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24A" w:rsidRPr="00A30AD9" w:rsidRDefault="00E7024A" w:rsidP="00E7024A">
      <w:pPr>
        <w:pStyle w:val="NormalWeb"/>
        <w:spacing w:line="360" w:lineRule="auto"/>
      </w:pPr>
      <w:r w:rsidRPr="00A30AD9">
        <w:t xml:space="preserve">НАСТАВНO- НАУЧНОМ ВЕЋУ </w:t>
      </w:r>
      <w:r w:rsidRPr="00A30AD9">
        <w:br/>
        <w:t xml:space="preserve">ФИЛОЗОФСКОГ ФАКУЛТЕТА </w:t>
      </w:r>
      <w:r w:rsidRPr="00A30AD9">
        <w:br/>
        <w:t xml:space="preserve">УНИВЕРЗИТЕТА У БЕОГРАДУ </w:t>
      </w:r>
    </w:p>
    <w:p w:rsidR="00E7024A" w:rsidRPr="001E621D" w:rsidRDefault="00E7024A" w:rsidP="00E7024A">
      <w:pPr>
        <w:pStyle w:val="NormalWeb"/>
        <w:spacing w:line="360" w:lineRule="auto"/>
        <w:jc w:val="both"/>
      </w:pPr>
      <w:proofErr w:type="spellStart"/>
      <w:r w:rsidRPr="001E621D">
        <w:t>Одлуком</w:t>
      </w:r>
      <w:proofErr w:type="spellEnd"/>
      <w:r w:rsidRPr="001E621D">
        <w:t xml:space="preserve"> </w:t>
      </w:r>
      <w:r w:rsidRPr="001E621D">
        <w:rPr>
          <w:lang w:val="sr-Cyrl-RS"/>
        </w:rPr>
        <w:t>Н</w:t>
      </w:r>
      <w:proofErr w:type="spellStart"/>
      <w:r w:rsidRPr="001E621D">
        <w:t>аставно-научно</w:t>
      </w:r>
      <w:proofErr w:type="spellEnd"/>
      <w:r w:rsidRPr="001E621D">
        <w:rPr>
          <w:lang w:val="sr-Cyrl-RS"/>
        </w:rPr>
        <w:t>г</w:t>
      </w:r>
      <w:r w:rsidRPr="001E621D">
        <w:t xml:space="preserve"> </w:t>
      </w:r>
      <w:proofErr w:type="spellStart"/>
      <w:r w:rsidRPr="001E621D">
        <w:t>већа</w:t>
      </w:r>
      <w:proofErr w:type="spellEnd"/>
      <w:r w:rsidRPr="001E621D">
        <w:t xml:space="preserve"> </w:t>
      </w:r>
      <w:proofErr w:type="spellStart"/>
      <w:r w:rsidRPr="001E621D">
        <w:t>Филозофског</w:t>
      </w:r>
      <w:proofErr w:type="spellEnd"/>
      <w:r w:rsidRPr="001E621D">
        <w:t xml:space="preserve"> </w:t>
      </w:r>
      <w:proofErr w:type="spellStart"/>
      <w:r w:rsidRPr="001E621D">
        <w:t>факултета</w:t>
      </w:r>
      <w:proofErr w:type="spellEnd"/>
      <w:r w:rsidRPr="001E621D">
        <w:t xml:space="preserve"> у </w:t>
      </w:r>
      <w:proofErr w:type="spellStart"/>
      <w:r w:rsidRPr="001E621D">
        <w:t>Београду</w:t>
      </w:r>
      <w:proofErr w:type="spellEnd"/>
      <w:r w:rsidRPr="001E621D">
        <w:t xml:space="preserve">, </w:t>
      </w:r>
      <w:proofErr w:type="spellStart"/>
      <w:r w:rsidRPr="001E621D">
        <w:t>донетој</w:t>
      </w:r>
      <w:proofErr w:type="spellEnd"/>
      <w:r w:rsidRPr="001E621D">
        <w:t xml:space="preserve"> </w:t>
      </w:r>
      <w:proofErr w:type="spellStart"/>
      <w:r w:rsidRPr="001E621D">
        <w:t>на</w:t>
      </w:r>
      <w:proofErr w:type="spellEnd"/>
      <w:r w:rsidRPr="001E621D">
        <w:t xml:space="preserve"> </w:t>
      </w:r>
      <w:r w:rsidR="008D2598" w:rsidRPr="001E621D">
        <w:t>XVIII</w:t>
      </w:r>
      <w:r w:rsidR="00F204A9" w:rsidRPr="001E621D">
        <w:t xml:space="preserve"> </w:t>
      </w:r>
      <w:proofErr w:type="spellStart"/>
      <w:r w:rsidRPr="001E621D">
        <w:t>редовној</w:t>
      </w:r>
      <w:proofErr w:type="spellEnd"/>
      <w:r w:rsidRPr="001E621D">
        <w:t xml:space="preserve"> </w:t>
      </w:r>
      <w:proofErr w:type="spellStart"/>
      <w:r w:rsidRPr="001E621D">
        <w:t>седници</w:t>
      </w:r>
      <w:proofErr w:type="spellEnd"/>
      <w:r w:rsidRPr="001E621D">
        <w:t xml:space="preserve">, </w:t>
      </w:r>
      <w:proofErr w:type="spellStart"/>
      <w:r w:rsidRPr="001E621D">
        <w:t>одржаној</w:t>
      </w:r>
      <w:proofErr w:type="spellEnd"/>
      <w:r w:rsidRPr="001E621D">
        <w:t xml:space="preserve"> </w:t>
      </w:r>
      <w:r w:rsidR="001F0763" w:rsidRPr="001E621D">
        <w:t>11.04.2024.</w:t>
      </w:r>
      <w:r w:rsidRPr="001E621D">
        <w:t xml:space="preserve">, </w:t>
      </w:r>
      <w:proofErr w:type="spellStart"/>
      <w:r w:rsidRPr="001E621D">
        <w:t>изабрани</w:t>
      </w:r>
      <w:proofErr w:type="spellEnd"/>
      <w:r w:rsidRPr="001E621D">
        <w:t xml:space="preserve"> </w:t>
      </w:r>
      <w:proofErr w:type="spellStart"/>
      <w:r w:rsidRPr="001E621D">
        <w:t>смо</w:t>
      </w:r>
      <w:proofErr w:type="spellEnd"/>
      <w:r w:rsidRPr="001E621D">
        <w:t xml:space="preserve"> у </w:t>
      </w:r>
      <w:proofErr w:type="spellStart"/>
      <w:r w:rsidRPr="001E621D">
        <w:t>комисију</w:t>
      </w:r>
      <w:proofErr w:type="spellEnd"/>
      <w:r w:rsidRPr="001E621D">
        <w:t xml:space="preserve"> </w:t>
      </w:r>
      <w:proofErr w:type="spellStart"/>
      <w:r w:rsidRPr="001E621D">
        <w:t>за</w:t>
      </w:r>
      <w:proofErr w:type="spellEnd"/>
      <w:r w:rsidRPr="001E621D">
        <w:t xml:space="preserve"> </w:t>
      </w:r>
      <w:proofErr w:type="spellStart"/>
      <w:r w:rsidRPr="001E621D">
        <w:t>оцену</w:t>
      </w:r>
      <w:proofErr w:type="spellEnd"/>
      <w:r w:rsidRPr="001E621D">
        <w:t xml:space="preserve"> и </w:t>
      </w:r>
      <w:proofErr w:type="spellStart"/>
      <w:r w:rsidRPr="001E621D">
        <w:t>одбрану</w:t>
      </w:r>
      <w:proofErr w:type="spellEnd"/>
      <w:r w:rsidRPr="001E621D">
        <w:t xml:space="preserve"> </w:t>
      </w:r>
      <w:proofErr w:type="spellStart"/>
      <w:r w:rsidRPr="001E621D">
        <w:t>докторске</w:t>
      </w:r>
      <w:proofErr w:type="spellEnd"/>
      <w:r w:rsidRPr="001E621D">
        <w:t xml:space="preserve"> </w:t>
      </w:r>
      <w:proofErr w:type="spellStart"/>
      <w:r w:rsidRPr="001E621D">
        <w:t>дисертације</w:t>
      </w:r>
      <w:proofErr w:type="spellEnd"/>
      <w:r w:rsidRPr="001E621D">
        <w:t xml:space="preserve"> </w:t>
      </w:r>
    </w:p>
    <w:p w:rsidR="00BD6ABD" w:rsidRPr="00A30AD9" w:rsidRDefault="00BD6ABD" w:rsidP="00E7024A">
      <w:pPr>
        <w:pStyle w:val="NormalWeb"/>
        <w:spacing w:line="360" w:lineRule="auto"/>
        <w:jc w:val="both"/>
      </w:pPr>
      <w:r w:rsidRPr="00A30AD9">
        <w:rPr>
          <w:b/>
        </w:rPr>
        <w:t>„</w:t>
      </w:r>
      <w:proofErr w:type="spellStart"/>
      <w:r w:rsidRPr="00A30AD9">
        <w:rPr>
          <w:b/>
        </w:rPr>
        <w:t>Стварање</w:t>
      </w:r>
      <w:proofErr w:type="spellEnd"/>
      <w:r w:rsidRPr="00A30AD9">
        <w:rPr>
          <w:b/>
        </w:rPr>
        <w:t xml:space="preserve"> </w:t>
      </w:r>
      <w:proofErr w:type="spellStart"/>
      <w:r w:rsidRPr="00A30AD9">
        <w:rPr>
          <w:b/>
        </w:rPr>
        <w:t>туристичког</w:t>
      </w:r>
      <w:proofErr w:type="spellEnd"/>
      <w:r w:rsidRPr="00A30AD9">
        <w:rPr>
          <w:b/>
        </w:rPr>
        <w:t xml:space="preserve"> '</w:t>
      </w:r>
      <w:proofErr w:type="spellStart"/>
      <w:r w:rsidRPr="00A30AD9">
        <w:rPr>
          <w:b/>
        </w:rPr>
        <w:t>места</w:t>
      </w:r>
      <w:proofErr w:type="spellEnd"/>
      <w:r w:rsidRPr="00A30AD9">
        <w:rPr>
          <w:b/>
        </w:rPr>
        <w:t xml:space="preserve"> </w:t>
      </w:r>
      <w:proofErr w:type="spellStart"/>
      <w:r w:rsidRPr="00A30AD9">
        <w:rPr>
          <w:b/>
        </w:rPr>
        <w:t>љубави</w:t>
      </w:r>
      <w:proofErr w:type="spellEnd"/>
      <w:r w:rsidRPr="00A30AD9">
        <w:rPr>
          <w:b/>
        </w:rPr>
        <w:t xml:space="preserve">' у </w:t>
      </w:r>
      <w:proofErr w:type="spellStart"/>
      <w:r w:rsidRPr="00A30AD9">
        <w:rPr>
          <w:b/>
        </w:rPr>
        <w:t>Србији</w:t>
      </w:r>
      <w:proofErr w:type="spellEnd"/>
      <w:r w:rsidRPr="00A30AD9">
        <w:rPr>
          <w:b/>
        </w:rPr>
        <w:t xml:space="preserve">: </w:t>
      </w:r>
      <w:proofErr w:type="spellStart"/>
      <w:r w:rsidRPr="00A30AD9">
        <w:rPr>
          <w:b/>
        </w:rPr>
        <w:t>индустрија</w:t>
      </w:r>
      <w:proofErr w:type="spellEnd"/>
      <w:r w:rsidRPr="00A30AD9">
        <w:rPr>
          <w:b/>
        </w:rPr>
        <w:t xml:space="preserve"> </w:t>
      </w:r>
      <w:proofErr w:type="spellStart"/>
      <w:r w:rsidRPr="00A30AD9">
        <w:rPr>
          <w:b/>
        </w:rPr>
        <w:t>среће</w:t>
      </w:r>
      <w:proofErr w:type="spellEnd"/>
      <w:r w:rsidRPr="00A30AD9">
        <w:rPr>
          <w:b/>
        </w:rPr>
        <w:t xml:space="preserve"> у </w:t>
      </w:r>
      <w:proofErr w:type="spellStart"/>
      <w:r w:rsidRPr="00A30AD9">
        <w:rPr>
          <w:b/>
        </w:rPr>
        <w:t>постсоцијалистичкој</w:t>
      </w:r>
      <w:proofErr w:type="spellEnd"/>
      <w:r w:rsidRPr="00A30AD9">
        <w:rPr>
          <w:b/>
        </w:rPr>
        <w:t xml:space="preserve"> </w:t>
      </w:r>
      <w:proofErr w:type="spellStart"/>
      <w:r w:rsidRPr="00A30AD9">
        <w:rPr>
          <w:b/>
        </w:rPr>
        <w:t>неолиберализацији</w:t>
      </w:r>
      <w:proofErr w:type="spellEnd"/>
      <w:r w:rsidRPr="00A30AD9">
        <w:rPr>
          <w:b/>
        </w:rPr>
        <w:t>“</w:t>
      </w:r>
      <w:r w:rsidRPr="00A30AD9">
        <w:t>,</w:t>
      </w:r>
    </w:p>
    <w:p w:rsidR="00E7024A" w:rsidRPr="00A30AD9" w:rsidRDefault="009267F3" w:rsidP="00E7024A">
      <w:pPr>
        <w:pStyle w:val="NormalWeb"/>
        <w:spacing w:line="360" w:lineRule="auto"/>
        <w:jc w:val="both"/>
      </w:pPr>
      <w:proofErr w:type="spellStart"/>
      <w:proofErr w:type="gramStart"/>
      <w:r w:rsidRPr="00A30AD9">
        <w:t>коју</w:t>
      </w:r>
      <w:proofErr w:type="spellEnd"/>
      <w:proofErr w:type="gramEnd"/>
      <w:r w:rsidRPr="00A30AD9">
        <w:t xml:space="preserve"> </w:t>
      </w:r>
      <w:proofErr w:type="spellStart"/>
      <w:r w:rsidRPr="00A30AD9">
        <w:t>је</w:t>
      </w:r>
      <w:proofErr w:type="spellEnd"/>
      <w:r w:rsidRPr="00A30AD9">
        <w:t xml:space="preserve"> </w:t>
      </w:r>
      <w:proofErr w:type="spellStart"/>
      <w:r w:rsidRPr="00A30AD9">
        <w:t>поднеo</w:t>
      </w:r>
      <w:proofErr w:type="spellEnd"/>
      <w:r w:rsidRPr="00A30AD9">
        <w:t xml:space="preserve"> </w:t>
      </w:r>
      <w:proofErr w:type="spellStart"/>
      <w:r w:rsidRPr="00A30AD9">
        <w:t>кандидат</w:t>
      </w:r>
      <w:proofErr w:type="spellEnd"/>
      <w:r w:rsidR="00E7024A" w:rsidRPr="00A30AD9">
        <w:t xml:space="preserve"> </w:t>
      </w:r>
      <w:r w:rsidRPr="00A30AD9">
        <w:rPr>
          <w:b/>
          <w:lang w:val="sr-Cyrl-RS"/>
        </w:rPr>
        <w:t>Богдан Вукомановић</w:t>
      </w:r>
      <w:r w:rsidR="00E7024A" w:rsidRPr="00A30AD9">
        <w:t xml:space="preserve">, </w:t>
      </w:r>
      <w:proofErr w:type="spellStart"/>
      <w:r w:rsidR="00E7024A" w:rsidRPr="00A30AD9">
        <w:t>докторан</w:t>
      </w:r>
      <w:proofErr w:type="spellEnd"/>
      <w:r w:rsidRPr="00A30AD9">
        <w:rPr>
          <w:lang w:val="sr-Cyrl-RS"/>
        </w:rPr>
        <w:t>т</w:t>
      </w:r>
      <w:r w:rsidR="00E7024A" w:rsidRPr="00A30AD9">
        <w:t xml:space="preserve"> </w:t>
      </w:r>
      <w:proofErr w:type="spellStart"/>
      <w:r w:rsidR="00E7024A" w:rsidRPr="00A30AD9">
        <w:t>на</w:t>
      </w:r>
      <w:proofErr w:type="spellEnd"/>
      <w:r w:rsidR="00E7024A" w:rsidRPr="00A30AD9">
        <w:t xml:space="preserve"> </w:t>
      </w:r>
      <w:proofErr w:type="spellStart"/>
      <w:r w:rsidR="00E7024A" w:rsidRPr="00A30AD9">
        <w:t>Одељењу</w:t>
      </w:r>
      <w:proofErr w:type="spellEnd"/>
      <w:r w:rsidR="00E7024A" w:rsidRPr="00A30AD9">
        <w:t xml:space="preserve"> </w:t>
      </w:r>
      <w:proofErr w:type="spellStart"/>
      <w:r w:rsidR="00E7024A" w:rsidRPr="00A30AD9">
        <w:t>за</w:t>
      </w:r>
      <w:proofErr w:type="spellEnd"/>
      <w:r w:rsidR="00E7024A" w:rsidRPr="00A30AD9">
        <w:t xml:space="preserve"> </w:t>
      </w:r>
      <w:proofErr w:type="spellStart"/>
      <w:r w:rsidR="00E7024A" w:rsidRPr="00A30AD9">
        <w:t>етнологију</w:t>
      </w:r>
      <w:proofErr w:type="spellEnd"/>
      <w:r w:rsidR="00E7024A" w:rsidRPr="00A30AD9">
        <w:t xml:space="preserve"> и </w:t>
      </w:r>
      <w:proofErr w:type="spellStart"/>
      <w:r w:rsidR="00E7024A" w:rsidRPr="00A30AD9">
        <w:t>антропологију</w:t>
      </w:r>
      <w:proofErr w:type="spellEnd"/>
      <w:r w:rsidR="00E7024A" w:rsidRPr="00A30AD9">
        <w:t xml:space="preserve"> </w:t>
      </w:r>
      <w:proofErr w:type="spellStart"/>
      <w:r w:rsidR="00E7024A" w:rsidRPr="00A30AD9">
        <w:t>Филозофског</w:t>
      </w:r>
      <w:proofErr w:type="spellEnd"/>
      <w:r w:rsidR="00E7024A" w:rsidRPr="00A30AD9">
        <w:t xml:space="preserve"> </w:t>
      </w:r>
      <w:proofErr w:type="spellStart"/>
      <w:r w:rsidR="00E7024A" w:rsidRPr="00A30AD9">
        <w:t>факултета</w:t>
      </w:r>
      <w:proofErr w:type="spellEnd"/>
      <w:r w:rsidR="00E7024A" w:rsidRPr="00A30AD9">
        <w:t xml:space="preserve"> </w:t>
      </w:r>
      <w:proofErr w:type="spellStart"/>
      <w:r w:rsidR="00E7024A" w:rsidRPr="00A30AD9">
        <w:t>Универзитета</w:t>
      </w:r>
      <w:proofErr w:type="spellEnd"/>
      <w:r w:rsidR="00E7024A" w:rsidRPr="00A30AD9">
        <w:t xml:space="preserve"> у </w:t>
      </w:r>
      <w:proofErr w:type="spellStart"/>
      <w:r w:rsidR="00E7024A" w:rsidRPr="00A30AD9">
        <w:t>Београду</w:t>
      </w:r>
      <w:proofErr w:type="spellEnd"/>
      <w:r w:rsidR="00E7024A" w:rsidRPr="00A30AD9">
        <w:t xml:space="preserve">. </w:t>
      </w:r>
      <w:proofErr w:type="spellStart"/>
      <w:r w:rsidR="00E7024A" w:rsidRPr="00A30AD9">
        <w:t>На</w:t>
      </w:r>
      <w:proofErr w:type="spellEnd"/>
      <w:r w:rsidR="00E7024A" w:rsidRPr="00A30AD9">
        <w:t xml:space="preserve"> </w:t>
      </w:r>
      <w:proofErr w:type="spellStart"/>
      <w:r w:rsidR="00E7024A" w:rsidRPr="00A30AD9">
        <w:t>основу</w:t>
      </w:r>
      <w:proofErr w:type="spellEnd"/>
      <w:r w:rsidR="00E7024A" w:rsidRPr="00A30AD9">
        <w:t xml:space="preserve"> </w:t>
      </w:r>
      <w:proofErr w:type="spellStart"/>
      <w:r w:rsidR="00E7024A" w:rsidRPr="00A30AD9">
        <w:t>прегледа</w:t>
      </w:r>
      <w:proofErr w:type="spellEnd"/>
      <w:r w:rsidR="00E7024A" w:rsidRPr="00A30AD9">
        <w:t xml:space="preserve"> </w:t>
      </w:r>
      <w:proofErr w:type="spellStart"/>
      <w:r w:rsidR="00E7024A" w:rsidRPr="00A30AD9">
        <w:t>пратеће</w:t>
      </w:r>
      <w:proofErr w:type="spellEnd"/>
      <w:r w:rsidR="00E7024A" w:rsidRPr="00A30AD9">
        <w:t xml:space="preserve"> </w:t>
      </w:r>
      <w:proofErr w:type="spellStart"/>
      <w:r w:rsidR="00E7024A" w:rsidRPr="00A30AD9">
        <w:t>документације</w:t>
      </w:r>
      <w:proofErr w:type="spellEnd"/>
      <w:r w:rsidR="00E7024A" w:rsidRPr="00A30AD9">
        <w:t xml:space="preserve"> и </w:t>
      </w:r>
      <w:proofErr w:type="spellStart"/>
      <w:r w:rsidR="00E7024A" w:rsidRPr="00A30AD9">
        <w:t>анализе</w:t>
      </w:r>
      <w:proofErr w:type="spellEnd"/>
      <w:r w:rsidR="00E7024A" w:rsidRPr="00A30AD9">
        <w:t xml:space="preserve"> </w:t>
      </w:r>
      <w:proofErr w:type="spellStart"/>
      <w:r w:rsidR="00E7024A" w:rsidRPr="00A30AD9">
        <w:t>ове</w:t>
      </w:r>
      <w:proofErr w:type="spellEnd"/>
      <w:r w:rsidR="00E7024A" w:rsidRPr="00A30AD9">
        <w:t xml:space="preserve"> </w:t>
      </w:r>
      <w:proofErr w:type="spellStart"/>
      <w:r w:rsidR="00E7024A" w:rsidRPr="00A30AD9">
        <w:t>докторске</w:t>
      </w:r>
      <w:proofErr w:type="spellEnd"/>
      <w:r w:rsidR="00E7024A" w:rsidRPr="00A30AD9">
        <w:t xml:space="preserve"> </w:t>
      </w:r>
      <w:proofErr w:type="spellStart"/>
      <w:r w:rsidR="00E7024A" w:rsidRPr="00A30AD9">
        <w:t>дисертације</w:t>
      </w:r>
      <w:proofErr w:type="spellEnd"/>
      <w:r w:rsidR="00E7024A" w:rsidRPr="00A30AD9">
        <w:t xml:space="preserve"> </w:t>
      </w:r>
      <w:proofErr w:type="spellStart"/>
      <w:r w:rsidR="00E7024A" w:rsidRPr="00A30AD9">
        <w:t>подносимо</w:t>
      </w:r>
      <w:proofErr w:type="spellEnd"/>
      <w:r w:rsidR="00E7024A" w:rsidRPr="00A30AD9">
        <w:t xml:space="preserve"> </w:t>
      </w:r>
      <w:proofErr w:type="spellStart"/>
      <w:r w:rsidR="00E7024A" w:rsidRPr="00A30AD9">
        <w:t>Већу</w:t>
      </w:r>
      <w:proofErr w:type="spellEnd"/>
      <w:r w:rsidR="00E7024A" w:rsidRPr="00A30AD9">
        <w:t xml:space="preserve"> </w:t>
      </w:r>
      <w:proofErr w:type="spellStart"/>
      <w:r w:rsidR="00E7024A" w:rsidRPr="00A30AD9">
        <w:t>следећи</w:t>
      </w:r>
      <w:proofErr w:type="spellEnd"/>
      <w:r w:rsidR="00E7024A" w:rsidRPr="00A30AD9">
        <w:t xml:space="preserve"> </w:t>
      </w:r>
    </w:p>
    <w:p w:rsidR="00E7024A" w:rsidRPr="00A30AD9" w:rsidRDefault="00E7024A" w:rsidP="00E7024A">
      <w:pPr>
        <w:pStyle w:val="NormalWeb"/>
        <w:spacing w:line="360" w:lineRule="auto"/>
        <w:jc w:val="center"/>
        <w:rPr>
          <w:b/>
          <w:bCs/>
        </w:rPr>
      </w:pPr>
      <w:proofErr w:type="spellStart"/>
      <w:r w:rsidRPr="00A30AD9">
        <w:rPr>
          <w:b/>
          <w:bCs/>
        </w:rPr>
        <w:t>Реферат</w:t>
      </w:r>
      <w:proofErr w:type="spellEnd"/>
      <w:r w:rsidRPr="00A30AD9">
        <w:rPr>
          <w:b/>
          <w:bCs/>
        </w:rPr>
        <w:t xml:space="preserve"> о </w:t>
      </w:r>
      <w:proofErr w:type="spellStart"/>
      <w:r w:rsidRPr="00A30AD9">
        <w:rPr>
          <w:b/>
          <w:bCs/>
        </w:rPr>
        <w:t>завршеној</w:t>
      </w:r>
      <w:proofErr w:type="spellEnd"/>
      <w:r w:rsidRPr="00A30AD9">
        <w:rPr>
          <w:b/>
          <w:bCs/>
        </w:rPr>
        <w:t xml:space="preserve"> </w:t>
      </w:r>
      <w:proofErr w:type="spellStart"/>
      <w:r w:rsidRPr="00A30AD9">
        <w:rPr>
          <w:b/>
          <w:bCs/>
        </w:rPr>
        <w:t>докторској</w:t>
      </w:r>
      <w:proofErr w:type="spellEnd"/>
      <w:r w:rsidRPr="00A30AD9">
        <w:rPr>
          <w:b/>
          <w:bCs/>
        </w:rPr>
        <w:t xml:space="preserve"> </w:t>
      </w:r>
      <w:proofErr w:type="spellStart"/>
      <w:r w:rsidRPr="00A30AD9">
        <w:rPr>
          <w:b/>
          <w:bCs/>
        </w:rPr>
        <w:t>дисертацији</w:t>
      </w:r>
      <w:proofErr w:type="spellEnd"/>
    </w:p>
    <w:p w:rsidR="00C27864" w:rsidRPr="00C27864" w:rsidRDefault="00E7024A" w:rsidP="00C27864">
      <w:pPr>
        <w:pStyle w:val="NormalWeb"/>
        <w:numPr>
          <w:ilvl w:val="0"/>
          <w:numId w:val="1"/>
        </w:numPr>
        <w:spacing w:line="360" w:lineRule="auto"/>
      </w:pPr>
      <w:proofErr w:type="spellStart"/>
      <w:r w:rsidRPr="00A30AD9">
        <w:rPr>
          <w:b/>
          <w:bCs/>
        </w:rPr>
        <w:t>Основни</w:t>
      </w:r>
      <w:proofErr w:type="spellEnd"/>
      <w:r w:rsidRPr="00A30AD9">
        <w:rPr>
          <w:b/>
          <w:bCs/>
        </w:rPr>
        <w:t xml:space="preserve"> </w:t>
      </w:r>
      <w:proofErr w:type="spellStart"/>
      <w:r w:rsidRPr="00A30AD9">
        <w:rPr>
          <w:b/>
          <w:bCs/>
        </w:rPr>
        <w:t>подаци</w:t>
      </w:r>
      <w:proofErr w:type="spellEnd"/>
      <w:r w:rsidRPr="00A30AD9">
        <w:rPr>
          <w:b/>
          <w:bCs/>
        </w:rPr>
        <w:t xml:space="preserve"> о </w:t>
      </w:r>
      <w:proofErr w:type="spellStart"/>
      <w:r w:rsidRPr="00A30AD9">
        <w:rPr>
          <w:b/>
          <w:bCs/>
        </w:rPr>
        <w:t>кандидату</w:t>
      </w:r>
      <w:proofErr w:type="spellEnd"/>
      <w:r w:rsidRPr="00A30AD9">
        <w:rPr>
          <w:b/>
          <w:bCs/>
        </w:rPr>
        <w:t xml:space="preserve"> и </w:t>
      </w:r>
      <w:proofErr w:type="spellStart"/>
      <w:r w:rsidRPr="00A30AD9">
        <w:rPr>
          <w:b/>
          <w:bCs/>
        </w:rPr>
        <w:t>дисертацији</w:t>
      </w:r>
      <w:proofErr w:type="spellEnd"/>
      <w:r w:rsidRPr="00A30AD9">
        <w:rPr>
          <w:b/>
          <w:bCs/>
        </w:rPr>
        <w:t xml:space="preserve"> </w:t>
      </w:r>
    </w:p>
    <w:p w:rsidR="00ED0050" w:rsidRPr="00C27864" w:rsidRDefault="00ED0050" w:rsidP="00A20AE9">
      <w:pPr>
        <w:pStyle w:val="NormalWeb"/>
        <w:spacing w:line="360" w:lineRule="auto"/>
        <w:ind w:left="720"/>
        <w:jc w:val="both"/>
      </w:pPr>
      <w:proofErr w:type="spellStart"/>
      <w:r w:rsidRPr="00C27864">
        <w:t>Богдан</w:t>
      </w:r>
      <w:proofErr w:type="spellEnd"/>
      <w:r w:rsidRPr="00C27864">
        <w:t xml:space="preserve"> </w:t>
      </w:r>
      <w:proofErr w:type="spellStart"/>
      <w:r w:rsidRPr="00C27864">
        <w:t>Вукомановић</w:t>
      </w:r>
      <w:proofErr w:type="spellEnd"/>
      <w:r w:rsidRPr="00C27864">
        <w:t xml:space="preserve"> </w:t>
      </w:r>
      <w:proofErr w:type="spellStart"/>
      <w:r w:rsidRPr="00C27864">
        <w:t>је</w:t>
      </w:r>
      <w:proofErr w:type="spellEnd"/>
      <w:r w:rsidRPr="00C27864">
        <w:t xml:space="preserve"> </w:t>
      </w:r>
      <w:proofErr w:type="spellStart"/>
      <w:r w:rsidRPr="00C27864">
        <w:t>рођен</w:t>
      </w:r>
      <w:proofErr w:type="spellEnd"/>
      <w:r w:rsidRPr="00C27864">
        <w:t xml:space="preserve"> у </w:t>
      </w:r>
      <w:proofErr w:type="spellStart"/>
      <w:r w:rsidRPr="00C27864">
        <w:t>Краљеву</w:t>
      </w:r>
      <w:proofErr w:type="spellEnd"/>
      <w:r w:rsidRPr="00C27864">
        <w:t xml:space="preserve">, а </w:t>
      </w:r>
      <w:proofErr w:type="spellStart"/>
      <w:r w:rsidRPr="00C27864">
        <w:t>одрастао</w:t>
      </w:r>
      <w:proofErr w:type="spellEnd"/>
      <w:r w:rsidRPr="00C27864">
        <w:t xml:space="preserve"> </w:t>
      </w:r>
      <w:proofErr w:type="spellStart"/>
      <w:r w:rsidRPr="00C27864">
        <w:t>је</w:t>
      </w:r>
      <w:proofErr w:type="spellEnd"/>
      <w:r w:rsidRPr="00C27864">
        <w:t xml:space="preserve"> и </w:t>
      </w:r>
      <w:proofErr w:type="spellStart"/>
      <w:r w:rsidRPr="00C27864">
        <w:t>живи</w:t>
      </w:r>
      <w:proofErr w:type="spellEnd"/>
      <w:r w:rsidRPr="00C27864">
        <w:t xml:space="preserve"> у </w:t>
      </w:r>
      <w:proofErr w:type="spellStart"/>
      <w:r w:rsidRPr="00C27864">
        <w:t>селу</w:t>
      </w:r>
      <w:proofErr w:type="spellEnd"/>
      <w:r w:rsidRPr="00C27864">
        <w:t xml:space="preserve"> </w:t>
      </w:r>
      <w:proofErr w:type="spellStart"/>
      <w:r w:rsidRPr="00C27864">
        <w:t>Отроци</w:t>
      </w:r>
      <w:proofErr w:type="spellEnd"/>
      <w:r w:rsidRPr="00C27864">
        <w:t xml:space="preserve"> </w:t>
      </w:r>
      <w:proofErr w:type="spellStart"/>
      <w:r w:rsidRPr="00C27864">
        <w:t>крај</w:t>
      </w:r>
      <w:proofErr w:type="spellEnd"/>
      <w:r w:rsidRPr="00C27864">
        <w:t xml:space="preserve"> </w:t>
      </w:r>
      <w:proofErr w:type="spellStart"/>
      <w:r w:rsidRPr="00C27864">
        <w:t>Врњачке</w:t>
      </w:r>
      <w:proofErr w:type="spellEnd"/>
      <w:r w:rsidRPr="00C27864">
        <w:t xml:space="preserve"> </w:t>
      </w:r>
      <w:proofErr w:type="spellStart"/>
      <w:r w:rsidRPr="00C27864">
        <w:t>Бање</w:t>
      </w:r>
      <w:proofErr w:type="spellEnd"/>
      <w:r w:rsidRPr="00C27864">
        <w:t xml:space="preserve">. </w:t>
      </w:r>
      <w:proofErr w:type="spellStart"/>
      <w:r w:rsidRPr="00C27864">
        <w:t>Основну</w:t>
      </w:r>
      <w:proofErr w:type="spellEnd"/>
      <w:r w:rsidRPr="00C27864">
        <w:t xml:space="preserve"> </w:t>
      </w:r>
      <w:proofErr w:type="spellStart"/>
      <w:r w:rsidRPr="00C27864">
        <w:t>школу</w:t>
      </w:r>
      <w:proofErr w:type="spellEnd"/>
      <w:r w:rsidRPr="00C27864">
        <w:t xml:space="preserve"> </w:t>
      </w:r>
      <w:proofErr w:type="spellStart"/>
      <w:r w:rsidRPr="00C27864">
        <w:t>завршио</w:t>
      </w:r>
      <w:proofErr w:type="spellEnd"/>
      <w:r w:rsidRPr="00C27864">
        <w:t xml:space="preserve"> </w:t>
      </w:r>
      <w:proofErr w:type="spellStart"/>
      <w:r w:rsidRPr="00C27864">
        <w:t>је</w:t>
      </w:r>
      <w:proofErr w:type="spellEnd"/>
      <w:r w:rsidRPr="00C27864">
        <w:t xml:space="preserve"> у </w:t>
      </w:r>
      <w:proofErr w:type="spellStart"/>
      <w:r w:rsidRPr="00C27864">
        <w:t>родном</w:t>
      </w:r>
      <w:proofErr w:type="spellEnd"/>
      <w:r w:rsidRPr="00C27864">
        <w:t xml:space="preserve"> </w:t>
      </w:r>
      <w:proofErr w:type="spellStart"/>
      <w:r w:rsidRPr="00C27864">
        <w:t>селу</w:t>
      </w:r>
      <w:proofErr w:type="spellEnd"/>
      <w:r w:rsidRPr="00C27864">
        <w:t xml:space="preserve"> и </w:t>
      </w:r>
      <w:proofErr w:type="spellStart"/>
      <w:r w:rsidRPr="00C27864">
        <w:t>суседном</w:t>
      </w:r>
      <w:proofErr w:type="spellEnd"/>
      <w:r w:rsidRPr="00C27864">
        <w:t xml:space="preserve"> </w:t>
      </w:r>
      <w:proofErr w:type="spellStart"/>
      <w:r w:rsidRPr="00C27864">
        <w:t>селу</w:t>
      </w:r>
      <w:proofErr w:type="spellEnd"/>
      <w:r w:rsidRPr="00C27864">
        <w:t xml:space="preserve"> </w:t>
      </w:r>
      <w:proofErr w:type="spellStart"/>
      <w:r w:rsidRPr="00C27864">
        <w:t>Грачац</w:t>
      </w:r>
      <w:proofErr w:type="spellEnd"/>
      <w:r w:rsidRPr="00C27864">
        <w:t xml:space="preserve">, </w:t>
      </w:r>
      <w:proofErr w:type="spellStart"/>
      <w:r w:rsidRPr="00C27864">
        <w:t>средњу</w:t>
      </w:r>
      <w:proofErr w:type="spellEnd"/>
      <w:r w:rsidRPr="00C27864">
        <w:t xml:space="preserve"> </w:t>
      </w:r>
      <w:proofErr w:type="spellStart"/>
      <w:r w:rsidRPr="00C27864">
        <w:t>Угоститељско-туристичку</w:t>
      </w:r>
      <w:proofErr w:type="spellEnd"/>
      <w:r w:rsidRPr="00C27864">
        <w:t xml:space="preserve"> </w:t>
      </w:r>
      <w:proofErr w:type="spellStart"/>
      <w:r w:rsidRPr="00C27864">
        <w:t>школу</w:t>
      </w:r>
      <w:proofErr w:type="spellEnd"/>
      <w:r w:rsidRPr="00C27864">
        <w:t xml:space="preserve"> у </w:t>
      </w:r>
      <w:proofErr w:type="spellStart"/>
      <w:r w:rsidRPr="00C27864">
        <w:t>Врњачкој</w:t>
      </w:r>
      <w:proofErr w:type="spellEnd"/>
      <w:r w:rsidRPr="00C27864">
        <w:t xml:space="preserve"> </w:t>
      </w:r>
      <w:proofErr w:type="spellStart"/>
      <w:r w:rsidRPr="00C27864">
        <w:t>Бањи</w:t>
      </w:r>
      <w:proofErr w:type="spellEnd"/>
      <w:r w:rsidRPr="00C27864">
        <w:t xml:space="preserve">, а </w:t>
      </w:r>
      <w:proofErr w:type="spellStart"/>
      <w:r w:rsidRPr="00C27864">
        <w:t>основне</w:t>
      </w:r>
      <w:proofErr w:type="spellEnd"/>
      <w:r w:rsidRPr="00C27864">
        <w:t xml:space="preserve"> </w:t>
      </w:r>
      <w:proofErr w:type="spellStart"/>
      <w:r w:rsidRPr="00C27864">
        <w:t>академске</w:t>
      </w:r>
      <w:proofErr w:type="spellEnd"/>
      <w:r w:rsidRPr="00C27864">
        <w:t xml:space="preserve"> </w:t>
      </w:r>
      <w:proofErr w:type="spellStart"/>
      <w:r w:rsidRPr="00C27864">
        <w:t>студије</w:t>
      </w:r>
      <w:proofErr w:type="spellEnd"/>
      <w:r w:rsidRPr="00C27864">
        <w:t xml:space="preserve"> </w:t>
      </w:r>
      <w:proofErr w:type="spellStart"/>
      <w:r w:rsidRPr="00C27864">
        <w:t>је</w:t>
      </w:r>
      <w:proofErr w:type="spellEnd"/>
      <w:r w:rsidRPr="00C27864">
        <w:t xml:space="preserve"> </w:t>
      </w:r>
      <w:proofErr w:type="spellStart"/>
      <w:r w:rsidRPr="00C27864">
        <w:t>завршио</w:t>
      </w:r>
      <w:proofErr w:type="spellEnd"/>
      <w:r w:rsidRPr="00C27864">
        <w:t xml:space="preserve"> 2017. </w:t>
      </w:r>
      <w:proofErr w:type="spellStart"/>
      <w:proofErr w:type="gramStart"/>
      <w:r w:rsidRPr="00C27864">
        <w:t>године</w:t>
      </w:r>
      <w:proofErr w:type="spellEnd"/>
      <w:proofErr w:type="gramEnd"/>
      <w:r w:rsidRPr="00C27864">
        <w:t xml:space="preserve"> </w:t>
      </w:r>
      <w:proofErr w:type="spellStart"/>
      <w:r w:rsidRPr="00C27864">
        <w:t>на</w:t>
      </w:r>
      <w:proofErr w:type="spellEnd"/>
      <w:r w:rsidRPr="00C27864">
        <w:t xml:space="preserve"> </w:t>
      </w:r>
      <w:proofErr w:type="spellStart"/>
      <w:r w:rsidRPr="00C27864">
        <w:t>Филозофском</w:t>
      </w:r>
      <w:proofErr w:type="spellEnd"/>
      <w:r w:rsidRPr="00C27864">
        <w:t xml:space="preserve"> </w:t>
      </w:r>
      <w:proofErr w:type="spellStart"/>
      <w:r w:rsidRPr="00C27864">
        <w:t>факултету</w:t>
      </w:r>
      <w:proofErr w:type="spellEnd"/>
      <w:r w:rsidRPr="00C27864">
        <w:t xml:space="preserve"> у </w:t>
      </w:r>
      <w:proofErr w:type="spellStart"/>
      <w:r w:rsidRPr="00C27864">
        <w:t>Београду</w:t>
      </w:r>
      <w:proofErr w:type="spellEnd"/>
      <w:r w:rsidRPr="00C27864">
        <w:t xml:space="preserve">, </w:t>
      </w:r>
      <w:proofErr w:type="spellStart"/>
      <w:r w:rsidRPr="00C27864">
        <w:t>на</w:t>
      </w:r>
      <w:proofErr w:type="spellEnd"/>
      <w:r w:rsidRPr="00C27864">
        <w:t xml:space="preserve"> </w:t>
      </w:r>
      <w:proofErr w:type="spellStart"/>
      <w:r w:rsidRPr="00C27864">
        <w:t>Одељењу</w:t>
      </w:r>
      <w:proofErr w:type="spellEnd"/>
      <w:r w:rsidRPr="00C27864">
        <w:t xml:space="preserve"> </w:t>
      </w:r>
      <w:proofErr w:type="spellStart"/>
      <w:r w:rsidRPr="00C27864">
        <w:t>за</w:t>
      </w:r>
      <w:proofErr w:type="spellEnd"/>
      <w:r w:rsidRPr="00C27864">
        <w:t xml:space="preserve"> </w:t>
      </w:r>
      <w:proofErr w:type="spellStart"/>
      <w:r w:rsidRPr="00C27864">
        <w:t>етнологију</w:t>
      </w:r>
      <w:proofErr w:type="spellEnd"/>
      <w:r w:rsidRPr="00C27864">
        <w:t xml:space="preserve"> и </w:t>
      </w:r>
      <w:proofErr w:type="spellStart"/>
      <w:r w:rsidRPr="00C27864">
        <w:t>антропологију</w:t>
      </w:r>
      <w:proofErr w:type="spellEnd"/>
      <w:r w:rsidRPr="00C27864">
        <w:t xml:space="preserve">, </w:t>
      </w:r>
      <w:proofErr w:type="spellStart"/>
      <w:r w:rsidRPr="00C27864">
        <w:t>одбранивши</w:t>
      </w:r>
      <w:proofErr w:type="spellEnd"/>
      <w:r w:rsidRPr="00C27864">
        <w:t xml:space="preserve"> </w:t>
      </w:r>
      <w:proofErr w:type="spellStart"/>
      <w:r w:rsidRPr="00C27864">
        <w:t>дипломски</w:t>
      </w:r>
      <w:proofErr w:type="spellEnd"/>
      <w:r w:rsidRPr="00C27864">
        <w:t xml:space="preserve"> </w:t>
      </w:r>
      <w:proofErr w:type="spellStart"/>
      <w:r w:rsidRPr="00C27864">
        <w:t>рад</w:t>
      </w:r>
      <w:proofErr w:type="spellEnd"/>
      <w:r w:rsidRPr="00C27864">
        <w:t xml:space="preserve"> </w:t>
      </w:r>
      <w:proofErr w:type="spellStart"/>
      <w:r w:rsidRPr="00C27864">
        <w:t>на</w:t>
      </w:r>
      <w:proofErr w:type="spellEnd"/>
      <w:r w:rsidRPr="00C27864">
        <w:t xml:space="preserve"> </w:t>
      </w:r>
      <w:proofErr w:type="spellStart"/>
      <w:r w:rsidRPr="00C27864">
        <w:t>тему</w:t>
      </w:r>
      <w:proofErr w:type="spellEnd"/>
      <w:r w:rsidRPr="00C27864">
        <w:t xml:space="preserve"> „</w:t>
      </w:r>
      <w:proofErr w:type="spellStart"/>
      <w:r w:rsidRPr="00C27864">
        <w:t>Антрополошки</w:t>
      </w:r>
      <w:proofErr w:type="spellEnd"/>
      <w:r w:rsidRPr="00C27864">
        <w:t xml:space="preserve"> </w:t>
      </w:r>
      <w:proofErr w:type="spellStart"/>
      <w:r w:rsidRPr="00C27864">
        <w:t>поглед</w:t>
      </w:r>
      <w:proofErr w:type="spellEnd"/>
      <w:r w:rsidRPr="00C27864">
        <w:t xml:space="preserve"> </w:t>
      </w:r>
      <w:proofErr w:type="spellStart"/>
      <w:r w:rsidRPr="00C27864">
        <w:t>на</w:t>
      </w:r>
      <w:proofErr w:type="spellEnd"/>
      <w:r w:rsidRPr="00C27864">
        <w:t xml:space="preserve"> </w:t>
      </w:r>
      <w:proofErr w:type="spellStart"/>
      <w:r w:rsidRPr="00C27864">
        <w:t>искуство</w:t>
      </w:r>
      <w:proofErr w:type="spellEnd"/>
      <w:r w:rsidRPr="00C27864">
        <w:t xml:space="preserve"> </w:t>
      </w:r>
      <w:proofErr w:type="spellStart"/>
      <w:r w:rsidRPr="00C27864">
        <w:t>депресије</w:t>
      </w:r>
      <w:proofErr w:type="spellEnd"/>
      <w:r w:rsidRPr="00C27864">
        <w:t xml:space="preserve"> </w:t>
      </w:r>
      <w:proofErr w:type="spellStart"/>
      <w:r w:rsidRPr="00C27864">
        <w:t>младих</w:t>
      </w:r>
      <w:proofErr w:type="spellEnd"/>
      <w:r w:rsidRPr="00C27864">
        <w:t xml:space="preserve"> у </w:t>
      </w:r>
      <w:proofErr w:type="spellStart"/>
      <w:r w:rsidRPr="00C27864">
        <w:t>Београду</w:t>
      </w:r>
      <w:proofErr w:type="spellEnd"/>
      <w:r w:rsidRPr="00C27864">
        <w:t xml:space="preserve">“, </w:t>
      </w:r>
      <w:proofErr w:type="spellStart"/>
      <w:r w:rsidRPr="00C27864">
        <w:t>са</w:t>
      </w:r>
      <w:proofErr w:type="spellEnd"/>
      <w:r w:rsidRPr="00C27864">
        <w:t xml:space="preserve"> </w:t>
      </w:r>
      <w:proofErr w:type="spellStart"/>
      <w:r w:rsidRPr="00C27864">
        <w:t>највишом</w:t>
      </w:r>
      <w:proofErr w:type="spellEnd"/>
      <w:r w:rsidRPr="00C27864">
        <w:t xml:space="preserve"> </w:t>
      </w:r>
      <w:proofErr w:type="spellStart"/>
      <w:r w:rsidRPr="00C27864">
        <w:t>оценом</w:t>
      </w:r>
      <w:proofErr w:type="spellEnd"/>
      <w:r w:rsidRPr="00C27864">
        <w:t xml:space="preserve">. </w:t>
      </w:r>
      <w:proofErr w:type="spellStart"/>
      <w:r w:rsidRPr="00C27864">
        <w:t>Мастер</w:t>
      </w:r>
      <w:proofErr w:type="spellEnd"/>
      <w:r w:rsidRPr="00C27864">
        <w:t xml:space="preserve"> </w:t>
      </w:r>
      <w:proofErr w:type="spellStart"/>
      <w:r w:rsidRPr="00C27864">
        <w:t>рад</w:t>
      </w:r>
      <w:proofErr w:type="spellEnd"/>
      <w:r w:rsidRPr="00C27864">
        <w:t xml:space="preserve"> </w:t>
      </w:r>
      <w:proofErr w:type="spellStart"/>
      <w:r w:rsidRPr="00C27864">
        <w:t>на</w:t>
      </w:r>
      <w:proofErr w:type="spellEnd"/>
      <w:r w:rsidRPr="00C27864">
        <w:t xml:space="preserve"> </w:t>
      </w:r>
      <w:proofErr w:type="spellStart"/>
      <w:r w:rsidRPr="00C27864">
        <w:t>тему</w:t>
      </w:r>
      <w:proofErr w:type="spellEnd"/>
      <w:r w:rsidRPr="00C27864">
        <w:t xml:space="preserve"> „</w:t>
      </w:r>
      <w:proofErr w:type="spellStart"/>
      <w:r w:rsidRPr="00C27864">
        <w:t>Култура</w:t>
      </w:r>
      <w:proofErr w:type="spellEnd"/>
      <w:r w:rsidRPr="00C27864">
        <w:t xml:space="preserve"> </w:t>
      </w:r>
      <w:proofErr w:type="spellStart"/>
      <w:r w:rsidRPr="00C27864">
        <w:t>самопомоћи</w:t>
      </w:r>
      <w:proofErr w:type="spellEnd"/>
      <w:r w:rsidRPr="00C27864">
        <w:t xml:space="preserve"> у </w:t>
      </w:r>
      <w:proofErr w:type="spellStart"/>
      <w:r w:rsidRPr="00C27864">
        <w:t>Србији</w:t>
      </w:r>
      <w:proofErr w:type="spellEnd"/>
      <w:r w:rsidRPr="00C27864">
        <w:t xml:space="preserve"> у </w:t>
      </w:r>
      <w:proofErr w:type="spellStart"/>
      <w:r w:rsidRPr="00C27864">
        <w:t>време</w:t>
      </w:r>
      <w:proofErr w:type="spellEnd"/>
      <w:r w:rsidRPr="00C27864">
        <w:t xml:space="preserve"> </w:t>
      </w:r>
      <w:proofErr w:type="spellStart"/>
      <w:r w:rsidRPr="00C27864">
        <w:t>постсоцијалистичке</w:t>
      </w:r>
      <w:proofErr w:type="spellEnd"/>
      <w:r w:rsidRPr="00C27864">
        <w:t xml:space="preserve"> </w:t>
      </w:r>
      <w:proofErr w:type="spellStart"/>
      <w:r w:rsidRPr="00C27864">
        <w:t>неолиберализације</w:t>
      </w:r>
      <w:proofErr w:type="spellEnd"/>
      <w:proofErr w:type="gramStart"/>
      <w:r w:rsidRPr="00C27864">
        <w:t xml:space="preserve">“ </w:t>
      </w:r>
      <w:proofErr w:type="spellStart"/>
      <w:r w:rsidRPr="00C27864">
        <w:t>успешно</w:t>
      </w:r>
      <w:proofErr w:type="spellEnd"/>
      <w:proofErr w:type="gramEnd"/>
      <w:r w:rsidRPr="00C27864">
        <w:t xml:space="preserve"> </w:t>
      </w:r>
      <w:proofErr w:type="spellStart"/>
      <w:r w:rsidRPr="00C27864">
        <w:t>је</w:t>
      </w:r>
      <w:proofErr w:type="spellEnd"/>
      <w:r w:rsidRPr="00C27864">
        <w:t xml:space="preserve"> </w:t>
      </w:r>
      <w:proofErr w:type="spellStart"/>
      <w:r w:rsidRPr="00C27864">
        <w:t>одбранио</w:t>
      </w:r>
      <w:proofErr w:type="spellEnd"/>
      <w:r w:rsidRPr="00C27864">
        <w:t xml:space="preserve"> 2018.</w:t>
      </w:r>
      <w:r w:rsidRPr="00C27864">
        <w:rPr>
          <w:i/>
        </w:rPr>
        <w:t xml:space="preserve"> </w:t>
      </w:r>
      <w:proofErr w:type="spellStart"/>
      <w:proofErr w:type="gramStart"/>
      <w:r w:rsidRPr="00C27864">
        <w:t>године</w:t>
      </w:r>
      <w:proofErr w:type="spellEnd"/>
      <w:proofErr w:type="gramEnd"/>
      <w:r w:rsidRPr="00C27864">
        <w:t xml:space="preserve">, </w:t>
      </w:r>
      <w:proofErr w:type="spellStart"/>
      <w:r w:rsidRPr="00C27864">
        <w:t>на</w:t>
      </w:r>
      <w:proofErr w:type="spellEnd"/>
      <w:r w:rsidRPr="00C27864">
        <w:t xml:space="preserve"> </w:t>
      </w:r>
      <w:proofErr w:type="spellStart"/>
      <w:r w:rsidRPr="00C27864">
        <w:t>истом</w:t>
      </w:r>
      <w:proofErr w:type="spellEnd"/>
      <w:r w:rsidRPr="00C27864">
        <w:t xml:space="preserve"> </w:t>
      </w:r>
      <w:proofErr w:type="spellStart"/>
      <w:r w:rsidRPr="00C27864">
        <w:t>Одељењу</w:t>
      </w:r>
      <w:proofErr w:type="spellEnd"/>
      <w:r w:rsidRPr="00C27864">
        <w:t xml:space="preserve">. </w:t>
      </w:r>
      <w:proofErr w:type="spellStart"/>
      <w:r w:rsidRPr="00C27864">
        <w:t>Оба</w:t>
      </w:r>
      <w:proofErr w:type="spellEnd"/>
      <w:r w:rsidRPr="00C27864">
        <w:t xml:space="preserve"> </w:t>
      </w:r>
      <w:proofErr w:type="spellStart"/>
      <w:r w:rsidRPr="00C27864">
        <w:t>завршна</w:t>
      </w:r>
      <w:proofErr w:type="spellEnd"/>
      <w:r w:rsidRPr="00C27864">
        <w:t xml:space="preserve"> </w:t>
      </w:r>
      <w:proofErr w:type="spellStart"/>
      <w:r w:rsidRPr="00C27864">
        <w:t>рада</w:t>
      </w:r>
      <w:proofErr w:type="spellEnd"/>
      <w:r w:rsidRPr="00C27864">
        <w:t xml:space="preserve"> </w:t>
      </w:r>
      <w:proofErr w:type="spellStart"/>
      <w:r w:rsidRPr="00C27864">
        <w:t>су</w:t>
      </w:r>
      <w:proofErr w:type="spellEnd"/>
      <w:r w:rsidRPr="00C27864">
        <w:t xml:space="preserve"> </w:t>
      </w:r>
      <w:proofErr w:type="spellStart"/>
      <w:r w:rsidRPr="00C27864">
        <w:t>рађена</w:t>
      </w:r>
      <w:proofErr w:type="spellEnd"/>
      <w:r w:rsidRPr="00C27864">
        <w:t xml:space="preserve"> </w:t>
      </w:r>
      <w:proofErr w:type="spellStart"/>
      <w:r w:rsidRPr="00C27864">
        <w:t>под</w:t>
      </w:r>
      <w:proofErr w:type="spellEnd"/>
      <w:r w:rsidRPr="00C27864">
        <w:t xml:space="preserve"> </w:t>
      </w:r>
      <w:proofErr w:type="spellStart"/>
      <w:r w:rsidRPr="00C27864">
        <w:t>менсторством</w:t>
      </w:r>
      <w:proofErr w:type="spellEnd"/>
      <w:r w:rsidRPr="00C27864">
        <w:t xml:space="preserve"> </w:t>
      </w:r>
      <w:proofErr w:type="spellStart"/>
      <w:r w:rsidRPr="00C27864">
        <w:t>доц</w:t>
      </w:r>
      <w:proofErr w:type="spellEnd"/>
      <w:r w:rsidRPr="00C27864">
        <w:t xml:space="preserve">. </w:t>
      </w:r>
      <w:proofErr w:type="spellStart"/>
      <w:proofErr w:type="gramStart"/>
      <w:r w:rsidRPr="00C27864">
        <w:t>др</w:t>
      </w:r>
      <w:proofErr w:type="spellEnd"/>
      <w:proofErr w:type="gramEnd"/>
      <w:r w:rsidRPr="00C27864">
        <w:t xml:space="preserve"> </w:t>
      </w:r>
      <w:proofErr w:type="spellStart"/>
      <w:r w:rsidRPr="00C27864">
        <w:t>Зорице</w:t>
      </w:r>
      <w:proofErr w:type="spellEnd"/>
      <w:r w:rsidRPr="00C27864">
        <w:t xml:space="preserve"> </w:t>
      </w:r>
      <w:proofErr w:type="spellStart"/>
      <w:r w:rsidRPr="00C27864">
        <w:t>Ивановић</w:t>
      </w:r>
      <w:proofErr w:type="spellEnd"/>
      <w:r w:rsidRPr="00C27864">
        <w:t>.</w:t>
      </w:r>
      <w:r w:rsidR="00452405" w:rsidRPr="00C27864">
        <w:rPr>
          <w:lang w:val="sr-Cyrl-RS"/>
        </w:rPr>
        <w:t xml:space="preserve"> Докторске студије је уписао 2018. и положио је све испите са највишим просеком, 10.</w:t>
      </w:r>
    </w:p>
    <w:p w:rsidR="00F23203" w:rsidRPr="00A446A7" w:rsidRDefault="00F70DBB" w:rsidP="00A20AE9">
      <w:pPr>
        <w:pStyle w:val="NormalWeb"/>
        <w:spacing w:line="360" w:lineRule="auto"/>
        <w:ind w:left="720"/>
        <w:jc w:val="both"/>
      </w:pPr>
      <w:r w:rsidRPr="00A446A7">
        <w:rPr>
          <w:lang w:val="sr-Cyrl-RS"/>
        </w:rPr>
        <w:t>Двоструки је добитник стипендије „Доситеја“ Фонда за младе таленте, за школске године 2016/2017 и 2017/2018</w:t>
      </w:r>
      <w:r w:rsidRPr="00A446A7">
        <w:rPr>
          <w:lang w:val="sr-Latn-RS"/>
        </w:rPr>
        <w:t>.</w:t>
      </w:r>
      <w:r w:rsidRPr="00A446A7">
        <w:rPr>
          <w:lang w:val="sr-Cyrl-RS"/>
        </w:rPr>
        <w:t xml:space="preserve"> Радно искуство је претежно стицао у установама културе у Београду и Врњачкој Бањи</w:t>
      </w:r>
      <w:r w:rsidR="006C1459" w:rsidRPr="00A446A7">
        <w:rPr>
          <w:lang w:val="sr-Cyrl-RS"/>
        </w:rPr>
        <w:t xml:space="preserve">. Као водич у Замку културе у Врњачкој Бањи радио је од 2020. до 2024. године, </w:t>
      </w:r>
      <w:r w:rsidR="00A4761F" w:rsidRPr="00A446A7">
        <w:rPr>
          <w:lang w:val="sr-Cyrl-RS"/>
        </w:rPr>
        <w:t xml:space="preserve"> </w:t>
      </w:r>
      <w:r w:rsidRPr="00A446A7">
        <w:rPr>
          <w:lang w:val="sr-Cyrl-RS"/>
        </w:rPr>
        <w:t xml:space="preserve">што му је омогућило добро познавање будућег терена и лакши приступ саговорницима током докторског </w:t>
      </w:r>
      <w:r w:rsidRPr="00A446A7">
        <w:rPr>
          <w:lang w:val="sr-Cyrl-RS"/>
        </w:rPr>
        <w:lastRenderedPageBreak/>
        <w:t>истраживања.</w:t>
      </w:r>
      <w:r w:rsidR="00491CCF" w:rsidRPr="00A446A7">
        <w:rPr>
          <w:lang w:val="sr-Cyrl-RS"/>
        </w:rPr>
        <w:t xml:space="preserve"> </w:t>
      </w:r>
      <w:r w:rsidR="00BA7888" w:rsidRPr="00A446A7">
        <w:rPr>
          <w:lang w:val="sr-Cyrl-RS"/>
        </w:rPr>
        <w:t>Током студија је радио и као волонтер у Музеју Јована Цвијића (октобар 2018. – о</w:t>
      </w:r>
      <w:r w:rsidR="00862D04" w:rsidRPr="00A446A7">
        <w:rPr>
          <w:lang w:val="sr-Cyrl-RS"/>
        </w:rPr>
        <w:t>ктобар 2019</w:t>
      </w:r>
      <w:r w:rsidR="00BA7888" w:rsidRPr="00A446A7">
        <w:rPr>
          <w:lang w:val="sr-Cyrl-RS"/>
        </w:rPr>
        <w:t xml:space="preserve">.) и у </w:t>
      </w:r>
      <w:r w:rsidR="00BA7888" w:rsidRPr="00A446A7">
        <w:rPr>
          <w:i/>
          <w:lang w:val="sr-Latn-RS"/>
        </w:rPr>
        <w:t>Refugee Aid: Miksalište</w:t>
      </w:r>
      <w:r w:rsidR="00BA7888" w:rsidRPr="00A446A7">
        <w:rPr>
          <w:lang w:val="sr-Cyrl-RS"/>
        </w:rPr>
        <w:t xml:space="preserve"> (н</w:t>
      </w:r>
      <w:r w:rsidR="00862D04" w:rsidRPr="00A446A7">
        <w:rPr>
          <w:lang w:val="sr-Cyrl-RS"/>
        </w:rPr>
        <w:t>овембар 2016</w:t>
      </w:r>
      <w:r w:rsidR="00BA7888" w:rsidRPr="00A446A7">
        <w:rPr>
          <w:lang w:val="sr-Cyrl-RS"/>
        </w:rPr>
        <w:t>.).</w:t>
      </w:r>
      <w:r w:rsidR="00F23203" w:rsidRPr="00A446A7">
        <w:rPr>
          <w:lang w:val="sr-Cyrl-RS"/>
        </w:rPr>
        <w:t xml:space="preserve"> Коаутор </w:t>
      </w:r>
      <w:r w:rsidR="00FA7FE1" w:rsidRPr="00A446A7">
        <w:rPr>
          <w:lang w:val="sr-Cyrl-RS"/>
        </w:rPr>
        <w:t xml:space="preserve">је </w:t>
      </w:r>
      <w:r w:rsidR="00097FEA" w:rsidRPr="00A446A7">
        <w:rPr>
          <w:lang w:val="sr-Cyrl-RS"/>
        </w:rPr>
        <w:t>две изложбе остварене</w:t>
      </w:r>
      <w:r w:rsidR="00FA7FE1" w:rsidRPr="00A446A7">
        <w:rPr>
          <w:lang w:val="sr-Cyrl-RS"/>
        </w:rPr>
        <w:t xml:space="preserve"> у сарадњи са археолошкињом Маријом Аћимовић из </w:t>
      </w:r>
      <w:r w:rsidR="00D42E18" w:rsidRPr="00A446A7">
        <w:rPr>
          <w:lang w:val="sr-Cyrl-RS"/>
        </w:rPr>
        <w:t>Завичајног м</w:t>
      </w:r>
      <w:r w:rsidR="00FA7FE1" w:rsidRPr="00A446A7">
        <w:rPr>
          <w:lang w:val="sr-Cyrl-RS"/>
        </w:rPr>
        <w:t>узеја у Врњачкој Бањи</w:t>
      </w:r>
      <w:r w:rsidR="00D42E18" w:rsidRPr="00A446A7">
        <w:rPr>
          <w:lang w:val="sr-Cyrl-RS"/>
        </w:rPr>
        <w:t xml:space="preserve">: </w:t>
      </w:r>
      <w:r w:rsidR="00097FEA" w:rsidRPr="00A446A7">
        <w:rPr>
          <w:lang w:val="sr-Cyrl-RS"/>
        </w:rPr>
        <w:t xml:space="preserve">"Историја спирања и(ли) спирање историје(?)" (2020) и </w:t>
      </w:r>
      <w:r w:rsidR="00F23203" w:rsidRPr="00A446A7">
        <w:rPr>
          <w:lang w:val="sr-Cyrl-RS"/>
        </w:rPr>
        <w:t xml:space="preserve">"Било једном једно детињство..." </w:t>
      </w:r>
      <w:r w:rsidR="00E30E7D" w:rsidRPr="00A446A7">
        <w:rPr>
          <w:lang w:val="sr-Cyrl-RS"/>
        </w:rPr>
        <w:t>(2023)</w:t>
      </w:r>
      <w:r w:rsidR="0055586C" w:rsidRPr="00A446A7">
        <w:rPr>
          <w:lang w:val="sr-Cyrl-RS"/>
        </w:rPr>
        <w:t xml:space="preserve">, и аутор </w:t>
      </w:r>
      <w:r w:rsidR="00F23203" w:rsidRPr="00A446A7">
        <w:rPr>
          <w:lang w:val="sr-Cyrl-RS"/>
        </w:rPr>
        <w:t>изложбе "М(а)уз(ол)еј грачачке прошлости".</w:t>
      </w:r>
    </w:p>
    <w:p w:rsidR="00E7773E" w:rsidRDefault="00C27864" w:rsidP="00E7773E">
      <w:pPr>
        <w:pStyle w:val="NormalWeb"/>
        <w:spacing w:line="360" w:lineRule="auto"/>
        <w:ind w:left="360"/>
        <w:jc w:val="both"/>
        <w:rPr>
          <w:color w:val="000000" w:themeColor="text1"/>
          <w:lang w:val="sr-Cyrl-RS"/>
        </w:rPr>
      </w:pPr>
      <w:r>
        <w:rPr>
          <w:color w:val="000000" w:themeColor="text1"/>
          <w:lang w:val="sr-Cyrl-RS"/>
        </w:rPr>
        <w:t>К</w:t>
      </w:r>
      <w:r w:rsidR="00563D5D">
        <w:rPr>
          <w:color w:val="000000" w:themeColor="text1"/>
          <w:lang w:val="sr-Cyrl-RS"/>
        </w:rPr>
        <w:t>андидат</w:t>
      </w:r>
      <w:r w:rsidR="00E7024A" w:rsidRPr="00A30AD9">
        <w:rPr>
          <w:color w:val="000000" w:themeColor="text1"/>
          <w:lang w:val="sr-Cyrl-RS"/>
        </w:rPr>
        <w:t xml:space="preserve"> </w:t>
      </w:r>
      <w:r w:rsidR="00563D5D">
        <w:rPr>
          <w:color w:val="000000" w:themeColor="text1"/>
          <w:lang w:val="sr-Cyrl-RS"/>
        </w:rPr>
        <w:t xml:space="preserve">је током докторских студија објављивао </w:t>
      </w:r>
      <w:r w:rsidR="00E7024A" w:rsidRPr="00A30AD9">
        <w:rPr>
          <w:color w:val="000000" w:themeColor="text1"/>
          <w:lang w:val="sr-Cyrl-RS"/>
        </w:rPr>
        <w:t xml:space="preserve">резултате </w:t>
      </w:r>
      <w:r w:rsidR="009973A8">
        <w:rPr>
          <w:color w:val="000000" w:themeColor="text1"/>
          <w:lang w:val="sr-Cyrl-RS"/>
        </w:rPr>
        <w:t>прелиминарн</w:t>
      </w:r>
      <w:r w:rsidR="00563D5D">
        <w:rPr>
          <w:color w:val="000000" w:themeColor="text1"/>
          <w:lang w:val="sr-Cyrl-RS"/>
        </w:rPr>
        <w:t xml:space="preserve">их истраживања о карактеристикама неолиберализације друштва, као и резултате </w:t>
      </w:r>
      <w:r w:rsidR="00E7024A" w:rsidRPr="00A30AD9">
        <w:rPr>
          <w:color w:val="000000" w:themeColor="text1"/>
          <w:lang w:val="sr-Cyrl-RS"/>
        </w:rPr>
        <w:t xml:space="preserve">који чине делове ове докторске дисертације. </w:t>
      </w:r>
      <w:r w:rsidR="008E5DA0">
        <w:rPr>
          <w:color w:val="000000" w:themeColor="text1"/>
          <w:lang w:val="sr-Cyrl-RS"/>
        </w:rPr>
        <w:t>У овом периоду к</w:t>
      </w:r>
      <w:r w:rsidR="001D7C89">
        <w:rPr>
          <w:color w:val="000000" w:themeColor="text1"/>
          <w:lang w:val="sr-Cyrl-RS"/>
        </w:rPr>
        <w:t xml:space="preserve">андидат је објавио три рецензирана рада у домаћим часописима од националног </w:t>
      </w:r>
      <w:r w:rsidR="008E5DA0">
        <w:rPr>
          <w:color w:val="000000" w:themeColor="text1"/>
          <w:lang w:val="sr-Cyrl-RS"/>
        </w:rPr>
        <w:t xml:space="preserve">и међународног значаја: </w:t>
      </w:r>
    </w:p>
    <w:p w:rsidR="00E7773E" w:rsidRDefault="00E7773E" w:rsidP="00E7773E">
      <w:pPr>
        <w:pStyle w:val="NormalWeb"/>
        <w:spacing w:line="360" w:lineRule="auto"/>
        <w:ind w:left="360"/>
        <w:jc w:val="both"/>
        <w:rPr>
          <w:lang w:val="sr-Cyrl-RS"/>
        </w:rPr>
      </w:pPr>
      <w:r>
        <w:rPr>
          <w:color w:val="000000" w:themeColor="text1"/>
          <w:lang w:val="sr-Cyrl-RS"/>
        </w:rPr>
        <w:t xml:space="preserve">1. </w:t>
      </w:r>
      <w:r>
        <w:rPr>
          <w:lang w:val="sr-Cyrl-RS"/>
        </w:rPr>
        <w:t>„Читајући неолиберализам: терапијски и спиритуални елементи литературе за самопомоћ у постсоцијалистичкој Србији“,</w:t>
      </w:r>
      <w:r>
        <w:rPr>
          <w:i/>
          <w:lang w:val="sr-Cyrl-RS"/>
        </w:rPr>
        <w:t xml:space="preserve"> Гласник етнографског Музеја</w:t>
      </w:r>
      <w:r>
        <w:rPr>
          <w:lang w:val="sr-Cyrl-RS"/>
        </w:rPr>
        <w:t xml:space="preserve">, </w:t>
      </w:r>
      <w:r>
        <w:rPr>
          <w:i/>
          <w:lang w:val="sr-Cyrl-RS"/>
        </w:rPr>
        <w:t>82</w:t>
      </w:r>
      <w:r>
        <w:rPr>
          <w:lang w:val="sr-Cyrl-RS"/>
        </w:rPr>
        <w:t>, 201</w:t>
      </w:r>
      <w:r>
        <w:rPr>
          <w:lang w:val="ru-RU"/>
        </w:rPr>
        <w:t>8</w:t>
      </w:r>
      <w:r>
        <w:rPr>
          <w:lang w:val="sr-Cyrl-RS"/>
        </w:rPr>
        <w:t>, стр. 33-52.</w:t>
      </w:r>
    </w:p>
    <w:p w:rsidR="005247B8" w:rsidRDefault="00E7773E" w:rsidP="005247B8">
      <w:pPr>
        <w:pStyle w:val="NormalWeb"/>
        <w:spacing w:line="360" w:lineRule="auto"/>
        <w:ind w:left="360"/>
        <w:jc w:val="both"/>
        <w:rPr>
          <w:lang w:val="sr-Cyrl-RS"/>
        </w:rPr>
      </w:pPr>
      <w:r>
        <w:rPr>
          <w:lang w:val="sr-Cyrl-RS"/>
        </w:rPr>
        <w:t>2. "</w:t>
      </w:r>
      <w:r>
        <w:rPr>
          <w:lang w:val="ru-RU"/>
        </w:rPr>
        <w:t>'</w:t>
      </w:r>
      <w:r>
        <w:rPr>
          <w:lang w:val="sr-Cyrl-RS"/>
        </w:rPr>
        <w:t>Пољуби ме</w:t>
      </w:r>
      <w:r>
        <w:rPr>
          <w:lang w:val="ru-RU"/>
        </w:rPr>
        <w:t>'</w:t>
      </w:r>
      <w:r>
        <w:rPr>
          <w:lang w:val="sr-Cyrl-RS"/>
        </w:rPr>
        <w:t xml:space="preserve"> у романтичној утопији: културна конструкција Врњачке Бање као места љубави на примеру локалног фестивала", </w:t>
      </w:r>
      <w:r>
        <w:rPr>
          <w:i/>
          <w:lang w:val="sr-Cyrl-RS"/>
        </w:rPr>
        <w:t>Гласник етнографског Музеја</w:t>
      </w:r>
      <w:r>
        <w:rPr>
          <w:lang w:val="sr-Cyrl-RS"/>
        </w:rPr>
        <w:t xml:space="preserve"> </w:t>
      </w:r>
      <w:r>
        <w:rPr>
          <w:lang w:val="sr-Latn-RS"/>
        </w:rPr>
        <w:t xml:space="preserve">83, 2019, </w:t>
      </w:r>
      <w:r>
        <w:rPr>
          <w:lang w:val="sr-Cyrl-RS"/>
        </w:rPr>
        <w:t>стр. 33-60.</w:t>
      </w:r>
    </w:p>
    <w:p w:rsidR="00E7773E" w:rsidRDefault="005247B8" w:rsidP="005247B8">
      <w:pPr>
        <w:pStyle w:val="NormalWeb"/>
        <w:spacing w:line="360" w:lineRule="auto"/>
        <w:ind w:left="360"/>
        <w:jc w:val="both"/>
        <w:rPr>
          <w:lang w:val="sr-Cyrl-RS"/>
        </w:rPr>
      </w:pPr>
      <w:r>
        <w:rPr>
          <w:lang w:val="sr-Cyrl-RS"/>
        </w:rPr>
        <w:t xml:space="preserve">3. </w:t>
      </w:r>
      <w:r w:rsidR="00E7773E">
        <w:rPr>
          <w:lang w:val="sr-Cyrl-RS"/>
        </w:rPr>
        <w:t xml:space="preserve">"Конструкција неолибералног селфа у београдској психотерапијској пракси", </w:t>
      </w:r>
      <w:r w:rsidR="00E7773E">
        <w:rPr>
          <w:i/>
          <w:lang w:val="sr-Cyrl-RS"/>
        </w:rPr>
        <w:t>Етноантрополошки проблеми</w:t>
      </w:r>
      <w:r w:rsidR="00E7773E">
        <w:rPr>
          <w:lang w:val="sr-Cyrl-RS"/>
        </w:rPr>
        <w:t>, 15 (2), 2020, стр. 551-577</w:t>
      </w:r>
    </w:p>
    <w:p w:rsidR="009973A8" w:rsidRPr="000A12D1" w:rsidRDefault="009973A8" w:rsidP="009973A8">
      <w:pPr>
        <w:pStyle w:val="NormalWeb"/>
        <w:spacing w:line="360" w:lineRule="auto"/>
        <w:jc w:val="both"/>
        <w:rPr>
          <w:color w:val="FF0000"/>
          <w:lang w:val="sr-Cyrl-RS"/>
        </w:rPr>
      </w:pPr>
      <w:r w:rsidRPr="000A12D1">
        <w:rPr>
          <w:lang w:val="sr-Cyrl-RS"/>
        </w:rPr>
        <w:t>Наставно-научно веће Филозофског факултета у Београду, након добијања сагласности Универзи</w:t>
      </w:r>
      <w:bookmarkStart w:id="0" w:name="_GoBack"/>
      <w:bookmarkEnd w:id="0"/>
      <w:r w:rsidRPr="000A12D1">
        <w:rPr>
          <w:lang w:val="sr-Cyrl-RS"/>
        </w:rPr>
        <w:t>тета</w:t>
      </w:r>
      <w:r w:rsidR="000A12D1" w:rsidRPr="000A12D1">
        <w:rPr>
          <w:lang w:val="sr-Cyrl-RS"/>
        </w:rPr>
        <w:t xml:space="preserve"> (</w:t>
      </w:r>
      <w:r w:rsidR="000A12D1" w:rsidRPr="000A12D1">
        <w:rPr>
          <w:lang w:val="sr-Latn-RS"/>
        </w:rPr>
        <w:t>редовн</w:t>
      </w:r>
      <w:r w:rsidR="000A12D1" w:rsidRPr="000A12D1">
        <w:rPr>
          <w:lang w:val="sr-Cyrl-RS"/>
        </w:rPr>
        <w:t>а</w:t>
      </w:r>
      <w:r w:rsidR="000A12D1" w:rsidRPr="000A12D1">
        <w:rPr>
          <w:lang w:val="sr-Latn-RS"/>
        </w:rPr>
        <w:t xml:space="preserve"> седниц</w:t>
      </w:r>
      <w:r w:rsidR="000A12D1" w:rsidRPr="000A12D1">
        <w:rPr>
          <w:lang w:val="sr-Cyrl-RS"/>
        </w:rPr>
        <w:t>а</w:t>
      </w:r>
      <w:r w:rsidR="000A12D1" w:rsidRPr="000A12D1">
        <w:rPr>
          <w:lang w:val="sr-Latn-RS"/>
        </w:rPr>
        <w:t xml:space="preserve"> Већа научних области друштвено- хуманистичких наука</w:t>
      </w:r>
      <w:r w:rsidRPr="000A12D1">
        <w:rPr>
          <w:lang w:val="sr-Cyrl-RS"/>
        </w:rPr>
        <w:t xml:space="preserve"> </w:t>
      </w:r>
      <w:r w:rsidR="000A12D1" w:rsidRPr="000A12D1">
        <w:rPr>
          <w:lang w:val="sr-Latn-RS"/>
        </w:rPr>
        <w:t>2</w:t>
      </w:r>
      <w:r w:rsidR="000A12D1" w:rsidRPr="000A12D1">
        <w:rPr>
          <w:lang w:val="sr-Cyrl-RS"/>
        </w:rPr>
        <w:t>4</w:t>
      </w:r>
      <w:r w:rsidR="000A12D1" w:rsidRPr="000A12D1">
        <w:rPr>
          <w:lang w:val="sr-Latn-RS"/>
        </w:rPr>
        <w:t>.1</w:t>
      </w:r>
      <w:r w:rsidR="000A12D1" w:rsidRPr="000A12D1">
        <w:rPr>
          <w:lang w:val="sr-Cyrl-RS"/>
        </w:rPr>
        <w:t>1</w:t>
      </w:r>
      <w:r w:rsidR="000A12D1" w:rsidRPr="000A12D1">
        <w:rPr>
          <w:lang w:val="sr-Latn-RS"/>
        </w:rPr>
        <w:t>.20</w:t>
      </w:r>
      <w:r w:rsidR="000A12D1" w:rsidRPr="000A12D1">
        <w:rPr>
          <w:lang w:val="sr-Cyrl-RS"/>
        </w:rPr>
        <w:t>20.)</w:t>
      </w:r>
      <w:r w:rsidR="000A12D1">
        <w:rPr>
          <w:lang w:val="sr-Cyrl-RS"/>
        </w:rPr>
        <w:t>,</w:t>
      </w:r>
      <w:r w:rsidR="000A12D1" w:rsidRPr="000A12D1">
        <w:rPr>
          <w:lang w:val="sr-Cyrl-RS"/>
        </w:rPr>
        <w:t xml:space="preserve"> </w:t>
      </w:r>
      <w:r w:rsidRPr="000A12D1">
        <w:rPr>
          <w:lang w:val="sr-Cyrl-RS"/>
        </w:rPr>
        <w:t xml:space="preserve">на својој </w:t>
      </w:r>
      <w:r w:rsidRPr="000A12D1">
        <w:t xml:space="preserve">XVII </w:t>
      </w:r>
      <w:r w:rsidRPr="000A12D1">
        <w:rPr>
          <w:lang w:val="sr-Cyrl-RS"/>
        </w:rPr>
        <w:t>редовној седници, одржаној 25.12.2020, године, одобрило је Богдану Вукомановићу израду докторске дис</w:t>
      </w:r>
      <w:r w:rsidR="000A12D1">
        <w:rPr>
          <w:lang w:val="sr-Cyrl-RS"/>
        </w:rPr>
        <w:t>е</w:t>
      </w:r>
      <w:r w:rsidRPr="000A12D1">
        <w:rPr>
          <w:lang w:val="sr-Cyrl-RS"/>
        </w:rPr>
        <w:t xml:space="preserve">ртације под називом </w:t>
      </w:r>
      <w:r w:rsidRPr="00CD63FE">
        <w:t>„</w:t>
      </w:r>
      <w:proofErr w:type="spellStart"/>
      <w:r w:rsidRPr="00CD63FE">
        <w:t>Стварање</w:t>
      </w:r>
      <w:proofErr w:type="spellEnd"/>
      <w:r w:rsidRPr="00CD63FE">
        <w:t xml:space="preserve"> </w:t>
      </w:r>
      <w:proofErr w:type="spellStart"/>
      <w:r w:rsidRPr="00CD63FE">
        <w:t>туристичког</w:t>
      </w:r>
      <w:proofErr w:type="spellEnd"/>
      <w:r w:rsidRPr="00CD63FE">
        <w:t xml:space="preserve"> '</w:t>
      </w:r>
      <w:proofErr w:type="spellStart"/>
      <w:r w:rsidRPr="00CD63FE">
        <w:t>места</w:t>
      </w:r>
      <w:proofErr w:type="spellEnd"/>
      <w:r w:rsidRPr="00CD63FE">
        <w:t xml:space="preserve"> </w:t>
      </w:r>
      <w:proofErr w:type="spellStart"/>
      <w:r w:rsidRPr="00CD63FE">
        <w:t>љубави</w:t>
      </w:r>
      <w:proofErr w:type="spellEnd"/>
      <w:r w:rsidRPr="00CD63FE">
        <w:t xml:space="preserve">' у </w:t>
      </w:r>
      <w:proofErr w:type="spellStart"/>
      <w:r w:rsidRPr="00CD63FE">
        <w:t>Србији</w:t>
      </w:r>
      <w:proofErr w:type="spellEnd"/>
      <w:r w:rsidRPr="00CD63FE">
        <w:t xml:space="preserve">: </w:t>
      </w:r>
      <w:proofErr w:type="spellStart"/>
      <w:r w:rsidRPr="00CD63FE">
        <w:t>индустрија</w:t>
      </w:r>
      <w:proofErr w:type="spellEnd"/>
      <w:r w:rsidRPr="00CD63FE">
        <w:t xml:space="preserve"> </w:t>
      </w:r>
      <w:proofErr w:type="spellStart"/>
      <w:r w:rsidRPr="00CD63FE">
        <w:t>среће</w:t>
      </w:r>
      <w:proofErr w:type="spellEnd"/>
      <w:r w:rsidRPr="00CD63FE">
        <w:t xml:space="preserve"> у </w:t>
      </w:r>
      <w:proofErr w:type="spellStart"/>
      <w:r w:rsidRPr="00CD63FE">
        <w:t>постсоцијалистичкој</w:t>
      </w:r>
      <w:proofErr w:type="spellEnd"/>
      <w:r w:rsidRPr="00CD63FE">
        <w:t xml:space="preserve"> </w:t>
      </w:r>
      <w:proofErr w:type="spellStart"/>
      <w:r w:rsidRPr="00CD63FE">
        <w:t>неолиберализацији</w:t>
      </w:r>
      <w:proofErr w:type="spellEnd"/>
      <w:r w:rsidRPr="00CD63FE">
        <w:t>“</w:t>
      </w:r>
      <w:r w:rsidR="000A12D1">
        <w:rPr>
          <w:lang w:val="sr-Cyrl-RS"/>
        </w:rPr>
        <w:t>.</w:t>
      </w:r>
    </w:p>
    <w:p w:rsidR="00E7024A" w:rsidRPr="00A30AD9" w:rsidRDefault="00E7024A" w:rsidP="00E7024A">
      <w:pPr>
        <w:pStyle w:val="NormalWeb"/>
        <w:spacing w:line="360" w:lineRule="auto"/>
        <w:jc w:val="both"/>
        <w:rPr>
          <w:lang w:val="sr-Cyrl-RS"/>
        </w:rPr>
      </w:pPr>
      <w:r w:rsidRPr="00A30AD9">
        <w:rPr>
          <w:lang w:val="sr-Cyrl-RS"/>
        </w:rPr>
        <w:t xml:space="preserve">Завршена докторска дисертација </w:t>
      </w:r>
      <w:r w:rsidR="00C9338E" w:rsidRPr="00C9338E">
        <w:t>„</w:t>
      </w:r>
      <w:proofErr w:type="spellStart"/>
      <w:r w:rsidR="00C9338E" w:rsidRPr="00C9338E">
        <w:t>Стварање</w:t>
      </w:r>
      <w:proofErr w:type="spellEnd"/>
      <w:r w:rsidR="00C9338E" w:rsidRPr="00C9338E">
        <w:t xml:space="preserve"> </w:t>
      </w:r>
      <w:proofErr w:type="spellStart"/>
      <w:r w:rsidR="00C9338E" w:rsidRPr="00C9338E">
        <w:t>туристичког</w:t>
      </w:r>
      <w:proofErr w:type="spellEnd"/>
      <w:r w:rsidR="00C9338E" w:rsidRPr="00C9338E">
        <w:t xml:space="preserve"> '</w:t>
      </w:r>
      <w:proofErr w:type="spellStart"/>
      <w:r w:rsidR="00C9338E" w:rsidRPr="00C9338E">
        <w:t>места</w:t>
      </w:r>
      <w:proofErr w:type="spellEnd"/>
      <w:r w:rsidR="00C9338E" w:rsidRPr="00C9338E">
        <w:t xml:space="preserve"> </w:t>
      </w:r>
      <w:proofErr w:type="spellStart"/>
      <w:r w:rsidR="00C9338E" w:rsidRPr="00C9338E">
        <w:t>љубави</w:t>
      </w:r>
      <w:proofErr w:type="spellEnd"/>
      <w:r w:rsidR="00C9338E" w:rsidRPr="00C9338E">
        <w:t xml:space="preserve">' у </w:t>
      </w:r>
      <w:proofErr w:type="spellStart"/>
      <w:r w:rsidR="00C9338E" w:rsidRPr="00C9338E">
        <w:t>Србији</w:t>
      </w:r>
      <w:proofErr w:type="spellEnd"/>
      <w:r w:rsidR="00C9338E" w:rsidRPr="00C9338E">
        <w:t xml:space="preserve">: </w:t>
      </w:r>
      <w:proofErr w:type="spellStart"/>
      <w:r w:rsidR="00C9338E" w:rsidRPr="00C9338E">
        <w:t>индустрија</w:t>
      </w:r>
      <w:proofErr w:type="spellEnd"/>
      <w:r w:rsidR="00C9338E" w:rsidRPr="00C9338E">
        <w:t xml:space="preserve"> </w:t>
      </w:r>
      <w:proofErr w:type="spellStart"/>
      <w:r w:rsidR="00C9338E" w:rsidRPr="00C9338E">
        <w:t>среће</w:t>
      </w:r>
      <w:proofErr w:type="spellEnd"/>
      <w:r w:rsidR="00C9338E" w:rsidRPr="00C9338E">
        <w:t xml:space="preserve"> у </w:t>
      </w:r>
      <w:proofErr w:type="spellStart"/>
      <w:r w:rsidR="00C9338E" w:rsidRPr="00C9338E">
        <w:t>постсоцијалистичкој</w:t>
      </w:r>
      <w:proofErr w:type="spellEnd"/>
      <w:r w:rsidR="00C9338E" w:rsidRPr="00C9338E">
        <w:t xml:space="preserve"> </w:t>
      </w:r>
      <w:proofErr w:type="spellStart"/>
      <w:r w:rsidR="00C9338E" w:rsidRPr="00C9338E">
        <w:t>неолиберализацији</w:t>
      </w:r>
      <w:proofErr w:type="spellEnd"/>
      <w:r w:rsidR="00C9338E" w:rsidRPr="00C9338E">
        <w:t>“</w:t>
      </w:r>
      <w:r w:rsidRPr="00A30AD9">
        <w:rPr>
          <w:lang w:val="sr-Cyrl-RS"/>
        </w:rPr>
        <w:t xml:space="preserve"> има </w:t>
      </w:r>
      <w:r w:rsidR="00840B24">
        <w:t>3</w:t>
      </w:r>
      <w:r w:rsidR="00840B24">
        <w:rPr>
          <w:lang w:val="sr-Cyrl-RS"/>
        </w:rPr>
        <w:t>17 страна (137,656 словних знакова)</w:t>
      </w:r>
      <w:r w:rsidRPr="00A30AD9">
        <w:rPr>
          <w:lang w:val="sr-Cyrl-RS"/>
        </w:rPr>
        <w:t>, укључујући пратеће техничке елементе (насловна страна на српском и енглеско</w:t>
      </w:r>
      <w:r w:rsidR="00797554">
        <w:rPr>
          <w:lang w:val="sr-Cyrl-RS"/>
        </w:rPr>
        <w:t>м, подаци о комисији и ментору</w:t>
      </w:r>
      <w:r w:rsidRPr="00A30AD9">
        <w:rPr>
          <w:lang w:val="sr-Cyrl-RS"/>
        </w:rPr>
        <w:t xml:space="preserve">, речи захвалности, сажетак на српском и енглеском, садржај, биографија, изјава о ауторству, изјава о истоветности штампане и </w:t>
      </w:r>
      <w:r w:rsidRPr="00A30AD9">
        <w:rPr>
          <w:lang w:val="sr-Cyrl-RS"/>
        </w:rPr>
        <w:lastRenderedPageBreak/>
        <w:t xml:space="preserve">електронске верзије докторског рада и изјава о коришћењу). Основни текст дисертације са пописом литературе </w:t>
      </w:r>
      <w:r w:rsidR="00F3731C">
        <w:rPr>
          <w:lang w:val="sr-Cyrl-RS"/>
        </w:rPr>
        <w:t xml:space="preserve">и извора </w:t>
      </w:r>
      <w:r w:rsidRPr="00A30AD9">
        <w:rPr>
          <w:lang w:val="sr-Cyrl-RS"/>
        </w:rPr>
        <w:t xml:space="preserve">заузима </w:t>
      </w:r>
      <w:r w:rsidR="00F3731C">
        <w:t>30</w:t>
      </w:r>
      <w:r w:rsidR="00F3731C">
        <w:rPr>
          <w:lang w:val="sr-Cyrl-RS"/>
        </w:rPr>
        <w:t>9</w:t>
      </w:r>
      <w:r w:rsidRPr="00A30AD9">
        <w:rPr>
          <w:lang w:val="sr-Cyrl-RS"/>
        </w:rPr>
        <w:t xml:space="preserve"> стран</w:t>
      </w:r>
      <w:r w:rsidR="00817CC0">
        <w:rPr>
          <w:lang w:val="sr-Cyrl-RS"/>
        </w:rPr>
        <w:t>а</w:t>
      </w:r>
      <w:r w:rsidRPr="00A30AD9">
        <w:rPr>
          <w:lang w:val="sr-Cyrl-RS"/>
        </w:rPr>
        <w:t>. Текст дисертаци</w:t>
      </w:r>
      <w:r w:rsidR="00652D58">
        <w:rPr>
          <w:lang w:val="sr-Cyrl-RS"/>
        </w:rPr>
        <w:t>је је организован у шест делова (укључујући Увод и Закључак).</w:t>
      </w:r>
    </w:p>
    <w:p w:rsidR="00E7024A" w:rsidRPr="00A30AD9" w:rsidRDefault="00E7024A" w:rsidP="00E7024A">
      <w:pPr>
        <w:pStyle w:val="NormalWeb"/>
        <w:numPr>
          <w:ilvl w:val="0"/>
          <w:numId w:val="1"/>
        </w:numPr>
        <w:spacing w:line="360" w:lineRule="auto"/>
        <w:jc w:val="both"/>
        <w:rPr>
          <w:b/>
          <w:bCs/>
          <w:lang w:val="sr-Cyrl-RS"/>
        </w:rPr>
      </w:pPr>
      <w:r w:rsidRPr="00A30AD9">
        <w:rPr>
          <w:b/>
          <w:bCs/>
          <w:lang w:val="sr-Cyrl-RS"/>
        </w:rPr>
        <w:t>Предмет и циљ дисертације</w:t>
      </w:r>
    </w:p>
    <w:p w:rsidR="00A20AE9" w:rsidRPr="001D54E5" w:rsidRDefault="00A20AE9" w:rsidP="00A20AE9">
      <w:pPr>
        <w:pStyle w:val="ListParagraph"/>
        <w:spacing w:line="360" w:lineRule="auto"/>
        <w:jc w:val="both"/>
        <w:rPr>
          <w:rFonts w:ascii="Times New Roman" w:hAnsi="Times New Roman" w:cs="Times New Roman"/>
          <w:lang w:val="sr-Cyrl-RS"/>
        </w:rPr>
      </w:pPr>
      <w:proofErr w:type="spellStart"/>
      <w:r w:rsidRPr="00A20AE9">
        <w:rPr>
          <w:rFonts w:ascii="Times New Roman" w:hAnsi="Times New Roman" w:cs="Times New Roman"/>
        </w:rPr>
        <w:t>Предмет</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проучавања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докторске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дисертације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употреба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концепата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романтичне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љубави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среће</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задовољства</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процесу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ре</w:t>
      </w:r>
      <w:proofErr w:type="spellEnd"/>
      <w:r w:rsidRPr="00A20AE9">
        <w:rPr>
          <w:rFonts w:ascii="Times New Roman" w:hAnsi="Times New Roman" w:cs="Times New Roman"/>
        </w:rPr>
        <w:t>)</w:t>
      </w:r>
      <w:proofErr w:type="spellStart"/>
      <w:r w:rsidRPr="00A20AE9">
        <w:rPr>
          <w:rFonts w:ascii="Times New Roman" w:hAnsi="Times New Roman" w:cs="Times New Roman"/>
        </w:rPr>
        <w:t>дефинисања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локалног</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идентитета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Врњачке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Бање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током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постсоцијалистичке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трансформације</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неолиберализације</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периоду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такозване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друге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транзиције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након</w:t>
      </w:r>
      <w:proofErr w:type="spellEnd"/>
      <w:r w:rsidRPr="00A20AE9">
        <w:rPr>
          <w:rFonts w:ascii="Times New Roman" w:hAnsi="Times New Roman" w:cs="Times New Roman"/>
        </w:rPr>
        <w:t xml:space="preserve"> 2000. </w:t>
      </w:r>
      <w:proofErr w:type="spellStart"/>
      <w:r w:rsidRPr="00A20AE9">
        <w:rPr>
          <w:rFonts w:ascii="Times New Roman" w:hAnsi="Times New Roman" w:cs="Times New Roman"/>
        </w:rPr>
        <w:t>године</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Србији</w:t>
      </w:r>
      <w:proofErr w:type="spellEnd"/>
      <w:r w:rsidRPr="00A20AE9">
        <w:rPr>
          <w:rFonts w:ascii="Times New Roman" w:hAnsi="Times New Roman" w:cs="Times New Roman"/>
        </w:rPr>
        <w:t xml:space="preserve">. </w:t>
      </w:r>
      <w:r w:rsidR="00682267">
        <w:rPr>
          <w:rFonts w:ascii="Times New Roman" w:hAnsi="Times New Roman" w:cs="Times New Roman"/>
        </w:rPr>
        <w:t xml:space="preserve">У </w:t>
      </w:r>
      <w:proofErr w:type="spellStart"/>
      <w:r w:rsidR="00682267">
        <w:rPr>
          <w:rFonts w:ascii="Times New Roman" w:hAnsi="Times New Roman" w:cs="Times New Roman"/>
        </w:rPr>
        <w:t>истраживању</w:t>
      </w:r>
      <w:proofErr w:type="spellEnd"/>
      <w:r w:rsidR="00682267">
        <w:rPr>
          <w:rFonts w:ascii="Times New Roman" w:hAnsi="Times New Roman" w:cs="Times New Roman"/>
        </w:rPr>
        <w:t xml:space="preserve"> </w:t>
      </w:r>
      <w:r w:rsidR="00682267">
        <w:rPr>
          <w:rFonts w:ascii="Times New Roman" w:hAnsi="Times New Roman" w:cs="Times New Roman"/>
          <w:lang w:val="sr-Cyrl-RS"/>
        </w:rPr>
        <w:t>су праћена</w:t>
      </w:r>
      <w:r w:rsidRPr="00A20AE9">
        <w:rPr>
          <w:rFonts w:ascii="Times New Roman" w:hAnsi="Times New Roman" w:cs="Times New Roman"/>
        </w:rPr>
        <w:t xml:space="preserve"> </w:t>
      </w:r>
      <w:proofErr w:type="spellStart"/>
      <w:r w:rsidRPr="00A20AE9">
        <w:rPr>
          <w:rFonts w:ascii="Times New Roman" w:hAnsi="Times New Roman" w:cs="Times New Roman"/>
        </w:rPr>
        <w:t>неолиберална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преобликовања</w:t>
      </w:r>
      <w:proofErr w:type="spellEnd"/>
      <w:r w:rsidR="002E3966">
        <w:rPr>
          <w:rFonts w:ascii="Times New Roman" w:hAnsi="Times New Roman" w:cs="Times New Roman"/>
          <w:lang w:val="sr-Cyrl-RS"/>
        </w:rPr>
        <w:t xml:space="preserve"> – неолиберализација </w:t>
      </w:r>
      <w:r w:rsidRPr="00A20AE9">
        <w:rPr>
          <w:rFonts w:ascii="Times New Roman" w:hAnsi="Times New Roman" w:cs="Times New Roman"/>
        </w:rPr>
        <w:t xml:space="preserve"> </w:t>
      </w:r>
      <w:r w:rsidR="002E3966">
        <w:rPr>
          <w:rFonts w:ascii="Times New Roman" w:hAnsi="Times New Roman" w:cs="Times New Roman"/>
          <w:lang w:val="sr-Cyrl-RS"/>
        </w:rPr>
        <w:t>–</w:t>
      </w:r>
      <w:proofErr w:type="spellStart"/>
      <w:r w:rsidRPr="00A20AE9">
        <w:rPr>
          <w:rFonts w:ascii="Times New Roman" w:hAnsi="Times New Roman" w:cs="Times New Roman"/>
        </w:rPr>
        <w:t>економије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друштва</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културе</w:t>
      </w:r>
      <w:proofErr w:type="spellEnd"/>
      <w:r w:rsidR="00682267">
        <w:rPr>
          <w:rFonts w:ascii="Times New Roman" w:hAnsi="Times New Roman" w:cs="Times New Roman"/>
          <w:lang w:val="sr-Cyrl-RS"/>
        </w:rPr>
        <w:t xml:space="preserve"> и материјална и симболичка производња Врњачке Бање као дела неолибералне „индустрије среће“. </w:t>
      </w:r>
      <w:r w:rsidRPr="00A20AE9">
        <w:rPr>
          <w:rFonts w:ascii="Times New Roman" w:hAnsi="Times New Roman" w:cs="Times New Roman"/>
        </w:rPr>
        <w:t xml:space="preserve">У </w:t>
      </w:r>
      <w:proofErr w:type="spellStart"/>
      <w:r w:rsidRPr="00A20AE9">
        <w:rPr>
          <w:rFonts w:ascii="Times New Roman" w:hAnsi="Times New Roman" w:cs="Times New Roman"/>
        </w:rPr>
        <w:t>центру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истраживачког</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интересовања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кандидат</w:t>
      </w:r>
      <w:r w:rsidR="00B80705">
        <w:rPr>
          <w:rFonts w:ascii="Times New Roman" w:hAnsi="Times New Roman" w:cs="Times New Roman"/>
        </w:rPr>
        <w:t>а</w:t>
      </w:r>
      <w:proofErr w:type="spellEnd"/>
      <w:r w:rsidR="00B80705">
        <w:rPr>
          <w:rFonts w:ascii="Times New Roman" w:hAnsi="Times New Roman" w:cs="Times New Roman"/>
        </w:rPr>
        <w:t xml:space="preserve"> </w:t>
      </w:r>
      <w:proofErr w:type="spellStart"/>
      <w:r w:rsidR="00B80705">
        <w:rPr>
          <w:rFonts w:ascii="Times New Roman" w:hAnsi="Times New Roman" w:cs="Times New Roman"/>
        </w:rPr>
        <w:t>је</w:t>
      </w:r>
      <w:proofErr w:type="spellEnd"/>
      <w:r w:rsidR="00B80705">
        <w:rPr>
          <w:rFonts w:ascii="Times New Roman" w:hAnsi="Times New Roman" w:cs="Times New Roman"/>
        </w:rPr>
        <w:t xml:space="preserve"> </w:t>
      </w:r>
      <w:proofErr w:type="spellStart"/>
      <w:r w:rsidR="00B80705">
        <w:rPr>
          <w:rFonts w:ascii="Times New Roman" w:hAnsi="Times New Roman" w:cs="Times New Roman"/>
        </w:rPr>
        <w:t>развој</w:t>
      </w:r>
      <w:proofErr w:type="spellEnd"/>
      <w:r w:rsidR="00B80705">
        <w:rPr>
          <w:rFonts w:ascii="Times New Roman" w:hAnsi="Times New Roman" w:cs="Times New Roman"/>
        </w:rPr>
        <w:t xml:space="preserve"> </w:t>
      </w:r>
      <w:proofErr w:type="spellStart"/>
      <w:r w:rsidR="00B80705">
        <w:rPr>
          <w:rFonts w:ascii="Times New Roman" w:hAnsi="Times New Roman" w:cs="Times New Roman"/>
        </w:rPr>
        <w:t>Врњачке</w:t>
      </w:r>
      <w:proofErr w:type="spellEnd"/>
      <w:r w:rsidR="00B80705">
        <w:rPr>
          <w:rFonts w:ascii="Times New Roman" w:hAnsi="Times New Roman" w:cs="Times New Roman"/>
        </w:rPr>
        <w:t xml:space="preserve"> </w:t>
      </w:r>
      <w:proofErr w:type="spellStart"/>
      <w:r w:rsidR="00B80705">
        <w:rPr>
          <w:rFonts w:ascii="Times New Roman" w:hAnsi="Times New Roman" w:cs="Times New Roman"/>
        </w:rPr>
        <w:t>Бање</w:t>
      </w:r>
      <w:proofErr w:type="spellEnd"/>
      <w:r w:rsidR="00B80705">
        <w:rPr>
          <w:rFonts w:ascii="Times New Roman" w:hAnsi="Times New Roman" w:cs="Times New Roman"/>
        </w:rPr>
        <w:t xml:space="preserve"> у </w:t>
      </w:r>
      <w:proofErr w:type="spellStart"/>
      <w:r w:rsidR="00B80705">
        <w:rPr>
          <w:rFonts w:ascii="Times New Roman" w:hAnsi="Times New Roman" w:cs="Times New Roman"/>
        </w:rPr>
        <w:t>пост</w:t>
      </w:r>
      <w:r w:rsidRPr="00A20AE9">
        <w:rPr>
          <w:rFonts w:ascii="Times New Roman" w:hAnsi="Times New Roman" w:cs="Times New Roman"/>
        </w:rPr>
        <w:t>социјалистичком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периоду</w:t>
      </w:r>
      <w:proofErr w:type="spellEnd"/>
      <w:r w:rsidR="00342697">
        <w:rPr>
          <w:rFonts w:ascii="Times New Roman" w:hAnsi="Times New Roman" w:cs="Times New Roman"/>
        </w:rPr>
        <w:t xml:space="preserve">, </w:t>
      </w:r>
      <w:proofErr w:type="spellStart"/>
      <w:r w:rsidR="00342697">
        <w:rPr>
          <w:rFonts w:ascii="Times New Roman" w:hAnsi="Times New Roman" w:cs="Times New Roman"/>
        </w:rPr>
        <w:t>посебно</w:t>
      </w:r>
      <w:proofErr w:type="spellEnd"/>
      <w:r w:rsidR="00342697">
        <w:rPr>
          <w:rFonts w:ascii="Times New Roman" w:hAnsi="Times New Roman" w:cs="Times New Roman"/>
        </w:rPr>
        <w:t xml:space="preserve"> </w:t>
      </w:r>
      <w:r w:rsidR="00342697">
        <w:rPr>
          <w:rFonts w:ascii="Times New Roman" w:hAnsi="Times New Roman" w:cs="Times New Roman"/>
          <w:lang w:val="sr-Cyrl-RS"/>
        </w:rPr>
        <w:t xml:space="preserve">од средине прве деценије 21. века, од када </w:t>
      </w:r>
      <w:proofErr w:type="spellStart"/>
      <w:r w:rsidRPr="00A20AE9">
        <w:rPr>
          <w:rFonts w:ascii="Times New Roman" w:hAnsi="Times New Roman" w:cs="Times New Roman"/>
        </w:rPr>
        <w:t>Бања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пролази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кроз</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значајне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промене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Оне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обухватају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само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велике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инвестиције</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старе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капацитете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већ</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изградњу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нових</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хотела</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смештајних</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капацитета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циљем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привуче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што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више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туриста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Као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историјски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познато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лечилиште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чије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главно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означено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било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здравље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Врњачка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Бања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сада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под</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утицајем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неолибералних</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економских</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кул</w:t>
      </w:r>
      <w:r w:rsidR="00752D50">
        <w:rPr>
          <w:rFonts w:ascii="Times New Roman" w:hAnsi="Times New Roman" w:cs="Times New Roman"/>
        </w:rPr>
        <w:t>турних</w:t>
      </w:r>
      <w:proofErr w:type="spellEnd"/>
      <w:r w:rsidR="00752D50">
        <w:rPr>
          <w:rFonts w:ascii="Times New Roman" w:hAnsi="Times New Roman" w:cs="Times New Roman"/>
        </w:rPr>
        <w:t xml:space="preserve"> </w:t>
      </w:r>
      <w:proofErr w:type="spellStart"/>
      <w:r w:rsidR="00752D50">
        <w:rPr>
          <w:rFonts w:ascii="Times New Roman" w:hAnsi="Times New Roman" w:cs="Times New Roman"/>
        </w:rPr>
        <w:t>политика</w:t>
      </w:r>
      <w:proofErr w:type="spellEnd"/>
      <w:r w:rsidR="00752D50">
        <w:rPr>
          <w:rFonts w:ascii="Times New Roman" w:hAnsi="Times New Roman" w:cs="Times New Roman"/>
        </w:rPr>
        <w:t xml:space="preserve">, </w:t>
      </w:r>
      <w:proofErr w:type="spellStart"/>
      <w:r w:rsidR="00752D50">
        <w:rPr>
          <w:rFonts w:ascii="Times New Roman" w:hAnsi="Times New Roman" w:cs="Times New Roman"/>
        </w:rPr>
        <w:t>убрзано</w:t>
      </w:r>
      <w:proofErr w:type="spellEnd"/>
      <w:r w:rsidR="00752D50">
        <w:rPr>
          <w:rFonts w:ascii="Times New Roman" w:hAnsi="Times New Roman" w:cs="Times New Roman"/>
        </w:rPr>
        <w:t xml:space="preserve"> </w:t>
      </w:r>
      <w:proofErr w:type="spellStart"/>
      <w:r w:rsidR="00752D50">
        <w:rPr>
          <w:rFonts w:ascii="Times New Roman" w:hAnsi="Times New Roman" w:cs="Times New Roman"/>
        </w:rPr>
        <w:t>мења</w:t>
      </w:r>
      <w:proofErr w:type="spellEnd"/>
      <w:r w:rsidR="00752D50">
        <w:rPr>
          <w:rFonts w:ascii="Times New Roman" w:hAnsi="Times New Roman" w:cs="Times New Roman"/>
        </w:rPr>
        <w:t xml:space="preserve"> </w:t>
      </w:r>
      <w:proofErr w:type="spellStart"/>
      <w:r w:rsidRPr="00A20AE9">
        <w:rPr>
          <w:rFonts w:ascii="Times New Roman" w:hAnsi="Times New Roman" w:cs="Times New Roman"/>
        </w:rPr>
        <w:t>свој</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идентитет</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ка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њему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усмерене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друштвене</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културне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праксе</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озрачју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нове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индустрије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среће</w:t>
      </w:r>
      <w:proofErr w:type="spellEnd"/>
      <w:r w:rsidRPr="00A20AE9">
        <w:rPr>
          <w:rFonts w:ascii="Times New Roman" w:hAnsi="Times New Roman" w:cs="Times New Roman"/>
        </w:rPr>
        <w:t>“, (</w:t>
      </w:r>
      <w:proofErr w:type="spellStart"/>
      <w:r w:rsidRPr="00A20AE9">
        <w:rPr>
          <w:rFonts w:ascii="Times New Roman" w:hAnsi="Times New Roman" w:cs="Times New Roman"/>
        </w:rPr>
        <w:t>пре</w:t>
      </w:r>
      <w:proofErr w:type="spellEnd"/>
      <w:r w:rsidRPr="00A20AE9">
        <w:rPr>
          <w:rFonts w:ascii="Times New Roman" w:hAnsi="Times New Roman" w:cs="Times New Roman"/>
        </w:rPr>
        <w:t>)</w:t>
      </w:r>
      <w:proofErr w:type="spellStart"/>
      <w:r w:rsidRPr="00A20AE9">
        <w:rPr>
          <w:rFonts w:ascii="Times New Roman" w:hAnsi="Times New Roman" w:cs="Times New Roman"/>
        </w:rPr>
        <w:t>обликујући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све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интензивније</w:t>
      </w:r>
      <w:proofErr w:type="spellEnd"/>
      <w:r w:rsidRPr="00A20AE9">
        <w:rPr>
          <w:rFonts w:ascii="Times New Roman" w:hAnsi="Times New Roman" w:cs="Times New Roman"/>
        </w:rPr>
        <w:t>, у „</w:t>
      </w:r>
      <w:proofErr w:type="spellStart"/>
      <w:r w:rsidRPr="00A20AE9">
        <w:rPr>
          <w:rFonts w:ascii="Times New Roman" w:hAnsi="Times New Roman" w:cs="Times New Roman"/>
        </w:rPr>
        <w:t>место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љубави</w:t>
      </w:r>
      <w:proofErr w:type="spellEnd"/>
      <w:r w:rsidRPr="00A20AE9">
        <w:rPr>
          <w:rFonts w:ascii="Times New Roman" w:hAnsi="Times New Roman" w:cs="Times New Roman"/>
        </w:rPr>
        <w:t>“</w:t>
      </w:r>
      <w:r w:rsidR="0060607B">
        <w:rPr>
          <w:rFonts w:ascii="Times New Roman" w:hAnsi="Times New Roman" w:cs="Times New Roman"/>
          <w:lang w:val="sr-Cyrl-RS"/>
        </w:rPr>
        <w:t xml:space="preserve"> и „место забаве“</w:t>
      </w:r>
      <w:r w:rsidRPr="00A20AE9">
        <w:rPr>
          <w:rFonts w:ascii="Times New Roman" w:hAnsi="Times New Roman" w:cs="Times New Roman"/>
        </w:rPr>
        <w:t xml:space="preserve">, </w:t>
      </w:r>
      <w:proofErr w:type="spellStart"/>
      <w:r w:rsidRPr="00A20AE9">
        <w:rPr>
          <w:rFonts w:ascii="Times New Roman" w:hAnsi="Times New Roman" w:cs="Times New Roman"/>
        </w:rPr>
        <w:t>уместо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некадашњег</w:t>
      </w:r>
      <w:proofErr w:type="spellEnd"/>
      <w:r w:rsidRPr="00A20AE9">
        <w:rPr>
          <w:rFonts w:ascii="Times New Roman" w:hAnsi="Times New Roman" w:cs="Times New Roman"/>
        </w:rPr>
        <w:t xml:space="preserve"> </w:t>
      </w:r>
      <w:r w:rsidR="0060607B">
        <w:rPr>
          <w:rFonts w:ascii="Times New Roman" w:hAnsi="Times New Roman" w:cs="Times New Roman"/>
        </w:rPr>
        <w:t>„</w:t>
      </w:r>
      <w:proofErr w:type="spellStart"/>
      <w:r w:rsidR="0060607B">
        <w:rPr>
          <w:rFonts w:ascii="Times New Roman" w:hAnsi="Times New Roman" w:cs="Times New Roman"/>
        </w:rPr>
        <w:t>места</w:t>
      </w:r>
      <w:proofErr w:type="spellEnd"/>
      <w:r w:rsidR="0060607B">
        <w:rPr>
          <w:rFonts w:ascii="Times New Roman" w:hAnsi="Times New Roman" w:cs="Times New Roman"/>
        </w:rPr>
        <w:t xml:space="preserve"> </w:t>
      </w:r>
      <w:proofErr w:type="spellStart"/>
      <w:r w:rsidR="0060607B">
        <w:rPr>
          <w:rFonts w:ascii="Times New Roman" w:hAnsi="Times New Roman" w:cs="Times New Roman"/>
        </w:rPr>
        <w:t>здравља</w:t>
      </w:r>
      <w:proofErr w:type="spellEnd"/>
      <w:r w:rsidR="0060607B">
        <w:rPr>
          <w:rFonts w:ascii="Times New Roman" w:hAnsi="Times New Roman" w:cs="Times New Roman"/>
        </w:rPr>
        <w:t>“</w:t>
      </w:r>
      <w:r w:rsidRPr="00A20AE9">
        <w:rPr>
          <w:rFonts w:ascii="Times New Roman" w:hAnsi="Times New Roman" w:cs="Times New Roman"/>
        </w:rPr>
        <w:t xml:space="preserve">. У </w:t>
      </w:r>
      <w:proofErr w:type="spellStart"/>
      <w:r w:rsidRPr="00A20AE9">
        <w:rPr>
          <w:rFonts w:ascii="Times New Roman" w:hAnsi="Times New Roman" w:cs="Times New Roman"/>
        </w:rPr>
        <w:t>овој</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значењској</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материјалној</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трансформацији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важно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место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заузима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концепт</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романтичне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љубави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који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истовремено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користи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као</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концептуална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алатка</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обликовању</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новог</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идентитета</w:t>
      </w:r>
      <w:proofErr w:type="spellEnd"/>
      <w:r w:rsidRPr="00A20AE9">
        <w:rPr>
          <w:rFonts w:ascii="Times New Roman" w:hAnsi="Times New Roman" w:cs="Times New Roman"/>
        </w:rPr>
        <w:t xml:space="preserve"> и у </w:t>
      </w:r>
      <w:proofErr w:type="spellStart"/>
      <w:r w:rsidRPr="00A20AE9">
        <w:rPr>
          <w:rFonts w:ascii="Times New Roman" w:hAnsi="Times New Roman" w:cs="Times New Roman"/>
        </w:rPr>
        <w:t>процесима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управљања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новим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идентитетом</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али</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такође</w:t>
      </w:r>
      <w:proofErr w:type="spellEnd"/>
      <w:r w:rsidRPr="00A20AE9">
        <w:rPr>
          <w:rFonts w:ascii="Times New Roman" w:hAnsi="Times New Roman" w:cs="Times New Roman"/>
        </w:rPr>
        <w:t xml:space="preserve"> и </w:t>
      </w:r>
      <w:proofErr w:type="spellStart"/>
      <w:r w:rsidRPr="00A20AE9">
        <w:rPr>
          <w:rFonts w:ascii="Times New Roman" w:hAnsi="Times New Roman" w:cs="Times New Roman"/>
        </w:rPr>
        <w:t>предмет</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преобликовања</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кроз</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рад</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истих</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социо-културних</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процеса</w:t>
      </w:r>
      <w:proofErr w:type="spellEnd"/>
      <w:r w:rsidRPr="00A20AE9">
        <w:rPr>
          <w:rFonts w:ascii="Times New Roman" w:hAnsi="Times New Roman" w:cs="Times New Roman"/>
        </w:rPr>
        <w:t xml:space="preserve"> у </w:t>
      </w:r>
      <w:proofErr w:type="spellStart"/>
      <w:r w:rsidRPr="00A20AE9">
        <w:rPr>
          <w:rFonts w:ascii="Times New Roman" w:hAnsi="Times New Roman" w:cs="Times New Roman"/>
        </w:rPr>
        <w:t>чије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деловање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је</w:t>
      </w:r>
      <w:proofErr w:type="spellEnd"/>
      <w:r w:rsidRPr="00A20AE9">
        <w:rPr>
          <w:rFonts w:ascii="Times New Roman" w:hAnsi="Times New Roman" w:cs="Times New Roman"/>
        </w:rPr>
        <w:t xml:space="preserve"> </w:t>
      </w:r>
      <w:proofErr w:type="spellStart"/>
      <w:r w:rsidRPr="00A20AE9">
        <w:rPr>
          <w:rFonts w:ascii="Times New Roman" w:hAnsi="Times New Roman" w:cs="Times New Roman"/>
        </w:rPr>
        <w:t>инвестиран</w:t>
      </w:r>
      <w:proofErr w:type="spellEnd"/>
      <w:r w:rsidRPr="00A20AE9">
        <w:rPr>
          <w:rFonts w:ascii="Times New Roman" w:hAnsi="Times New Roman" w:cs="Times New Roman"/>
        </w:rPr>
        <w:t>.</w:t>
      </w:r>
      <w:r w:rsidR="001D54E5">
        <w:rPr>
          <w:rFonts w:ascii="Times New Roman" w:hAnsi="Times New Roman" w:cs="Times New Roman"/>
          <w:lang w:val="sr-Cyrl-RS"/>
        </w:rPr>
        <w:t xml:space="preserve"> Кандидат истражује на који начин концепт романтичне љубави делује као идеја, ресурс и алатка у новом профилисању манифестационог туризма и </w:t>
      </w:r>
      <w:r w:rsidR="009D77E9">
        <w:rPr>
          <w:rFonts w:ascii="Times New Roman" w:hAnsi="Times New Roman" w:cs="Times New Roman"/>
          <w:lang w:val="sr-Cyrl-RS"/>
        </w:rPr>
        <w:t xml:space="preserve">стварању </w:t>
      </w:r>
      <w:r w:rsidR="001D54E5">
        <w:rPr>
          <w:rFonts w:ascii="Times New Roman" w:hAnsi="Times New Roman" w:cs="Times New Roman"/>
          <w:lang w:val="sr-Cyrl-RS"/>
        </w:rPr>
        <w:t>нове слике о Врњачкој Бањи, произведеној унутар неолибералне „индустрије среће“</w:t>
      </w:r>
      <w:r w:rsidR="00A85F56">
        <w:rPr>
          <w:rFonts w:ascii="Times New Roman" w:hAnsi="Times New Roman" w:cs="Times New Roman"/>
          <w:lang w:val="sr-Cyrl-RS"/>
        </w:rPr>
        <w:t xml:space="preserve">, на примеру три манифестације: </w:t>
      </w:r>
      <w:r w:rsidR="00365C53">
        <w:rPr>
          <w:rFonts w:ascii="Times New Roman" w:hAnsi="Times New Roman" w:cs="Times New Roman"/>
          <w:lang w:val="sr-Cyrl-RS"/>
        </w:rPr>
        <w:t>„Пољуби ме“ - т</w:t>
      </w:r>
      <w:r w:rsidR="00A85F56">
        <w:rPr>
          <w:rFonts w:ascii="Times New Roman" w:hAnsi="Times New Roman" w:cs="Times New Roman"/>
          <w:lang w:val="sr-Cyrl-RS"/>
        </w:rPr>
        <w:t xml:space="preserve">акмичење у најдужем пољупцу на Мосту љубави, Врњачки карневал и </w:t>
      </w:r>
      <w:r w:rsidR="00A85F56">
        <w:rPr>
          <w:rFonts w:ascii="Times New Roman" w:hAnsi="Times New Roman" w:cs="Times New Roman"/>
          <w:lang w:val="hr-HR"/>
        </w:rPr>
        <w:t>Lovefest.</w:t>
      </w:r>
      <w:r w:rsidR="001D54E5">
        <w:rPr>
          <w:rFonts w:ascii="Times New Roman" w:hAnsi="Times New Roman" w:cs="Times New Roman"/>
          <w:lang w:val="sr-Cyrl-RS"/>
        </w:rPr>
        <w:t xml:space="preserve"> </w:t>
      </w:r>
      <w:r w:rsidR="00172E72">
        <w:rPr>
          <w:rFonts w:ascii="Times New Roman" w:hAnsi="Times New Roman" w:cs="Times New Roman"/>
          <w:lang w:val="sr-Cyrl-RS"/>
        </w:rPr>
        <w:t xml:space="preserve">У наредном </w:t>
      </w:r>
      <w:r w:rsidR="00972601">
        <w:rPr>
          <w:rFonts w:ascii="Times New Roman" w:hAnsi="Times New Roman" w:cs="Times New Roman"/>
          <w:lang w:val="sr-Cyrl-RS"/>
        </w:rPr>
        <w:t xml:space="preserve">кораку, </w:t>
      </w:r>
      <w:r w:rsidR="00496318">
        <w:rPr>
          <w:rFonts w:ascii="Times New Roman" w:hAnsi="Times New Roman" w:cs="Times New Roman"/>
          <w:lang w:val="sr-Cyrl-RS"/>
        </w:rPr>
        <w:t>усмеравајући пажњу на „</w:t>
      </w:r>
      <w:r w:rsidR="001C4BEA">
        <w:rPr>
          <w:rFonts w:ascii="Times New Roman" w:hAnsi="Times New Roman" w:cs="Times New Roman"/>
          <w:lang w:val="sr-Cyrl-RS"/>
        </w:rPr>
        <w:t>наличје в</w:t>
      </w:r>
      <w:r w:rsidR="00496318">
        <w:rPr>
          <w:rFonts w:ascii="Times New Roman" w:hAnsi="Times New Roman" w:cs="Times New Roman"/>
          <w:lang w:val="sr-Cyrl-RS"/>
        </w:rPr>
        <w:t xml:space="preserve">рњачке индустрије среће“, кандидат </w:t>
      </w:r>
      <w:r w:rsidR="001D54E5">
        <w:rPr>
          <w:rFonts w:ascii="Times New Roman" w:hAnsi="Times New Roman" w:cs="Times New Roman"/>
          <w:lang w:val="sr-Cyrl-RS"/>
        </w:rPr>
        <w:t xml:space="preserve">испитује да ли је срећа као културни производ </w:t>
      </w:r>
      <w:r w:rsidR="001D54E5">
        <w:rPr>
          <w:rFonts w:ascii="Times New Roman" w:hAnsi="Times New Roman" w:cs="Times New Roman"/>
          <w:lang w:val="sr-Cyrl-RS"/>
        </w:rPr>
        <w:lastRenderedPageBreak/>
        <w:t xml:space="preserve">подједнако распоређена међу свим друштвеним актерима те индустрије, укључујући и становнике Врњачке Бање и околине, који не морају бити њени „активни конзументи“ </w:t>
      </w:r>
      <w:r w:rsidR="003E349F">
        <w:rPr>
          <w:rFonts w:ascii="Times New Roman" w:hAnsi="Times New Roman" w:cs="Times New Roman"/>
          <w:lang w:val="sr-Cyrl-RS"/>
        </w:rPr>
        <w:t xml:space="preserve">попут туриста којима је она првенствено намењена, </w:t>
      </w:r>
      <w:r w:rsidR="001D54E5">
        <w:rPr>
          <w:rFonts w:ascii="Times New Roman" w:hAnsi="Times New Roman" w:cs="Times New Roman"/>
          <w:lang w:val="sr-Cyrl-RS"/>
        </w:rPr>
        <w:t xml:space="preserve">већ </w:t>
      </w:r>
      <w:r w:rsidR="00535A9D">
        <w:rPr>
          <w:rFonts w:ascii="Times New Roman" w:hAnsi="Times New Roman" w:cs="Times New Roman"/>
          <w:lang w:val="sr-Cyrl-RS"/>
        </w:rPr>
        <w:t xml:space="preserve">(тек) </w:t>
      </w:r>
      <w:r w:rsidR="001D54E5">
        <w:rPr>
          <w:rFonts w:ascii="Times New Roman" w:hAnsi="Times New Roman" w:cs="Times New Roman"/>
          <w:lang w:val="sr-Cyrl-RS"/>
        </w:rPr>
        <w:t>реципијенти њен</w:t>
      </w:r>
      <w:r w:rsidR="00972601">
        <w:rPr>
          <w:rFonts w:ascii="Times New Roman" w:hAnsi="Times New Roman" w:cs="Times New Roman"/>
          <w:lang w:val="sr-Cyrl-RS"/>
        </w:rPr>
        <w:t>их одјека и индиректних</w:t>
      </w:r>
      <w:r w:rsidR="003E349F">
        <w:rPr>
          <w:rFonts w:ascii="Times New Roman" w:hAnsi="Times New Roman" w:cs="Times New Roman"/>
          <w:lang w:val="sr-Cyrl-RS"/>
        </w:rPr>
        <w:t>, не увек пријатних,</w:t>
      </w:r>
      <w:r w:rsidR="00972601">
        <w:rPr>
          <w:rFonts w:ascii="Times New Roman" w:hAnsi="Times New Roman" w:cs="Times New Roman"/>
          <w:lang w:val="sr-Cyrl-RS"/>
        </w:rPr>
        <w:t xml:space="preserve"> утицаја, у чему </w:t>
      </w:r>
      <w:r w:rsidR="00323914">
        <w:rPr>
          <w:rFonts w:ascii="Times New Roman" w:hAnsi="Times New Roman" w:cs="Times New Roman"/>
          <w:lang w:val="sr-Cyrl-RS"/>
        </w:rPr>
        <w:t>анализу смешта у о</w:t>
      </w:r>
      <w:r w:rsidR="00972601">
        <w:rPr>
          <w:rFonts w:ascii="Times New Roman" w:hAnsi="Times New Roman" w:cs="Times New Roman"/>
          <w:lang w:val="sr-Cyrl-RS"/>
        </w:rPr>
        <w:t>квире</w:t>
      </w:r>
      <w:r w:rsidR="0096134A">
        <w:rPr>
          <w:rFonts w:ascii="Times New Roman" w:hAnsi="Times New Roman" w:cs="Times New Roman"/>
          <w:lang w:val="sr-Cyrl-RS"/>
        </w:rPr>
        <w:t xml:space="preserve"> </w:t>
      </w:r>
      <w:r w:rsidR="00972601">
        <w:rPr>
          <w:rFonts w:ascii="Times New Roman" w:hAnsi="Times New Roman" w:cs="Times New Roman"/>
          <w:lang w:val="sr-Cyrl-RS"/>
        </w:rPr>
        <w:t>антропологије државе.</w:t>
      </w:r>
    </w:p>
    <w:p w:rsidR="00E7024A" w:rsidRPr="00A30AD9" w:rsidRDefault="00E7024A" w:rsidP="00E7024A">
      <w:pPr>
        <w:spacing w:line="360" w:lineRule="auto"/>
        <w:ind w:firstLine="360"/>
        <w:jc w:val="both"/>
        <w:rPr>
          <w:rFonts w:ascii="Times New Roman" w:hAnsi="Times New Roman" w:cs="Times New Roman"/>
          <w:color w:val="000000" w:themeColor="text1"/>
          <w:lang w:val="sr-Cyrl-RS"/>
        </w:rPr>
      </w:pPr>
    </w:p>
    <w:p w:rsidR="00E7024A" w:rsidRPr="00A30AD9" w:rsidRDefault="00E7024A" w:rsidP="00E7024A">
      <w:pPr>
        <w:spacing w:line="360" w:lineRule="auto"/>
        <w:jc w:val="both"/>
        <w:rPr>
          <w:rFonts w:ascii="Times New Roman" w:hAnsi="Times New Roman" w:cs="Times New Roman"/>
          <w:b/>
          <w:lang w:val="sr-Cyrl-CS"/>
        </w:rPr>
      </w:pPr>
      <w:r w:rsidRPr="00A30AD9">
        <w:rPr>
          <w:rFonts w:ascii="Times New Roman" w:hAnsi="Times New Roman" w:cs="Times New Roman"/>
          <w:b/>
          <w:lang w:val="sr-Cyrl-CS"/>
        </w:rPr>
        <w:t>3.  Теоријски оквир и истраживачка питања:</w:t>
      </w:r>
    </w:p>
    <w:p w:rsidR="00C355D9" w:rsidRDefault="00C355D9" w:rsidP="00EB58B5">
      <w:pPr>
        <w:spacing w:line="360" w:lineRule="auto"/>
        <w:ind w:firstLine="720"/>
        <w:jc w:val="both"/>
        <w:rPr>
          <w:rFonts w:ascii="Times New Roman" w:hAnsi="Times New Roman" w:cs="Times New Roman"/>
          <w:lang w:val="sr-Cyrl-CS"/>
        </w:rPr>
      </w:pPr>
    </w:p>
    <w:p w:rsidR="00B7411C" w:rsidRDefault="00EB58B5" w:rsidP="00B7411C">
      <w:pPr>
        <w:pStyle w:val="NoSpacing"/>
        <w:spacing w:line="360" w:lineRule="auto"/>
        <w:ind w:firstLine="708"/>
        <w:jc w:val="both"/>
        <w:rPr>
          <w:rFonts w:cs="Times New Roman"/>
          <w:noProof/>
          <w:szCs w:val="24"/>
          <w:lang w:val="sr-Cyrl-RS"/>
        </w:rPr>
      </w:pPr>
      <w:r w:rsidRPr="00F53160">
        <w:rPr>
          <w:rFonts w:cs="Times New Roman"/>
          <w:noProof/>
          <w:szCs w:val="24"/>
        </w:rPr>
        <w:t>Ослањајући се на поставке студија управљања (governmentality studies), и комбинујући их са теоријским концептима „индустрије среће“, „емоционалности управљања“, „афективне економије“ (Hochschild 1979; Ahmed 2004a; Ahmed 2004b; Ahmed 2010; Campbell 2010) и „емотивног капитализма“ (Illouz 2007),  кандидат полази од претпоставке да унутар пројекта неолиберализације друштва „срећа представља начин (емотивног) управљања популацијом“, а да у оквиру успостављања и деловања нове „индустрије среће“ концепт романтичне љубави</w:t>
      </w:r>
      <w:r w:rsidR="00233E96">
        <w:rPr>
          <w:rFonts w:cs="Times New Roman"/>
          <w:noProof/>
          <w:lang w:val="sr-Cyrl-RS"/>
        </w:rPr>
        <w:t xml:space="preserve"> </w:t>
      </w:r>
      <w:r w:rsidRPr="00F53160">
        <w:rPr>
          <w:rFonts w:cs="Times New Roman"/>
          <w:noProof/>
          <w:szCs w:val="24"/>
        </w:rPr>
        <w:t xml:space="preserve">има важну улогу. </w:t>
      </w:r>
      <w:r w:rsidR="00EE21BA">
        <w:rPr>
          <w:rFonts w:cs="Times New Roman"/>
          <w:noProof/>
          <w:szCs w:val="24"/>
          <w:lang w:val="sr-Cyrl-RS"/>
        </w:rPr>
        <w:t>Прихватајући  идеју</w:t>
      </w:r>
      <w:r w:rsidR="00233E96">
        <w:rPr>
          <w:rFonts w:cs="Times New Roman"/>
          <w:noProof/>
          <w:szCs w:val="24"/>
          <w:lang w:val="sr-Cyrl-RS"/>
        </w:rPr>
        <w:t xml:space="preserve"> Еве Илуз о томе да концепт романтичне љубави поседује димензију утопијског, да се схвата као неопходна етичка инстанца, способна да ублажи евидентне дезинтегративне процесе повезане са деловањем капитализма, кандидат показује на који начин капитализам кооптира таква схватања романтичне љубави, и уграђује их у своје нове комерцијалне инкарнације и подухвате. Зато је, каже Вукомановић, настављајући се на друге ауторке и ауторе (</w:t>
      </w:r>
      <w:r w:rsidR="00233E96" w:rsidRPr="00215861">
        <w:rPr>
          <w:noProof/>
          <w:szCs w:val="24"/>
        </w:rPr>
        <w:t>Bloom</w:t>
      </w:r>
      <w:r w:rsidR="00233E96">
        <w:rPr>
          <w:noProof/>
          <w:szCs w:val="24"/>
          <w:lang w:val="sr-Cyrl-RS"/>
        </w:rPr>
        <w:t xml:space="preserve">, </w:t>
      </w:r>
      <w:r w:rsidR="00233E96">
        <w:rPr>
          <w:noProof/>
          <w:szCs w:val="24"/>
        </w:rPr>
        <w:t>Illouz</w:t>
      </w:r>
      <w:r w:rsidR="00233E96">
        <w:rPr>
          <w:noProof/>
          <w:szCs w:val="24"/>
          <w:lang w:val="sr-Cyrl-RS"/>
        </w:rPr>
        <w:t xml:space="preserve">), љубав један од честих пратилаца неолиберализације, </w:t>
      </w:r>
      <w:r w:rsidR="00B33748">
        <w:rPr>
          <w:noProof/>
          <w:szCs w:val="24"/>
          <w:lang w:val="sr-Cyrl-RS"/>
        </w:rPr>
        <w:t xml:space="preserve">као њена „боља половина“, оно што може допринети ублажавању негативних последица неолибералног капитализма и његовом „моралном усавршавању“. </w:t>
      </w:r>
      <w:r w:rsidRPr="00F53160">
        <w:rPr>
          <w:rFonts w:cs="Times New Roman"/>
          <w:noProof/>
          <w:szCs w:val="24"/>
        </w:rPr>
        <w:t xml:space="preserve">Ове </w:t>
      </w:r>
      <w:r w:rsidR="0001538D">
        <w:rPr>
          <w:rFonts w:cs="Times New Roman"/>
          <w:noProof/>
          <w:szCs w:val="24"/>
          <w:lang w:val="sr-Cyrl-RS"/>
        </w:rPr>
        <w:t xml:space="preserve">теоријске </w:t>
      </w:r>
      <w:r w:rsidRPr="00F53160">
        <w:rPr>
          <w:rFonts w:cs="Times New Roman"/>
          <w:noProof/>
          <w:szCs w:val="24"/>
        </w:rPr>
        <w:t xml:space="preserve">препоставке он повезује са социо-економском променом кроз коју пролази Врњачка Бања, настојећи да осветли и објасни улогу афективне економије у конструкцији новог идентитета овог туристичког места. </w:t>
      </w:r>
      <w:r w:rsidR="006B4A5F">
        <w:rPr>
          <w:rFonts w:cs="Times New Roman"/>
          <w:noProof/>
          <w:szCs w:val="24"/>
          <w:lang w:val="sr-Cyrl-RS"/>
        </w:rPr>
        <w:t>Као циљ истраживања поставља осветљавање и разумевање начина на који су процеси постсоцијалистич</w:t>
      </w:r>
      <w:r w:rsidR="000870CB">
        <w:rPr>
          <w:rFonts w:cs="Times New Roman"/>
          <w:noProof/>
          <w:szCs w:val="24"/>
          <w:lang w:val="sr-Cyrl-RS"/>
        </w:rPr>
        <w:t>ке неолиберализације у Врњачку Б</w:t>
      </w:r>
      <w:r w:rsidR="006B4A5F">
        <w:rPr>
          <w:rFonts w:cs="Times New Roman"/>
          <w:noProof/>
          <w:szCs w:val="24"/>
          <w:lang w:val="sr-Cyrl-RS"/>
        </w:rPr>
        <w:t>ању донели са собом једну историјску и локализовану форму индустрије среће и романтичну љубав као њеног пратиоца, мењајући, успут, ово место</w:t>
      </w:r>
      <w:r w:rsidR="00503E46">
        <w:rPr>
          <w:rFonts w:cs="Times New Roman"/>
          <w:noProof/>
          <w:szCs w:val="24"/>
          <w:lang w:val="sr-Cyrl-RS"/>
        </w:rPr>
        <w:t xml:space="preserve"> кроз делимичан раскид са његовом претходном симболичком традицијом. </w:t>
      </w:r>
    </w:p>
    <w:p w:rsidR="00EB58B5" w:rsidRPr="00B7411C" w:rsidRDefault="00EB58B5" w:rsidP="00B7411C">
      <w:pPr>
        <w:pStyle w:val="NoSpacing"/>
        <w:spacing w:line="360" w:lineRule="auto"/>
        <w:ind w:firstLine="708"/>
        <w:jc w:val="both"/>
        <w:rPr>
          <w:rFonts w:cs="Times New Roman"/>
          <w:noProof/>
          <w:szCs w:val="24"/>
          <w:lang w:val="sr-Cyrl-RS"/>
        </w:rPr>
      </w:pPr>
      <w:r w:rsidRPr="00F53160">
        <w:rPr>
          <w:rFonts w:cs="Times New Roman"/>
          <w:noProof/>
        </w:rPr>
        <w:t xml:space="preserve">На основу тако постављеног теоријског оквира, </w:t>
      </w:r>
      <w:r w:rsidR="00F15F55">
        <w:rPr>
          <w:rFonts w:cs="Times New Roman"/>
          <w:noProof/>
          <w:lang w:val="sr-Cyrl-RS"/>
        </w:rPr>
        <w:t xml:space="preserve">и истраживачког циља, </w:t>
      </w:r>
      <w:r w:rsidRPr="00F53160">
        <w:rPr>
          <w:rFonts w:cs="Times New Roman"/>
          <w:noProof/>
        </w:rPr>
        <w:t xml:space="preserve">кандидат </w:t>
      </w:r>
      <w:r w:rsidR="005F6ACD">
        <w:rPr>
          <w:rFonts w:cs="Times New Roman"/>
          <w:noProof/>
          <w:lang w:val="sr-Cyrl-RS"/>
        </w:rPr>
        <w:t xml:space="preserve">је </w:t>
      </w:r>
      <w:r w:rsidR="0067568E">
        <w:rPr>
          <w:rFonts w:cs="Times New Roman"/>
          <w:noProof/>
          <w:lang w:val="sr-Cyrl-RS"/>
        </w:rPr>
        <w:t xml:space="preserve">истраживањем обухватио одговор на </w:t>
      </w:r>
      <w:r w:rsidR="005F6ACD">
        <w:rPr>
          <w:rFonts w:cs="Times New Roman"/>
          <w:noProof/>
        </w:rPr>
        <w:t>три главна истраживачка</w:t>
      </w:r>
      <w:r w:rsidR="005F6ACD">
        <w:rPr>
          <w:rFonts w:cs="Times New Roman"/>
          <w:noProof/>
          <w:lang w:val="sr-Cyrl-RS"/>
        </w:rPr>
        <w:t xml:space="preserve"> питања</w:t>
      </w:r>
      <w:r w:rsidRPr="00F53160">
        <w:rPr>
          <w:rFonts w:cs="Times New Roman"/>
          <w:noProof/>
        </w:rPr>
        <w:t>:</w:t>
      </w:r>
    </w:p>
    <w:p w:rsidR="0067568E" w:rsidRPr="0067568E" w:rsidRDefault="0067568E" w:rsidP="00EB58B5">
      <w:pPr>
        <w:spacing w:line="360" w:lineRule="auto"/>
        <w:ind w:firstLine="284"/>
        <w:jc w:val="both"/>
        <w:rPr>
          <w:rFonts w:ascii="Times New Roman" w:hAnsi="Times New Roman" w:cs="Times New Roman"/>
          <w:noProof/>
          <w:lang w:val="sr-Cyrl-RS"/>
        </w:rPr>
      </w:pPr>
    </w:p>
    <w:p w:rsidR="00EB58B5" w:rsidRPr="00F53160" w:rsidRDefault="00EB58B5" w:rsidP="00EB58B5">
      <w:pPr>
        <w:spacing w:line="360" w:lineRule="auto"/>
        <w:ind w:firstLine="720"/>
        <w:jc w:val="both"/>
        <w:rPr>
          <w:rFonts w:ascii="Times New Roman" w:hAnsi="Times New Roman" w:cs="Times New Roman"/>
          <w:noProof/>
        </w:rPr>
      </w:pPr>
      <w:r w:rsidRPr="00F53160">
        <w:rPr>
          <w:rFonts w:ascii="Times New Roman" w:hAnsi="Times New Roman" w:cs="Times New Roman"/>
          <w:noProof/>
        </w:rPr>
        <w:lastRenderedPageBreak/>
        <w:t>1. На који начин се, кроз рад локалних институција на обликовању туристичких манифестација, и кроз културне праксе различитих актера (локална власт, туристичка организација, запослени у сектору туризма, приватни сектор, посетиоци бање...) развија „индустрија среће“ унутар које се Врњачка Бања конструише као „место љубави“?</w:t>
      </w:r>
    </w:p>
    <w:p w:rsidR="00EB58B5" w:rsidRPr="00F53160" w:rsidRDefault="00EB58B5" w:rsidP="00EB58B5">
      <w:pPr>
        <w:spacing w:line="360" w:lineRule="auto"/>
        <w:ind w:firstLine="720"/>
        <w:jc w:val="both"/>
        <w:rPr>
          <w:rFonts w:ascii="Times New Roman" w:hAnsi="Times New Roman" w:cs="Times New Roman"/>
          <w:noProof/>
        </w:rPr>
      </w:pPr>
      <w:r w:rsidRPr="00F53160">
        <w:rPr>
          <w:rFonts w:ascii="Times New Roman" w:hAnsi="Times New Roman" w:cs="Times New Roman"/>
          <w:noProof/>
        </w:rPr>
        <w:t>2. На који начин се концепт романтичне љубави користи у генерисању осећања среће у туристичким манифестацијама, фестивалима и дешавањима у Врњачкој Бањи, и како концепт романтичне љубави коегзистира са претходно постојећим представама о Врњачкој Бањи као лечилишту и месту добре забаве?</w:t>
      </w:r>
    </w:p>
    <w:p w:rsidR="00EB58B5" w:rsidRDefault="00EB58B5" w:rsidP="00EB58B5">
      <w:pPr>
        <w:spacing w:line="360" w:lineRule="auto"/>
        <w:ind w:firstLine="720"/>
        <w:jc w:val="both"/>
        <w:rPr>
          <w:rFonts w:ascii="Times New Roman" w:hAnsi="Times New Roman" w:cs="Times New Roman"/>
          <w:noProof/>
        </w:rPr>
      </w:pPr>
      <w:r w:rsidRPr="00F53160">
        <w:rPr>
          <w:rFonts w:ascii="Times New Roman" w:hAnsi="Times New Roman" w:cs="Times New Roman"/>
          <w:noProof/>
          <w:lang w:val="sr-Latn-RS"/>
        </w:rPr>
        <w:t xml:space="preserve">3. </w:t>
      </w:r>
      <w:r w:rsidRPr="00F53160">
        <w:rPr>
          <w:rFonts w:ascii="Times New Roman" w:hAnsi="Times New Roman" w:cs="Times New Roman"/>
          <w:noProof/>
        </w:rPr>
        <w:t xml:space="preserve">Како је (романтична) љубав репрезентована у локалној заједници, која јој значења, вредности, врлине и моћи приписују различити актери који су укључени у процес комерцијализације овог концепта, те да ли постоје неке алтернативне представе о љубави, које се </w:t>
      </w:r>
      <w:r>
        <w:rPr>
          <w:rFonts w:ascii="Times New Roman" w:hAnsi="Times New Roman" w:cs="Times New Roman"/>
          <w:noProof/>
        </w:rPr>
        <w:t>супрот</w:t>
      </w:r>
      <w:r w:rsidRPr="00F53160">
        <w:rPr>
          <w:rFonts w:ascii="Times New Roman" w:hAnsi="Times New Roman" w:cs="Times New Roman"/>
          <w:noProof/>
        </w:rPr>
        <w:t xml:space="preserve">стављају доминантним репрезентацијама? </w:t>
      </w:r>
    </w:p>
    <w:p w:rsidR="00EB58B5" w:rsidRPr="00F53160" w:rsidRDefault="00EB58B5" w:rsidP="00EB58B5">
      <w:pPr>
        <w:spacing w:line="360" w:lineRule="auto"/>
        <w:ind w:firstLine="720"/>
        <w:jc w:val="both"/>
        <w:rPr>
          <w:rFonts w:ascii="Times New Roman" w:hAnsi="Times New Roman" w:cs="Times New Roman"/>
          <w:lang w:val="sr-Latn-RS"/>
        </w:rPr>
      </w:pPr>
    </w:p>
    <w:p w:rsidR="00E7024A" w:rsidRDefault="00E7024A" w:rsidP="00E7024A">
      <w:pPr>
        <w:spacing w:line="360" w:lineRule="auto"/>
        <w:jc w:val="both"/>
        <w:rPr>
          <w:rFonts w:ascii="Times New Roman" w:hAnsi="Times New Roman" w:cs="Times New Roman"/>
          <w:b/>
          <w:bCs/>
          <w:lang w:val="sr-Cyrl-RS"/>
        </w:rPr>
      </w:pPr>
      <w:r w:rsidRPr="00A30AD9">
        <w:rPr>
          <w:rFonts w:ascii="Times New Roman" w:hAnsi="Times New Roman" w:cs="Times New Roman"/>
          <w:lang w:val="sr-Cyrl-CS"/>
        </w:rPr>
        <w:tab/>
      </w:r>
      <w:r w:rsidRPr="00A30AD9">
        <w:rPr>
          <w:rFonts w:ascii="Times New Roman" w:hAnsi="Times New Roman" w:cs="Times New Roman"/>
          <w:b/>
          <w:bCs/>
          <w:lang w:val="sr-Cyrl-RS"/>
        </w:rPr>
        <w:t xml:space="preserve">4. </w:t>
      </w:r>
      <w:proofErr w:type="spellStart"/>
      <w:r w:rsidRPr="00A30AD9">
        <w:rPr>
          <w:rFonts w:ascii="Times New Roman" w:hAnsi="Times New Roman" w:cs="Times New Roman"/>
          <w:b/>
          <w:bCs/>
        </w:rPr>
        <w:t>Кратак</w:t>
      </w:r>
      <w:proofErr w:type="spellEnd"/>
      <w:r w:rsidRPr="00A30AD9">
        <w:rPr>
          <w:rFonts w:ascii="Times New Roman" w:hAnsi="Times New Roman" w:cs="Times New Roman"/>
          <w:b/>
          <w:bCs/>
        </w:rPr>
        <w:t xml:space="preserve"> </w:t>
      </w:r>
      <w:proofErr w:type="spellStart"/>
      <w:r w:rsidRPr="00A30AD9">
        <w:rPr>
          <w:rFonts w:ascii="Times New Roman" w:hAnsi="Times New Roman" w:cs="Times New Roman"/>
          <w:b/>
          <w:bCs/>
        </w:rPr>
        <w:t>опис</w:t>
      </w:r>
      <w:proofErr w:type="spellEnd"/>
      <w:r w:rsidRPr="00A30AD9">
        <w:rPr>
          <w:rFonts w:ascii="Times New Roman" w:hAnsi="Times New Roman" w:cs="Times New Roman"/>
          <w:b/>
          <w:bCs/>
        </w:rPr>
        <w:t xml:space="preserve"> </w:t>
      </w:r>
      <w:proofErr w:type="spellStart"/>
      <w:r w:rsidRPr="00A30AD9">
        <w:rPr>
          <w:rFonts w:ascii="Times New Roman" w:hAnsi="Times New Roman" w:cs="Times New Roman"/>
          <w:b/>
          <w:bCs/>
        </w:rPr>
        <w:t>садржаја</w:t>
      </w:r>
      <w:proofErr w:type="spellEnd"/>
      <w:r w:rsidRPr="00A30AD9">
        <w:rPr>
          <w:rFonts w:ascii="Times New Roman" w:hAnsi="Times New Roman" w:cs="Times New Roman"/>
          <w:b/>
          <w:bCs/>
        </w:rPr>
        <w:t xml:space="preserve"> </w:t>
      </w:r>
      <w:proofErr w:type="spellStart"/>
      <w:r w:rsidRPr="00A30AD9">
        <w:rPr>
          <w:rFonts w:ascii="Times New Roman" w:hAnsi="Times New Roman" w:cs="Times New Roman"/>
          <w:b/>
          <w:bCs/>
        </w:rPr>
        <w:t>дисертације</w:t>
      </w:r>
      <w:proofErr w:type="spellEnd"/>
      <w:r w:rsidRPr="00A30AD9">
        <w:rPr>
          <w:rFonts w:ascii="Times New Roman" w:hAnsi="Times New Roman" w:cs="Times New Roman"/>
          <w:b/>
          <w:bCs/>
        </w:rPr>
        <w:t xml:space="preserve"> </w:t>
      </w:r>
    </w:p>
    <w:p w:rsidR="00A24142" w:rsidRPr="00A24142" w:rsidRDefault="00A24142" w:rsidP="00E7024A">
      <w:pPr>
        <w:spacing w:line="360" w:lineRule="auto"/>
        <w:jc w:val="both"/>
        <w:rPr>
          <w:rFonts w:ascii="Times New Roman" w:hAnsi="Times New Roman" w:cs="Times New Roman"/>
          <w:i/>
          <w:lang w:val="sr-Cyrl-RS"/>
        </w:rPr>
      </w:pPr>
    </w:p>
    <w:p w:rsidR="00267569" w:rsidRPr="00267569" w:rsidRDefault="00E7024A" w:rsidP="00267569">
      <w:pPr>
        <w:spacing w:line="360" w:lineRule="auto"/>
        <w:ind w:firstLine="720"/>
        <w:jc w:val="both"/>
        <w:rPr>
          <w:rFonts w:ascii="Times New Roman" w:hAnsi="Times New Roman" w:cs="Times New Roman"/>
          <w:lang w:val="sr-Cyrl-RS"/>
        </w:rPr>
      </w:pPr>
      <w:proofErr w:type="spellStart"/>
      <w:r w:rsidRPr="00A30AD9">
        <w:rPr>
          <w:rFonts w:ascii="Times New Roman" w:hAnsi="Times New Roman" w:cs="Times New Roman"/>
        </w:rPr>
        <w:t>Садржај</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рада</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је</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подељен</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на</w:t>
      </w:r>
      <w:proofErr w:type="spellEnd"/>
      <w:r w:rsidRPr="00A30AD9">
        <w:rPr>
          <w:rFonts w:ascii="Times New Roman" w:hAnsi="Times New Roman" w:cs="Times New Roman"/>
        </w:rPr>
        <w:t xml:space="preserve"> </w:t>
      </w:r>
      <w:r w:rsidR="00515282" w:rsidRPr="00A24142">
        <w:rPr>
          <w:rFonts w:ascii="Times New Roman" w:hAnsi="Times New Roman" w:cs="Times New Roman"/>
          <w:lang w:val="sr-Cyrl-RS"/>
        </w:rPr>
        <w:t>шест</w:t>
      </w:r>
      <w:r w:rsidRPr="00A30AD9">
        <w:rPr>
          <w:rFonts w:ascii="Times New Roman" w:hAnsi="Times New Roman" w:cs="Times New Roman"/>
        </w:rPr>
        <w:t xml:space="preserve"> </w:t>
      </w:r>
      <w:proofErr w:type="spellStart"/>
      <w:r w:rsidRPr="00A30AD9">
        <w:rPr>
          <w:rFonts w:ascii="Times New Roman" w:hAnsi="Times New Roman" w:cs="Times New Roman"/>
        </w:rPr>
        <w:t>делова</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са</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пописом</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литературе</w:t>
      </w:r>
      <w:proofErr w:type="spellEnd"/>
      <w:r w:rsidRPr="00A30AD9">
        <w:rPr>
          <w:rFonts w:ascii="Times New Roman" w:hAnsi="Times New Roman" w:cs="Times New Roman"/>
        </w:rPr>
        <w:t xml:space="preserve"> и </w:t>
      </w:r>
      <w:proofErr w:type="spellStart"/>
      <w:r w:rsidRPr="00A30AD9">
        <w:rPr>
          <w:rFonts w:ascii="Times New Roman" w:hAnsi="Times New Roman" w:cs="Times New Roman"/>
        </w:rPr>
        <w:t>без</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пратећих</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техничких</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елемената</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Текст</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дисертације</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садржи</w:t>
      </w:r>
      <w:proofErr w:type="spellEnd"/>
      <w:r w:rsidRPr="00A30AD9">
        <w:rPr>
          <w:rFonts w:ascii="Times New Roman" w:hAnsi="Times New Roman" w:cs="Times New Roman"/>
        </w:rPr>
        <w:t xml:space="preserve"> </w:t>
      </w:r>
      <w:r w:rsidRPr="00A30AD9">
        <w:rPr>
          <w:rFonts w:ascii="Times New Roman" w:hAnsi="Times New Roman" w:cs="Times New Roman"/>
          <w:lang w:val="sr-Cyrl-RS"/>
        </w:rPr>
        <w:t>шест</w:t>
      </w:r>
      <w:r w:rsidRPr="00A30AD9">
        <w:rPr>
          <w:rFonts w:ascii="Times New Roman" w:hAnsi="Times New Roman" w:cs="Times New Roman"/>
        </w:rPr>
        <w:t xml:space="preserve"> </w:t>
      </w:r>
      <w:proofErr w:type="spellStart"/>
      <w:r w:rsidRPr="00A30AD9">
        <w:rPr>
          <w:rFonts w:ascii="Times New Roman" w:hAnsi="Times New Roman" w:cs="Times New Roman"/>
        </w:rPr>
        <w:t>поглавља</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Прво</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поглавље</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је</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уводно</w:t>
      </w:r>
      <w:proofErr w:type="spellEnd"/>
      <w:r w:rsidRPr="00A30AD9">
        <w:rPr>
          <w:rFonts w:ascii="Times New Roman" w:hAnsi="Times New Roman" w:cs="Times New Roman"/>
        </w:rPr>
        <w:t xml:space="preserve"> </w:t>
      </w:r>
      <w:proofErr w:type="spellStart"/>
      <w:r w:rsidRPr="00A30AD9">
        <w:rPr>
          <w:rFonts w:ascii="Times New Roman" w:hAnsi="Times New Roman" w:cs="Times New Roman"/>
        </w:rPr>
        <w:t>поглавље</w:t>
      </w:r>
      <w:proofErr w:type="spellEnd"/>
      <w:r w:rsidRPr="00A30AD9">
        <w:rPr>
          <w:rFonts w:ascii="Times New Roman" w:hAnsi="Times New Roman" w:cs="Times New Roman"/>
        </w:rPr>
        <w:t xml:space="preserve">. </w:t>
      </w:r>
      <w:r w:rsidR="00267569">
        <w:rPr>
          <w:rFonts w:ascii="Times New Roman" w:hAnsi="Times New Roman" w:cs="Times New Roman"/>
        </w:rPr>
        <w:t>У</w:t>
      </w:r>
      <w:r w:rsidR="00267569">
        <w:rPr>
          <w:rFonts w:ascii="Times New Roman" w:hAnsi="Times New Roman" w:cs="Times New Roman"/>
          <w:lang w:val="sr-Cyrl-RS"/>
        </w:rPr>
        <w:t xml:space="preserve"> овом поглављу су</w:t>
      </w:r>
      <w:r w:rsidR="00267569">
        <w:rPr>
          <w:rFonts w:ascii="Times New Roman" w:hAnsi="Times New Roman" w:cs="Times New Roman"/>
        </w:rPr>
        <w:t xml:space="preserve"> </w:t>
      </w:r>
      <w:proofErr w:type="spellStart"/>
      <w:r w:rsidR="00267569">
        <w:rPr>
          <w:rFonts w:ascii="Times New Roman" w:hAnsi="Times New Roman" w:cs="Times New Roman"/>
        </w:rPr>
        <w:t>образложени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предмет</w:t>
      </w:r>
      <w:proofErr w:type="spellEnd"/>
      <w:r w:rsidR="00267569">
        <w:rPr>
          <w:rFonts w:ascii="Times New Roman" w:hAnsi="Times New Roman" w:cs="Times New Roman"/>
        </w:rPr>
        <w:t xml:space="preserve"> и </w:t>
      </w:r>
      <w:proofErr w:type="spellStart"/>
      <w:r w:rsidR="00267569">
        <w:rPr>
          <w:rFonts w:ascii="Times New Roman" w:hAnsi="Times New Roman" w:cs="Times New Roman"/>
        </w:rPr>
        <w:t>циљеви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истр</w:t>
      </w:r>
      <w:r w:rsidR="00B63CB4">
        <w:rPr>
          <w:rFonts w:ascii="Times New Roman" w:hAnsi="Times New Roman" w:cs="Times New Roman"/>
        </w:rPr>
        <w:t>аживања</w:t>
      </w:r>
      <w:proofErr w:type="spellEnd"/>
      <w:proofErr w:type="gramStart"/>
      <w:r w:rsidR="00B63CB4">
        <w:rPr>
          <w:rFonts w:ascii="Times New Roman" w:hAnsi="Times New Roman" w:cs="Times New Roman"/>
        </w:rPr>
        <w:t xml:space="preserve">, </w:t>
      </w:r>
      <w:r w:rsidR="0098017F">
        <w:rPr>
          <w:rFonts w:ascii="Times New Roman" w:hAnsi="Times New Roman" w:cs="Times New Roman"/>
        </w:rPr>
        <w:t xml:space="preserve"> </w:t>
      </w:r>
      <w:proofErr w:type="spellStart"/>
      <w:r w:rsidR="0098017F">
        <w:rPr>
          <w:rFonts w:ascii="Times New Roman" w:hAnsi="Times New Roman" w:cs="Times New Roman"/>
        </w:rPr>
        <w:t>мотиви</w:t>
      </w:r>
      <w:proofErr w:type="spellEnd"/>
      <w:proofErr w:type="gramEnd"/>
      <w:r w:rsidR="0098017F">
        <w:rPr>
          <w:rFonts w:ascii="Times New Roman" w:hAnsi="Times New Roman" w:cs="Times New Roman"/>
        </w:rPr>
        <w:t xml:space="preserve"> </w:t>
      </w:r>
      <w:proofErr w:type="spellStart"/>
      <w:r w:rsidR="00267569">
        <w:rPr>
          <w:rFonts w:ascii="Times New Roman" w:hAnsi="Times New Roman" w:cs="Times New Roman"/>
        </w:rPr>
        <w:t>за</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избор</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истраживачке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теме</w:t>
      </w:r>
      <w:proofErr w:type="spellEnd"/>
      <w:r w:rsidR="00267569">
        <w:rPr>
          <w:rFonts w:ascii="Times New Roman" w:hAnsi="Times New Roman" w:cs="Times New Roman"/>
          <w:lang w:val="sr-Cyrl-RS"/>
        </w:rPr>
        <w:t xml:space="preserve">, као и разлози због којих Врњачка Бања представља узорно место за истраживање неолибералних политика </w:t>
      </w:r>
      <w:r w:rsidR="007E7D34">
        <w:rPr>
          <w:rFonts w:ascii="Times New Roman" w:hAnsi="Times New Roman" w:cs="Times New Roman"/>
          <w:lang w:val="sr-Cyrl-RS"/>
        </w:rPr>
        <w:t>социо-</w:t>
      </w:r>
      <w:r w:rsidR="00267569">
        <w:rPr>
          <w:rFonts w:ascii="Times New Roman" w:hAnsi="Times New Roman" w:cs="Times New Roman"/>
          <w:lang w:val="sr-Cyrl-RS"/>
        </w:rPr>
        <w:t xml:space="preserve">економске трансформације на делу. </w:t>
      </w:r>
    </w:p>
    <w:p w:rsidR="00611417" w:rsidRDefault="00267569" w:rsidP="00267569">
      <w:pPr>
        <w:spacing w:line="360" w:lineRule="auto"/>
        <w:ind w:firstLine="720"/>
        <w:jc w:val="both"/>
        <w:rPr>
          <w:rFonts w:ascii="Times New Roman" w:hAnsi="Times New Roman" w:cs="Times New Roman"/>
          <w:lang w:val="sr-Cyrl-RS"/>
        </w:rPr>
      </w:pPr>
      <w:r>
        <w:rPr>
          <w:rFonts w:ascii="Times New Roman" w:hAnsi="Times New Roman" w:cs="Times New Roman"/>
        </w:rPr>
        <w:t xml:space="preserve">У </w:t>
      </w:r>
      <w:proofErr w:type="spellStart"/>
      <w:r>
        <w:rPr>
          <w:rFonts w:ascii="Times New Roman" w:hAnsi="Times New Roman" w:cs="Times New Roman"/>
        </w:rPr>
        <w:t>поглављу</w:t>
      </w:r>
      <w:proofErr w:type="spellEnd"/>
      <w:r>
        <w:rPr>
          <w:rFonts w:ascii="Times New Roman" w:hAnsi="Times New Roman" w:cs="Times New Roman"/>
        </w:rPr>
        <w:t xml:space="preserve"> „</w:t>
      </w:r>
      <w:r w:rsidR="00303608">
        <w:rPr>
          <w:rFonts w:ascii="Times New Roman" w:hAnsi="Times New Roman" w:cs="Times New Roman"/>
          <w:lang w:val="sr-Cyrl-RS"/>
        </w:rPr>
        <w:t xml:space="preserve">Љубав, срећа и друге илузије - </w:t>
      </w:r>
      <w:proofErr w:type="spellStart"/>
      <w:r w:rsidR="0041397C">
        <w:rPr>
          <w:rFonts w:ascii="Times New Roman" w:hAnsi="Times New Roman" w:cs="Times New Roman"/>
        </w:rPr>
        <w:t>т</w:t>
      </w:r>
      <w:r>
        <w:rPr>
          <w:rFonts w:ascii="Times New Roman" w:hAnsi="Times New Roman" w:cs="Times New Roman"/>
        </w:rPr>
        <w:t>е</w:t>
      </w:r>
      <w:r w:rsidR="00846F79">
        <w:rPr>
          <w:rFonts w:ascii="Times New Roman" w:hAnsi="Times New Roman" w:cs="Times New Roman"/>
        </w:rPr>
        <w:t>оријско-методолошки</w:t>
      </w:r>
      <w:proofErr w:type="spellEnd"/>
      <w:r w:rsidR="00846F79">
        <w:rPr>
          <w:rFonts w:ascii="Times New Roman" w:hAnsi="Times New Roman" w:cs="Times New Roman"/>
        </w:rPr>
        <w:t xml:space="preserve"> </w:t>
      </w:r>
      <w:proofErr w:type="spellStart"/>
      <w:r w:rsidR="00846F79">
        <w:rPr>
          <w:rFonts w:ascii="Times New Roman" w:hAnsi="Times New Roman" w:cs="Times New Roman"/>
        </w:rPr>
        <w:t>оквир</w:t>
      </w:r>
      <w:proofErr w:type="spellEnd"/>
      <w:proofErr w:type="gramStart"/>
      <w:r w:rsidR="00303608">
        <w:rPr>
          <w:rFonts w:ascii="Times New Roman" w:hAnsi="Times New Roman" w:cs="Times New Roman"/>
          <w:lang w:val="sr-Cyrl-RS"/>
        </w:rPr>
        <w:t>“</w:t>
      </w:r>
      <w:r w:rsidR="00846F79">
        <w:rPr>
          <w:rFonts w:ascii="Times New Roman" w:hAnsi="Times New Roman" w:cs="Times New Roman"/>
        </w:rPr>
        <w:t xml:space="preserve"> </w:t>
      </w:r>
      <w:proofErr w:type="spellStart"/>
      <w:r>
        <w:rPr>
          <w:rFonts w:ascii="Times New Roman" w:hAnsi="Times New Roman" w:cs="Times New Roman"/>
        </w:rPr>
        <w:t>представљена</w:t>
      </w:r>
      <w:proofErr w:type="spellEnd"/>
      <w:proofErr w:type="gramEnd"/>
      <w:r>
        <w:rPr>
          <w:rFonts w:ascii="Times New Roman" w:hAnsi="Times New Roman" w:cs="Times New Roman"/>
        </w:rPr>
        <w:t xml:space="preserve"> </w:t>
      </w:r>
      <w:r w:rsidR="00846F79">
        <w:rPr>
          <w:rFonts w:ascii="Times New Roman" w:hAnsi="Times New Roman" w:cs="Times New Roman"/>
          <w:lang w:val="sr-Cyrl-RS"/>
        </w:rPr>
        <w:t xml:space="preserve">су </w:t>
      </w:r>
      <w:proofErr w:type="spellStart"/>
      <w:r>
        <w:rPr>
          <w:rFonts w:ascii="Times New Roman" w:hAnsi="Times New Roman" w:cs="Times New Roman"/>
        </w:rPr>
        <w:t>досадашња</w:t>
      </w:r>
      <w:proofErr w:type="spellEnd"/>
      <w:r>
        <w:rPr>
          <w:rFonts w:ascii="Times New Roman" w:hAnsi="Times New Roman" w:cs="Times New Roman"/>
        </w:rPr>
        <w:t xml:space="preserve"> </w:t>
      </w:r>
      <w:proofErr w:type="spellStart"/>
      <w:r>
        <w:rPr>
          <w:rFonts w:ascii="Times New Roman" w:hAnsi="Times New Roman" w:cs="Times New Roman"/>
        </w:rPr>
        <w:t>истраживања</w:t>
      </w:r>
      <w:proofErr w:type="spellEnd"/>
      <w:r>
        <w:rPr>
          <w:rFonts w:ascii="Times New Roman" w:hAnsi="Times New Roman" w:cs="Times New Roman"/>
        </w:rPr>
        <w:t xml:space="preserve"> </w:t>
      </w:r>
      <w:proofErr w:type="spellStart"/>
      <w:r>
        <w:rPr>
          <w:rFonts w:ascii="Times New Roman" w:hAnsi="Times New Roman" w:cs="Times New Roman"/>
        </w:rPr>
        <w:t>неолиберализма</w:t>
      </w:r>
      <w:proofErr w:type="spellEnd"/>
      <w:r>
        <w:rPr>
          <w:rFonts w:ascii="Times New Roman" w:hAnsi="Times New Roman" w:cs="Times New Roman"/>
        </w:rPr>
        <w:t xml:space="preserve"> у </w:t>
      </w:r>
      <w:proofErr w:type="spellStart"/>
      <w:r>
        <w:rPr>
          <w:rFonts w:ascii="Times New Roman" w:hAnsi="Times New Roman" w:cs="Times New Roman"/>
        </w:rPr>
        <w:t>антропологији</w:t>
      </w:r>
      <w:proofErr w:type="spellEnd"/>
      <w:r>
        <w:rPr>
          <w:rFonts w:ascii="Times New Roman" w:hAnsi="Times New Roman" w:cs="Times New Roman"/>
        </w:rPr>
        <w:t xml:space="preserve">, </w:t>
      </w:r>
      <w:r w:rsidR="00846F79">
        <w:rPr>
          <w:rFonts w:ascii="Times New Roman" w:hAnsi="Times New Roman" w:cs="Times New Roman"/>
          <w:lang w:val="sr-Cyrl-RS"/>
        </w:rPr>
        <w:t>и аргументовани су разлози због којих се кандидат одлучио за концепт неолиберализације као носећи дескриптивни и аналитички концепт у сопственом истраживању. Овде су такође размотрена питања</w:t>
      </w:r>
      <w:r w:rsidR="00846F79">
        <w:rPr>
          <w:rFonts w:ascii="Times New Roman" w:hAnsi="Times New Roman" w:cs="Times New Roman"/>
        </w:rPr>
        <w:t xml:space="preserve"> </w:t>
      </w:r>
      <w:proofErr w:type="spellStart"/>
      <w:r>
        <w:rPr>
          <w:rFonts w:ascii="Times New Roman" w:hAnsi="Times New Roman" w:cs="Times New Roman"/>
        </w:rPr>
        <w:t>из</w:t>
      </w:r>
      <w:proofErr w:type="spellEnd"/>
      <w:r>
        <w:rPr>
          <w:rFonts w:ascii="Times New Roman" w:hAnsi="Times New Roman" w:cs="Times New Roman"/>
        </w:rPr>
        <w:t xml:space="preserve"> </w:t>
      </w:r>
      <w:proofErr w:type="spellStart"/>
      <w:r>
        <w:rPr>
          <w:rFonts w:ascii="Times New Roman" w:hAnsi="Times New Roman" w:cs="Times New Roman"/>
        </w:rPr>
        <w:t>оквира</w:t>
      </w:r>
      <w:proofErr w:type="spellEnd"/>
      <w:r>
        <w:rPr>
          <w:rFonts w:ascii="Times New Roman" w:hAnsi="Times New Roman" w:cs="Times New Roman"/>
        </w:rPr>
        <w:t xml:space="preserve"> </w:t>
      </w:r>
      <w:proofErr w:type="spellStart"/>
      <w:r>
        <w:rPr>
          <w:rFonts w:ascii="Times New Roman" w:hAnsi="Times New Roman" w:cs="Times New Roman"/>
        </w:rPr>
        <w:t>антропологије</w:t>
      </w:r>
      <w:proofErr w:type="spellEnd"/>
      <w:r>
        <w:rPr>
          <w:rFonts w:ascii="Times New Roman" w:hAnsi="Times New Roman" w:cs="Times New Roman"/>
        </w:rPr>
        <w:t xml:space="preserve"> </w:t>
      </w:r>
      <w:proofErr w:type="spellStart"/>
      <w:r>
        <w:rPr>
          <w:rFonts w:ascii="Times New Roman" w:hAnsi="Times New Roman" w:cs="Times New Roman"/>
        </w:rPr>
        <w:t>места</w:t>
      </w:r>
      <w:proofErr w:type="spellEnd"/>
      <w:r w:rsidR="00846F79">
        <w:rPr>
          <w:rFonts w:ascii="Times New Roman" w:hAnsi="Times New Roman" w:cs="Times New Roman"/>
        </w:rPr>
        <w:t xml:space="preserve"> и </w:t>
      </w:r>
      <w:proofErr w:type="spellStart"/>
      <w:r w:rsidR="00846F79">
        <w:rPr>
          <w:rFonts w:ascii="Times New Roman" w:hAnsi="Times New Roman" w:cs="Times New Roman"/>
        </w:rPr>
        <w:t>простора</w:t>
      </w:r>
      <w:proofErr w:type="spellEnd"/>
      <w:r w:rsidR="00846F79">
        <w:rPr>
          <w:rFonts w:ascii="Times New Roman" w:hAnsi="Times New Roman" w:cs="Times New Roman"/>
        </w:rPr>
        <w:t xml:space="preserve">, </w:t>
      </w:r>
      <w:proofErr w:type="spellStart"/>
      <w:r w:rsidR="00846F79">
        <w:rPr>
          <w:rFonts w:ascii="Times New Roman" w:hAnsi="Times New Roman" w:cs="Times New Roman"/>
        </w:rPr>
        <w:t>постсоцијалистичко</w:t>
      </w:r>
      <w:proofErr w:type="spellEnd"/>
      <w:r w:rsidR="00846F79">
        <w:rPr>
          <w:rFonts w:ascii="Times New Roman" w:hAnsi="Times New Roman" w:cs="Times New Roman"/>
          <w:lang w:val="sr-Cyrl-RS"/>
        </w:rPr>
        <w:t>г</w:t>
      </w:r>
      <w:r>
        <w:rPr>
          <w:rFonts w:ascii="Times New Roman" w:hAnsi="Times New Roman" w:cs="Times New Roman"/>
        </w:rPr>
        <w:t xml:space="preserve"> </w:t>
      </w:r>
      <w:proofErr w:type="spellStart"/>
      <w:r w:rsidR="00846F79">
        <w:rPr>
          <w:rFonts w:ascii="Times New Roman" w:hAnsi="Times New Roman" w:cs="Times New Roman"/>
        </w:rPr>
        <w:t>неолиберализм</w:t>
      </w:r>
      <w:proofErr w:type="spellEnd"/>
      <w:r w:rsidR="00846F79">
        <w:rPr>
          <w:rFonts w:ascii="Times New Roman" w:hAnsi="Times New Roman" w:cs="Times New Roman"/>
          <w:lang w:val="sr-Cyrl-RS"/>
        </w:rPr>
        <w:t>а</w:t>
      </w:r>
      <w:r w:rsidR="00846F79">
        <w:rPr>
          <w:rFonts w:ascii="Times New Roman" w:hAnsi="Times New Roman" w:cs="Times New Roman"/>
        </w:rPr>
        <w:t>/</w:t>
      </w:r>
      <w:proofErr w:type="spellStart"/>
      <w:r w:rsidR="00846F79">
        <w:rPr>
          <w:rFonts w:ascii="Times New Roman" w:hAnsi="Times New Roman" w:cs="Times New Roman"/>
        </w:rPr>
        <w:t>неолиберализациј</w:t>
      </w:r>
      <w:proofErr w:type="spellEnd"/>
      <w:r w:rsidR="00846F79">
        <w:rPr>
          <w:rFonts w:ascii="Times New Roman" w:hAnsi="Times New Roman" w:cs="Times New Roman"/>
          <w:lang w:val="sr-Cyrl-RS"/>
        </w:rPr>
        <w:t>е</w:t>
      </w:r>
      <w:r w:rsidR="00846F79">
        <w:rPr>
          <w:rFonts w:ascii="Times New Roman" w:hAnsi="Times New Roman" w:cs="Times New Roman"/>
        </w:rPr>
        <w:t xml:space="preserve">, </w:t>
      </w:r>
      <w:proofErr w:type="spellStart"/>
      <w:r w:rsidR="00846F79">
        <w:rPr>
          <w:rFonts w:ascii="Times New Roman" w:hAnsi="Times New Roman" w:cs="Times New Roman"/>
        </w:rPr>
        <w:t>неолибералне</w:t>
      </w:r>
      <w:proofErr w:type="spellEnd"/>
      <w:r w:rsidR="00846F79">
        <w:rPr>
          <w:rFonts w:ascii="Times New Roman" w:hAnsi="Times New Roman" w:cs="Times New Roman"/>
        </w:rPr>
        <w:t xml:space="preserve"> </w:t>
      </w:r>
      <w:proofErr w:type="spellStart"/>
      <w:r w:rsidR="00846F79">
        <w:rPr>
          <w:rFonts w:ascii="Times New Roman" w:hAnsi="Times New Roman" w:cs="Times New Roman"/>
        </w:rPr>
        <w:t>индустриј</w:t>
      </w:r>
      <w:proofErr w:type="spellEnd"/>
      <w:r w:rsidR="00846F79">
        <w:rPr>
          <w:rFonts w:ascii="Times New Roman" w:hAnsi="Times New Roman" w:cs="Times New Roman"/>
          <w:lang w:val="sr-Cyrl-RS"/>
        </w:rPr>
        <w:t>е</w:t>
      </w:r>
      <w:r w:rsidR="00846F79">
        <w:rPr>
          <w:rFonts w:ascii="Times New Roman" w:hAnsi="Times New Roman" w:cs="Times New Roman"/>
        </w:rPr>
        <w:t xml:space="preserve"> </w:t>
      </w:r>
      <w:proofErr w:type="spellStart"/>
      <w:r w:rsidR="00846F79">
        <w:rPr>
          <w:rFonts w:ascii="Times New Roman" w:hAnsi="Times New Roman" w:cs="Times New Roman"/>
        </w:rPr>
        <w:t>среће</w:t>
      </w:r>
      <w:proofErr w:type="spellEnd"/>
      <w:r w:rsidR="00846F79">
        <w:rPr>
          <w:rFonts w:ascii="Times New Roman" w:hAnsi="Times New Roman" w:cs="Times New Roman"/>
        </w:rPr>
        <w:t xml:space="preserve"> и </w:t>
      </w:r>
      <w:proofErr w:type="spellStart"/>
      <w:r w:rsidR="00846F79">
        <w:rPr>
          <w:rFonts w:ascii="Times New Roman" w:hAnsi="Times New Roman" w:cs="Times New Roman"/>
        </w:rPr>
        <w:t>емотивн</w:t>
      </w:r>
      <w:proofErr w:type="spellEnd"/>
      <w:r w:rsidR="00846F79">
        <w:rPr>
          <w:rFonts w:ascii="Times New Roman" w:hAnsi="Times New Roman" w:cs="Times New Roman"/>
          <w:lang w:val="sr-Cyrl-RS"/>
        </w:rPr>
        <w:t>е</w:t>
      </w:r>
      <w:r w:rsidR="00846F79">
        <w:rPr>
          <w:rFonts w:ascii="Times New Roman" w:hAnsi="Times New Roman" w:cs="Times New Roman"/>
        </w:rPr>
        <w:t xml:space="preserve"> </w:t>
      </w:r>
      <w:proofErr w:type="spellStart"/>
      <w:r w:rsidR="00846F79">
        <w:rPr>
          <w:rFonts w:ascii="Times New Roman" w:hAnsi="Times New Roman" w:cs="Times New Roman"/>
        </w:rPr>
        <w:t>економиј</w:t>
      </w:r>
      <w:proofErr w:type="spellEnd"/>
      <w:r w:rsidR="00846F79">
        <w:rPr>
          <w:rFonts w:ascii="Times New Roman" w:hAnsi="Times New Roman" w:cs="Times New Roman"/>
          <w:lang w:val="sr-Cyrl-RS"/>
        </w:rPr>
        <w:t>е</w:t>
      </w:r>
      <w:r>
        <w:rPr>
          <w:rFonts w:ascii="Times New Roman" w:hAnsi="Times New Roman" w:cs="Times New Roman"/>
        </w:rPr>
        <w:t xml:space="preserve">, </w:t>
      </w:r>
      <w:r w:rsidR="00846F79">
        <w:rPr>
          <w:rFonts w:ascii="Times New Roman" w:hAnsi="Times New Roman" w:cs="Times New Roman"/>
          <w:lang w:val="sr-Cyrl-RS"/>
        </w:rPr>
        <w:t xml:space="preserve">а представљена је </w:t>
      </w:r>
      <w:r w:rsidR="00846F79">
        <w:rPr>
          <w:rFonts w:ascii="Times New Roman" w:hAnsi="Times New Roman" w:cs="Times New Roman"/>
        </w:rPr>
        <w:t xml:space="preserve">и </w:t>
      </w:r>
      <w:proofErr w:type="spellStart"/>
      <w:r w:rsidR="00846F79">
        <w:rPr>
          <w:rFonts w:ascii="Times New Roman" w:hAnsi="Times New Roman" w:cs="Times New Roman"/>
        </w:rPr>
        <w:t>романтичн</w:t>
      </w:r>
      <w:proofErr w:type="spellEnd"/>
      <w:r w:rsidR="00846F79">
        <w:rPr>
          <w:rFonts w:ascii="Times New Roman" w:hAnsi="Times New Roman" w:cs="Times New Roman"/>
          <w:lang w:val="sr-Cyrl-RS"/>
        </w:rPr>
        <w:t>а</w:t>
      </w:r>
      <w:r w:rsidR="00846F79">
        <w:rPr>
          <w:rFonts w:ascii="Times New Roman" w:hAnsi="Times New Roman" w:cs="Times New Roman"/>
        </w:rPr>
        <w:t xml:space="preserve"> </w:t>
      </w:r>
      <w:proofErr w:type="spellStart"/>
      <w:r w:rsidR="00846F79">
        <w:rPr>
          <w:rFonts w:ascii="Times New Roman" w:hAnsi="Times New Roman" w:cs="Times New Roman"/>
        </w:rPr>
        <w:t>љубав</w:t>
      </w:r>
      <w:proofErr w:type="spellEnd"/>
      <w:r w:rsidR="00846F79">
        <w:rPr>
          <w:rFonts w:ascii="Times New Roman" w:hAnsi="Times New Roman" w:cs="Times New Roman"/>
          <w:lang w:val="sr-Cyrl-RS"/>
        </w:rPr>
        <w:t xml:space="preserve"> као културни концепт, </w:t>
      </w:r>
      <w:proofErr w:type="spellStart"/>
      <w:r w:rsidR="00846F79">
        <w:rPr>
          <w:rFonts w:ascii="Times New Roman" w:hAnsi="Times New Roman" w:cs="Times New Roman"/>
        </w:rPr>
        <w:t>саглед</w:t>
      </w:r>
      <w:proofErr w:type="spellEnd"/>
      <w:r w:rsidR="00846F79">
        <w:rPr>
          <w:rFonts w:ascii="Times New Roman" w:hAnsi="Times New Roman" w:cs="Times New Roman"/>
          <w:lang w:val="sr-Cyrl-RS"/>
        </w:rPr>
        <w:t>ана</w:t>
      </w:r>
      <w:r>
        <w:rPr>
          <w:rFonts w:ascii="Times New Roman" w:hAnsi="Times New Roman" w:cs="Times New Roman"/>
        </w:rPr>
        <w:t xml:space="preserve"> </w:t>
      </w:r>
      <w:proofErr w:type="spellStart"/>
      <w:r>
        <w:rPr>
          <w:rFonts w:ascii="Times New Roman" w:hAnsi="Times New Roman" w:cs="Times New Roman"/>
        </w:rPr>
        <w:t>као</w:t>
      </w:r>
      <w:proofErr w:type="spellEnd"/>
      <w:r>
        <w:rPr>
          <w:rFonts w:ascii="Times New Roman" w:hAnsi="Times New Roman" w:cs="Times New Roman"/>
        </w:rPr>
        <w:t xml:space="preserve"> </w:t>
      </w:r>
      <w:proofErr w:type="spellStart"/>
      <w:r>
        <w:rPr>
          <w:rFonts w:ascii="Times New Roman" w:hAnsi="Times New Roman" w:cs="Times New Roman"/>
        </w:rPr>
        <w:t>историјска</w:t>
      </w:r>
      <w:proofErr w:type="spellEnd"/>
      <w:r>
        <w:rPr>
          <w:rFonts w:ascii="Times New Roman" w:hAnsi="Times New Roman" w:cs="Times New Roman"/>
        </w:rPr>
        <w:t xml:space="preserve"> </w:t>
      </w:r>
      <w:proofErr w:type="spellStart"/>
      <w:r>
        <w:rPr>
          <w:rFonts w:ascii="Times New Roman" w:hAnsi="Times New Roman" w:cs="Times New Roman"/>
        </w:rPr>
        <w:t>категорија</w:t>
      </w:r>
      <w:proofErr w:type="spellEnd"/>
      <w:r>
        <w:rPr>
          <w:rFonts w:ascii="Times New Roman" w:hAnsi="Times New Roman" w:cs="Times New Roman"/>
        </w:rPr>
        <w:t xml:space="preserve"> и </w:t>
      </w:r>
      <w:proofErr w:type="spellStart"/>
      <w:r>
        <w:rPr>
          <w:rFonts w:ascii="Times New Roman" w:hAnsi="Times New Roman" w:cs="Times New Roman"/>
        </w:rPr>
        <w:t>културни</w:t>
      </w:r>
      <w:proofErr w:type="spellEnd"/>
      <w:r>
        <w:rPr>
          <w:rFonts w:ascii="Times New Roman" w:hAnsi="Times New Roman" w:cs="Times New Roman"/>
        </w:rPr>
        <w:t xml:space="preserve"> </w:t>
      </w:r>
      <w:proofErr w:type="spellStart"/>
      <w:r>
        <w:rPr>
          <w:rFonts w:ascii="Times New Roman" w:hAnsi="Times New Roman" w:cs="Times New Roman"/>
        </w:rPr>
        <w:t>конструкт</w:t>
      </w:r>
      <w:proofErr w:type="spellEnd"/>
      <w:r>
        <w:rPr>
          <w:rFonts w:ascii="Times New Roman" w:hAnsi="Times New Roman" w:cs="Times New Roman"/>
        </w:rPr>
        <w:t xml:space="preserve">. </w:t>
      </w:r>
      <w:r w:rsidR="00611417">
        <w:rPr>
          <w:rFonts w:ascii="Times New Roman" w:hAnsi="Times New Roman" w:cs="Times New Roman"/>
          <w:lang w:val="sr-Cyrl-RS"/>
        </w:rPr>
        <w:t>Део овог поглавља је и упознавање са методима истраживања, са представљањем околности особене теренске ситуације и са њом повезаних питања/проблема у вези са поз</w:t>
      </w:r>
      <w:r w:rsidR="00F65DF5">
        <w:rPr>
          <w:rFonts w:ascii="Times New Roman" w:hAnsi="Times New Roman" w:cs="Times New Roman"/>
          <w:lang w:val="sr-Cyrl-RS"/>
        </w:rPr>
        <w:t>иционирањем истраживача. Нарочита</w:t>
      </w:r>
      <w:r w:rsidR="00611417">
        <w:rPr>
          <w:rFonts w:ascii="Times New Roman" w:hAnsi="Times New Roman" w:cs="Times New Roman"/>
          <w:lang w:val="sr-Cyrl-RS"/>
        </w:rPr>
        <w:t xml:space="preserve"> пажња је посвећена разматрању етичких питања повезаних са начином истраживања, заштитом приватности саговорника, као и </w:t>
      </w:r>
      <w:r w:rsidR="00611417">
        <w:rPr>
          <w:rFonts w:ascii="Times New Roman" w:hAnsi="Times New Roman" w:cs="Times New Roman"/>
          <w:lang w:val="sr-Cyrl-RS"/>
        </w:rPr>
        <w:lastRenderedPageBreak/>
        <w:t>поштовању поверљивости, што је посебно вредан део методолошке елаборације коју је кандидат веома отворено, искрено и рефлексивно поделио са читаоцима.</w:t>
      </w:r>
    </w:p>
    <w:p w:rsidR="00B16CDB" w:rsidRDefault="002F4A1C" w:rsidP="00267569">
      <w:pPr>
        <w:spacing w:line="360" w:lineRule="auto"/>
        <w:ind w:firstLine="720"/>
        <w:jc w:val="both"/>
        <w:rPr>
          <w:rFonts w:ascii="Times New Roman" w:hAnsi="Times New Roman" w:cs="Times New Roman"/>
          <w:lang w:val="sr-Cyrl-RS"/>
        </w:rPr>
      </w:pPr>
      <w:r>
        <w:rPr>
          <w:rFonts w:ascii="Times New Roman" w:hAnsi="Times New Roman" w:cs="Times New Roman"/>
          <w:lang w:val="sr-Cyrl-RS"/>
        </w:rPr>
        <w:t>У т</w:t>
      </w:r>
      <w:proofErr w:type="spellStart"/>
      <w:r w:rsidR="00267569">
        <w:rPr>
          <w:rFonts w:ascii="Times New Roman" w:hAnsi="Times New Roman" w:cs="Times New Roman"/>
        </w:rPr>
        <w:t>реће</w:t>
      </w:r>
      <w:proofErr w:type="spellEnd"/>
      <w:r>
        <w:rPr>
          <w:rFonts w:ascii="Times New Roman" w:hAnsi="Times New Roman" w:cs="Times New Roman"/>
          <w:lang w:val="sr-Cyrl-RS"/>
        </w:rPr>
        <w:t>м</w:t>
      </w:r>
      <w:r>
        <w:rPr>
          <w:rFonts w:ascii="Times New Roman" w:hAnsi="Times New Roman" w:cs="Times New Roman"/>
        </w:rPr>
        <w:t xml:space="preserve"> </w:t>
      </w:r>
      <w:proofErr w:type="spellStart"/>
      <w:r>
        <w:rPr>
          <w:rFonts w:ascii="Times New Roman" w:hAnsi="Times New Roman" w:cs="Times New Roman"/>
        </w:rPr>
        <w:t>поглављ</w:t>
      </w:r>
      <w:proofErr w:type="spellEnd"/>
      <w:r>
        <w:rPr>
          <w:rFonts w:ascii="Times New Roman" w:hAnsi="Times New Roman" w:cs="Times New Roman"/>
          <w:lang w:val="sr-Cyrl-RS"/>
        </w:rPr>
        <w:t>у</w:t>
      </w:r>
      <w:r w:rsidR="00267569">
        <w:rPr>
          <w:rFonts w:ascii="Times New Roman" w:hAnsi="Times New Roman" w:cs="Times New Roman"/>
        </w:rPr>
        <w:t>, „</w:t>
      </w:r>
      <w:r w:rsidR="008324C7">
        <w:rPr>
          <w:rFonts w:ascii="Times New Roman" w:hAnsi="Times New Roman" w:cs="Times New Roman"/>
          <w:lang w:val="sr-Cyrl-RS"/>
        </w:rPr>
        <w:t>Корени хедонизма – б</w:t>
      </w:r>
      <w:r w:rsidR="00BB7DAD">
        <w:rPr>
          <w:rFonts w:ascii="Times New Roman" w:hAnsi="Times New Roman" w:cs="Times New Roman"/>
          <w:lang w:val="sr-Cyrl-RS"/>
        </w:rPr>
        <w:t>лижа и даља историја Врњачке Бање“</w:t>
      </w:r>
      <w:r>
        <w:rPr>
          <w:rFonts w:ascii="Times New Roman" w:hAnsi="Times New Roman" w:cs="Times New Roman"/>
          <w:lang w:val="sr-Cyrl-RS"/>
        </w:rPr>
        <w:t>, представљени су историја и географија Врњачке Бање, утицај културно историјског наслеђа на врњачку „индустрију</w:t>
      </w:r>
      <w:r w:rsidR="00AC3C52">
        <w:rPr>
          <w:rFonts w:ascii="Times New Roman" w:hAnsi="Times New Roman" w:cs="Times New Roman"/>
          <w:lang w:val="sr-Cyrl-RS"/>
        </w:rPr>
        <w:t xml:space="preserve"> среће“, а затим је приказана</w:t>
      </w:r>
      <w:r>
        <w:rPr>
          <w:rFonts w:ascii="Times New Roman" w:hAnsi="Times New Roman" w:cs="Times New Roman"/>
          <w:lang w:val="sr-Cyrl-RS"/>
        </w:rPr>
        <w:t xml:space="preserve"> ближа историја места и његова трансформација у постсоцијализму кроз три временска периода: 1990-2000, које кандидат означава као доба „распада социјализма“; 2000-2012, „транзиција и евроинтеграције“, и 2012-2022, „неолиберални заокрет“. </w:t>
      </w:r>
    </w:p>
    <w:p w:rsidR="00B16CDB" w:rsidRDefault="00B16CDB" w:rsidP="00267569">
      <w:pPr>
        <w:spacing w:line="360" w:lineRule="auto"/>
        <w:ind w:firstLine="720"/>
        <w:jc w:val="both"/>
        <w:rPr>
          <w:rFonts w:ascii="Times New Roman" w:hAnsi="Times New Roman" w:cs="Times New Roman"/>
          <w:lang w:val="sr-Cyrl-RS"/>
        </w:rPr>
      </w:pPr>
      <w:r>
        <w:rPr>
          <w:rFonts w:ascii="Times New Roman" w:hAnsi="Times New Roman" w:cs="Times New Roman"/>
          <w:lang w:val="sr-Cyrl-RS"/>
        </w:rPr>
        <w:t>Четврто поглавље</w:t>
      </w:r>
      <w:r w:rsidR="00585FFF">
        <w:rPr>
          <w:rFonts w:ascii="Times New Roman" w:hAnsi="Times New Roman" w:cs="Times New Roman"/>
          <w:lang w:val="sr-Cyrl-RS"/>
        </w:rPr>
        <w:t xml:space="preserve">, </w:t>
      </w:r>
      <w:r w:rsidR="00585FFF">
        <w:rPr>
          <w:rFonts w:ascii="Times New Roman" w:hAnsi="Times New Roman" w:cs="Times New Roman"/>
        </w:rPr>
        <w:t>„</w:t>
      </w:r>
      <w:r w:rsidR="0041397C">
        <w:rPr>
          <w:rFonts w:ascii="Times New Roman" w:hAnsi="Times New Roman" w:cs="Times New Roman"/>
          <w:lang w:val="sr-Cyrl-RS"/>
        </w:rPr>
        <w:t>Срећно мало место – в</w:t>
      </w:r>
      <w:r w:rsidR="00585FFF">
        <w:rPr>
          <w:rFonts w:ascii="Times New Roman" w:hAnsi="Times New Roman" w:cs="Times New Roman"/>
          <w:lang w:val="sr-Cyrl-RS"/>
        </w:rPr>
        <w:t>рњачка индустрија среће“,</w:t>
      </w:r>
      <w:r w:rsidR="00585FFF">
        <w:rPr>
          <w:rFonts w:ascii="Times New Roman" w:hAnsi="Times New Roman" w:cs="Times New Roman"/>
        </w:rPr>
        <w:t xml:space="preserve"> </w:t>
      </w:r>
      <w:r>
        <w:rPr>
          <w:rFonts w:ascii="Times New Roman" w:hAnsi="Times New Roman" w:cs="Times New Roman"/>
          <w:lang w:val="sr-Cyrl-RS"/>
        </w:rPr>
        <w:t xml:space="preserve"> је кључно аналитичко поглавље, посвећено трима манифестацијама кроз које се објектификује, перформира и комодификује концепт романтичне љубави</w:t>
      </w:r>
      <w:r w:rsidR="002F4A1C">
        <w:rPr>
          <w:rFonts w:ascii="Times New Roman" w:hAnsi="Times New Roman" w:cs="Times New Roman"/>
          <w:lang w:val="sr-Cyrl-RS"/>
        </w:rPr>
        <w:t xml:space="preserve"> </w:t>
      </w:r>
      <w:r>
        <w:rPr>
          <w:rFonts w:ascii="Times New Roman" w:hAnsi="Times New Roman" w:cs="Times New Roman"/>
          <w:lang w:val="sr-Cyrl-RS"/>
        </w:rPr>
        <w:t xml:space="preserve">унутар неолибералне индустрије среће у Врњачкој Бањи. </w:t>
      </w:r>
      <w:r w:rsidR="00CD2D7F">
        <w:rPr>
          <w:rFonts w:ascii="Times New Roman" w:hAnsi="Times New Roman" w:cs="Times New Roman"/>
          <w:lang w:val="sr-Cyrl-RS"/>
        </w:rPr>
        <w:t xml:space="preserve">Прва од тих манифестација, која је започела процес симболичког рекодирања и понудила нови кључ за интерпретацију културног идентитета Бање, је „Пољуби ме“, коју Вукомановић смешта на почетак пројекта изумљавања нових локалних традиција, и указује на начине њиховог конструисања, те на улогу коју су у томе имале институције културе и агилни појединци. </w:t>
      </w:r>
      <w:r w:rsidR="002C7D80">
        <w:rPr>
          <w:rFonts w:ascii="Times New Roman" w:hAnsi="Times New Roman" w:cs="Times New Roman"/>
          <w:lang w:val="sr-Cyrl-RS"/>
        </w:rPr>
        <w:t xml:space="preserve">И друге две манифестације, Врњачки карневал и музички фестивал </w:t>
      </w:r>
      <w:r w:rsidR="002C7D80">
        <w:rPr>
          <w:rFonts w:ascii="Times New Roman" w:hAnsi="Times New Roman" w:cs="Times New Roman"/>
          <w:lang w:val="hr-HR"/>
        </w:rPr>
        <w:t xml:space="preserve">Lovefest, </w:t>
      </w:r>
      <w:r w:rsidR="002C7D80">
        <w:rPr>
          <w:rFonts w:ascii="Times New Roman" w:hAnsi="Times New Roman" w:cs="Times New Roman"/>
          <w:lang w:val="sr-Cyrl-RS"/>
        </w:rPr>
        <w:t>представљене су кроз историјат настајања и каснију улогу коју су добиле, и задржале до данас, у омогућавању искуства специфичне, лиминалне темпоралности, и са њом повезаних осећања ослобађања, еуфорије, својеврсног „лудила“ и „контролисаног хаоса“, који кандидат повезује са ефектима ритуала, добро познатим у антрополошким истраживањима и документованим у литератури.</w:t>
      </w:r>
      <w:r w:rsidR="0025671C">
        <w:rPr>
          <w:rFonts w:ascii="Times New Roman" w:hAnsi="Times New Roman" w:cs="Times New Roman"/>
          <w:lang w:val="sr-Cyrl-RS"/>
        </w:rPr>
        <w:t xml:space="preserve"> Сва ова емотивна стања, индивидуална и колективно дељена, повезана су са различитим представама о </w:t>
      </w:r>
      <w:r w:rsidR="00BB7DAD">
        <w:rPr>
          <w:rFonts w:ascii="Times New Roman" w:hAnsi="Times New Roman" w:cs="Times New Roman"/>
          <w:lang w:val="sr-Cyrl-RS"/>
        </w:rPr>
        <w:t xml:space="preserve"> </w:t>
      </w:r>
      <w:r w:rsidR="0025671C">
        <w:rPr>
          <w:rFonts w:ascii="Times New Roman" w:hAnsi="Times New Roman" w:cs="Times New Roman"/>
          <w:lang w:val="sr-Cyrl-RS"/>
        </w:rPr>
        <w:t>љубави, и њеним многобројним испољењима</w:t>
      </w:r>
      <w:r w:rsidR="00A52377">
        <w:rPr>
          <w:rFonts w:ascii="Times New Roman" w:hAnsi="Times New Roman" w:cs="Times New Roman"/>
          <w:lang w:val="sr-Cyrl-RS"/>
        </w:rPr>
        <w:t xml:space="preserve"> и доживљавањима.</w:t>
      </w:r>
    </w:p>
    <w:p w:rsidR="007D5EED" w:rsidRPr="007D5EED" w:rsidRDefault="00B16CDB" w:rsidP="007D5EED">
      <w:pPr>
        <w:spacing w:line="360" w:lineRule="auto"/>
        <w:ind w:firstLine="720"/>
        <w:jc w:val="both"/>
        <w:rPr>
          <w:rFonts w:ascii="Times New Roman" w:hAnsi="Times New Roman" w:cs="Times New Roman"/>
          <w:lang w:val="sr-Cyrl-RS"/>
        </w:rPr>
      </w:pPr>
      <w:r>
        <w:rPr>
          <w:rFonts w:ascii="Times New Roman" w:hAnsi="Times New Roman" w:cs="Times New Roman"/>
        </w:rPr>
        <w:t xml:space="preserve">У </w:t>
      </w:r>
      <w:r>
        <w:rPr>
          <w:rFonts w:ascii="Times New Roman" w:hAnsi="Times New Roman" w:cs="Times New Roman"/>
          <w:lang w:val="sr-Cyrl-RS"/>
        </w:rPr>
        <w:t>петом</w:t>
      </w:r>
      <w:r w:rsidR="00267569">
        <w:rPr>
          <w:rFonts w:ascii="Times New Roman" w:hAnsi="Times New Roman" w:cs="Times New Roman"/>
        </w:rPr>
        <w:t xml:space="preserve"> </w:t>
      </w:r>
      <w:proofErr w:type="spellStart"/>
      <w:r w:rsidR="00267569">
        <w:rPr>
          <w:rFonts w:ascii="Times New Roman" w:hAnsi="Times New Roman" w:cs="Times New Roman"/>
        </w:rPr>
        <w:t>поглављу</w:t>
      </w:r>
      <w:proofErr w:type="spellEnd"/>
      <w:r w:rsidR="00267569">
        <w:rPr>
          <w:rFonts w:ascii="Times New Roman" w:hAnsi="Times New Roman" w:cs="Times New Roman"/>
        </w:rPr>
        <w:t xml:space="preserve">, </w:t>
      </w:r>
      <w:r w:rsidR="00557713">
        <w:rPr>
          <w:rFonts w:ascii="Times New Roman" w:hAnsi="Times New Roman" w:cs="Times New Roman"/>
          <w:lang w:val="sr-Cyrl-RS"/>
        </w:rPr>
        <w:t xml:space="preserve">„Наличје индустрије среће – срећа и неолиберализам у локалној самоуправи“, </w:t>
      </w:r>
      <w:proofErr w:type="spellStart"/>
      <w:r w:rsidR="00585FFF">
        <w:rPr>
          <w:rFonts w:ascii="Times New Roman" w:hAnsi="Times New Roman" w:cs="Times New Roman"/>
        </w:rPr>
        <w:t>кандидат</w:t>
      </w:r>
      <w:proofErr w:type="spellEnd"/>
      <w:r w:rsidR="00585FFF">
        <w:rPr>
          <w:rFonts w:ascii="Times New Roman" w:hAnsi="Times New Roman" w:cs="Times New Roman"/>
        </w:rPr>
        <w:t xml:space="preserve"> </w:t>
      </w:r>
      <w:r w:rsidR="00585FFF">
        <w:rPr>
          <w:rFonts w:ascii="Times New Roman" w:hAnsi="Times New Roman" w:cs="Times New Roman"/>
          <w:lang w:val="sr-Cyrl-RS"/>
        </w:rPr>
        <w:t xml:space="preserve">је </w:t>
      </w:r>
      <w:proofErr w:type="spellStart"/>
      <w:r w:rsidR="00585FFF">
        <w:rPr>
          <w:rFonts w:ascii="Times New Roman" w:hAnsi="Times New Roman" w:cs="Times New Roman"/>
        </w:rPr>
        <w:t>представи</w:t>
      </w:r>
      <w:proofErr w:type="spellEnd"/>
      <w:r w:rsidR="00585FFF">
        <w:rPr>
          <w:rFonts w:ascii="Times New Roman" w:hAnsi="Times New Roman" w:cs="Times New Roman"/>
          <w:lang w:val="sr-Cyrl-RS"/>
        </w:rPr>
        <w:t>о</w:t>
      </w:r>
      <w:r w:rsidR="00267569">
        <w:rPr>
          <w:rFonts w:ascii="Times New Roman" w:hAnsi="Times New Roman" w:cs="Times New Roman"/>
        </w:rPr>
        <w:t xml:space="preserve"> </w:t>
      </w:r>
      <w:proofErr w:type="spellStart"/>
      <w:r w:rsidR="00267569">
        <w:rPr>
          <w:rFonts w:ascii="Times New Roman" w:hAnsi="Times New Roman" w:cs="Times New Roman"/>
        </w:rPr>
        <w:t>перспективу</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самих</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станов</w:t>
      </w:r>
      <w:r w:rsidR="007D5EED">
        <w:rPr>
          <w:rFonts w:ascii="Times New Roman" w:hAnsi="Times New Roman" w:cs="Times New Roman"/>
        </w:rPr>
        <w:t>ника</w:t>
      </w:r>
      <w:proofErr w:type="spellEnd"/>
      <w:r w:rsidR="007D5EED">
        <w:rPr>
          <w:rFonts w:ascii="Times New Roman" w:hAnsi="Times New Roman" w:cs="Times New Roman"/>
        </w:rPr>
        <w:t xml:space="preserve"> </w:t>
      </w:r>
      <w:proofErr w:type="spellStart"/>
      <w:r w:rsidR="007D5EED">
        <w:rPr>
          <w:rFonts w:ascii="Times New Roman" w:hAnsi="Times New Roman" w:cs="Times New Roman"/>
        </w:rPr>
        <w:t>Врњачке</w:t>
      </w:r>
      <w:proofErr w:type="spellEnd"/>
      <w:r w:rsidR="007D5EED">
        <w:rPr>
          <w:rFonts w:ascii="Times New Roman" w:hAnsi="Times New Roman" w:cs="Times New Roman"/>
        </w:rPr>
        <w:t xml:space="preserve"> </w:t>
      </w:r>
      <w:proofErr w:type="spellStart"/>
      <w:r w:rsidR="007D5EED">
        <w:rPr>
          <w:rFonts w:ascii="Times New Roman" w:hAnsi="Times New Roman" w:cs="Times New Roman"/>
        </w:rPr>
        <w:t>Бање</w:t>
      </w:r>
      <w:proofErr w:type="spellEnd"/>
      <w:r w:rsidR="007D5EED">
        <w:rPr>
          <w:rFonts w:ascii="Times New Roman" w:hAnsi="Times New Roman" w:cs="Times New Roman"/>
        </w:rPr>
        <w:t xml:space="preserve">, </w:t>
      </w:r>
      <w:proofErr w:type="spellStart"/>
      <w:r w:rsidR="007D5EED">
        <w:rPr>
          <w:rFonts w:ascii="Times New Roman" w:hAnsi="Times New Roman" w:cs="Times New Roman"/>
        </w:rPr>
        <w:t>оних</w:t>
      </w:r>
      <w:proofErr w:type="spellEnd"/>
      <w:r w:rsidR="007D5EED">
        <w:rPr>
          <w:rFonts w:ascii="Times New Roman" w:hAnsi="Times New Roman" w:cs="Times New Roman"/>
        </w:rPr>
        <w:t xml:space="preserve"> </w:t>
      </w:r>
      <w:proofErr w:type="spellStart"/>
      <w:r w:rsidR="007D5EED">
        <w:rPr>
          <w:rFonts w:ascii="Times New Roman" w:hAnsi="Times New Roman" w:cs="Times New Roman"/>
        </w:rPr>
        <w:t>који</w:t>
      </w:r>
      <w:proofErr w:type="spellEnd"/>
      <w:r w:rsidR="007D5EED">
        <w:rPr>
          <w:rFonts w:ascii="Times New Roman" w:hAnsi="Times New Roman" w:cs="Times New Roman"/>
        </w:rPr>
        <w:t xml:space="preserve"> </w:t>
      </w:r>
      <w:proofErr w:type="spellStart"/>
      <w:r w:rsidR="00267569">
        <w:rPr>
          <w:rFonts w:ascii="Times New Roman" w:hAnsi="Times New Roman" w:cs="Times New Roman"/>
        </w:rPr>
        <w:t>сведоче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сложеној</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промени</w:t>
      </w:r>
      <w:proofErr w:type="spellEnd"/>
      <w:r w:rsidR="00267569">
        <w:rPr>
          <w:rFonts w:ascii="Times New Roman" w:hAnsi="Times New Roman" w:cs="Times New Roman"/>
        </w:rPr>
        <w:t xml:space="preserve"> и </w:t>
      </w:r>
      <w:proofErr w:type="spellStart"/>
      <w:r w:rsidR="00267569">
        <w:rPr>
          <w:rFonts w:ascii="Times New Roman" w:hAnsi="Times New Roman" w:cs="Times New Roman"/>
        </w:rPr>
        <w:t>преобликовању</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идентитета</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места</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као</w:t>
      </w:r>
      <w:proofErr w:type="spellEnd"/>
      <w:r w:rsidR="00267569">
        <w:rPr>
          <w:rFonts w:ascii="Times New Roman" w:hAnsi="Times New Roman" w:cs="Times New Roman"/>
        </w:rPr>
        <w:t xml:space="preserve"> и </w:t>
      </w:r>
      <w:proofErr w:type="spellStart"/>
      <w:r w:rsidR="00267569">
        <w:rPr>
          <w:rFonts w:ascii="Times New Roman" w:hAnsi="Times New Roman" w:cs="Times New Roman"/>
        </w:rPr>
        <w:t>оних</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који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су</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на</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разне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начине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активно</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укључени</w:t>
      </w:r>
      <w:proofErr w:type="spellEnd"/>
      <w:r w:rsidR="00267569">
        <w:rPr>
          <w:rFonts w:ascii="Times New Roman" w:hAnsi="Times New Roman" w:cs="Times New Roman"/>
        </w:rPr>
        <w:t xml:space="preserve"> у </w:t>
      </w:r>
      <w:proofErr w:type="spellStart"/>
      <w:r w:rsidR="00267569">
        <w:rPr>
          <w:rFonts w:ascii="Times New Roman" w:hAnsi="Times New Roman" w:cs="Times New Roman"/>
        </w:rPr>
        <w:t>ове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процесе</w:t>
      </w:r>
      <w:proofErr w:type="spellEnd"/>
      <w:r w:rsidR="00267569">
        <w:rPr>
          <w:rFonts w:ascii="Times New Roman" w:hAnsi="Times New Roman" w:cs="Times New Roman"/>
        </w:rPr>
        <w:t xml:space="preserve"> и </w:t>
      </w:r>
      <w:proofErr w:type="spellStart"/>
      <w:r w:rsidR="00267569">
        <w:rPr>
          <w:rFonts w:ascii="Times New Roman" w:hAnsi="Times New Roman" w:cs="Times New Roman"/>
        </w:rPr>
        <w:t>њихове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импликације</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локални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функционери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запослени</w:t>
      </w:r>
      <w:proofErr w:type="spellEnd"/>
      <w:r w:rsidR="00267569">
        <w:rPr>
          <w:rFonts w:ascii="Times New Roman" w:hAnsi="Times New Roman" w:cs="Times New Roman"/>
        </w:rPr>
        <w:t xml:space="preserve"> у </w:t>
      </w:r>
      <w:proofErr w:type="spellStart"/>
      <w:r w:rsidR="00267569">
        <w:rPr>
          <w:rFonts w:ascii="Times New Roman" w:hAnsi="Times New Roman" w:cs="Times New Roman"/>
        </w:rPr>
        <w:t>туристичкој</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организацији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људи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који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раде</w:t>
      </w:r>
      <w:proofErr w:type="spellEnd"/>
      <w:r w:rsidR="00267569">
        <w:rPr>
          <w:rFonts w:ascii="Times New Roman" w:hAnsi="Times New Roman" w:cs="Times New Roman"/>
        </w:rPr>
        <w:t xml:space="preserve"> у </w:t>
      </w:r>
      <w:proofErr w:type="spellStart"/>
      <w:r w:rsidR="00267569">
        <w:rPr>
          <w:rFonts w:ascii="Times New Roman" w:hAnsi="Times New Roman" w:cs="Times New Roman"/>
        </w:rPr>
        <w:t>туризму</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или</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од</w:t>
      </w:r>
      <w:proofErr w:type="spellEnd"/>
      <w:r w:rsidR="00267569">
        <w:rPr>
          <w:rFonts w:ascii="Times New Roman" w:hAnsi="Times New Roman" w:cs="Times New Roman"/>
        </w:rPr>
        <w:t xml:space="preserve"> </w:t>
      </w:r>
      <w:proofErr w:type="spellStart"/>
      <w:r w:rsidR="00267569">
        <w:rPr>
          <w:rFonts w:ascii="Times New Roman" w:hAnsi="Times New Roman" w:cs="Times New Roman"/>
        </w:rPr>
        <w:t>њега</w:t>
      </w:r>
      <w:proofErr w:type="spellEnd"/>
      <w:r w:rsidR="00267569">
        <w:rPr>
          <w:rFonts w:ascii="Times New Roman" w:hAnsi="Times New Roman" w:cs="Times New Roman"/>
        </w:rPr>
        <w:t>).</w:t>
      </w:r>
      <w:r w:rsidR="00161491">
        <w:rPr>
          <w:rFonts w:ascii="Times New Roman" w:hAnsi="Times New Roman" w:cs="Times New Roman"/>
          <w:lang w:val="sr-Cyrl-RS"/>
        </w:rPr>
        <w:t xml:space="preserve"> Заинтересован да сазна</w:t>
      </w:r>
      <w:r w:rsidR="009D7A89">
        <w:rPr>
          <w:rFonts w:ascii="Times New Roman" w:hAnsi="Times New Roman" w:cs="Times New Roman"/>
          <w:lang w:val="sr-Cyrl-RS"/>
        </w:rPr>
        <w:t xml:space="preserve"> </w:t>
      </w:r>
      <w:r w:rsidR="007D5EED">
        <w:rPr>
          <w:rFonts w:ascii="Times New Roman" w:hAnsi="Times New Roman" w:cs="Times New Roman"/>
          <w:lang w:val="sr-Cyrl-RS"/>
        </w:rPr>
        <w:t>да ли је рад у „индустрији среће“ и живот</w:t>
      </w:r>
      <w:r w:rsidR="0041397C">
        <w:rPr>
          <w:rFonts w:ascii="Times New Roman" w:hAnsi="Times New Roman" w:cs="Times New Roman"/>
          <w:lang w:val="sr-Cyrl-RS"/>
        </w:rPr>
        <w:t xml:space="preserve"> у</w:t>
      </w:r>
      <w:r w:rsidR="007D5EED">
        <w:rPr>
          <w:rFonts w:ascii="Times New Roman" w:hAnsi="Times New Roman" w:cs="Times New Roman"/>
          <w:lang w:val="sr-Cyrl-RS"/>
        </w:rPr>
        <w:t xml:space="preserve"> једном таквом окружењу и саме Врњчане учинио срећнима, Вукомановић у овом поглављу трага за одговором на ово, и слична питања: да ли је њихов рад на срећи других (и гостију и посетилаца) у новоотвореним луксузним хотелима био истовремено и рад на њиховој </w:t>
      </w:r>
      <w:r w:rsidR="003C4BBC">
        <w:rPr>
          <w:rFonts w:ascii="Times New Roman" w:hAnsi="Times New Roman" w:cs="Times New Roman"/>
          <w:lang w:val="sr-Cyrl-RS"/>
        </w:rPr>
        <w:t xml:space="preserve">сопственој </w:t>
      </w:r>
      <w:r w:rsidR="007D5EED">
        <w:rPr>
          <w:rFonts w:ascii="Times New Roman" w:hAnsi="Times New Roman" w:cs="Times New Roman"/>
          <w:lang w:val="sr-Cyrl-RS"/>
        </w:rPr>
        <w:t xml:space="preserve">срећи, као и како је развој индустрије среће повезан са </w:t>
      </w:r>
      <w:r w:rsidR="007D5EED">
        <w:rPr>
          <w:rFonts w:ascii="Times New Roman" w:hAnsi="Times New Roman" w:cs="Times New Roman"/>
          <w:lang w:val="sr-Cyrl-RS"/>
        </w:rPr>
        <w:lastRenderedPageBreak/>
        <w:t xml:space="preserve">начинима на који се неолиберална држава „попримила“ и преобликовала у овом конкретном месту. Он то чини кроз пропитивање онога што за мештане представља </w:t>
      </w:r>
      <w:r w:rsidR="00D42A06">
        <w:rPr>
          <w:rFonts w:ascii="Times New Roman" w:hAnsi="Times New Roman" w:cs="Times New Roman"/>
          <w:lang w:val="sr-Cyrl-RS"/>
        </w:rPr>
        <w:t xml:space="preserve">највећу важност, што је њихов </w:t>
      </w:r>
      <w:r w:rsidR="007D5EED">
        <w:rPr>
          <w:rFonts w:ascii="Times New Roman" w:hAnsi="Times New Roman" w:cs="Times New Roman"/>
          <w:lang w:val="sr-Cyrl-RS"/>
        </w:rPr>
        <w:t>„срећни објекат“ (</w:t>
      </w:r>
      <w:r w:rsidR="007D5EED" w:rsidRPr="0028288C">
        <w:rPr>
          <w:rFonts w:ascii="Times New Roman" w:hAnsi="Times New Roman" w:cs="Times New Roman"/>
          <w:noProof/>
          <w:lang w:val="sr-Latn-RS"/>
        </w:rPr>
        <w:t>Ahmed 2010a</w:t>
      </w:r>
      <w:r w:rsidR="007D5EED">
        <w:rPr>
          <w:rFonts w:ascii="Times New Roman" w:hAnsi="Times New Roman" w:cs="Times New Roman"/>
          <w:noProof/>
          <w:lang w:val="sr-Cyrl-RS"/>
        </w:rPr>
        <w:t>), указујући нам да је за Врњчане то породица, и да су због посвећености одржању свог „срећног објекта“, и као идеала, и као животне праксе, кадри да прогутају, истрпе и рационализују много несрећних ситуација, односа и околности</w:t>
      </w:r>
      <w:r w:rsidR="00570F3D">
        <w:rPr>
          <w:rFonts w:ascii="Times New Roman" w:hAnsi="Times New Roman" w:cs="Times New Roman"/>
          <w:noProof/>
          <w:lang w:val="sr-Cyrl-RS"/>
        </w:rPr>
        <w:t xml:space="preserve"> у којима су се, вољно или невољно, нашли.</w:t>
      </w:r>
      <w:r w:rsidR="00917D63">
        <w:rPr>
          <w:rFonts w:ascii="Times New Roman" w:hAnsi="Times New Roman" w:cs="Times New Roman"/>
          <w:noProof/>
          <w:lang w:val="sr-Cyrl-RS"/>
        </w:rPr>
        <w:t xml:space="preserve"> У овом поглављу Вукомановић такође износи на површину различита мишљења у вези са концептом „развоја који нема алтернативу“, нарочито нам указујући на подозрење са којим локално становништво сагледава не само еколошке претње природним ресурсима Бање, већ и примедбе на њену „моралну и естетску деградацију“, кроз стално позивање на њен некадашњи висок културни и социјални профил</w:t>
      </w:r>
      <w:r w:rsidR="007D5EED">
        <w:rPr>
          <w:rFonts w:ascii="Times New Roman" w:hAnsi="Times New Roman" w:cs="Times New Roman"/>
          <w:lang w:val="sr-Cyrl-RS"/>
        </w:rPr>
        <w:t xml:space="preserve"> </w:t>
      </w:r>
      <w:r w:rsidR="00917D63">
        <w:rPr>
          <w:rFonts w:ascii="Times New Roman" w:hAnsi="Times New Roman" w:cs="Times New Roman"/>
          <w:lang w:val="sr-Cyrl-RS"/>
        </w:rPr>
        <w:t>(и културно префињену и богату клијентелу).</w:t>
      </w:r>
    </w:p>
    <w:p w:rsidR="00BB4B80" w:rsidRDefault="00E7024A" w:rsidP="00B229DA">
      <w:pPr>
        <w:spacing w:line="360" w:lineRule="auto"/>
        <w:ind w:firstLine="720"/>
        <w:jc w:val="both"/>
        <w:rPr>
          <w:rFonts w:ascii="Times New Roman" w:hAnsi="Times New Roman" w:cs="Times New Roman"/>
          <w:noProof/>
          <w:szCs w:val="20"/>
          <w:lang w:val="sr-Latn-RS"/>
        </w:rPr>
      </w:pPr>
      <w:r w:rsidRPr="00A30AD9">
        <w:rPr>
          <w:rFonts w:ascii="Times New Roman" w:hAnsi="Times New Roman" w:cs="Times New Roman"/>
          <w:lang w:val="sr-Cyrl-RS"/>
        </w:rPr>
        <w:t>Шесто поглавље чи</w:t>
      </w:r>
      <w:r w:rsidR="00F86092">
        <w:rPr>
          <w:rFonts w:ascii="Times New Roman" w:hAnsi="Times New Roman" w:cs="Times New Roman"/>
          <w:lang w:val="sr-Cyrl-RS"/>
        </w:rPr>
        <w:t>ни закључак, у коме кандидат</w:t>
      </w:r>
      <w:r w:rsidRPr="00A30AD9">
        <w:rPr>
          <w:rFonts w:ascii="Times New Roman" w:hAnsi="Times New Roman" w:cs="Times New Roman"/>
          <w:lang w:val="sr-Cyrl-RS"/>
        </w:rPr>
        <w:t xml:space="preserve"> сумира налазе истражива</w:t>
      </w:r>
      <w:r w:rsidR="00F86092">
        <w:rPr>
          <w:rFonts w:ascii="Times New Roman" w:hAnsi="Times New Roman" w:cs="Times New Roman"/>
          <w:lang w:val="sr-Cyrl-RS"/>
        </w:rPr>
        <w:t xml:space="preserve">ња </w:t>
      </w:r>
      <w:r w:rsidR="007D48BE">
        <w:rPr>
          <w:rFonts w:ascii="Times New Roman" w:hAnsi="Times New Roman" w:cs="Times New Roman"/>
          <w:lang w:val="hr-HR"/>
        </w:rPr>
        <w:t xml:space="preserve">o </w:t>
      </w:r>
      <w:r w:rsidR="007D48BE">
        <w:rPr>
          <w:rFonts w:ascii="Times New Roman" w:hAnsi="Times New Roman" w:cs="Times New Roman"/>
          <w:lang w:val="sr-Latn-RS"/>
        </w:rPr>
        <w:t xml:space="preserve">промени фокуса туристичке политике са лечења и рехабилитације ка забави, љубави, уживању и проводу, у контексту глобалних процеса експанзије неолибералне економије </w:t>
      </w:r>
      <w:r w:rsidR="007D48BE">
        <w:rPr>
          <w:rFonts w:ascii="Times New Roman" w:hAnsi="Times New Roman" w:cs="Times New Roman"/>
          <w:lang w:val="sr-Cyrl-RS"/>
        </w:rPr>
        <w:t xml:space="preserve">и њене имплементације у локалном контексту, </w:t>
      </w:r>
      <w:r w:rsidR="00B229DA">
        <w:rPr>
          <w:rFonts w:ascii="Times New Roman" w:hAnsi="Times New Roman" w:cs="Times New Roman"/>
          <w:lang w:val="sr-Cyrl-RS"/>
        </w:rPr>
        <w:t xml:space="preserve">указујући још једном на сложену испреплетаност економских и културних процеса који се међусобно подржавају и конституишу. Оно што кандидат у завршном поглављу проблематизује, након што евидентира постојање јасне противуречности између представа о Бањи као „месту среће“ и </w:t>
      </w:r>
      <w:r w:rsidR="00C675E4">
        <w:rPr>
          <w:rFonts w:ascii="Times New Roman" w:hAnsi="Times New Roman" w:cs="Times New Roman"/>
          <w:lang w:val="sr-Cyrl-RS"/>
        </w:rPr>
        <w:t xml:space="preserve">њене </w:t>
      </w:r>
      <w:r w:rsidR="00B229DA">
        <w:rPr>
          <w:rFonts w:ascii="Times New Roman" w:hAnsi="Times New Roman" w:cs="Times New Roman"/>
          <w:lang w:val="sr-Cyrl-RS"/>
        </w:rPr>
        <w:t>много мање срећне стварности, јесте управо тај парадокс, који, како каже, „Врњачка Бања и њени становници живе тако да су се наизгле</w:t>
      </w:r>
      <w:r w:rsidR="00737367">
        <w:rPr>
          <w:rFonts w:ascii="Times New Roman" w:hAnsi="Times New Roman" w:cs="Times New Roman"/>
          <w:lang w:val="sr-Cyrl-RS"/>
        </w:rPr>
        <w:t>д на њега навикли“. Као одговор-</w:t>
      </w:r>
      <w:r w:rsidR="00B229DA">
        <w:rPr>
          <w:rFonts w:ascii="Times New Roman" w:hAnsi="Times New Roman" w:cs="Times New Roman"/>
          <w:lang w:val="sr-Cyrl-RS"/>
        </w:rPr>
        <w:t xml:space="preserve">разрешење овог парадокса нуди појам симулације (и праксе симулирања), којом се </w:t>
      </w:r>
      <w:r w:rsidR="001723D9">
        <w:rPr>
          <w:rFonts w:ascii="Times New Roman" w:hAnsi="Times New Roman" w:cs="Times New Roman"/>
          <w:lang w:val="sr-Cyrl-RS"/>
        </w:rPr>
        <w:t>и на личном и на колективном ни</w:t>
      </w:r>
      <w:r w:rsidR="00B229DA">
        <w:rPr>
          <w:rFonts w:ascii="Times New Roman" w:hAnsi="Times New Roman" w:cs="Times New Roman"/>
          <w:lang w:val="sr-Cyrl-RS"/>
        </w:rPr>
        <w:t>в</w:t>
      </w:r>
      <w:r w:rsidR="001723D9">
        <w:rPr>
          <w:rFonts w:ascii="Times New Roman" w:hAnsi="Times New Roman" w:cs="Times New Roman"/>
          <w:lang w:val="sr-Cyrl-RS"/>
        </w:rPr>
        <w:t>оу олакшава легитимизација</w:t>
      </w:r>
      <w:r w:rsidR="00B229DA">
        <w:rPr>
          <w:rFonts w:ascii="Times New Roman" w:hAnsi="Times New Roman" w:cs="Times New Roman"/>
          <w:lang w:val="sr-Cyrl-RS"/>
        </w:rPr>
        <w:t xml:space="preserve"> </w:t>
      </w:r>
      <w:r w:rsidR="001723D9">
        <w:rPr>
          <w:rFonts w:ascii="Times New Roman" w:hAnsi="Times New Roman" w:cs="Times New Roman"/>
          <w:lang w:val="sr-Cyrl-RS"/>
        </w:rPr>
        <w:t>одређеног друштвеног, економског поретка, кроз прихватање „обећања среће“ које он нуди. Профилишући се као туристичко место, Врњачка Бања као и друга слична места, како закључује Вукомановић, живи не само од обећања среће које нуди својим туристима, већ и од способности да ту симулацију среће прикаже у њеном најбољем светлу, „да заташка све оно што се испод те симулације крије и да одржи привид да је симулација, у ствари, одраз стварности“.</w:t>
      </w:r>
    </w:p>
    <w:p w:rsidR="00E7024A" w:rsidRPr="00A30AD9" w:rsidRDefault="00BB4B80" w:rsidP="001723D9">
      <w:pPr>
        <w:spacing w:line="360" w:lineRule="auto"/>
        <w:ind w:firstLine="720"/>
        <w:jc w:val="both"/>
        <w:rPr>
          <w:rFonts w:ascii="Times New Roman" w:hAnsi="Times New Roman" w:cs="Times New Roman"/>
          <w:lang w:val="sr-Cyrl-RS"/>
        </w:rPr>
      </w:pPr>
      <w:r>
        <w:rPr>
          <w:rFonts w:ascii="Times New Roman" w:hAnsi="Times New Roman" w:cs="Times New Roman"/>
          <w:noProof/>
          <w:szCs w:val="20"/>
          <w:lang w:val="sr-Latn-RS"/>
        </w:rPr>
        <w:tab/>
      </w:r>
      <w:r w:rsidR="00E7024A" w:rsidRPr="00A30AD9">
        <w:rPr>
          <w:rFonts w:ascii="Times New Roman" w:hAnsi="Times New Roman" w:cs="Times New Roman"/>
          <w:lang w:val="sr-Cyrl-RS"/>
        </w:rPr>
        <w:t xml:space="preserve"> </w:t>
      </w:r>
    </w:p>
    <w:p w:rsidR="00E7024A" w:rsidRPr="00A30AD9" w:rsidRDefault="00E7024A" w:rsidP="00E7024A">
      <w:pPr>
        <w:spacing w:line="360" w:lineRule="auto"/>
        <w:jc w:val="both"/>
        <w:rPr>
          <w:rFonts w:ascii="Times New Roman" w:hAnsi="Times New Roman" w:cs="Times New Roman"/>
          <w:b/>
          <w:lang w:val="sr-Cyrl-CS"/>
        </w:rPr>
      </w:pPr>
      <w:r w:rsidRPr="00A30AD9">
        <w:rPr>
          <w:rFonts w:ascii="Times New Roman" w:hAnsi="Times New Roman" w:cs="Times New Roman"/>
          <w:b/>
          <w:lang w:val="sr-Cyrl-CS"/>
        </w:rPr>
        <w:t>5. Остварени резултати и научни допринос дисертације</w:t>
      </w:r>
      <w:r w:rsidRPr="00A30AD9">
        <w:rPr>
          <w:rFonts w:ascii="Times New Roman" w:hAnsi="Times New Roman" w:cs="Times New Roman"/>
          <w:b/>
          <w:lang w:val="ru-RU"/>
        </w:rPr>
        <w:t>:</w:t>
      </w:r>
    </w:p>
    <w:p w:rsidR="00E7024A" w:rsidRPr="00A30AD9" w:rsidRDefault="00E7024A" w:rsidP="00E7024A">
      <w:pPr>
        <w:widowControl w:val="0"/>
        <w:suppressAutoHyphens/>
        <w:spacing w:line="360" w:lineRule="auto"/>
        <w:ind w:left="720"/>
        <w:jc w:val="both"/>
        <w:rPr>
          <w:rFonts w:ascii="Times New Roman" w:hAnsi="Times New Roman" w:cs="Times New Roman"/>
          <w:color w:val="000000" w:themeColor="text1"/>
          <w:lang w:val="sr-Cyrl-RS"/>
        </w:rPr>
      </w:pPr>
    </w:p>
    <w:p w:rsidR="00E7024A" w:rsidRDefault="00E7024A" w:rsidP="00E7024A">
      <w:pPr>
        <w:widowControl w:val="0"/>
        <w:suppressAutoHyphens/>
        <w:spacing w:line="360" w:lineRule="auto"/>
        <w:ind w:left="720"/>
        <w:jc w:val="both"/>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 xml:space="preserve">Резултати истраживања спроведеног за потребе докторске дисертације и његови закључци показују следеће: </w:t>
      </w:r>
    </w:p>
    <w:p w:rsidR="00BE3597" w:rsidRDefault="00BE3597" w:rsidP="00E7024A">
      <w:pPr>
        <w:widowControl w:val="0"/>
        <w:suppressAutoHyphens/>
        <w:spacing w:line="360" w:lineRule="auto"/>
        <w:ind w:left="720"/>
        <w:jc w:val="both"/>
        <w:rPr>
          <w:rFonts w:ascii="Times New Roman" w:hAnsi="Times New Roman" w:cs="Times New Roman"/>
          <w:color w:val="000000" w:themeColor="text1"/>
          <w:lang w:val="sr-Cyrl-RS"/>
        </w:rPr>
      </w:pPr>
    </w:p>
    <w:p w:rsidR="00BE3597" w:rsidRDefault="00071A34" w:rsidP="00E7024A">
      <w:pPr>
        <w:widowControl w:val="0"/>
        <w:suppressAutoHyphens/>
        <w:spacing w:line="360" w:lineRule="auto"/>
        <w:ind w:left="720"/>
        <w:jc w:val="both"/>
        <w:rPr>
          <w:rFonts w:ascii="Times New Roman" w:hAnsi="Times New Roman" w:cs="Times New Roman"/>
          <w:lang w:val="sr-Cyrl-RS"/>
        </w:rPr>
      </w:pPr>
      <w:r>
        <w:rPr>
          <w:rFonts w:ascii="Times New Roman" w:hAnsi="Times New Roman" w:cs="Times New Roman"/>
          <w:lang w:val="sr-Cyrl-RS"/>
        </w:rPr>
        <w:tab/>
      </w:r>
      <w:r w:rsidR="00795856">
        <w:rPr>
          <w:rFonts w:ascii="Times New Roman" w:hAnsi="Times New Roman" w:cs="Times New Roman"/>
          <w:lang w:val="sr-Cyrl-RS"/>
        </w:rPr>
        <w:t xml:space="preserve">Историјски развој Врњачке Бање, као популарног одмаралишта и туристичке дестинације, показао је начине њене трансформације у складу са новим економским, културним, симболичким и друштвеним тенденцијама на почетку 21. века, које су довеле до тога да Бања од места некада познатог по здравственом туризму, и у његовом елитном и у социјалном виду, постане место забаве и љубави, у склопу неолибералне индустрије среће. </w:t>
      </w:r>
    </w:p>
    <w:p w:rsidR="00160351" w:rsidRDefault="00071A34" w:rsidP="00071A34">
      <w:pPr>
        <w:widowControl w:val="0"/>
        <w:suppressAutoHyphens/>
        <w:spacing w:line="360" w:lineRule="auto"/>
        <w:ind w:left="720"/>
        <w:jc w:val="both"/>
        <w:rPr>
          <w:rFonts w:ascii="Times New Roman" w:hAnsi="Times New Roman" w:cs="Times New Roman"/>
          <w:lang w:val="sr-Latn-RS"/>
        </w:rPr>
      </w:pPr>
      <w:r>
        <w:rPr>
          <w:rFonts w:ascii="Times New Roman" w:hAnsi="Times New Roman" w:cs="Times New Roman"/>
          <w:lang w:val="sr-Cyrl-RS"/>
        </w:rPr>
        <w:tab/>
      </w:r>
      <w:r w:rsidR="00795856">
        <w:rPr>
          <w:rFonts w:ascii="Times New Roman" w:hAnsi="Times New Roman" w:cs="Times New Roman"/>
          <w:lang w:val="sr-Cyrl-RS"/>
        </w:rPr>
        <w:t xml:space="preserve">Показало се да је период распада СФРЈ почетком 1990-их био предворје идеолошке, економске и друштвене промене која је укључивала приватизацију друштвене својине, и политике усмерене ка привлачењу приватних инвестиција. Након ратних 1990-их, поново су покренута промишљања дотадашње туристичке политике, те су власти након 2000. </w:t>
      </w:r>
      <w:r>
        <w:rPr>
          <w:rFonts w:ascii="Times New Roman" w:hAnsi="Times New Roman" w:cs="Times New Roman"/>
          <w:lang w:val="sr-Cyrl-RS"/>
        </w:rPr>
        <w:t>г</w:t>
      </w:r>
      <w:r w:rsidR="00795856">
        <w:rPr>
          <w:rFonts w:ascii="Times New Roman" w:hAnsi="Times New Roman" w:cs="Times New Roman"/>
          <w:lang w:val="sr-Cyrl-RS"/>
        </w:rPr>
        <w:t>одине</w:t>
      </w:r>
      <w:r>
        <w:rPr>
          <w:rFonts w:ascii="Times New Roman" w:hAnsi="Times New Roman" w:cs="Times New Roman"/>
          <w:lang w:val="sr-Cyrl-RS"/>
        </w:rPr>
        <w:t xml:space="preserve"> одлучиле да правац развоја усмере ка комерцијално-тржишном уместо ка здравствено-социјалном  бањском туризму. Од средине 2000-тих Врњачка Бања постаје регионално позната по забавним манифестацијама, које се организују око концепта љубави, како у његовој романтичној, тако и у е</w:t>
      </w:r>
      <w:r w:rsidR="005D1C47">
        <w:rPr>
          <w:rFonts w:ascii="Times New Roman" w:hAnsi="Times New Roman" w:cs="Times New Roman"/>
          <w:lang w:val="sr-Cyrl-RS"/>
        </w:rPr>
        <w:t>к</w:t>
      </w:r>
      <w:r>
        <w:rPr>
          <w:rFonts w:ascii="Times New Roman" w:hAnsi="Times New Roman" w:cs="Times New Roman"/>
          <w:lang w:val="sr-Cyrl-RS"/>
        </w:rPr>
        <w:t xml:space="preserve">статичној варијанти. Туристичка организација овог места је започела промоцију Моста љубави као туристичке атракције, на шта су се надовезали манифестација „Пољуби ме“, а затим и Врњачки карневал и </w:t>
      </w:r>
      <w:r>
        <w:rPr>
          <w:rFonts w:ascii="Times New Roman" w:hAnsi="Times New Roman" w:cs="Times New Roman"/>
          <w:i/>
          <w:lang w:val="sr-Latn-RS"/>
        </w:rPr>
        <w:t>Lovefest</w:t>
      </w:r>
      <w:r>
        <w:rPr>
          <w:rFonts w:ascii="Times New Roman" w:hAnsi="Times New Roman" w:cs="Times New Roman"/>
          <w:i/>
          <w:lang w:val="sr-Cyrl-RS"/>
        </w:rPr>
        <w:t xml:space="preserve">. </w:t>
      </w:r>
      <w:r>
        <w:rPr>
          <w:rFonts w:ascii="Times New Roman" w:hAnsi="Times New Roman" w:cs="Times New Roman"/>
          <w:lang w:val="sr-Cyrl-RS"/>
        </w:rPr>
        <w:t>Ове манифестације су замишљене као прилагођавање новим економским оквирима и захтевима, и, иако су резултат и приватне иницијативе и јавно-приватних партнерстава, на крају уживају издашну финансијску помоћ општине, јер изражавају њену посвећеност развоју тржишне економије.</w:t>
      </w:r>
      <w:r w:rsidR="00160351">
        <w:rPr>
          <w:rFonts w:ascii="Times New Roman" w:hAnsi="Times New Roman" w:cs="Times New Roman"/>
          <w:lang w:val="sr-Latn-RS"/>
        </w:rPr>
        <w:t xml:space="preserve"> </w:t>
      </w:r>
    </w:p>
    <w:p w:rsidR="0004340F" w:rsidRPr="00EB5664" w:rsidRDefault="00160351" w:rsidP="0004340F">
      <w:pPr>
        <w:widowControl w:val="0"/>
        <w:suppressAutoHyphens/>
        <w:spacing w:line="360" w:lineRule="auto"/>
        <w:ind w:left="720"/>
        <w:jc w:val="both"/>
        <w:rPr>
          <w:rFonts w:ascii="Times New Roman" w:hAnsi="Times New Roman" w:cs="Times New Roman"/>
          <w:color w:val="000000" w:themeColor="text1"/>
          <w:lang w:val="sr-Cyrl-RS"/>
        </w:rPr>
      </w:pPr>
      <w:r>
        <w:rPr>
          <w:rFonts w:ascii="Times New Roman" w:hAnsi="Times New Roman" w:cs="Times New Roman"/>
          <w:lang w:val="sr-Latn-RS"/>
        </w:rPr>
        <w:tab/>
      </w:r>
      <w:r w:rsidR="00071A34">
        <w:rPr>
          <w:rFonts w:ascii="Times New Roman" w:hAnsi="Times New Roman" w:cs="Times New Roman"/>
          <w:lang w:val="sr-Cyrl-RS"/>
        </w:rPr>
        <w:t>Однос локалног становништа према анализираним манифестацијама може послужити и као сочиво кроз које се може разумети и њихов однос према шире схваћеној економској и друштвеној трансформацији, који се често изражава у перцепцији тог кретања као декадентног. Манифестацијама се замера неаутентичност, комерцијализација, и губљење идентитета</w:t>
      </w:r>
      <w:r w:rsidR="0004340F">
        <w:rPr>
          <w:rFonts w:ascii="Times New Roman" w:hAnsi="Times New Roman" w:cs="Times New Roman"/>
          <w:lang w:val="sr-Cyrl-RS"/>
        </w:rPr>
        <w:t xml:space="preserve">, што се повезује са моралном, културном и еколошком декаденцијом. Фокус на туристичке атракције је замаглио горућа питања неконтролисане експлоатације природних ресурса – минералних извора и зелених површина, на којима почива основа економије Врњачке Бање, што доводи у питање будућност Бање као туристичког места. Како кандидат истиче, отпори оваквој путањи развоја су малобројни, али ипак не изостају. Разлог због чега нема отпора ширих размера </w:t>
      </w:r>
      <w:r w:rsidR="0004340F">
        <w:rPr>
          <w:rFonts w:ascii="Times New Roman" w:hAnsi="Times New Roman" w:cs="Times New Roman"/>
          <w:lang w:val="sr-Cyrl-RS"/>
        </w:rPr>
        <w:lastRenderedPageBreak/>
        <w:t>је, к</w:t>
      </w:r>
      <w:r w:rsidR="00EB36BA">
        <w:rPr>
          <w:rFonts w:ascii="Times New Roman" w:hAnsi="Times New Roman" w:cs="Times New Roman"/>
          <w:lang w:val="sr-Cyrl-RS"/>
        </w:rPr>
        <w:t xml:space="preserve">ако он сматра, </w:t>
      </w:r>
      <w:r w:rsidR="0004340F">
        <w:rPr>
          <w:rFonts w:ascii="Times New Roman" w:hAnsi="Times New Roman" w:cs="Times New Roman"/>
          <w:lang w:val="sr-Cyrl-RS"/>
        </w:rPr>
        <w:t xml:space="preserve">појава једне посебне врсте неолиберализма у свету, па и у Врњачкој Бањи, којем је ауторитарност једна од дефинишућих карактеристика, и који има за последицу нарастајућу деполитизацију и социјалну и политичку апатију грађанства. Ово се манифестује парадоксалном ситуацијом у којој су многи учесници у истраживању сведочили да их брига о очувању </w:t>
      </w:r>
      <w:r w:rsidR="009316EC">
        <w:rPr>
          <w:rFonts w:ascii="Times New Roman" w:hAnsi="Times New Roman" w:cs="Times New Roman"/>
          <w:lang w:val="sr-Cyrl-RS"/>
        </w:rPr>
        <w:t xml:space="preserve">онога што је за њих највредније – </w:t>
      </w:r>
      <w:r w:rsidR="0004340F">
        <w:rPr>
          <w:rFonts w:ascii="Times New Roman" w:hAnsi="Times New Roman" w:cs="Times New Roman"/>
          <w:lang w:val="sr-Cyrl-RS"/>
        </w:rPr>
        <w:t xml:space="preserve">породице као њиховог „срећног објекта“ </w:t>
      </w:r>
      <w:r w:rsidR="009316EC">
        <w:rPr>
          <w:rFonts w:ascii="Times New Roman" w:hAnsi="Times New Roman" w:cs="Times New Roman"/>
          <w:lang w:val="sr-Cyrl-RS"/>
        </w:rPr>
        <w:t xml:space="preserve">– </w:t>
      </w:r>
      <w:r w:rsidR="0004340F">
        <w:rPr>
          <w:rFonts w:ascii="Times New Roman" w:hAnsi="Times New Roman" w:cs="Times New Roman"/>
          <w:lang w:val="sr-Cyrl-RS"/>
        </w:rPr>
        <w:t>принуђује да, у прекарним условима, раде против сопствених интереса. На тај начин, закључује кандидат, „оно што се сматра највећом вредношћу, врлином, али и друштвеном обавезом</w:t>
      </w:r>
      <w:r w:rsidR="007001C8">
        <w:rPr>
          <w:rFonts w:ascii="Times New Roman" w:hAnsi="Times New Roman" w:cs="Times New Roman"/>
          <w:lang w:val="sr-Cyrl-RS"/>
        </w:rPr>
        <w:t xml:space="preserve"> – речју, срећом, представља узрок несреће“. </w:t>
      </w:r>
      <w:r w:rsidR="0004340F">
        <w:rPr>
          <w:rFonts w:ascii="Times New Roman" w:hAnsi="Times New Roman" w:cs="Times New Roman"/>
          <w:lang w:val="sr-Cyrl-RS"/>
        </w:rPr>
        <w:t xml:space="preserve"> </w:t>
      </w:r>
    </w:p>
    <w:p w:rsidR="00160351" w:rsidRDefault="00160351" w:rsidP="00160351">
      <w:pPr>
        <w:spacing w:line="360" w:lineRule="auto"/>
        <w:jc w:val="both"/>
        <w:rPr>
          <w:rFonts w:ascii="Times New Roman" w:hAnsi="Times New Roman" w:cs="Times New Roman"/>
          <w:lang w:val="sr-Cyrl-RS"/>
        </w:rPr>
      </w:pPr>
    </w:p>
    <w:p w:rsidR="007001C8" w:rsidRPr="00075BC1" w:rsidRDefault="007001C8" w:rsidP="00160351">
      <w:pPr>
        <w:spacing w:line="360" w:lineRule="auto"/>
        <w:jc w:val="both"/>
        <w:rPr>
          <w:rFonts w:ascii="Times New Roman" w:hAnsi="Times New Roman" w:cs="Times New Roman"/>
          <w:lang w:val="sr-Cyrl-RS"/>
        </w:rPr>
      </w:pPr>
      <w:r>
        <w:rPr>
          <w:rFonts w:ascii="Times New Roman" w:hAnsi="Times New Roman" w:cs="Times New Roman"/>
          <w:lang w:val="sr-Cyrl-RS"/>
        </w:rPr>
        <w:tab/>
        <w:t xml:space="preserve">Истраживање о неолибералној трансформацији Врњачке Бање као места, и њено ребрендирање као места забаве и љубави у склопу „индустрије среће“ је пионирског карактера, јер, упркос томе што у домаћој етнологији и антропологији постоји доста </w:t>
      </w:r>
      <w:r w:rsidR="004A47DF">
        <w:rPr>
          <w:rFonts w:ascii="Times New Roman" w:hAnsi="Times New Roman" w:cs="Times New Roman"/>
          <w:lang w:val="sr-Cyrl-RS"/>
        </w:rPr>
        <w:t xml:space="preserve">истраживања и </w:t>
      </w:r>
      <w:r>
        <w:rPr>
          <w:rFonts w:ascii="Times New Roman" w:hAnsi="Times New Roman" w:cs="Times New Roman"/>
          <w:lang w:val="sr-Cyrl-RS"/>
        </w:rPr>
        <w:t>литературе посвеће</w:t>
      </w:r>
      <w:r w:rsidR="00AB224C">
        <w:rPr>
          <w:rFonts w:ascii="Times New Roman" w:hAnsi="Times New Roman" w:cs="Times New Roman"/>
          <w:lang w:val="sr-Cyrl-RS"/>
        </w:rPr>
        <w:t>не транзицији, пост</w:t>
      </w:r>
      <w:r>
        <w:rPr>
          <w:rFonts w:ascii="Times New Roman" w:hAnsi="Times New Roman" w:cs="Times New Roman"/>
          <w:lang w:val="sr-Cyrl-RS"/>
        </w:rPr>
        <w:t xml:space="preserve">социјалистичкој трансформацији, неолиберализацији, ово је прва целовита студија која овој врсти </w:t>
      </w:r>
      <w:r w:rsidR="00543E95">
        <w:rPr>
          <w:rFonts w:ascii="Times New Roman" w:hAnsi="Times New Roman" w:cs="Times New Roman"/>
          <w:lang w:val="sr-Cyrl-RS"/>
        </w:rPr>
        <w:t>социо-политичко-економс</w:t>
      </w:r>
      <w:r>
        <w:rPr>
          <w:rFonts w:ascii="Times New Roman" w:hAnsi="Times New Roman" w:cs="Times New Roman"/>
          <w:lang w:val="sr-Cyrl-RS"/>
        </w:rPr>
        <w:t>ке промене приступа на систематичан начин уз коришћење метода етнографског теренског истраживања</w:t>
      </w:r>
      <w:r w:rsidR="0003544B">
        <w:rPr>
          <w:rFonts w:ascii="Times New Roman" w:hAnsi="Times New Roman" w:cs="Times New Roman"/>
          <w:lang w:val="sr-Cyrl-RS"/>
        </w:rPr>
        <w:t xml:space="preserve"> у једној локалној заједници</w:t>
      </w:r>
      <w:r>
        <w:rPr>
          <w:rFonts w:ascii="Times New Roman" w:hAnsi="Times New Roman" w:cs="Times New Roman"/>
          <w:lang w:val="sr-Cyrl-RS"/>
        </w:rPr>
        <w:t xml:space="preserve">. </w:t>
      </w:r>
      <w:r w:rsidR="00075BC1">
        <w:rPr>
          <w:rFonts w:ascii="Times New Roman" w:hAnsi="Times New Roman" w:cs="Times New Roman"/>
          <w:lang w:val="sr-Cyrl-RS"/>
        </w:rPr>
        <w:t>Кроз вишегодишњи т</w:t>
      </w:r>
      <w:proofErr w:type="spellStart"/>
      <w:r w:rsidR="00075BC1" w:rsidRPr="005D4458">
        <w:rPr>
          <w:rFonts w:ascii="Times New Roman" w:hAnsi="Times New Roman" w:cs="Times New Roman"/>
        </w:rPr>
        <w:t>еренски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рад</w:t>
      </w:r>
      <w:proofErr w:type="spellEnd"/>
      <w:r w:rsidR="00075BC1" w:rsidRPr="005D4458">
        <w:rPr>
          <w:rFonts w:ascii="Times New Roman" w:hAnsi="Times New Roman" w:cs="Times New Roman"/>
        </w:rPr>
        <w:t xml:space="preserve">, </w:t>
      </w:r>
      <w:r w:rsidR="00075BC1">
        <w:rPr>
          <w:rFonts w:ascii="Times New Roman" w:hAnsi="Times New Roman" w:cs="Times New Roman"/>
          <w:lang w:val="sr-Cyrl-RS"/>
        </w:rPr>
        <w:t>кандидат је био</w:t>
      </w:r>
      <w:r w:rsidR="00E17B35">
        <w:rPr>
          <w:rFonts w:ascii="Times New Roman" w:hAnsi="Times New Roman" w:cs="Times New Roman"/>
          <w:lang w:val="sr-Cyrl-RS"/>
        </w:rPr>
        <w:t xml:space="preserve"> </w:t>
      </w:r>
      <w:r w:rsidR="00075BC1" w:rsidRPr="005D4458">
        <w:rPr>
          <w:rFonts w:ascii="Times New Roman" w:hAnsi="Times New Roman" w:cs="Times New Roman"/>
        </w:rPr>
        <w:t xml:space="preserve">у </w:t>
      </w:r>
      <w:proofErr w:type="spellStart"/>
      <w:r w:rsidR="00075BC1" w:rsidRPr="005D4458">
        <w:rPr>
          <w:rFonts w:ascii="Times New Roman" w:hAnsi="Times New Roman" w:cs="Times New Roman"/>
        </w:rPr>
        <w:t>прилици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да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кроз</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методе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посматрања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са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учествовањем</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формалне</w:t>
      </w:r>
      <w:proofErr w:type="spellEnd"/>
      <w:r w:rsidR="00075BC1" w:rsidRPr="005D4458">
        <w:rPr>
          <w:rFonts w:ascii="Times New Roman" w:hAnsi="Times New Roman" w:cs="Times New Roman"/>
        </w:rPr>
        <w:t xml:space="preserve"> и </w:t>
      </w:r>
      <w:proofErr w:type="spellStart"/>
      <w:r w:rsidR="00075BC1" w:rsidRPr="005D4458">
        <w:rPr>
          <w:rFonts w:ascii="Times New Roman" w:hAnsi="Times New Roman" w:cs="Times New Roman"/>
        </w:rPr>
        <w:t>неформалне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интервјуе</w:t>
      </w:r>
      <w:proofErr w:type="spellEnd"/>
      <w:r w:rsidR="00075BC1" w:rsidRPr="005D4458">
        <w:rPr>
          <w:rFonts w:ascii="Times New Roman" w:hAnsi="Times New Roman" w:cs="Times New Roman"/>
        </w:rPr>
        <w:t xml:space="preserve">, и </w:t>
      </w:r>
      <w:proofErr w:type="spellStart"/>
      <w:r w:rsidR="00075BC1" w:rsidRPr="005D4458">
        <w:rPr>
          <w:rFonts w:ascii="Times New Roman" w:hAnsi="Times New Roman" w:cs="Times New Roman"/>
        </w:rPr>
        <w:t>кроз</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продужени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боравак</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на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терену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прикупи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највећи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део</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података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Његова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упућеност</w:t>
      </w:r>
      <w:proofErr w:type="spellEnd"/>
      <w:r w:rsidR="00075BC1" w:rsidRPr="005D4458">
        <w:rPr>
          <w:rFonts w:ascii="Times New Roman" w:hAnsi="Times New Roman" w:cs="Times New Roman"/>
        </w:rPr>
        <w:t xml:space="preserve"> у </w:t>
      </w:r>
      <w:proofErr w:type="spellStart"/>
      <w:r w:rsidR="00075BC1" w:rsidRPr="005D4458">
        <w:rPr>
          <w:rFonts w:ascii="Times New Roman" w:hAnsi="Times New Roman" w:cs="Times New Roman"/>
        </w:rPr>
        <w:t>локалне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прилике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могућност</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да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искористи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своју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постојећу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мрежу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познанстава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позиција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стажисте</w:t>
      </w:r>
      <w:proofErr w:type="spellEnd"/>
      <w:r w:rsidR="00075BC1" w:rsidRPr="005D4458">
        <w:rPr>
          <w:rFonts w:ascii="Times New Roman" w:hAnsi="Times New Roman" w:cs="Times New Roman"/>
        </w:rPr>
        <w:t xml:space="preserve"> у </w:t>
      </w:r>
      <w:proofErr w:type="spellStart"/>
      <w:r w:rsidR="00075BC1" w:rsidRPr="005D4458">
        <w:rPr>
          <w:rFonts w:ascii="Times New Roman" w:hAnsi="Times New Roman" w:cs="Times New Roman"/>
        </w:rPr>
        <w:t>локалном</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музеју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као</w:t>
      </w:r>
      <w:proofErr w:type="spellEnd"/>
      <w:r w:rsidR="00075BC1" w:rsidRPr="005D4458">
        <w:rPr>
          <w:rFonts w:ascii="Times New Roman" w:hAnsi="Times New Roman" w:cs="Times New Roman"/>
        </w:rPr>
        <w:t xml:space="preserve"> и </w:t>
      </w:r>
      <w:proofErr w:type="spellStart"/>
      <w:r w:rsidR="00075BC1" w:rsidRPr="005D4458">
        <w:rPr>
          <w:rFonts w:ascii="Times New Roman" w:hAnsi="Times New Roman" w:cs="Times New Roman"/>
        </w:rPr>
        <w:t>унутрашње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локално</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знање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будући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да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је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рођен</w:t>
      </w:r>
      <w:proofErr w:type="spellEnd"/>
      <w:r w:rsidR="00075BC1" w:rsidRPr="005D4458">
        <w:rPr>
          <w:rFonts w:ascii="Times New Roman" w:hAnsi="Times New Roman" w:cs="Times New Roman"/>
        </w:rPr>
        <w:t xml:space="preserve"> и </w:t>
      </w:r>
      <w:proofErr w:type="spellStart"/>
      <w:r w:rsidR="00075BC1" w:rsidRPr="005D4458">
        <w:rPr>
          <w:rFonts w:ascii="Times New Roman" w:hAnsi="Times New Roman" w:cs="Times New Roman"/>
        </w:rPr>
        <w:t>одрастао</w:t>
      </w:r>
      <w:proofErr w:type="spellEnd"/>
      <w:r w:rsidR="00075BC1" w:rsidRPr="005D4458">
        <w:rPr>
          <w:rFonts w:ascii="Times New Roman" w:hAnsi="Times New Roman" w:cs="Times New Roman"/>
        </w:rPr>
        <w:t xml:space="preserve"> у </w:t>
      </w:r>
      <w:proofErr w:type="spellStart"/>
      <w:r w:rsidR="00075BC1" w:rsidRPr="005D4458">
        <w:rPr>
          <w:rFonts w:ascii="Times New Roman" w:hAnsi="Times New Roman" w:cs="Times New Roman"/>
        </w:rPr>
        <w:t>околини</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Врњачке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Бање</w:t>
      </w:r>
      <w:proofErr w:type="spellEnd"/>
      <w:r w:rsidR="00075BC1" w:rsidRPr="005D4458">
        <w:rPr>
          <w:rFonts w:ascii="Times New Roman" w:hAnsi="Times New Roman" w:cs="Times New Roman"/>
        </w:rPr>
        <w:t xml:space="preserve"> а </w:t>
      </w:r>
      <w:proofErr w:type="spellStart"/>
      <w:r w:rsidR="00075BC1" w:rsidRPr="005D4458">
        <w:rPr>
          <w:rFonts w:ascii="Times New Roman" w:hAnsi="Times New Roman" w:cs="Times New Roman"/>
        </w:rPr>
        <w:t>да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је</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сада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тамо</w:t>
      </w:r>
      <w:proofErr w:type="spellEnd"/>
      <w:r w:rsidR="00075BC1" w:rsidRPr="005D4458">
        <w:rPr>
          <w:rFonts w:ascii="Times New Roman" w:hAnsi="Times New Roman" w:cs="Times New Roman"/>
        </w:rPr>
        <w:t xml:space="preserve"> и </w:t>
      </w:r>
      <w:proofErr w:type="spellStart"/>
      <w:r w:rsidR="00075BC1" w:rsidRPr="005D4458">
        <w:rPr>
          <w:rFonts w:ascii="Times New Roman" w:hAnsi="Times New Roman" w:cs="Times New Roman"/>
        </w:rPr>
        <w:t>трајно</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настањен</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ствара</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одличну</w:t>
      </w:r>
      <w:proofErr w:type="spellEnd"/>
      <w:r w:rsidR="00075BC1" w:rsidRPr="005D4458">
        <w:rPr>
          <w:rFonts w:ascii="Times New Roman" w:hAnsi="Times New Roman" w:cs="Times New Roman"/>
        </w:rPr>
        <w:t xml:space="preserve"> (</w:t>
      </w:r>
      <w:proofErr w:type="spellStart"/>
      <w:r w:rsidR="00075BC1" w:rsidRPr="005D4458">
        <w:rPr>
          <w:rFonts w:ascii="Times New Roman" w:hAnsi="Times New Roman" w:cs="Times New Roman"/>
        </w:rPr>
        <w:t>пов</w:t>
      </w:r>
      <w:r w:rsidR="00075BC1">
        <w:rPr>
          <w:rFonts w:ascii="Times New Roman" w:hAnsi="Times New Roman" w:cs="Times New Roman"/>
        </w:rPr>
        <w:t>лашћену</w:t>
      </w:r>
      <w:proofErr w:type="spellEnd"/>
      <w:r w:rsidR="00075BC1">
        <w:rPr>
          <w:rFonts w:ascii="Times New Roman" w:hAnsi="Times New Roman" w:cs="Times New Roman"/>
        </w:rPr>
        <w:t xml:space="preserve">) </w:t>
      </w:r>
      <w:proofErr w:type="spellStart"/>
      <w:r w:rsidR="00075BC1">
        <w:rPr>
          <w:rFonts w:ascii="Times New Roman" w:hAnsi="Times New Roman" w:cs="Times New Roman"/>
        </w:rPr>
        <w:t>епистемолошку</w:t>
      </w:r>
      <w:proofErr w:type="spellEnd"/>
      <w:r w:rsidR="00075BC1">
        <w:rPr>
          <w:rFonts w:ascii="Times New Roman" w:hAnsi="Times New Roman" w:cs="Times New Roman"/>
        </w:rPr>
        <w:t xml:space="preserve"> </w:t>
      </w:r>
      <w:proofErr w:type="spellStart"/>
      <w:r w:rsidR="00075BC1">
        <w:rPr>
          <w:rFonts w:ascii="Times New Roman" w:hAnsi="Times New Roman" w:cs="Times New Roman"/>
        </w:rPr>
        <w:t>позицију</w:t>
      </w:r>
      <w:proofErr w:type="spellEnd"/>
      <w:r w:rsidR="00075BC1">
        <w:rPr>
          <w:rFonts w:ascii="Times New Roman" w:hAnsi="Times New Roman" w:cs="Times New Roman"/>
          <w:lang w:val="sr-Cyrl-RS"/>
        </w:rPr>
        <w:t xml:space="preserve">; овоме је, током истраживања, додао и неочекиване увиде проистекле из позиције запосленог у јавном сектору, у специфичном социо-политичком контексту, што је изнедрило </w:t>
      </w:r>
      <w:r w:rsidR="00FA7193">
        <w:rPr>
          <w:rFonts w:ascii="Times New Roman" w:hAnsi="Times New Roman" w:cs="Times New Roman"/>
          <w:lang w:val="sr-Cyrl-RS"/>
        </w:rPr>
        <w:t xml:space="preserve">драгоцену </w:t>
      </w:r>
      <w:r w:rsidR="00075BC1">
        <w:rPr>
          <w:rFonts w:ascii="Times New Roman" w:hAnsi="Times New Roman" w:cs="Times New Roman"/>
          <w:lang w:val="sr-Cyrl-RS"/>
        </w:rPr>
        <w:t>„осетљиву етнографију“</w:t>
      </w:r>
      <w:r w:rsidR="00FA7193">
        <w:rPr>
          <w:rFonts w:ascii="Times New Roman" w:hAnsi="Times New Roman" w:cs="Times New Roman"/>
          <w:lang w:val="sr-Cyrl-RS"/>
        </w:rPr>
        <w:t xml:space="preserve"> неких пракси у сивој зони легитимности и легалитета.</w:t>
      </w:r>
    </w:p>
    <w:p w:rsidR="00E7024A" w:rsidRPr="00A30AD9" w:rsidRDefault="00E7024A" w:rsidP="00E7024A">
      <w:pPr>
        <w:widowControl w:val="0"/>
        <w:suppressAutoHyphens/>
        <w:spacing w:line="360" w:lineRule="auto"/>
        <w:ind w:left="720"/>
        <w:jc w:val="both"/>
        <w:rPr>
          <w:rFonts w:ascii="Times New Roman" w:hAnsi="Times New Roman" w:cs="Times New Roman"/>
          <w:color w:val="000000" w:themeColor="text1"/>
          <w:lang w:val="sr-Cyrl-RS"/>
        </w:rPr>
      </w:pPr>
    </w:p>
    <w:p w:rsidR="009379C6" w:rsidRDefault="009379C6" w:rsidP="006D3EDB">
      <w:pPr>
        <w:spacing w:line="360" w:lineRule="auto"/>
        <w:jc w:val="both"/>
        <w:rPr>
          <w:rFonts w:ascii="Times New Roman" w:hAnsi="Times New Roman" w:cs="Times New Roman"/>
          <w:b/>
          <w:lang w:val="sr-Cyrl-CS"/>
        </w:rPr>
      </w:pPr>
    </w:p>
    <w:p w:rsidR="009379C6" w:rsidRDefault="009379C6" w:rsidP="006D3EDB">
      <w:pPr>
        <w:spacing w:line="360" w:lineRule="auto"/>
        <w:jc w:val="both"/>
        <w:rPr>
          <w:rFonts w:ascii="Times New Roman" w:hAnsi="Times New Roman" w:cs="Times New Roman"/>
          <w:b/>
          <w:lang w:val="sr-Cyrl-CS"/>
        </w:rPr>
      </w:pPr>
    </w:p>
    <w:p w:rsidR="006D3EDB" w:rsidRDefault="00E7024A" w:rsidP="006D3EDB">
      <w:pPr>
        <w:spacing w:line="360" w:lineRule="auto"/>
        <w:jc w:val="both"/>
        <w:rPr>
          <w:rFonts w:ascii="Times New Roman" w:hAnsi="Times New Roman" w:cs="Times New Roman"/>
          <w:b/>
          <w:lang w:val="ru-RU"/>
        </w:rPr>
      </w:pPr>
      <w:r w:rsidRPr="00A30AD9">
        <w:rPr>
          <w:rFonts w:ascii="Times New Roman" w:hAnsi="Times New Roman" w:cs="Times New Roman"/>
          <w:b/>
          <w:lang w:val="sr-Cyrl-CS"/>
        </w:rPr>
        <w:t>6. Закључак</w:t>
      </w:r>
      <w:r w:rsidRPr="00A30AD9">
        <w:rPr>
          <w:rFonts w:ascii="Times New Roman" w:hAnsi="Times New Roman" w:cs="Times New Roman"/>
          <w:b/>
          <w:lang w:val="ru-RU"/>
        </w:rPr>
        <w:t>:</w:t>
      </w:r>
    </w:p>
    <w:p w:rsidR="001A751E" w:rsidRDefault="006D3EDB" w:rsidP="006D3EDB">
      <w:pPr>
        <w:spacing w:line="360" w:lineRule="auto"/>
        <w:jc w:val="both"/>
        <w:rPr>
          <w:rFonts w:ascii="Times New Roman" w:hAnsi="Times New Roman" w:cs="Times New Roman"/>
          <w:b/>
          <w:lang w:val="ru-RU"/>
        </w:rPr>
      </w:pPr>
      <w:r>
        <w:rPr>
          <w:rFonts w:ascii="Times New Roman" w:hAnsi="Times New Roman" w:cs="Times New Roman"/>
          <w:b/>
          <w:lang w:val="ru-RU"/>
        </w:rPr>
        <w:tab/>
      </w:r>
    </w:p>
    <w:p w:rsidR="00E7024A" w:rsidRPr="00A30AD9" w:rsidRDefault="001A751E" w:rsidP="006D3EDB">
      <w:pPr>
        <w:spacing w:line="360" w:lineRule="auto"/>
        <w:jc w:val="both"/>
        <w:rPr>
          <w:rFonts w:ascii="Times New Roman" w:hAnsi="Times New Roman" w:cs="Times New Roman"/>
        </w:rPr>
      </w:pPr>
      <w:r>
        <w:rPr>
          <w:rFonts w:ascii="Times New Roman" w:hAnsi="Times New Roman" w:cs="Times New Roman"/>
          <w:b/>
          <w:lang w:val="ru-RU"/>
        </w:rPr>
        <w:tab/>
      </w:r>
      <w:proofErr w:type="spellStart"/>
      <w:r w:rsidR="00E7024A" w:rsidRPr="00A30AD9">
        <w:rPr>
          <w:rFonts w:ascii="Times New Roman" w:hAnsi="Times New Roman" w:cs="Times New Roman"/>
        </w:rPr>
        <w:t>На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основу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увида</w:t>
      </w:r>
      <w:proofErr w:type="spellEnd"/>
      <w:r w:rsidR="00E7024A" w:rsidRPr="00A30AD9">
        <w:rPr>
          <w:rFonts w:ascii="Times New Roman" w:hAnsi="Times New Roman" w:cs="Times New Roman"/>
        </w:rPr>
        <w:t xml:space="preserve"> у </w:t>
      </w:r>
      <w:proofErr w:type="spellStart"/>
      <w:r w:rsidR="00E7024A" w:rsidRPr="00A30AD9">
        <w:rPr>
          <w:rFonts w:ascii="Times New Roman" w:hAnsi="Times New Roman" w:cs="Times New Roman"/>
        </w:rPr>
        <w:t>докторску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дисертацију</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ставки</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наведених</w:t>
      </w:r>
      <w:proofErr w:type="spellEnd"/>
      <w:r w:rsidR="00E7024A" w:rsidRPr="00A30AD9">
        <w:rPr>
          <w:rFonts w:ascii="Times New Roman" w:hAnsi="Times New Roman" w:cs="Times New Roman"/>
        </w:rPr>
        <w:t xml:space="preserve"> у </w:t>
      </w:r>
      <w:proofErr w:type="spellStart"/>
      <w:r w:rsidR="00E7024A" w:rsidRPr="00A30AD9">
        <w:rPr>
          <w:rFonts w:ascii="Times New Roman" w:hAnsi="Times New Roman" w:cs="Times New Roman"/>
        </w:rPr>
        <w:t>овом</w:t>
      </w:r>
      <w:proofErr w:type="spellEnd"/>
      <w:r w:rsidR="00E7024A" w:rsidRPr="00A30AD9">
        <w:rPr>
          <w:rFonts w:ascii="Times New Roman" w:hAnsi="Times New Roman" w:cs="Times New Roman"/>
        </w:rPr>
        <w:t xml:space="preserve"> </w:t>
      </w:r>
      <w:r w:rsidR="00E7024A" w:rsidRPr="00A30AD9">
        <w:rPr>
          <w:rFonts w:ascii="Times New Roman" w:hAnsi="Times New Roman" w:cs="Times New Roman"/>
          <w:lang w:val="sr-Cyrl-RS"/>
        </w:rPr>
        <w:t>реферату</w:t>
      </w:r>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закључујем</w:t>
      </w:r>
      <w:r w:rsidR="006D3EDB">
        <w:t>о</w:t>
      </w:r>
      <w:proofErr w:type="spellEnd"/>
      <w:r w:rsidR="006D3EDB">
        <w:t xml:space="preserve"> </w:t>
      </w:r>
      <w:proofErr w:type="spellStart"/>
      <w:r w:rsidR="006D3EDB" w:rsidRPr="006D3EDB">
        <w:rPr>
          <w:rFonts w:ascii="Times New Roman" w:hAnsi="Times New Roman" w:cs="Times New Roman"/>
        </w:rPr>
        <w:t>да</w:t>
      </w:r>
      <w:proofErr w:type="spellEnd"/>
      <w:r w:rsidR="006D3EDB" w:rsidRPr="006D3EDB">
        <w:rPr>
          <w:rFonts w:ascii="Times New Roman" w:hAnsi="Times New Roman" w:cs="Times New Roman"/>
        </w:rPr>
        <w:t xml:space="preserve"> </w:t>
      </w:r>
      <w:proofErr w:type="spellStart"/>
      <w:r w:rsidR="006D3EDB" w:rsidRPr="006D3EDB">
        <w:rPr>
          <w:rFonts w:ascii="Times New Roman" w:hAnsi="Times New Roman" w:cs="Times New Roman"/>
        </w:rPr>
        <w:t>је</w:t>
      </w:r>
      <w:proofErr w:type="spellEnd"/>
      <w:r w:rsidR="006D3EDB" w:rsidRPr="006D3EDB">
        <w:rPr>
          <w:rFonts w:ascii="Times New Roman" w:hAnsi="Times New Roman" w:cs="Times New Roman"/>
        </w:rPr>
        <w:t xml:space="preserve"> </w:t>
      </w:r>
      <w:proofErr w:type="spellStart"/>
      <w:r w:rsidR="006D3EDB" w:rsidRPr="006D3EDB">
        <w:rPr>
          <w:rFonts w:ascii="Times New Roman" w:hAnsi="Times New Roman" w:cs="Times New Roman"/>
        </w:rPr>
        <w:t>дисертација</w:t>
      </w:r>
      <w:proofErr w:type="spellEnd"/>
      <w:r w:rsidR="006D3EDB" w:rsidRPr="006D3EDB">
        <w:rPr>
          <w:rFonts w:ascii="Times New Roman" w:hAnsi="Times New Roman" w:cs="Times New Roman"/>
        </w:rPr>
        <w:t xml:space="preserve"> </w:t>
      </w:r>
      <w:proofErr w:type="spellStart"/>
      <w:r w:rsidR="006D3EDB" w:rsidRPr="006D3EDB">
        <w:rPr>
          <w:rFonts w:ascii="Times New Roman" w:hAnsi="Times New Roman" w:cs="Times New Roman"/>
        </w:rPr>
        <w:t>кандидат</w:t>
      </w:r>
      <w:proofErr w:type="spellEnd"/>
      <w:r w:rsidR="006D3EDB" w:rsidRPr="006D3EDB">
        <w:rPr>
          <w:rFonts w:ascii="Times New Roman" w:hAnsi="Times New Roman" w:cs="Times New Roman"/>
          <w:lang w:val="sr-Cyrl-RS"/>
        </w:rPr>
        <w:t>а</w:t>
      </w:r>
      <w:r w:rsidR="00E7024A" w:rsidRPr="006D3EDB">
        <w:rPr>
          <w:rFonts w:ascii="Times New Roman" w:hAnsi="Times New Roman" w:cs="Times New Roman"/>
        </w:rPr>
        <w:t xml:space="preserve"> </w:t>
      </w:r>
      <w:r w:rsidR="006D3EDB" w:rsidRPr="006D3EDB">
        <w:rPr>
          <w:rFonts w:ascii="Times New Roman" w:hAnsi="Times New Roman" w:cs="Times New Roman"/>
          <w:lang w:val="sr-Cyrl-RS"/>
        </w:rPr>
        <w:t>Богдана Вукомановића п</w:t>
      </w:r>
      <w:proofErr w:type="spellStart"/>
      <w:r w:rsidR="00E7024A" w:rsidRPr="006D3EDB">
        <w:rPr>
          <w:rFonts w:ascii="Times New Roman" w:hAnsi="Times New Roman" w:cs="Times New Roman"/>
        </w:rPr>
        <w:t>од</w:t>
      </w:r>
      <w:proofErr w:type="spellEnd"/>
      <w:r w:rsidR="00E7024A" w:rsidRPr="006D3EDB">
        <w:rPr>
          <w:rFonts w:ascii="Times New Roman" w:hAnsi="Times New Roman" w:cs="Times New Roman"/>
        </w:rPr>
        <w:t xml:space="preserve"> </w:t>
      </w:r>
      <w:proofErr w:type="spellStart"/>
      <w:r w:rsidR="00E7024A" w:rsidRPr="006D3EDB">
        <w:rPr>
          <w:rFonts w:ascii="Times New Roman" w:hAnsi="Times New Roman" w:cs="Times New Roman"/>
        </w:rPr>
        <w:t>називом</w:t>
      </w:r>
      <w:proofErr w:type="spellEnd"/>
      <w:r w:rsidR="00E7024A" w:rsidRPr="006D3EDB">
        <w:rPr>
          <w:rFonts w:ascii="Times New Roman" w:hAnsi="Times New Roman" w:cs="Times New Roman"/>
        </w:rPr>
        <w:t xml:space="preserve"> </w:t>
      </w:r>
      <w:r w:rsidR="006D3EDB">
        <w:rPr>
          <w:rFonts w:ascii="Times New Roman" w:hAnsi="Times New Roman" w:cs="Times New Roman"/>
          <w:lang w:val="sr-Cyrl-RS"/>
        </w:rPr>
        <w:lastRenderedPageBreak/>
        <w:t>„Стварање туристичког</w:t>
      </w:r>
      <w:r w:rsidR="006D3EDB" w:rsidRPr="006D3EDB">
        <w:rPr>
          <w:rFonts w:ascii="Times New Roman" w:hAnsi="Times New Roman" w:cs="Times New Roman"/>
        </w:rPr>
        <w:t xml:space="preserve"> </w:t>
      </w:r>
      <w:r w:rsidR="006D3EDB">
        <w:rPr>
          <w:rFonts w:ascii="Times New Roman" w:hAnsi="Times New Roman" w:cs="Times New Roman"/>
          <w:lang w:val="sr-Cyrl-RS"/>
        </w:rPr>
        <w:t>'места љубави'</w:t>
      </w:r>
      <w:r w:rsidR="006D3EDB" w:rsidRPr="006D3EDB">
        <w:rPr>
          <w:rFonts w:ascii="Times New Roman" w:hAnsi="Times New Roman" w:cs="Times New Roman"/>
        </w:rPr>
        <w:t xml:space="preserve"> </w:t>
      </w:r>
      <w:r w:rsidR="006D3EDB">
        <w:rPr>
          <w:rFonts w:ascii="Times New Roman" w:hAnsi="Times New Roman" w:cs="Times New Roman"/>
          <w:lang w:val="sr-Cyrl-RS"/>
        </w:rPr>
        <w:t>у Србији: индустрија среће у постсоцијалистичкој неолиберализацији</w:t>
      </w:r>
      <w:proofErr w:type="gramStart"/>
      <w:r w:rsidR="006D3EDB">
        <w:rPr>
          <w:rFonts w:ascii="Times New Roman" w:hAnsi="Times New Roman" w:cs="Times New Roman"/>
          <w:lang w:val="sr-Cyrl-RS"/>
        </w:rPr>
        <w:t xml:space="preserve">“ </w:t>
      </w:r>
      <w:r w:rsidR="00E7024A" w:rsidRPr="00A30AD9">
        <w:rPr>
          <w:rFonts w:ascii="Times New Roman" w:hAnsi="Times New Roman" w:cs="Times New Roman"/>
          <w:lang w:val="sr-Cyrl-RS"/>
        </w:rPr>
        <w:t>написана</w:t>
      </w:r>
      <w:proofErr w:type="gramEnd"/>
      <w:r w:rsidR="00E7024A" w:rsidRPr="00A30AD9">
        <w:rPr>
          <w:rFonts w:ascii="Times New Roman" w:hAnsi="Times New Roman" w:cs="Times New Roman"/>
        </w:rPr>
        <w:t xml:space="preserve"> у </w:t>
      </w:r>
      <w:proofErr w:type="spellStart"/>
      <w:r w:rsidR="00E7024A" w:rsidRPr="00A30AD9">
        <w:rPr>
          <w:rFonts w:ascii="Times New Roman" w:hAnsi="Times New Roman" w:cs="Times New Roman"/>
        </w:rPr>
        <w:t>складу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са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одобреном</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пријавом</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оригинално</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самостално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научно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дело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које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остварује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доприносе</w:t>
      </w:r>
      <w:proofErr w:type="spellEnd"/>
      <w:r w:rsidR="00004922">
        <w:rPr>
          <w:rFonts w:ascii="Times New Roman" w:hAnsi="Times New Roman" w:cs="Times New Roman"/>
        </w:rPr>
        <w:t xml:space="preserve"> у </w:t>
      </w:r>
      <w:proofErr w:type="spellStart"/>
      <w:r w:rsidR="00004922">
        <w:rPr>
          <w:rFonts w:ascii="Times New Roman" w:hAnsi="Times New Roman" w:cs="Times New Roman"/>
        </w:rPr>
        <w:t>пољу</w:t>
      </w:r>
      <w:proofErr w:type="spellEnd"/>
      <w:r w:rsidR="00004922">
        <w:rPr>
          <w:rFonts w:ascii="Times New Roman" w:hAnsi="Times New Roman" w:cs="Times New Roman"/>
        </w:rPr>
        <w:t xml:space="preserve"> </w:t>
      </w:r>
      <w:proofErr w:type="spellStart"/>
      <w:r w:rsidR="00004922">
        <w:rPr>
          <w:rFonts w:ascii="Times New Roman" w:hAnsi="Times New Roman" w:cs="Times New Roman"/>
        </w:rPr>
        <w:t>културне</w:t>
      </w:r>
      <w:proofErr w:type="spellEnd"/>
      <w:r w:rsidR="00004922">
        <w:rPr>
          <w:rFonts w:ascii="Times New Roman" w:hAnsi="Times New Roman" w:cs="Times New Roman"/>
        </w:rPr>
        <w:t xml:space="preserve"> </w:t>
      </w:r>
      <w:proofErr w:type="spellStart"/>
      <w:r w:rsidR="00004922">
        <w:rPr>
          <w:rFonts w:ascii="Times New Roman" w:hAnsi="Times New Roman" w:cs="Times New Roman"/>
        </w:rPr>
        <w:t>антропологије</w:t>
      </w:r>
      <w:proofErr w:type="spellEnd"/>
      <w:r w:rsidR="00004922">
        <w:rPr>
          <w:rFonts w:ascii="Times New Roman" w:hAnsi="Times New Roman" w:cs="Times New Roman"/>
        </w:rPr>
        <w:t>.</w:t>
      </w:r>
      <w:r w:rsidR="00004922">
        <w:rPr>
          <w:rFonts w:ascii="Times New Roman" w:hAnsi="Times New Roman" w:cs="Times New Roman"/>
          <w:lang w:val="sr-Cyrl-RS"/>
        </w:rPr>
        <w:t xml:space="preserve"> </w:t>
      </w:r>
      <w:proofErr w:type="spellStart"/>
      <w:r w:rsidR="00E7024A" w:rsidRPr="00A30AD9">
        <w:rPr>
          <w:rFonts w:ascii="Times New Roman" w:hAnsi="Times New Roman" w:cs="Times New Roman"/>
        </w:rPr>
        <w:t>Садржај</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дисертације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њена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теоријска</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етнографска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утемељеност</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као</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оригиналност</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научне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аргументациј</w:t>
      </w:r>
      <w:r w:rsidR="00C420C2">
        <w:rPr>
          <w:rFonts w:ascii="Times New Roman" w:hAnsi="Times New Roman" w:cs="Times New Roman"/>
        </w:rPr>
        <w:t>е</w:t>
      </w:r>
      <w:proofErr w:type="spellEnd"/>
      <w:r w:rsidR="00C420C2">
        <w:rPr>
          <w:rFonts w:ascii="Times New Roman" w:hAnsi="Times New Roman" w:cs="Times New Roman"/>
        </w:rPr>
        <w:t xml:space="preserve">, </w:t>
      </w:r>
      <w:proofErr w:type="spellStart"/>
      <w:r w:rsidR="00C420C2">
        <w:rPr>
          <w:rFonts w:ascii="Times New Roman" w:hAnsi="Times New Roman" w:cs="Times New Roman"/>
        </w:rPr>
        <w:t>указују</w:t>
      </w:r>
      <w:proofErr w:type="spellEnd"/>
      <w:r w:rsidR="00C420C2">
        <w:rPr>
          <w:rFonts w:ascii="Times New Roman" w:hAnsi="Times New Roman" w:cs="Times New Roman"/>
        </w:rPr>
        <w:t xml:space="preserve"> </w:t>
      </w:r>
      <w:proofErr w:type="spellStart"/>
      <w:r w:rsidR="00C420C2">
        <w:rPr>
          <w:rFonts w:ascii="Times New Roman" w:hAnsi="Times New Roman" w:cs="Times New Roman"/>
        </w:rPr>
        <w:t>на</w:t>
      </w:r>
      <w:proofErr w:type="spellEnd"/>
      <w:r w:rsidR="00C420C2">
        <w:rPr>
          <w:rFonts w:ascii="Times New Roman" w:hAnsi="Times New Roman" w:cs="Times New Roman"/>
        </w:rPr>
        <w:t xml:space="preserve"> </w:t>
      </w:r>
      <w:proofErr w:type="spellStart"/>
      <w:r w:rsidR="00C420C2">
        <w:rPr>
          <w:rFonts w:ascii="Times New Roman" w:hAnsi="Times New Roman" w:cs="Times New Roman"/>
        </w:rPr>
        <w:t>то</w:t>
      </w:r>
      <w:proofErr w:type="spellEnd"/>
      <w:r w:rsidR="00C420C2">
        <w:rPr>
          <w:rFonts w:ascii="Times New Roman" w:hAnsi="Times New Roman" w:cs="Times New Roman"/>
        </w:rPr>
        <w:t xml:space="preserve"> </w:t>
      </w:r>
      <w:proofErr w:type="spellStart"/>
      <w:r w:rsidR="00C420C2">
        <w:rPr>
          <w:rFonts w:ascii="Times New Roman" w:hAnsi="Times New Roman" w:cs="Times New Roman"/>
        </w:rPr>
        <w:t>да</w:t>
      </w:r>
      <w:proofErr w:type="spellEnd"/>
      <w:r w:rsidR="00C420C2">
        <w:rPr>
          <w:rFonts w:ascii="Times New Roman" w:hAnsi="Times New Roman" w:cs="Times New Roman"/>
        </w:rPr>
        <w:t xml:space="preserve"> </w:t>
      </w:r>
      <w:proofErr w:type="spellStart"/>
      <w:r w:rsidR="00C420C2">
        <w:rPr>
          <w:rFonts w:ascii="Times New Roman" w:hAnsi="Times New Roman" w:cs="Times New Roman"/>
        </w:rPr>
        <w:t>кандидат</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поседује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потребне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теоријско-методолошке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алате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за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научни</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рад</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самостално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научно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истраживање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Констатујемо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су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се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стекли</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услови</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за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јавну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одбрану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дисертације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Предлажемо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Наставно-научном</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већу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Филозофског</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факултета</w:t>
      </w:r>
      <w:proofErr w:type="spellEnd"/>
      <w:r w:rsidR="00E7024A" w:rsidRPr="00A30AD9">
        <w:rPr>
          <w:rFonts w:ascii="Times New Roman" w:hAnsi="Times New Roman" w:cs="Times New Roman"/>
        </w:rPr>
        <w:t xml:space="preserve"> у </w:t>
      </w:r>
      <w:proofErr w:type="spellStart"/>
      <w:r w:rsidR="00E7024A" w:rsidRPr="00A30AD9">
        <w:rPr>
          <w:rFonts w:ascii="Times New Roman" w:hAnsi="Times New Roman" w:cs="Times New Roman"/>
        </w:rPr>
        <w:t>Београду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усвоји</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позитивно</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мишљење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комисије</w:t>
      </w:r>
      <w:proofErr w:type="spellEnd"/>
      <w:r w:rsidR="00E7024A" w:rsidRPr="00A30AD9">
        <w:rPr>
          <w:rFonts w:ascii="Times New Roman" w:hAnsi="Times New Roman" w:cs="Times New Roman"/>
        </w:rPr>
        <w:t xml:space="preserve"> и </w:t>
      </w:r>
      <w:proofErr w:type="spellStart"/>
      <w:r w:rsidR="00E7024A" w:rsidRPr="00A30AD9">
        <w:rPr>
          <w:rFonts w:ascii="Times New Roman" w:hAnsi="Times New Roman" w:cs="Times New Roman"/>
        </w:rPr>
        <w:t>донесе</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одлуку</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кој</w:t>
      </w:r>
      <w:r w:rsidR="00BF617F">
        <w:rPr>
          <w:rFonts w:ascii="Times New Roman" w:hAnsi="Times New Roman" w:cs="Times New Roman"/>
        </w:rPr>
        <w:t>ом</w:t>
      </w:r>
      <w:proofErr w:type="spellEnd"/>
      <w:r w:rsidR="00BF617F">
        <w:rPr>
          <w:rFonts w:ascii="Times New Roman" w:hAnsi="Times New Roman" w:cs="Times New Roman"/>
        </w:rPr>
        <w:t xml:space="preserve"> </w:t>
      </w:r>
      <w:proofErr w:type="spellStart"/>
      <w:r w:rsidR="00BF617F">
        <w:rPr>
          <w:rFonts w:ascii="Times New Roman" w:hAnsi="Times New Roman" w:cs="Times New Roman"/>
        </w:rPr>
        <w:t>се</w:t>
      </w:r>
      <w:proofErr w:type="spellEnd"/>
      <w:r w:rsidR="00BF617F">
        <w:rPr>
          <w:rFonts w:ascii="Times New Roman" w:hAnsi="Times New Roman" w:cs="Times New Roman"/>
        </w:rPr>
        <w:t xml:space="preserve"> </w:t>
      </w:r>
      <w:proofErr w:type="spellStart"/>
      <w:r w:rsidR="00BF617F">
        <w:rPr>
          <w:rFonts w:ascii="Times New Roman" w:hAnsi="Times New Roman" w:cs="Times New Roman"/>
        </w:rPr>
        <w:t>кандидат</w:t>
      </w:r>
      <w:proofErr w:type="spellEnd"/>
      <w:r w:rsidR="00BF617F">
        <w:rPr>
          <w:rFonts w:ascii="Times New Roman" w:hAnsi="Times New Roman" w:cs="Times New Roman"/>
          <w:lang w:val="sr-Cyrl-RS"/>
        </w:rPr>
        <w:t>у</w:t>
      </w:r>
      <w:r w:rsidR="00E7024A" w:rsidRPr="00A30AD9">
        <w:rPr>
          <w:rFonts w:ascii="Times New Roman" w:hAnsi="Times New Roman" w:cs="Times New Roman"/>
        </w:rPr>
        <w:t xml:space="preserve"> </w:t>
      </w:r>
      <w:r w:rsidR="00BF617F">
        <w:rPr>
          <w:rFonts w:ascii="Times New Roman" w:hAnsi="Times New Roman" w:cs="Times New Roman"/>
          <w:lang w:val="sr-Cyrl-RS"/>
        </w:rPr>
        <w:t>Богдану Вукомановићу</w:t>
      </w:r>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одобрава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усмена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одбрана</w:t>
      </w:r>
      <w:proofErr w:type="spellEnd"/>
      <w:r w:rsidR="00E7024A" w:rsidRPr="00A30AD9">
        <w:rPr>
          <w:rFonts w:ascii="Times New Roman" w:hAnsi="Times New Roman" w:cs="Times New Roman"/>
        </w:rPr>
        <w:t xml:space="preserve"> </w:t>
      </w:r>
      <w:proofErr w:type="spellStart"/>
      <w:r w:rsidR="00E7024A" w:rsidRPr="00A30AD9">
        <w:rPr>
          <w:rFonts w:ascii="Times New Roman" w:hAnsi="Times New Roman" w:cs="Times New Roman"/>
        </w:rPr>
        <w:t>дисертације</w:t>
      </w:r>
      <w:proofErr w:type="spellEnd"/>
      <w:r w:rsidR="00E7024A" w:rsidRPr="00A30AD9">
        <w:rPr>
          <w:rFonts w:ascii="Times New Roman" w:hAnsi="Times New Roman" w:cs="Times New Roman"/>
        </w:rPr>
        <w:t xml:space="preserve">. </w:t>
      </w:r>
    </w:p>
    <w:p w:rsidR="00B65EC2" w:rsidRDefault="00B65EC2" w:rsidP="00B65EC2">
      <w:pPr>
        <w:spacing w:line="360" w:lineRule="auto"/>
        <w:jc w:val="right"/>
        <w:rPr>
          <w:rFonts w:ascii="Times New Roman" w:hAnsi="Times New Roman" w:cs="Times New Roman"/>
          <w:color w:val="000000" w:themeColor="text1"/>
          <w:lang w:val="sr-Cyrl-RS"/>
        </w:rPr>
      </w:pPr>
    </w:p>
    <w:p w:rsidR="00B65EC2" w:rsidRDefault="00E7024A" w:rsidP="00B65EC2">
      <w:pPr>
        <w:spacing w:line="360" w:lineRule="auto"/>
        <w:jc w:val="right"/>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 xml:space="preserve">У Београду, </w:t>
      </w:r>
      <w:r w:rsidR="006C23C7">
        <w:rPr>
          <w:rFonts w:ascii="Times New Roman" w:hAnsi="Times New Roman" w:cs="Times New Roman"/>
          <w:color w:val="000000" w:themeColor="text1"/>
          <w:lang w:val="sr-Cyrl-RS"/>
        </w:rPr>
        <w:t>21.5</w:t>
      </w:r>
      <w:r w:rsidR="0047773C">
        <w:rPr>
          <w:rFonts w:ascii="Times New Roman" w:hAnsi="Times New Roman" w:cs="Times New Roman"/>
          <w:color w:val="000000" w:themeColor="text1"/>
          <w:lang w:val="sr-Cyrl-RS"/>
        </w:rPr>
        <w:t>. 2024</w:t>
      </w:r>
      <w:r w:rsidRPr="00A30AD9">
        <w:rPr>
          <w:rFonts w:ascii="Times New Roman" w:hAnsi="Times New Roman" w:cs="Times New Roman"/>
          <w:color w:val="000000" w:themeColor="text1"/>
          <w:lang w:val="sr-Cyrl-RS"/>
        </w:rPr>
        <w:t xml:space="preserve">. </w:t>
      </w:r>
      <w:r w:rsidRPr="00A30AD9">
        <w:rPr>
          <w:rFonts w:ascii="Times New Roman" w:hAnsi="Times New Roman" w:cs="Times New Roman"/>
          <w:color w:val="000000" w:themeColor="text1"/>
          <w:lang w:val="sr-Cyrl-RS"/>
        </w:rPr>
        <w:tab/>
      </w:r>
    </w:p>
    <w:p w:rsidR="00E7024A" w:rsidRPr="00B65EC2" w:rsidRDefault="00E7024A" w:rsidP="00B65EC2">
      <w:pPr>
        <w:spacing w:line="360" w:lineRule="auto"/>
        <w:jc w:val="right"/>
        <w:rPr>
          <w:rFonts w:ascii="Times New Roman" w:hAnsi="Times New Roman" w:cs="Times New Roman"/>
          <w:color w:val="000000" w:themeColor="text1"/>
          <w:lang w:val="sr-Cyrl-RS"/>
        </w:rPr>
      </w:pPr>
    </w:p>
    <w:p w:rsidR="00B65EC2" w:rsidRPr="00A30AD9" w:rsidRDefault="00B65EC2" w:rsidP="00E7024A">
      <w:pPr>
        <w:spacing w:line="360" w:lineRule="auto"/>
        <w:rPr>
          <w:rFonts w:ascii="Times New Roman" w:hAnsi="Times New Roman" w:cs="Times New Roman"/>
          <w:b/>
          <w:bCs/>
          <w:color w:val="000000" w:themeColor="text1"/>
          <w:lang w:val="sr-Cyrl-RS"/>
        </w:rPr>
      </w:pPr>
      <w:r>
        <w:rPr>
          <w:rFonts w:ascii="Times New Roman" w:hAnsi="Times New Roman" w:cs="Times New Roman"/>
          <w:b/>
          <w:bCs/>
          <w:color w:val="000000" w:themeColor="text1"/>
          <w:lang w:val="sr-Cyrl-RS"/>
        </w:rPr>
        <w:t>Комисија:</w:t>
      </w:r>
    </w:p>
    <w:p w:rsidR="00B65EC2" w:rsidRDefault="00B65EC2" w:rsidP="00E7024A">
      <w:pPr>
        <w:spacing w:line="360" w:lineRule="auto"/>
        <w:rPr>
          <w:rFonts w:ascii="Times New Roman" w:hAnsi="Times New Roman" w:cs="Times New Roman"/>
          <w:color w:val="000000" w:themeColor="text1"/>
          <w:lang w:val="sr-Cyrl-RS"/>
        </w:rPr>
      </w:pPr>
    </w:p>
    <w:p w:rsidR="00E7024A" w:rsidRPr="00A30AD9" w:rsidRDefault="00E7024A" w:rsidP="00E7024A">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 xml:space="preserve">др </w:t>
      </w:r>
      <w:r w:rsidR="000B6A6B">
        <w:rPr>
          <w:rFonts w:ascii="Times New Roman" w:hAnsi="Times New Roman" w:cs="Times New Roman"/>
          <w:color w:val="000000" w:themeColor="text1"/>
          <w:lang w:val="sr-Cyrl-RS"/>
        </w:rPr>
        <w:t>Илдико Ердеи</w:t>
      </w:r>
      <w:r w:rsidRPr="00A30AD9">
        <w:rPr>
          <w:rFonts w:ascii="Times New Roman" w:hAnsi="Times New Roman" w:cs="Times New Roman"/>
          <w:color w:val="000000" w:themeColor="text1"/>
          <w:lang w:val="sr-Cyrl-RS"/>
        </w:rPr>
        <w:t xml:space="preserve">, редовна професорка                      </w:t>
      </w:r>
      <w:r w:rsidRPr="00A30AD9">
        <w:rPr>
          <w:rFonts w:ascii="Times New Roman" w:hAnsi="Times New Roman" w:cs="Times New Roman"/>
          <w:color w:val="000000" w:themeColor="text1"/>
          <w:lang w:val="sr-Cyrl-RS"/>
        </w:rPr>
        <w:br/>
        <w:t>Универзитет у Београду, Филозофски факултет</w:t>
      </w:r>
      <w:r w:rsidRPr="00A30AD9">
        <w:rPr>
          <w:rFonts w:ascii="Times New Roman" w:hAnsi="Times New Roman" w:cs="Times New Roman"/>
          <w:color w:val="000000" w:themeColor="text1"/>
          <w:lang w:val="sr-Cyrl-RS"/>
        </w:rPr>
        <w:tab/>
      </w:r>
    </w:p>
    <w:p w:rsidR="00E7024A" w:rsidRPr="00A30AD9" w:rsidRDefault="00E7024A" w:rsidP="00E7024A">
      <w:pPr>
        <w:spacing w:line="360" w:lineRule="auto"/>
        <w:rPr>
          <w:rFonts w:ascii="Times New Roman" w:hAnsi="Times New Roman" w:cs="Times New Roman"/>
          <w:color w:val="000000" w:themeColor="text1"/>
          <w:lang w:val="sr-Cyrl-RS"/>
        </w:rPr>
      </w:pPr>
    </w:p>
    <w:p w:rsidR="0041397C" w:rsidRDefault="00E7024A" w:rsidP="00E7024A">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др Слободан Наумовић, ванредни професор</w:t>
      </w:r>
      <w:r w:rsidRPr="00A30AD9">
        <w:rPr>
          <w:rFonts w:ascii="Times New Roman" w:hAnsi="Times New Roman" w:cs="Times New Roman"/>
          <w:color w:val="000000" w:themeColor="text1"/>
          <w:lang w:val="sr-Cyrl-RS"/>
        </w:rPr>
        <w:br/>
        <w:t>Универзитет у Београду, Филозофски факултет</w:t>
      </w:r>
      <w:r w:rsidRPr="00A30AD9">
        <w:rPr>
          <w:rFonts w:ascii="Times New Roman" w:hAnsi="Times New Roman" w:cs="Times New Roman"/>
          <w:color w:val="000000" w:themeColor="text1"/>
          <w:lang w:val="sr-Cyrl-RS"/>
        </w:rPr>
        <w:tab/>
      </w:r>
      <w:r w:rsidRPr="00A30AD9">
        <w:rPr>
          <w:rFonts w:ascii="Times New Roman" w:hAnsi="Times New Roman" w:cs="Times New Roman"/>
          <w:color w:val="000000" w:themeColor="text1"/>
          <w:lang w:val="sr-Cyrl-RS"/>
        </w:rPr>
        <w:br/>
      </w:r>
      <w:r w:rsidRPr="00A30AD9">
        <w:rPr>
          <w:rFonts w:ascii="Times New Roman" w:hAnsi="Times New Roman" w:cs="Times New Roman"/>
          <w:color w:val="000000" w:themeColor="text1"/>
          <w:lang w:val="sr-Cyrl-RS"/>
        </w:rPr>
        <w:br/>
        <w:t xml:space="preserve">др </w:t>
      </w:r>
      <w:r w:rsidR="0041397C">
        <w:rPr>
          <w:rFonts w:ascii="Times New Roman" w:hAnsi="Times New Roman" w:cs="Times New Roman"/>
          <w:color w:val="000000" w:themeColor="text1"/>
          <w:lang w:val="sr-Cyrl-RS"/>
        </w:rPr>
        <w:t>Гордана Горуновић, ванредна професорка</w:t>
      </w:r>
    </w:p>
    <w:p w:rsidR="001E621D" w:rsidRDefault="0041397C" w:rsidP="00E7024A">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Универзитет у Београду, Филозофски факултет</w:t>
      </w:r>
      <w:r w:rsidRPr="00A30AD9">
        <w:rPr>
          <w:rFonts w:ascii="Times New Roman" w:hAnsi="Times New Roman" w:cs="Times New Roman"/>
          <w:color w:val="000000" w:themeColor="text1"/>
          <w:lang w:val="sr-Cyrl-RS"/>
        </w:rPr>
        <w:tab/>
      </w:r>
    </w:p>
    <w:p w:rsidR="001E621D" w:rsidRDefault="001E621D" w:rsidP="00E7024A">
      <w:pPr>
        <w:spacing w:line="360" w:lineRule="auto"/>
        <w:rPr>
          <w:rFonts w:ascii="Times New Roman" w:hAnsi="Times New Roman" w:cs="Times New Roman"/>
          <w:color w:val="000000" w:themeColor="text1"/>
          <w:lang w:val="sr-Cyrl-RS"/>
        </w:rPr>
      </w:pPr>
    </w:p>
    <w:p w:rsidR="001E621D" w:rsidRDefault="001E621D" w:rsidP="001E621D">
      <w:pPr>
        <w:spacing w:line="360" w:lineRule="auto"/>
        <w:rPr>
          <w:rFonts w:ascii="Times New Roman" w:hAnsi="Times New Roman" w:cs="Times New Roman"/>
          <w:color w:val="000000" w:themeColor="text1"/>
          <w:lang w:val="sr-Cyrl-RS"/>
        </w:rPr>
      </w:pPr>
      <w:r>
        <w:rPr>
          <w:rFonts w:ascii="Times New Roman" w:hAnsi="Times New Roman" w:cs="Times New Roman"/>
          <w:color w:val="000000" w:themeColor="text1"/>
          <w:lang w:val="sr-Cyrl-RS"/>
        </w:rPr>
        <w:t xml:space="preserve">др Ана Банић Грубишић, </w:t>
      </w:r>
      <w:r>
        <w:rPr>
          <w:rFonts w:ascii="Times New Roman" w:hAnsi="Times New Roman" w:cs="Times New Roman"/>
          <w:color w:val="000000" w:themeColor="text1"/>
          <w:lang w:val="sr-Cyrl-RS"/>
        </w:rPr>
        <w:t>ванредна професорка</w:t>
      </w:r>
    </w:p>
    <w:p w:rsidR="001E621D" w:rsidRDefault="001E621D" w:rsidP="001E621D">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Универзитет у Београду, Филозофски факултет</w:t>
      </w:r>
      <w:r w:rsidRPr="00A30AD9">
        <w:rPr>
          <w:rFonts w:ascii="Times New Roman" w:hAnsi="Times New Roman" w:cs="Times New Roman"/>
          <w:color w:val="000000" w:themeColor="text1"/>
          <w:lang w:val="sr-Cyrl-RS"/>
        </w:rPr>
        <w:tab/>
      </w:r>
    </w:p>
    <w:p w:rsidR="0041397C" w:rsidRDefault="0041397C" w:rsidP="00E7024A">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br/>
      </w:r>
      <w:r>
        <w:rPr>
          <w:rFonts w:ascii="Times New Roman" w:hAnsi="Times New Roman" w:cs="Times New Roman"/>
          <w:color w:val="000000" w:themeColor="text1"/>
          <w:lang w:val="sr-Cyrl-RS"/>
        </w:rPr>
        <w:t>др Марина Симић, редовна професорка</w:t>
      </w:r>
    </w:p>
    <w:p w:rsidR="00E7024A" w:rsidRPr="00A30AD9" w:rsidRDefault="0041397C" w:rsidP="00E7024A">
      <w:pPr>
        <w:spacing w:line="360" w:lineRule="auto"/>
        <w:rPr>
          <w:rFonts w:ascii="Times New Roman" w:hAnsi="Times New Roman" w:cs="Times New Roman"/>
          <w:color w:val="000000" w:themeColor="text1"/>
          <w:lang w:val="sr-Cyrl-RS"/>
        </w:rPr>
      </w:pPr>
      <w:r w:rsidRPr="00A30AD9">
        <w:rPr>
          <w:rFonts w:ascii="Times New Roman" w:hAnsi="Times New Roman" w:cs="Times New Roman"/>
          <w:color w:val="000000" w:themeColor="text1"/>
          <w:lang w:val="sr-Cyrl-RS"/>
        </w:rPr>
        <w:t>Унив</w:t>
      </w:r>
      <w:r>
        <w:rPr>
          <w:rFonts w:ascii="Times New Roman" w:hAnsi="Times New Roman" w:cs="Times New Roman"/>
          <w:color w:val="000000" w:themeColor="text1"/>
          <w:lang w:val="sr-Cyrl-RS"/>
        </w:rPr>
        <w:t>ерзитет у Београду, Факултет политичких наука</w:t>
      </w:r>
      <w:r w:rsidRPr="00A30AD9">
        <w:rPr>
          <w:rFonts w:ascii="Times New Roman" w:hAnsi="Times New Roman" w:cs="Times New Roman"/>
          <w:color w:val="000000" w:themeColor="text1"/>
          <w:lang w:val="sr-Cyrl-RS"/>
        </w:rPr>
        <w:br/>
      </w:r>
      <w:r w:rsidRPr="00A30AD9">
        <w:rPr>
          <w:rFonts w:ascii="Times New Roman" w:hAnsi="Times New Roman" w:cs="Times New Roman"/>
          <w:color w:val="000000" w:themeColor="text1"/>
          <w:lang w:val="sr-Cyrl-RS"/>
        </w:rPr>
        <w:br/>
      </w:r>
      <w:r w:rsidR="00E7024A" w:rsidRPr="00A30AD9">
        <w:rPr>
          <w:rFonts w:ascii="Times New Roman" w:hAnsi="Times New Roman" w:cs="Times New Roman"/>
          <w:color w:val="000000" w:themeColor="text1"/>
          <w:lang w:val="sr-Cyrl-RS"/>
        </w:rPr>
        <w:br/>
      </w:r>
    </w:p>
    <w:p w:rsidR="003E3508" w:rsidRPr="00A30AD9" w:rsidRDefault="003E3508">
      <w:pPr>
        <w:rPr>
          <w:rFonts w:ascii="Times New Roman" w:hAnsi="Times New Roman" w:cs="Times New Roman"/>
        </w:rPr>
      </w:pPr>
    </w:p>
    <w:sectPr w:rsidR="003E3508" w:rsidRPr="00A30A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NewRomanPS">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46D93"/>
    <w:multiLevelType w:val="hybridMultilevel"/>
    <w:tmpl w:val="F99C6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503A31"/>
    <w:multiLevelType w:val="multilevel"/>
    <w:tmpl w:val="9A4E32B6"/>
    <w:lvl w:ilvl="0">
      <w:start w:val="1"/>
      <w:numFmt w:val="decimal"/>
      <w:lvlText w:val="%1."/>
      <w:lvlJc w:val="left"/>
      <w:pPr>
        <w:ind w:left="720" w:hanging="360"/>
      </w:pPr>
      <w:rPr>
        <w:rFonts w:hint="default"/>
        <w:i w:val="0"/>
        <w:color w:val="auto"/>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2D72EEB"/>
    <w:multiLevelType w:val="hybridMultilevel"/>
    <w:tmpl w:val="2A9E639C"/>
    <w:lvl w:ilvl="0" w:tplc="839EBC10">
      <w:start w:val="1"/>
      <w:numFmt w:val="decimal"/>
      <w:lvlText w:val="%1."/>
      <w:lvlJc w:val="left"/>
      <w:pPr>
        <w:ind w:left="720" w:hanging="360"/>
      </w:pPr>
      <w:rPr>
        <w:rFonts w:ascii="TimesNewRomanPS" w:hAnsi="TimesNewRomanP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E104C4"/>
    <w:multiLevelType w:val="hybridMultilevel"/>
    <w:tmpl w:val="CB04ED3E"/>
    <w:lvl w:ilvl="0" w:tplc="CCD004CE">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667"/>
    <w:rsid w:val="00004922"/>
    <w:rsid w:val="0001538D"/>
    <w:rsid w:val="00016C65"/>
    <w:rsid w:val="0003544B"/>
    <w:rsid w:val="0004340F"/>
    <w:rsid w:val="00071A34"/>
    <w:rsid w:val="00075BC1"/>
    <w:rsid w:val="000870CB"/>
    <w:rsid w:val="00097FEA"/>
    <w:rsid w:val="000A12D1"/>
    <w:rsid w:val="000B6A6B"/>
    <w:rsid w:val="00113AAE"/>
    <w:rsid w:val="001421F6"/>
    <w:rsid w:val="00160351"/>
    <w:rsid w:val="00161491"/>
    <w:rsid w:val="001723D9"/>
    <w:rsid w:val="00172E72"/>
    <w:rsid w:val="00173B9A"/>
    <w:rsid w:val="001A751E"/>
    <w:rsid w:val="001C4BEA"/>
    <w:rsid w:val="001C5210"/>
    <w:rsid w:val="001C6AE1"/>
    <w:rsid w:val="001D54E5"/>
    <w:rsid w:val="001D7C89"/>
    <w:rsid w:val="001E369A"/>
    <w:rsid w:val="001E5BD0"/>
    <w:rsid w:val="001E621D"/>
    <w:rsid w:val="001F0763"/>
    <w:rsid w:val="001F3AEB"/>
    <w:rsid w:val="00233E96"/>
    <w:rsid w:val="0025671C"/>
    <w:rsid w:val="00267569"/>
    <w:rsid w:val="002C7D80"/>
    <w:rsid w:val="002E3966"/>
    <w:rsid w:val="002F4A1C"/>
    <w:rsid w:val="00302DD5"/>
    <w:rsid w:val="00303608"/>
    <w:rsid w:val="00323914"/>
    <w:rsid w:val="00332667"/>
    <w:rsid w:val="003368B4"/>
    <w:rsid w:val="00342697"/>
    <w:rsid w:val="00365C53"/>
    <w:rsid w:val="003C4BBC"/>
    <w:rsid w:val="003E349F"/>
    <w:rsid w:val="003E3508"/>
    <w:rsid w:val="0041397C"/>
    <w:rsid w:val="004344AC"/>
    <w:rsid w:val="00452405"/>
    <w:rsid w:val="0047773C"/>
    <w:rsid w:val="00491CCF"/>
    <w:rsid w:val="00492A99"/>
    <w:rsid w:val="00496318"/>
    <w:rsid w:val="004A47DF"/>
    <w:rsid w:val="00503E46"/>
    <w:rsid w:val="00515282"/>
    <w:rsid w:val="00517BDA"/>
    <w:rsid w:val="005247B8"/>
    <w:rsid w:val="00535A9D"/>
    <w:rsid w:val="00543E95"/>
    <w:rsid w:val="0055586C"/>
    <w:rsid w:val="00557713"/>
    <w:rsid w:val="00563D5D"/>
    <w:rsid w:val="00570F3D"/>
    <w:rsid w:val="00585FFF"/>
    <w:rsid w:val="005A2BD1"/>
    <w:rsid w:val="005D1C47"/>
    <w:rsid w:val="005E6CB3"/>
    <w:rsid w:val="005F1E3D"/>
    <w:rsid w:val="005F3992"/>
    <w:rsid w:val="005F6ACD"/>
    <w:rsid w:val="0060607B"/>
    <w:rsid w:val="00611417"/>
    <w:rsid w:val="00652D58"/>
    <w:rsid w:val="0067568E"/>
    <w:rsid w:val="00682267"/>
    <w:rsid w:val="006B4A5F"/>
    <w:rsid w:val="006C1459"/>
    <w:rsid w:val="006C23C7"/>
    <w:rsid w:val="006D3EDB"/>
    <w:rsid w:val="007001C8"/>
    <w:rsid w:val="00737367"/>
    <w:rsid w:val="00752D50"/>
    <w:rsid w:val="00795856"/>
    <w:rsid w:val="00797554"/>
    <w:rsid w:val="007D0F43"/>
    <w:rsid w:val="007D48BE"/>
    <w:rsid w:val="007D5EED"/>
    <w:rsid w:val="007E7D34"/>
    <w:rsid w:val="00817CC0"/>
    <w:rsid w:val="008240C0"/>
    <w:rsid w:val="008324C7"/>
    <w:rsid w:val="00840B24"/>
    <w:rsid w:val="00846F79"/>
    <w:rsid w:val="00862D04"/>
    <w:rsid w:val="00881346"/>
    <w:rsid w:val="008A37C3"/>
    <w:rsid w:val="008D2598"/>
    <w:rsid w:val="008E5DA0"/>
    <w:rsid w:val="00917D63"/>
    <w:rsid w:val="009267F3"/>
    <w:rsid w:val="009316EC"/>
    <w:rsid w:val="009379C6"/>
    <w:rsid w:val="0094340E"/>
    <w:rsid w:val="0096134A"/>
    <w:rsid w:val="00962CB4"/>
    <w:rsid w:val="00972601"/>
    <w:rsid w:val="0098017F"/>
    <w:rsid w:val="009973A8"/>
    <w:rsid w:val="009D77E9"/>
    <w:rsid w:val="009D7A89"/>
    <w:rsid w:val="009F6E15"/>
    <w:rsid w:val="00A20AE9"/>
    <w:rsid w:val="00A24142"/>
    <w:rsid w:val="00A30AD9"/>
    <w:rsid w:val="00A446A7"/>
    <w:rsid w:val="00A4761F"/>
    <w:rsid w:val="00A52377"/>
    <w:rsid w:val="00A85F56"/>
    <w:rsid w:val="00AB224C"/>
    <w:rsid w:val="00AC3C52"/>
    <w:rsid w:val="00AD27C8"/>
    <w:rsid w:val="00AF7FAD"/>
    <w:rsid w:val="00B16CDB"/>
    <w:rsid w:val="00B229DA"/>
    <w:rsid w:val="00B2330E"/>
    <w:rsid w:val="00B33748"/>
    <w:rsid w:val="00B434A7"/>
    <w:rsid w:val="00B63CB4"/>
    <w:rsid w:val="00B65EC2"/>
    <w:rsid w:val="00B7411C"/>
    <w:rsid w:val="00B80705"/>
    <w:rsid w:val="00BA7888"/>
    <w:rsid w:val="00BB4B80"/>
    <w:rsid w:val="00BB5417"/>
    <w:rsid w:val="00BB7DAD"/>
    <w:rsid w:val="00BD6ABD"/>
    <w:rsid w:val="00BE3597"/>
    <w:rsid w:val="00BF617F"/>
    <w:rsid w:val="00C27864"/>
    <w:rsid w:val="00C30534"/>
    <w:rsid w:val="00C355D9"/>
    <w:rsid w:val="00C420C2"/>
    <w:rsid w:val="00C64A0F"/>
    <w:rsid w:val="00C675E4"/>
    <w:rsid w:val="00C73338"/>
    <w:rsid w:val="00C9338E"/>
    <w:rsid w:val="00CA2AC8"/>
    <w:rsid w:val="00CD2D7F"/>
    <w:rsid w:val="00CD4625"/>
    <w:rsid w:val="00CD63FE"/>
    <w:rsid w:val="00D42A06"/>
    <w:rsid w:val="00D42E18"/>
    <w:rsid w:val="00E17B35"/>
    <w:rsid w:val="00E30E7D"/>
    <w:rsid w:val="00E4382F"/>
    <w:rsid w:val="00E7024A"/>
    <w:rsid w:val="00E7773E"/>
    <w:rsid w:val="00EB36BA"/>
    <w:rsid w:val="00EB5664"/>
    <w:rsid w:val="00EB58B5"/>
    <w:rsid w:val="00ED0050"/>
    <w:rsid w:val="00EE21BA"/>
    <w:rsid w:val="00F15F55"/>
    <w:rsid w:val="00F204A9"/>
    <w:rsid w:val="00F23203"/>
    <w:rsid w:val="00F357A3"/>
    <w:rsid w:val="00F3731C"/>
    <w:rsid w:val="00F57CEE"/>
    <w:rsid w:val="00F65DF5"/>
    <w:rsid w:val="00F70DBB"/>
    <w:rsid w:val="00F86092"/>
    <w:rsid w:val="00FA7193"/>
    <w:rsid w:val="00FA7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E9D48B-8D19-48F6-A998-575A6E42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24A"/>
    <w:pPr>
      <w:spacing w:after="0" w:line="240" w:lineRule="auto"/>
    </w:pPr>
    <w:rPr>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024A"/>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E7024A"/>
    <w:rPr>
      <w:b/>
      <w:bCs/>
    </w:rPr>
  </w:style>
  <w:style w:type="character" w:customStyle="1" w:styleId="apple-converted-space">
    <w:name w:val="apple-converted-space"/>
    <w:basedOn w:val="DefaultParagraphFont"/>
    <w:rsid w:val="00E7024A"/>
  </w:style>
  <w:style w:type="character" w:styleId="Emphasis">
    <w:name w:val="Emphasis"/>
    <w:basedOn w:val="DefaultParagraphFont"/>
    <w:uiPriority w:val="20"/>
    <w:qFormat/>
    <w:rsid w:val="00E7024A"/>
    <w:rPr>
      <w:i/>
      <w:iCs/>
    </w:rPr>
  </w:style>
  <w:style w:type="paragraph" w:styleId="ListParagraph">
    <w:name w:val="List Paragraph"/>
    <w:basedOn w:val="Normal"/>
    <w:uiPriority w:val="34"/>
    <w:qFormat/>
    <w:rsid w:val="00E7024A"/>
    <w:pPr>
      <w:ind w:left="720"/>
      <w:contextualSpacing/>
    </w:pPr>
  </w:style>
  <w:style w:type="paragraph" w:styleId="NoSpacing">
    <w:name w:val="No Spacing"/>
    <w:uiPriority w:val="1"/>
    <w:qFormat/>
    <w:rsid w:val="00233E96"/>
    <w:pPr>
      <w:spacing w:after="0" w:line="240" w:lineRule="auto"/>
    </w:pPr>
    <w:rPr>
      <w:rFonts w:ascii="Times New Roman" w:hAnsi="Times New Roman"/>
      <w:sz w:val="24"/>
      <w:lang w:val="sr-Latn-RS"/>
    </w:rPr>
  </w:style>
  <w:style w:type="paragraph" w:styleId="BalloonText">
    <w:name w:val="Balloon Text"/>
    <w:basedOn w:val="Normal"/>
    <w:link w:val="BalloonTextChar"/>
    <w:uiPriority w:val="99"/>
    <w:semiHidden/>
    <w:unhideWhenUsed/>
    <w:rsid w:val="001F07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763"/>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3178</Words>
  <Characters>18116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korisnik</cp:lastModifiedBy>
  <cp:revision>34</cp:revision>
  <cp:lastPrinted>2024-05-21T08:55:00Z</cp:lastPrinted>
  <dcterms:created xsi:type="dcterms:W3CDTF">2024-05-21T06:02:00Z</dcterms:created>
  <dcterms:modified xsi:type="dcterms:W3CDTF">2024-05-21T08:55:00Z</dcterms:modified>
</cp:coreProperties>
</file>