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7F4B" w:rsidRPr="00A41BD7" w:rsidRDefault="001B7F4B" w:rsidP="00513ABF">
      <w:pPr>
        <w:jc w:val="both"/>
        <w:rPr>
          <w:b/>
        </w:rPr>
      </w:pPr>
      <w:r w:rsidRPr="00A41BD7">
        <w:rPr>
          <w:b/>
        </w:rPr>
        <w:t>УНИВЕРЗИТЕТ У БЕОГРАДУ</w:t>
      </w:r>
    </w:p>
    <w:p w:rsidR="001B7F4B" w:rsidRPr="00A41BD7" w:rsidRDefault="001B7F4B" w:rsidP="00157AD8">
      <w:pPr>
        <w:spacing w:line="20" w:lineRule="atLeast"/>
        <w:jc w:val="both"/>
        <w:rPr>
          <w:b/>
        </w:rPr>
      </w:pPr>
      <w:r w:rsidRPr="00A41BD7">
        <w:rPr>
          <w:b/>
        </w:rPr>
        <w:t>ФИЛОЗОФСКИ ФАКУЛТЕТ</w:t>
      </w:r>
    </w:p>
    <w:p w:rsidR="001B7F4B" w:rsidRPr="00AA4490" w:rsidRDefault="001B7F4B" w:rsidP="00157AD8">
      <w:pPr>
        <w:spacing w:line="20" w:lineRule="atLeast"/>
        <w:jc w:val="both"/>
        <w:rPr>
          <w:lang w:val="sr-Cyrl-RS"/>
        </w:rPr>
      </w:pPr>
      <w:r w:rsidRPr="00A41BD7">
        <w:t>05/4-02 бр.</w:t>
      </w:r>
      <w:r w:rsidR="00022CAC">
        <w:rPr>
          <w:lang w:val="sr-Latn-RS"/>
        </w:rPr>
        <w:t xml:space="preserve"> 1021/1</w:t>
      </w:r>
    </w:p>
    <w:p w:rsidR="00F53472" w:rsidRDefault="002359E9" w:rsidP="00157AD8">
      <w:pPr>
        <w:spacing w:line="20" w:lineRule="atLeast"/>
        <w:jc w:val="both"/>
        <w:rPr>
          <w:lang w:val="sr-Cyrl-RS"/>
        </w:rPr>
      </w:pPr>
      <w:r>
        <w:rPr>
          <w:lang w:val="sr-Cyrl-RS"/>
        </w:rPr>
        <w:t>30.05</w:t>
      </w:r>
      <w:r w:rsidR="00AA4490">
        <w:rPr>
          <w:lang w:val="sr-Cyrl-RS"/>
        </w:rPr>
        <w:t>.2024</w:t>
      </w:r>
      <w:r w:rsidR="00627265" w:rsidRPr="00A41BD7">
        <w:rPr>
          <w:lang w:val="sr-Cyrl-RS"/>
        </w:rPr>
        <w:t>.</w:t>
      </w:r>
      <w:r w:rsidR="001B7F4B" w:rsidRPr="00A41BD7">
        <w:t xml:space="preserve"> године</w:t>
      </w:r>
    </w:p>
    <w:p w:rsidR="008E6383" w:rsidRDefault="00AA4490" w:rsidP="00157AD8">
      <w:pPr>
        <w:spacing w:line="20" w:lineRule="atLeast"/>
        <w:jc w:val="both"/>
        <w:rPr>
          <w:lang w:val="en-US"/>
        </w:rPr>
      </w:pPr>
      <w:r>
        <w:rPr>
          <w:lang w:val="sr-Cyrl-RS"/>
        </w:rPr>
        <w:t>ЗЈ</w:t>
      </w:r>
      <w:r w:rsidR="008E6383">
        <w:rPr>
          <w:lang w:val="sr-Cyrl-RS"/>
        </w:rPr>
        <w:t>/ПС</w:t>
      </w:r>
    </w:p>
    <w:p w:rsidR="00203473" w:rsidRDefault="00203473" w:rsidP="00157AD8">
      <w:pPr>
        <w:spacing w:line="20" w:lineRule="atLeast"/>
        <w:jc w:val="both"/>
        <w:rPr>
          <w:lang w:val="sr-Cyrl-RS"/>
        </w:rPr>
      </w:pPr>
    </w:p>
    <w:p w:rsidR="008D66B7" w:rsidRPr="008D66B7" w:rsidRDefault="008D66B7" w:rsidP="00157AD8">
      <w:pPr>
        <w:spacing w:line="20" w:lineRule="atLeast"/>
        <w:jc w:val="both"/>
        <w:rPr>
          <w:lang w:val="sr-Cyrl-RS"/>
        </w:rPr>
      </w:pPr>
    </w:p>
    <w:p w:rsidR="00F53472" w:rsidRPr="00A41BD7" w:rsidRDefault="00F53472" w:rsidP="00157AD8">
      <w:pPr>
        <w:spacing w:after="120" w:line="20" w:lineRule="atLeast"/>
        <w:jc w:val="center"/>
      </w:pPr>
      <w:r w:rsidRPr="00A41BD7">
        <w:rPr>
          <w:b/>
          <w:lang w:val="sr-Latn-CS"/>
        </w:rPr>
        <w:t>З А П И С Н И К</w:t>
      </w:r>
    </w:p>
    <w:p w:rsidR="00241BBB" w:rsidRPr="00157AD8" w:rsidRDefault="00241BBB" w:rsidP="00241BBB">
      <w:pPr>
        <w:jc w:val="center"/>
        <w:rPr>
          <w:color w:val="000000"/>
          <w:lang w:val="sr-Cyrl-RS"/>
        </w:rPr>
      </w:pPr>
      <w:r w:rsidRPr="00157AD8">
        <w:rPr>
          <w:color w:val="000000"/>
        </w:rPr>
        <w:t>Са</w:t>
      </w:r>
      <w:r w:rsidRPr="00157AD8">
        <w:rPr>
          <w:color w:val="000000"/>
          <w:lang w:val="sr-Latn-CS"/>
        </w:rPr>
        <w:t xml:space="preserve"> </w:t>
      </w:r>
      <w:r w:rsidRPr="001D05F1">
        <w:rPr>
          <w:lang w:val="en-US"/>
        </w:rPr>
        <w:t>X</w:t>
      </w:r>
      <w:r w:rsidR="00AA4490">
        <w:rPr>
          <w:lang w:val="sr-Latn-RS"/>
        </w:rPr>
        <w:t>I</w:t>
      </w:r>
      <w:r w:rsidR="002359E9">
        <w:rPr>
          <w:lang w:val="sr-Latn-RS"/>
        </w:rPr>
        <w:t>X</w:t>
      </w:r>
      <w:r w:rsidRPr="001D05F1">
        <w:rPr>
          <w:lang w:val="en-US"/>
        </w:rPr>
        <w:t xml:space="preserve"> </w:t>
      </w:r>
      <w:r w:rsidRPr="00157AD8">
        <w:rPr>
          <w:color w:val="000000"/>
          <w:lang w:val="hr-HR"/>
        </w:rPr>
        <w:t xml:space="preserve">редовне седнице </w:t>
      </w:r>
      <w:r w:rsidRPr="00157AD8">
        <w:rPr>
          <w:color w:val="000000"/>
          <w:lang w:val="sr-Cyrl-RS"/>
        </w:rPr>
        <w:t>Наставно-научног</w:t>
      </w:r>
      <w:r w:rsidRPr="00157AD8">
        <w:rPr>
          <w:color w:val="000000"/>
        </w:rPr>
        <w:t xml:space="preserve"> </w:t>
      </w:r>
      <w:r w:rsidRPr="00157AD8">
        <w:rPr>
          <w:color w:val="000000"/>
          <w:lang w:val="hr-HR"/>
        </w:rPr>
        <w:t xml:space="preserve">већа Филозофског факултета у Београду која је одржана </w:t>
      </w:r>
      <w:r w:rsidR="002359E9">
        <w:rPr>
          <w:color w:val="000000"/>
          <w:lang w:val="en-US"/>
        </w:rPr>
        <w:t>30.05</w:t>
      </w:r>
      <w:r w:rsidR="00AA4490">
        <w:rPr>
          <w:color w:val="000000"/>
          <w:lang w:val="en-US"/>
        </w:rPr>
        <w:t>.2024.</w:t>
      </w:r>
      <w:r w:rsidRPr="00157AD8">
        <w:rPr>
          <w:color w:val="000000"/>
        </w:rPr>
        <w:t xml:space="preserve"> године</w:t>
      </w:r>
      <w:r w:rsidRPr="00157AD8">
        <w:rPr>
          <w:color w:val="000000"/>
          <w:lang w:val="en-US"/>
        </w:rPr>
        <w:t xml:space="preserve"> </w:t>
      </w:r>
      <w:r w:rsidRPr="00157AD8">
        <w:rPr>
          <w:color w:val="000000"/>
          <w:lang w:val="sr-Cyrl-RS"/>
        </w:rPr>
        <w:t>у амфитеатру „Георгије Острогорски“.</w:t>
      </w:r>
    </w:p>
    <w:p w:rsidR="00241BBB" w:rsidRPr="00157AD8" w:rsidRDefault="00241BBB" w:rsidP="00241BBB">
      <w:pPr>
        <w:jc w:val="center"/>
        <w:rPr>
          <w:color w:val="000000"/>
          <w:lang w:val="sr-Cyrl-RS"/>
        </w:rPr>
      </w:pPr>
    </w:p>
    <w:p w:rsidR="00241BBB" w:rsidRDefault="00241BBB" w:rsidP="00241BBB">
      <w:pPr>
        <w:spacing w:after="120" w:line="20" w:lineRule="atLeast"/>
        <w:jc w:val="both"/>
        <w:rPr>
          <w:lang w:val="sr-Cyrl-RS" w:eastAsia="zh-CN"/>
        </w:rPr>
      </w:pPr>
      <w:r w:rsidRPr="001D05F1">
        <w:rPr>
          <w:lang w:val="sr-Cyrl-RS" w:eastAsia="zh-CN"/>
        </w:rPr>
        <w:t xml:space="preserve">          </w:t>
      </w:r>
      <w:r w:rsidRPr="008F24B2">
        <w:rPr>
          <w:lang w:val="sr-Cyrl-RS" w:eastAsia="zh-CN"/>
        </w:rPr>
        <w:t>У</w:t>
      </w:r>
      <w:r w:rsidRPr="008F24B2">
        <w:rPr>
          <w:lang w:val="sr-Latn-RS" w:eastAsia="zh-CN"/>
        </w:rPr>
        <w:t xml:space="preserve"> </w:t>
      </w:r>
      <w:r w:rsidR="002359E9">
        <w:rPr>
          <w:lang w:val="sr-Cyrl-RS" w:eastAsia="zh-CN"/>
        </w:rPr>
        <w:t>понедељак</w:t>
      </w:r>
      <w:r w:rsidR="00AA4490">
        <w:rPr>
          <w:lang w:val="sr-Cyrl-RS" w:eastAsia="zh-CN"/>
        </w:rPr>
        <w:t xml:space="preserve">, </w:t>
      </w:r>
      <w:r w:rsidR="002359E9">
        <w:rPr>
          <w:lang w:val="sr-Cyrl-RS" w:eastAsia="zh-CN"/>
        </w:rPr>
        <w:t>13.05</w:t>
      </w:r>
      <w:r w:rsidR="00AA4490">
        <w:rPr>
          <w:lang w:val="sr-Cyrl-RS" w:eastAsia="zh-CN"/>
        </w:rPr>
        <w:t>.</w:t>
      </w:r>
      <w:r>
        <w:rPr>
          <w:lang w:val="sr-Cyrl-RS" w:eastAsia="zh-CN"/>
        </w:rPr>
        <w:t>202</w:t>
      </w:r>
      <w:r w:rsidR="00AA4490">
        <w:rPr>
          <w:lang w:val="sr-Cyrl-RS" w:eastAsia="zh-CN"/>
        </w:rPr>
        <w:t>4</w:t>
      </w:r>
      <w:r w:rsidRPr="008F24B2">
        <w:rPr>
          <w:lang w:val="sr-Cyrl-RS" w:eastAsia="zh-CN"/>
        </w:rPr>
        <w:t>. године члановима и чланицама Већа, посредством секретара одељења, упућен је мејл којим се обавештавају о датуму одржавања седнице већа. Уједно су обавештени да ће се седн</w:t>
      </w:r>
      <w:r w:rsidR="00707382">
        <w:rPr>
          <w:lang w:val="sr-Cyrl-RS" w:eastAsia="zh-CN"/>
        </w:rPr>
        <w:t>ица одржати уживо у амфитеатру Ф</w:t>
      </w:r>
      <w:r w:rsidRPr="008F24B2">
        <w:rPr>
          <w:lang w:val="sr-Cyrl-RS" w:eastAsia="zh-CN"/>
        </w:rPr>
        <w:t xml:space="preserve">акултета „Георгије Острогорски“. У истом мејлу истакнута је молба да се материјал за предстојећу седницу достави до </w:t>
      </w:r>
      <w:r w:rsidR="002359E9">
        <w:rPr>
          <w:lang w:val="sr-Cyrl-RS" w:eastAsia="zh-CN"/>
        </w:rPr>
        <w:t>20.05</w:t>
      </w:r>
      <w:r w:rsidR="00AA4490">
        <w:rPr>
          <w:lang w:val="en-US" w:eastAsia="zh-CN"/>
        </w:rPr>
        <w:t>.202</w:t>
      </w:r>
      <w:r w:rsidR="00AA4490">
        <w:rPr>
          <w:lang w:val="sr-Cyrl-RS" w:eastAsia="zh-CN"/>
        </w:rPr>
        <w:t>4</w:t>
      </w:r>
      <w:r>
        <w:rPr>
          <w:lang w:val="en-US" w:eastAsia="zh-CN"/>
        </w:rPr>
        <w:t>.</w:t>
      </w:r>
      <w:r w:rsidRPr="008F24B2">
        <w:rPr>
          <w:lang w:val="sr-Cyrl-RS" w:eastAsia="zh-CN"/>
        </w:rPr>
        <w:t xml:space="preserve"> године.</w:t>
      </w:r>
    </w:p>
    <w:p w:rsidR="00241BBB" w:rsidRPr="001D05F1" w:rsidRDefault="00241BBB" w:rsidP="00241BBB">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r w:rsidRPr="001D05F1">
        <w:rPr>
          <w:noProof/>
          <w:color w:val="000000"/>
          <w:kern w:val="0"/>
          <w:lang w:val="sr-Cyrl-RS" w:eastAsia="zh-CN"/>
        </w:rPr>
        <w:t>У</w:t>
      </w:r>
      <w:r w:rsidRPr="001D05F1">
        <w:rPr>
          <w:noProof/>
          <w:color w:val="000000"/>
          <w:kern w:val="0"/>
          <w:lang w:val="sr-Latn-RS" w:eastAsia="zh-CN"/>
        </w:rPr>
        <w:t xml:space="preserve"> </w:t>
      </w:r>
      <w:r w:rsidRPr="0098217C">
        <w:rPr>
          <w:noProof/>
          <w:color w:val="000000"/>
          <w:kern w:val="0"/>
          <w:lang w:val="sr-Cyrl-RS" w:eastAsia="zh-CN"/>
        </w:rPr>
        <w:t>понедељак,</w:t>
      </w:r>
      <w:r w:rsidR="00524D74" w:rsidRPr="0098217C">
        <w:rPr>
          <w:noProof/>
          <w:color w:val="000000"/>
          <w:kern w:val="0"/>
          <w:lang w:val="sr-Latn-RS" w:eastAsia="zh-CN"/>
        </w:rPr>
        <w:t xml:space="preserve"> </w:t>
      </w:r>
      <w:r w:rsidR="00022CAC">
        <w:rPr>
          <w:noProof/>
          <w:color w:val="000000"/>
          <w:kern w:val="0"/>
          <w:lang w:val="en-US" w:eastAsia="zh-CN"/>
        </w:rPr>
        <w:t>27.05</w:t>
      </w:r>
      <w:r w:rsidR="00AA4490">
        <w:rPr>
          <w:noProof/>
          <w:color w:val="000000"/>
          <w:kern w:val="0"/>
          <w:lang w:val="sr-Cyrl-RS" w:eastAsia="zh-CN"/>
        </w:rPr>
        <w:t>.2024</w:t>
      </w:r>
      <w:r>
        <w:rPr>
          <w:noProof/>
          <w:color w:val="000000"/>
          <w:kern w:val="0"/>
          <w:lang w:val="sr-Cyrl-RS" w:eastAsia="zh-CN"/>
        </w:rPr>
        <w:t>.</w:t>
      </w:r>
      <w:r>
        <w:rPr>
          <w:noProof/>
          <w:kern w:val="0"/>
          <w:lang w:val="sr-Cyrl-RS" w:eastAsia="zh-CN"/>
        </w:rPr>
        <w:t xml:space="preserve"> </w:t>
      </w:r>
      <w:r w:rsidRPr="001D05F1">
        <w:rPr>
          <w:noProof/>
          <w:kern w:val="0"/>
          <w:lang w:val="sr-Cyrl-RS" w:eastAsia="zh-CN"/>
        </w:rPr>
        <w:t xml:space="preserve">године члановима и чланицама Већа, посредством секретара одељења, упућен је мејл обавештења да је материјал за </w:t>
      </w:r>
      <w:r w:rsidRPr="001D05F1">
        <w:rPr>
          <w:noProof/>
          <w:kern w:val="0"/>
          <w:lang w:val="en-US" w:eastAsia="zh-CN"/>
        </w:rPr>
        <w:t>X</w:t>
      </w:r>
      <w:r w:rsidR="008B3FF6">
        <w:rPr>
          <w:noProof/>
          <w:kern w:val="0"/>
          <w:lang w:val="en-US" w:eastAsia="zh-CN"/>
        </w:rPr>
        <w:t>I</w:t>
      </w:r>
      <w:r w:rsidR="002359E9">
        <w:rPr>
          <w:noProof/>
          <w:kern w:val="0"/>
          <w:lang w:val="en-US" w:eastAsia="zh-CN"/>
        </w:rPr>
        <w:t>X</w:t>
      </w:r>
      <w:r w:rsidRPr="001D05F1">
        <w:rPr>
          <w:noProof/>
          <w:kern w:val="0"/>
          <w:lang w:val="en-US" w:eastAsia="zh-CN"/>
        </w:rPr>
        <w:t xml:space="preserve"> </w:t>
      </w:r>
      <w:r w:rsidRPr="001D05F1">
        <w:rPr>
          <w:noProof/>
          <w:kern w:val="0"/>
          <w:lang w:val="sr-Cyrl-RS" w:eastAsia="zh-CN"/>
        </w:rPr>
        <w:t>редовну седницу Наставно-научног и И</w:t>
      </w:r>
      <w:r w:rsidR="00707382">
        <w:rPr>
          <w:noProof/>
          <w:kern w:val="0"/>
          <w:lang w:val="sr-Cyrl-RS" w:eastAsia="zh-CN"/>
        </w:rPr>
        <w:t>зборног већа постављен на сајт Ф</w:t>
      </w:r>
      <w:r w:rsidRPr="001D05F1">
        <w:rPr>
          <w:noProof/>
          <w:kern w:val="0"/>
          <w:lang w:val="sr-Cyrl-RS" w:eastAsia="zh-CN"/>
        </w:rPr>
        <w:t>акултета</w:t>
      </w:r>
      <w:r w:rsidRPr="001D05F1">
        <w:rPr>
          <w:noProof/>
          <w:kern w:val="0"/>
          <w:lang w:val="en-US" w:eastAsia="zh-CN"/>
        </w:rPr>
        <w:t xml:space="preserve"> </w:t>
      </w:r>
      <w:hyperlink r:id="rId9" w:history="1">
        <w:r w:rsidRPr="001D05F1">
          <w:rPr>
            <w:noProof/>
            <w:color w:val="0000FF"/>
            <w:kern w:val="0"/>
            <w:u w:val="single"/>
            <w:lang w:val="en-US" w:eastAsia="zh-CN"/>
          </w:rPr>
          <w:t>https://www.f.bg.ac.rs/zaposleni/vece</w:t>
        </w:r>
      </w:hyperlink>
      <w:r w:rsidRPr="001D05F1">
        <w:rPr>
          <w:noProof/>
          <w:kern w:val="0"/>
          <w:lang w:val="en-US" w:eastAsia="zh-CN"/>
        </w:rPr>
        <w:t xml:space="preserve">, </w:t>
      </w:r>
      <w:r w:rsidR="007A1D11" w:rsidRPr="001D05F1">
        <w:rPr>
          <w:noProof/>
          <w:kern w:val="0"/>
          <w:lang w:val="sr-Cyrl-RS" w:eastAsia="zh-CN"/>
        </w:rPr>
        <w:t>уз п</w:t>
      </w:r>
      <w:r w:rsidR="007A1D11">
        <w:rPr>
          <w:noProof/>
          <w:kern w:val="0"/>
          <w:lang w:val="sr-Cyrl-RS" w:eastAsia="zh-CN"/>
        </w:rPr>
        <w:t>одсетник члановима и чланицама В</w:t>
      </w:r>
      <w:r w:rsidR="007A1D11"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rsidR="007D1801" w:rsidRDefault="00EA369C" w:rsidP="00157AD8">
      <w:pPr>
        <w:spacing w:after="120" w:line="20" w:lineRule="atLeast"/>
        <w:jc w:val="both"/>
        <w:rPr>
          <w:lang w:val="sr-Cyrl-RS"/>
        </w:rPr>
      </w:pPr>
      <w:r w:rsidRPr="00A41BD7">
        <w:rPr>
          <w:lang w:val="sr-Latn-RS"/>
        </w:rPr>
        <w:t xml:space="preserve">    </w:t>
      </w:r>
      <w:r w:rsidR="00524D74">
        <w:rPr>
          <w:lang w:val="sr-Cyrl-RS"/>
        </w:rPr>
        <w:t xml:space="preserve">  </w:t>
      </w:r>
      <w:r w:rsidR="00524D74">
        <w:rPr>
          <w:lang w:val="sr-Latn-RS"/>
        </w:rPr>
        <w:t xml:space="preserve"> </w:t>
      </w:r>
      <w:r w:rsidR="00646862" w:rsidRPr="00A41BD7">
        <w:rPr>
          <w:lang w:val="sr-Cyrl-RS"/>
        </w:rPr>
        <w:t xml:space="preserve">   </w:t>
      </w:r>
      <w:r w:rsidR="00646862" w:rsidRPr="00A41BD7">
        <w:t xml:space="preserve">Пре почетка седнице, а након пребројавања евиденционих листића о присуству на седници, проф. др </w:t>
      </w:r>
      <w:r w:rsidR="00646862" w:rsidRPr="00A41BD7">
        <w:rPr>
          <w:lang w:val="sr-Cyrl-RS"/>
        </w:rPr>
        <w:t>Данијел Синани</w:t>
      </w:r>
      <w:r w:rsidR="00646862" w:rsidRPr="00A41BD7">
        <w:t xml:space="preserve">, </w:t>
      </w:r>
      <w:r w:rsidR="00646862" w:rsidRPr="00A41BD7">
        <w:rPr>
          <w:lang w:val="sr-Cyrl-RS"/>
        </w:rPr>
        <w:t>председник Већа</w:t>
      </w:r>
      <w:r w:rsidR="00646862" w:rsidRPr="00A41BD7">
        <w:t>, констатовао је да је присутно</w:t>
      </w:r>
      <w:r w:rsidR="007D1801" w:rsidRPr="00A41BD7">
        <w:t xml:space="preserve"> </w:t>
      </w:r>
      <w:r w:rsidR="00F816BF" w:rsidRPr="00A41BD7">
        <w:rPr>
          <w:color w:val="000000" w:themeColor="text1"/>
          <w:lang w:val="sr-Cyrl-RS"/>
        </w:rPr>
        <w:t>2</w:t>
      </w:r>
      <w:r w:rsidR="00022CAC">
        <w:rPr>
          <w:color w:val="000000" w:themeColor="text1"/>
          <w:lang w:val="sr-Cyrl-RS"/>
        </w:rPr>
        <w:t xml:space="preserve">37 </w:t>
      </w:r>
      <w:r w:rsidR="00646862" w:rsidRPr="00A41BD7">
        <w:rPr>
          <w:color w:val="000000" w:themeColor="text1"/>
        </w:rPr>
        <w:t xml:space="preserve">од укупно </w:t>
      </w:r>
      <w:r w:rsidR="00022CAC">
        <w:rPr>
          <w:color w:val="000000" w:themeColor="text1"/>
          <w:lang w:val="en-US"/>
        </w:rPr>
        <w:t>31</w:t>
      </w:r>
      <w:r w:rsidR="00022CAC">
        <w:rPr>
          <w:color w:val="000000" w:themeColor="text1"/>
          <w:lang w:val="sr-Cyrl-RS"/>
        </w:rPr>
        <w:t>8</w:t>
      </w:r>
      <w:r w:rsidR="00FF75F3">
        <w:rPr>
          <w:color w:val="000000" w:themeColor="text1"/>
          <w:lang w:val="en-US"/>
        </w:rPr>
        <w:t xml:space="preserve"> </w:t>
      </w:r>
      <w:r w:rsidR="00646862" w:rsidRPr="00A41BD7">
        <w:rPr>
          <w:color w:val="000000" w:themeColor="text1"/>
        </w:rPr>
        <w:t>члан</w:t>
      </w:r>
      <w:r w:rsidR="00646862" w:rsidRPr="00A41BD7">
        <w:rPr>
          <w:color w:val="000000" w:themeColor="text1"/>
          <w:lang w:val="sr-Cyrl-RS"/>
        </w:rPr>
        <w:t>ова</w:t>
      </w:r>
      <w:r w:rsidR="00646862" w:rsidRPr="00A41BD7">
        <w:rPr>
          <w:color w:val="000000" w:themeColor="text1"/>
        </w:rPr>
        <w:t xml:space="preserve"> </w:t>
      </w:r>
      <w:r w:rsidR="00646862" w:rsidRPr="00A41BD7">
        <w:rPr>
          <w:color w:val="000000" w:themeColor="text1"/>
          <w:lang w:val="sr-Cyrl-RS"/>
        </w:rPr>
        <w:t>Наставно-научног већа и то:</w:t>
      </w:r>
      <w:r w:rsidR="007D1801" w:rsidRPr="00A41BD7">
        <w:rPr>
          <w:color w:val="000000" w:themeColor="text1"/>
        </w:rPr>
        <w:t xml:space="preserve"> </w:t>
      </w:r>
      <w:r w:rsidR="00CB0231">
        <w:rPr>
          <w:color w:val="000000" w:themeColor="text1"/>
          <w:lang w:val="sr-Latn-RS"/>
        </w:rPr>
        <w:t>8</w:t>
      </w:r>
      <w:r w:rsidR="00022CAC">
        <w:rPr>
          <w:color w:val="000000" w:themeColor="text1"/>
          <w:lang w:val="sr-Latn-RS"/>
        </w:rPr>
        <w:t>1</w:t>
      </w:r>
      <w:r w:rsidR="00363F2B" w:rsidRPr="00A41BD7">
        <w:rPr>
          <w:color w:val="000000" w:themeColor="text1"/>
          <w:lang w:val="sr-Cyrl-RS"/>
        </w:rPr>
        <w:t xml:space="preserve"> </w:t>
      </w:r>
      <w:r w:rsidR="00927591" w:rsidRPr="00A41BD7">
        <w:rPr>
          <w:color w:val="000000" w:themeColor="text1"/>
        </w:rPr>
        <w:t>редовн</w:t>
      </w:r>
      <w:r w:rsidR="00CB0231">
        <w:rPr>
          <w:color w:val="000000" w:themeColor="text1"/>
          <w:lang w:val="sr-Cyrl-RS"/>
        </w:rPr>
        <w:t>их</w:t>
      </w:r>
      <w:r w:rsidR="00927591" w:rsidRPr="00A41BD7">
        <w:rPr>
          <w:color w:val="000000" w:themeColor="text1"/>
        </w:rPr>
        <w:t xml:space="preserve"> професор</w:t>
      </w:r>
      <w:r w:rsidR="00CB0231">
        <w:rPr>
          <w:color w:val="000000" w:themeColor="text1"/>
          <w:lang w:val="sr-Cyrl-RS"/>
        </w:rPr>
        <w:t>а</w:t>
      </w:r>
      <w:r w:rsidR="00022CAC">
        <w:rPr>
          <w:color w:val="000000" w:themeColor="text1"/>
        </w:rPr>
        <w:t>,</w:t>
      </w:r>
      <w:r w:rsidR="00022CAC">
        <w:rPr>
          <w:color w:val="000000" w:themeColor="text1"/>
          <w:lang w:val="sr-Cyrl-RS"/>
        </w:rPr>
        <w:t xml:space="preserve"> </w:t>
      </w:r>
      <w:r w:rsidR="00022CAC">
        <w:rPr>
          <w:color w:val="000000" w:themeColor="text1"/>
          <w:lang w:val="en-US"/>
        </w:rPr>
        <w:t>50</w:t>
      </w:r>
      <w:r w:rsidR="007A1D11">
        <w:rPr>
          <w:color w:val="000000" w:themeColor="text1"/>
          <w:lang w:val="sr-Latn-RS"/>
        </w:rPr>
        <w:t xml:space="preserve"> </w:t>
      </w:r>
      <w:r w:rsidR="00927591" w:rsidRPr="00A41BD7">
        <w:rPr>
          <w:color w:val="000000" w:themeColor="text1"/>
        </w:rPr>
        <w:t>ванредн</w:t>
      </w:r>
      <w:r w:rsidR="000908BA">
        <w:rPr>
          <w:color w:val="000000" w:themeColor="text1"/>
          <w:lang w:val="sr-Cyrl-RS"/>
        </w:rPr>
        <w:t>их</w:t>
      </w:r>
      <w:r w:rsidR="00927591" w:rsidRPr="00A41BD7">
        <w:rPr>
          <w:color w:val="000000" w:themeColor="text1"/>
        </w:rPr>
        <w:t xml:space="preserve"> професора, </w:t>
      </w:r>
      <w:r w:rsidR="00524D74">
        <w:rPr>
          <w:color w:val="000000" w:themeColor="text1"/>
          <w:lang w:val="sr-Latn-RS"/>
        </w:rPr>
        <w:t>4</w:t>
      </w:r>
      <w:r w:rsidR="00022CAC">
        <w:rPr>
          <w:color w:val="000000" w:themeColor="text1"/>
          <w:lang w:val="en-US"/>
        </w:rPr>
        <w:t>1</w:t>
      </w:r>
      <w:r w:rsidR="009A6E8F" w:rsidRPr="00A41BD7">
        <w:rPr>
          <w:color w:val="000000" w:themeColor="text1"/>
        </w:rPr>
        <w:t xml:space="preserve"> доцен</w:t>
      </w:r>
      <w:r w:rsidR="00022CAC">
        <w:rPr>
          <w:color w:val="000000" w:themeColor="text1"/>
          <w:lang w:val="sr-Cyrl-RS"/>
        </w:rPr>
        <w:t>т</w:t>
      </w:r>
      <w:r w:rsidR="00927591" w:rsidRPr="00A41BD7">
        <w:rPr>
          <w:color w:val="000000" w:themeColor="text1"/>
        </w:rPr>
        <w:t xml:space="preserve">, </w:t>
      </w:r>
      <w:r w:rsidR="00022CAC">
        <w:rPr>
          <w:lang w:val="en-US"/>
        </w:rPr>
        <w:t>4</w:t>
      </w:r>
      <w:r w:rsidR="00CB0231">
        <w:rPr>
          <w:lang w:val="en-US"/>
        </w:rPr>
        <w:t xml:space="preserve"> </w:t>
      </w:r>
      <w:r w:rsidR="00927591" w:rsidRPr="00A41BD7">
        <w:t>наставника страних језика</w:t>
      </w:r>
      <w:r w:rsidR="00022CAC">
        <w:rPr>
          <w:lang w:val="sr-Cyrl-RS"/>
        </w:rPr>
        <w:t>,</w:t>
      </w:r>
      <w:r w:rsidR="00022CAC">
        <w:rPr>
          <w:lang w:val="en-US"/>
        </w:rPr>
        <w:t xml:space="preserve"> </w:t>
      </w:r>
      <w:r w:rsidR="00022CAC">
        <w:rPr>
          <w:lang w:val="sr-Cyrl-RS"/>
        </w:rPr>
        <w:t xml:space="preserve">1 научни саветник, </w:t>
      </w:r>
      <w:r w:rsidR="000908BA" w:rsidRPr="00345199">
        <w:rPr>
          <w:lang w:val="sr-Cyrl-RS"/>
        </w:rPr>
        <w:t>1</w:t>
      </w:r>
      <w:r w:rsidR="00022CAC">
        <w:rPr>
          <w:lang w:val="en-US"/>
        </w:rPr>
        <w:t>4</w:t>
      </w:r>
      <w:r w:rsidR="007A1D11" w:rsidRPr="00345199">
        <w:rPr>
          <w:lang w:val="sr-Latn-RS"/>
        </w:rPr>
        <w:t xml:space="preserve"> </w:t>
      </w:r>
      <w:r w:rsidR="007D1801" w:rsidRPr="00345199">
        <w:rPr>
          <w:lang w:val="sr-Cyrl-RS"/>
        </w:rPr>
        <w:t>виших научних сарадника</w:t>
      </w:r>
      <w:r w:rsidR="000908BA" w:rsidRPr="00345199">
        <w:rPr>
          <w:lang w:val="sr-Latn-RS"/>
        </w:rPr>
        <w:t xml:space="preserve">, </w:t>
      </w:r>
      <w:r w:rsidR="00022CAC">
        <w:rPr>
          <w:lang w:val="en-US"/>
        </w:rPr>
        <w:t>45</w:t>
      </w:r>
      <w:r w:rsidR="00F816BF" w:rsidRPr="00345199">
        <w:rPr>
          <w:lang w:val="sr-Cyrl-RS"/>
        </w:rPr>
        <w:t xml:space="preserve"> </w:t>
      </w:r>
      <w:r w:rsidR="009A6E8F" w:rsidRPr="00345199">
        <w:rPr>
          <w:lang w:val="sr-Cyrl-RS"/>
        </w:rPr>
        <w:t>научних сарадника</w:t>
      </w:r>
      <w:r w:rsidR="00524D74" w:rsidRPr="00345199">
        <w:rPr>
          <w:lang w:val="sr-Latn-RS"/>
        </w:rPr>
        <w:t xml:space="preserve"> </w:t>
      </w:r>
      <w:r w:rsidR="00524D74" w:rsidRPr="00345199">
        <w:rPr>
          <w:lang w:val="sr-Cyrl-RS"/>
        </w:rPr>
        <w:t xml:space="preserve">и </w:t>
      </w:r>
      <w:r w:rsidR="007A1D11" w:rsidRPr="00345199">
        <w:rPr>
          <w:lang w:val="en-US"/>
        </w:rPr>
        <w:t>1</w:t>
      </w:r>
      <w:r w:rsidR="007A1D11" w:rsidRPr="00345199">
        <w:rPr>
          <w:lang w:val="sr-Cyrl-RS"/>
        </w:rPr>
        <w:t xml:space="preserve"> сарадник</w:t>
      </w:r>
      <w:r w:rsidR="00524D74" w:rsidRPr="00345199">
        <w:rPr>
          <w:lang w:val="sr-Cyrl-RS"/>
        </w:rPr>
        <w:t xml:space="preserve"> у настави</w:t>
      </w:r>
      <w:r w:rsidR="00A71237" w:rsidRPr="00345199">
        <w:rPr>
          <w:lang w:val="sr-Cyrl-RS"/>
        </w:rPr>
        <w:t xml:space="preserve">. </w:t>
      </w:r>
      <w:r w:rsidR="00646862" w:rsidRPr="00345199">
        <w:rPr>
          <w:lang w:val="sr-Cyrl-RS"/>
        </w:rPr>
        <w:t>Председник</w:t>
      </w:r>
      <w:r w:rsidR="00646862" w:rsidRPr="00A41BD7">
        <w:rPr>
          <w:lang w:val="sr-Cyrl-RS"/>
        </w:rPr>
        <w:t xml:space="preserve"> Већа је констатовао да постоји кворум за рад и пуноважно одлучивање Наставно-научног већа.</w:t>
      </w:r>
    </w:p>
    <w:p w:rsidR="000D44FE" w:rsidRPr="00A41BD7" w:rsidRDefault="000D44FE" w:rsidP="00157AD8">
      <w:pPr>
        <w:spacing w:after="120" w:line="20" w:lineRule="atLeast"/>
        <w:jc w:val="both"/>
        <w:rPr>
          <w:lang w:val="sr-Cyrl-RS"/>
        </w:rPr>
      </w:pPr>
      <w:r>
        <w:rPr>
          <w:lang w:val="sr-Cyrl-RS"/>
        </w:rPr>
        <w:tab/>
        <w:t xml:space="preserve">Седница Већа је отпочела у 13.25 часова. </w:t>
      </w:r>
    </w:p>
    <w:p w:rsidR="00646862" w:rsidRPr="001E6847" w:rsidRDefault="00646862" w:rsidP="00157AD8">
      <w:pPr>
        <w:jc w:val="both"/>
        <w:rPr>
          <w:lang w:val="sr-Latn-RS"/>
        </w:rPr>
      </w:pPr>
    </w:p>
    <w:p w:rsidR="007A1D11" w:rsidRPr="00A41BD7" w:rsidRDefault="007A1D11" w:rsidP="007A1D11">
      <w:pPr>
        <w:spacing w:after="120" w:line="20" w:lineRule="atLeast"/>
        <w:jc w:val="center"/>
      </w:pPr>
      <w:r w:rsidRPr="00A41BD7">
        <w:rPr>
          <w:lang w:val="sr-Latn-CS"/>
        </w:rPr>
        <w:t>I</w:t>
      </w:r>
    </w:p>
    <w:p w:rsidR="007A1D11" w:rsidRPr="00345199" w:rsidRDefault="007A1D11" w:rsidP="00FE424D">
      <w:pPr>
        <w:spacing w:after="40"/>
        <w:jc w:val="both"/>
      </w:pPr>
      <w:r w:rsidRPr="00A41BD7">
        <w:t xml:space="preserve">        </w:t>
      </w:r>
      <w:r>
        <w:rPr>
          <w:lang w:val="sr-Cyrl-RS"/>
        </w:rPr>
        <w:t xml:space="preserve"> </w:t>
      </w:r>
      <w:r w:rsidRPr="00A41BD7">
        <w:t xml:space="preserve">Предложени </w:t>
      </w:r>
      <w:r w:rsidRPr="00345199">
        <w:t>дневни ред седнице Већа је</w:t>
      </w:r>
      <w:r w:rsidRPr="00345199">
        <w:rPr>
          <w:lang w:val="sr-Cyrl-RS"/>
        </w:rPr>
        <w:t xml:space="preserve"> једногласно</w:t>
      </w:r>
      <w:r w:rsidRPr="00345199">
        <w:t xml:space="preserve"> прихваћен.       </w:t>
      </w:r>
    </w:p>
    <w:p w:rsidR="007A1D11" w:rsidRPr="00345199" w:rsidRDefault="007A1D11" w:rsidP="007A1D11">
      <w:pPr>
        <w:jc w:val="both"/>
        <w:rPr>
          <w:b/>
          <w:color w:val="FF0000"/>
          <w:sz w:val="28"/>
          <w:szCs w:val="28"/>
        </w:rPr>
      </w:pPr>
      <w:r w:rsidRPr="00345199">
        <w:t xml:space="preserve">Укупан број гласова: </w:t>
      </w:r>
      <w:r w:rsidR="00D26543">
        <w:rPr>
          <w:b/>
          <w:color w:val="FF0000"/>
          <w:sz w:val="28"/>
          <w:szCs w:val="28"/>
          <w:lang w:val="sr-Cyrl-RS"/>
        </w:rPr>
        <w:t>1</w:t>
      </w:r>
      <w:r w:rsidR="00D26543">
        <w:rPr>
          <w:b/>
          <w:color w:val="FF0000"/>
          <w:sz w:val="28"/>
          <w:szCs w:val="28"/>
          <w:lang w:val="sr-Latn-RS"/>
        </w:rPr>
        <w:t>76</w:t>
      </w:r>
      <w:r w:rsidRPr="00345199">
        <w:rPr>
          <w:b/>
          <w:color w:val="FF0000"/>
          <w:lang w:val="en-US"/>
        </w:rPr>
        <w:t xml:space="preserve"> ЗА</w:t>
      </w:r>
      <w:r w:rsidRPr="00345199">
        <w:rPr>
          <w:b/>
          <w:color w:val="1F497D" w:themeColor="text2"/>
          <w:sz w:val="28"/>
          <w:szCs w:val="28"/>
        </w:rPr>
        <w:t xml:space="preserve"> </w:t>
      </w:r>
    </w:p>
    <w:p w:rsidR="007A1D11" w:rsidRPr="00345199" w:rsidRDefault="007A1D11" w:rsidP="007A1D11">
      <w:pPr>
        <w:spacing w:after="120" w:line="20" w:lineRule="atLeast"/>
        <w:jc w:val="center"/>
        <w:rPr>
          <w:color w:val="000000"/>
          <w:lang w:val="sr-Cyrl-RS"/>
        </w:rPr>
      </w:pPr>
      <w:r w:rsidRPr="00345199">
        <w:rPr>
          <w:color w:val="000000"/>
          <w:lang w:val="sr-Latn-CS"/>
        </w:rPr>
        <w:t>II</w:t>
      </w:r>
    </w:p>
    <w:p w:rsidR="007A1D11" w:rsidRPr="00345199" w:rsidRDefault="007A1D11" w:rsidP="007A1D11">
      <w:pPr>
        <w:spacing w:after="120" w:line="20" w:lineRule="atLeast"/>
        <w:jc w:val="center"/>
        <w:rPr>
          <w:lang w:val="sr-Cyrl-RS"/>
        </w:rPr>
      </w:pPr>
    </w:p>
    <w:p w:rsidR="007A1D11" w:rsidRPr="00345199" w:rsidRDefault="007A1D11" w:rsidP="00FE424D">
      <w:pPr>
        <w:spacing w:after="40"/>
        <w:jc w:val="both"/>
        <w:rPr>
          <w:lang w:val="sr-Cyrl-RS"/>
        </w:rPr>
      </w:pPr>
      <w:r w:rsidRPr="00345199">
        <w:t xml:space="preserve">         </w:t>
      </w:r>
      <w:r w:rsidRPr="00345199">
        <w:rPr>
          <w:lang w:val="sr-Cyrl-RS"/>
        </w:rPr>
        <w:t>Једногласно је у</w:t>
      </w:r>
      <w:r w:rsidRPr="00345199">
        <w:t xml:space="preserve">својен записник са </w:t>
      </w:r>
      <w:r w:rsidRPr="00345199">
        <w:rPr>
          <w:lang w:val="en-US"/>
        </w:rPr>
        <w:t>X</w:t>
      </w:r>
      <w:r w:rsidR="00FF75F3" w:rsidRPr="00345199">
        <w:rPr>
          <w:lang w:val="sr-Latn-RS"/>
        </w:rPr>
        <w:t>V</w:t>
      </w:r>
      <w:r w:rsidR="000908BA" w:rsidRPr="00345199">
        <w:rPr>
          <w:lang w:val="sr-Latn-RS"/>
        </w:rPr>
        <w:t>I</w:t>
      </w:r>
      <w:r w:rsidR="002359E9">
        <w:rPr>
          <w:lang w:val="sr-Latn-RS"/>
        </w:rPr>
        <w:t>I</w:t>
      </w:r>
      <w:r w:rsidR="00CB0231">
        <w:rPr>
          <w:lang w:val="en-US"/>
        </w:rPr>
        <w:t>I</w:t>
      </w:r>
      <w:r w:rsidRPr="00345199">
        <w:rPr>
          <w:lang w:val="en-US"/>
        </w:rPr>
        <w:t xml:space="preserve"> </w:t>
      </w:r>
      <w:r w:rsidRPr="00345199">
        <w:t>редовне седнице Наставно-научног већа,</w:t>
      </w:r>
      <w:r w:rsidRPr="00345199">
        <w:rPr>
          <w:lang w:val="sr-Cyrl-RS"/>
        </w:rPr>
        <w:t xml:space="preserve"> од дана</w:t>
      </w:r>
      <w:r w:rsidRPr="00345199">
        <w:t xml:space="preserve"> </w:t>
      </w:r>
      <w:r w:rsidR="002359E9">
        <w:rPr>
          <w:lang w:val="en-US"/>
        </w:rPr>
        <w:t>11.04</w:t>
      </w:r>
      <w:r w:rsidR="00CB0231">
        <w:rPr>
          <w:lang w:val="en-US"/>
        </w:rPr>
        <w:t>.2024.</w:t>
      </w:r>
      <w:r w:rsidRPr="00345199">
        <w:rPr>
          <w:lang w:val="sr-Cyrl-RS"/>
        </w:rPr>
        <w:t xml:space="preserve"> године.</w:t>
      </w:r>
    </w:p>
    <w:p w:rsidR="007A1D11" w:rsidRPr="00A41BD7" w:rsidRDefault="007A1D11" w:rsidP="007A1D11">
      <w:pPr>
        <w:spacing w:after="80" w:line="20" w:lineRule="atLeast"/>
        <w:jc w:val="both"/>
        <w:rPr>
          <w:b/>
          <w:color w:val="FF0000"/>
          <w:sz w:val="28"/>
          <w:szCs w:val="28"/>
        </w:rPr>
      </w:pPr>
      <w:r w:rsidRPr="00345199">
        <w:t xml:space="preserve">Укупан број гласова: </w:t>
      </w:r>
      <w:r w:rsidR="00345199" w:rsidRPr="00345199">
        <w:rPr>
          <w:b/>
          <w:color w:val="FF0000"/>
          <w:sz w:val="28"/>
          <w:szCs w:val="28"/>
          <w:lang w:val="sr-Cyrl-RS"/>
        </w:rPr>
        <w:t>1</w:t>
      </w:r>
      <w:r w:rsidR="00D26543">
        <w:rPr>
          <w:b/>
          <w:color w:val="FF0000"/>
          <w:sz w:val="28"/>
          <w:szCs w:val="28"/>
          <w:lang w:val="sr-Latn-RS"/>
        </w:rPr>
        <w:t>76</w:t>
      </w:r>
      <w:r w:rsidRPr="00345199">
        <w:rPr>
          <w:b/>
          <w:color w:val="FF0000"/>
          <w:lang w:val="en-US"/>
        </w:rPr>
        <w:t xml:space="preserve"> ЗА</w:t>
      </w:r>
      <w:r w:rsidRPr="00A41BD7">
        <w:rPr>
          <w:b/>
          <w:color w:val="1F497D" w:themeColor="text2"/>
          <w:sz w:val="28"/>
          <w:szCs w:val="28"/>
        </w:rPr>
        <w:t xml:space="preserve"> </w:t>
      </w:r>
    </w:p>
    <w:p w:rsidR="00026828" w:rsidRPr="00A41BD7" w:rsidRDefault="00026828" w:rsidP="00157AD8">
      <w:pPr>
        <w:jc w:val="center"/>
        <w:rPr>
          <w:color w:val="000000"/>
          <w:lang w:val="sr-Cyrl-RS"/>
        </w:rPr>
      </w:pPr>
      <w:r w:rsidRPr="00A41BD7">
        <w:rPr>
          <w:color w:val="000000"/>
          <w:lang w:val="sr-Latn-CS"/>
        </w:rPr>
        <w:t>III</w:t>
      </w:r>
    </w:p>
    <w:p w:rsidR="00026828" w:rsidRPr="00A41BD7" w:rsidRDefault="00026828" w:rsidP="00157AD8">
      <w:pPr>
        <w:jc w:val="both"/>
        <w:rPr>
          <w:color w:val="000000"/>
          <w:lang w:val="sr-Cyrl-RS"/>
        </w:rPr>
      </w:pPr>
      <w:r w:rsidRPr="00A41BD7">
        <w:rPr>
          <w:color w:val="000000"/>
          <w:lang w:val="en-US"/>
        </w:rPr>
        <w:t xml:space="preserve">        </w:t>
      </w:r>
    </w:p>
    <w:p w:rsidR="00026828" w:rsidRDefault="008E6383" w:rsidP="008E6383">
      <w:pPr>
        <w:jc w:val="both"/>
        <w:rPr>
          <w:lang w:val="en-US"/>
        </w:rPr>
      </w:pPr>
      <w:r>
        <w:rPr>
          <w:lang w:val="sr-Cyrl-RS"/>
        </w:rPr>
        <w:t xml:space="preserve">         </w:t>
      </w:r>
      <w:r w:rsidR="00026828" w:rsidRPr="00A41BD7">
        <w:t xml:space="preserve">Проф. др </w:t>
      </w:r>
      <w:r w:rsidR="00026828" w:rsidRPr="00A41BD7">
        <w:rPr>
          <w:lang w:val="sr-Cyrl-RS"/>
        </w:rPr>
        <w:t>Данијел Синани</w:t>
      </w:r>
      <w:r w:rsidR="00026828" w:rsidRPr="00A41BD7">
        <w:t xml:space="preserve">, председник Већа </w:t>
      </w:r>
      <w:r w:rsidR="001F041C">
        <w:rPr>
          <w:lang w:val="sr-Cyrl-RS"/>
        </w:rPr>
        <w:t>саопштава</w:t>
      </w:r>
      <w:r w:rsidR="00026828" w:rsidRPr="00A41BD7">
        <w:t>:</w:t>
      </w:r>
    </w:p>
    <w:p w:rsidR="00CB0231" w:rsidRPr="00CB0231" w:rsidRDefault="00CB0231" w:rsidP="008E6383">
      <w:pPr>
        <w:jc w:val="both"/>
        <w:rPr>
          <w:lang w:val="en-US"/>
        </w:rPr>
      </w:pPr>
    </w:p>
    <w:p w:rsidR="00D26543" w:rsidRDefault="00CB0231" w:rsidP="00D26543">
      <w:pPr>
        <w:spacing w:after="80"/>
        <w:jc w:val="both"/>
        <w:rPr>
          <w:lang w:val="sr-Cyrl-RS"/>
        </w:rPr>
      </w:pPr>
      <w:r w:rsidRPr="006F28CE">
        <w:rPr>
          <w:lang w:val="sr-Cyrl-RS"/>
        </w:rPr>
        <w:t>1</w:t>
      </w:r>
      <w:r w:rsidRPr="00256B12">
        <w:rPr>
          <w:lang w:val="sr-Cyrl-RS"/>
        </w:rPr>
        <w:t xml:space="preserve">. </w:t>
      </w:r>
      <w:r>
        <w:rPr>
          <w:lang w:val="en-US"/>
        </w:rPr>
        <w:t xml:space="preserve"> </w:t>
      </w:r>
      <w:r>
        <w:rPr>
          <w:lang w:val="sr-Cyrl-RS"/>
        </w:rPr>
        <w:t xml:space="preserve"> </w:t>
      </w:r>
      <w:r w:rsidR="00D26543">
        <w:t xml:space="preserve">Одељење за </w:t>
      </w:r>
      <w:r w:rsidR="00D26543">
        <w:rPr>
          <w:b/>
          <w:lang w:val="sr-Cyrl-RS"/>
        </w:rPr>
        <w:t>историју</w:t>
      </w:r>
      <w:r w:rsidR="00D26543">
        <w:t xml:space="preserve"> </w:t>
      </w:r>
      <w:r w:rsidR="00D26543">
        <w:rPr>
          <w:lang w:val="sr-Cyrl-RS"/>
        </w:rPr>
        <w:t xml:space="preserve">има част да обавести </w:t>
      </w:r>
      <w:r w:rsidR="00D26543">
        <w:t xml:space="preserve">чланове и чланице Наставно-научног већа Филозофског факултета </w:t>
      </w:r>
      <w:r w:rsidR="00D26543">
        <w:rPr>
          <w:lang w:val="sr-Cyrl-RS"/>
        </w:rPr>
        <w:t>следеће:</w:t>
      </w:r>
    </w:p>
    <w:p w:rsidR="00D26543" w:rsidRDefault="00D26543" w:rsidP="00D26543">
      <w:pPr>
        <w:jc w:val="both"/>
        <w:rPr>
          <w:lang w:val="en-US"/>
        </w:rPr>
      </w:pPr>
      <w:r>
        <w:rPr>
          <w:lang w:val="sr-Cyrl-RS"/>
        </w:rPr>
        <w:t xml:space="preserve">-    </w:t>
      </w:r>
      <w:r w:rsidRPr="00EA14D1">
        <w:rPr>
          <w:b/>
          <w:lang w:val="sr-Cyrl-RS"/>
        </w:rPr>
        <w:t>Проф. др Милан Ристовић</w:t>
      </w:r>
      <w:r>
        <w:rPr>
          <w:lang w:val="sr-Cyrl-RS"/>
        </w:rPr>
        <w:t xml:space="preserve">, објавио је књигу под називом: </w:t>
      </w:r>
      <w:r>
        <w:rPr>
          <w:i/>
          <w:lang w:val="sr-Cyrl-RS"/>
        </w:rPr>
        <w:t>Утишани гласови</w:t>
      </w:r>
      <w:r>
        <w:rPr>
          <w:lang w:val="sr-Cyrl-RS"/>
        </w:rPr>
        <w:t xml:space="preserve">. </w:t>
      </w:r>
      <w:r w:rsidRPr="00C65EC7">
        <w:rPr>
          <w:i/>
          <w:lang w:val="sr-Cyrl-RS"/>
        </w:rPr>
        <w:t>Из историје обичних људи</w:t>
      </w:r>
      <w:r>
        <w:rPr>
          <w:lang w:val="sr-Cyrl-RS"/>
        </w:rPr>
        <w:t>, у издању ГЕОПОЕТИКЕ, Београд 2024.</w:t>
      </w:r>
    </w:p>
    <w:p w:rsidR="00D26543" w:rsidRDefault="00D26543" w:rsidP="00D26543">
      <w:pPr>
        <w:jc w:val="both"/>
        <w:rPr>
          <w:lang w:val="en-US"/>
        </w:rPr>
      </w:pPr>
    </w:p>
    <w:p w:rsidR="00D26543" w:rsidRDefault="00D26543" w:rsidP="00D26543">
      <w:pPr>
        <w:spacing w:after="80"/>
        <w:jc w:val="both"/>
        <w:rPr>
          <w:lang w:val="sr-Cyrl-RS"/>
        </w:rPr>
      </w:pPr>
      <w:r>
        <w:rPr>
          <w:lang w:val="en-US"/>
        </w:rPr>
        <w:t>2</w:t>
      </w:r>
      <w:r w:rsidRPr="00256B12">
        <w:rPr>
          <w:lang w:val="sr-Cyrl-RS"/>
        </w:rPr>
        <w:t xml:space="preserve">. </w:t>
      </w:r>
      <w:r>
        <w:rPr>
          <w:lang w:val="en-US"/>
        </w:rPr>
        <w:t xml:space="preserve"> </w:t>
      </w:r>
      <w:r>
        <w:rPr>
          <w:lang w:val="sr-Cyrl-RS"/>
        </w:rPr>
        <w:t xml:space="preserve"> </w:t>
      </w:r>
      <w:r>
        <w:t xml:space="preserve">Одељење за </w:t>
      </w:r>
      <w:r>
        <w:rPr>
          <w:b/>
          <w:lang w:val="sr-Cyrl-RS"/>
        </w:rPr>
        <w:t>психологију</w:t>
      </w:r>
      <w:r>
        <w:t xml:space="preserve"> </w:t>
      </w:r>
      <w:r>
        <w:rPr>
          <w:lang w:val="sr-Cyrl-RS"/>
        </w:rPr>
        <w:t xml:space="preserve">има част да обавести </w:t>
      </w:r>
      <w:r>
        <w:t xml:space="preserve">чланове и чланице Наставно-научног већа Филозофског факултета </w:t>
      </w:r>
      <w:r>
        <w:rPr>
          <w:lang w:val="sr-Cyrl-RS"/>
        </w:rPr>
        <w:t>следеће:</w:t>
      </w:r>
    </w:p>
    <w:p w:rsidR="00D26543" w:rsidRDefault="00D26543" w:rsidP="00D26543">
      <w:pPr>
        <w:jc w:val="both"/>
        <w:rPr>
          <w:lang w:val="en-US"/>
        </w:rPr>
      </w:pPr>
      <w:r>
        <w:rPr>
          <w:lang w:val="sr-Cyrl-RS"/>
        </w:rPr>
        <w:lastRenderedPageBreak/>
        <w:t xml:space="preserve">-    </w:t>
      </w:r>
      <w:r w:rsidRPr="00EA14D1">
        <w:rPr>
          <w:b/>
          <w:lang w:val="sr-Cyrl-RS"/>
        </w:rPr>
        <w:t>Проф. др Тамара Кликовац</w:t>
      </w:r>
      <w:r>
        <w:rPr>
          <w:lang w:val="sr-Cyrl-RS"/>
        </w:rPr>
        <w:t>, објавила је</w:t>
      </w:r>
      <w:r>
        <w:rPr>
          <w:lang w:val="en-US"/>
        </w:rPr>
        <w:t xml:space="preserve"> </w:t>
      </w:r>
      <w:r>
        <w:rPr>
          <w:lang w:val="sr-Cyrl-RS"/>
        </w:rPr>
        <w:t xml:space="preserve">монографију под називом: </w:t>
      </w:r>
      <w:r w:rsidRPr="00EA14D1">
        <w:rPr>
          <w:i/>
          <w:lang w:val="sr-Cyrl-RS"/>
        </w:rPr>
        <w:t>Психологија кризних стања</w:t>
      </w:r>
      <w:r>
        <w:rPr>
          <w:lang w:val="sr-Cyrl-RS"/>
        </w:rPr>
        <w:t xml:space="preserve">, у издању Института за психологију, 2024, </w:t>
      </w:r>
      <w:r>
        <w:rPr>
          <w:lang w:val="en-US"/>
        </w:rPr>
        <w:t>ISBN: 978-86-6427-283-4.</w:t>
      </w:r>
    </w:p>
    <w:p w:rsidR="00D26543" w:rsidRDefault="00D26543" w:rsidP="00D26543">
      <w:pPr>
        <w:jc w:val="both"/>
        <w:rPr>
          <w:b/>
          <w:sz w:val="22"/>
          <w:szCs w:val="22"/>
          <w:lang w:val="en-US"/>
        </w:rPr>
      </w:pPr>
    </w:p>
    <w:p w:rsidR="00606570" w:rsidRDefault="00606570" w:rsidP="00606570">
      <w:pPr>
        <w:spacing w:after="40"/>
        <w:jc w:val="center"/>
        <w:rPr>
          <w:lang w:val="sr-Cyrl-RS"/>
        </w:rPr>
      </w:pPr>
      <w:r>
        <w:rPr>
          <w:lang w:val="sr-Latn-RS"/>
        </w:rPr>
        <w:t>I</w:t>
      </w:r>
      <w:r w:rsidRPr="00A41BD7">
        <w:rPr>
          <w:lang w:val="sr-Latn-RS"/>
        </w:rPr>
        <w:t>V</w:t>
      </w:r>
    </w:p>
    <w:p w:rsidR="00E767F9" w:rsidRDefault="00E767F9" w:rsidP="00E767F9">
      <w:pPr>
        <w:spacing w:after="40"/>
        <w:jc w:val="both"/>
        <w:rPr>
          <w:lang w:val="sr-Cyrl-RS"/>
        </w:rPr>
      </w:pPr>
      <w:r>
        <w:rPr>
          <w:lang w:val="sr-Cyrl-RS"/>
        </w:rPr>
        <w:tab/>
        <w:t>Пре приступања гласању, председник већа је</w:t>
      </w:r>
      <w:r w:rsidR="000D44FE">
        <w:rPr>
          <w:lang w:val="sr-Cyrl-RS"/>
        </w:rPr>
        <w:t xml:space="preserve"> констатовао да је Кандидациона комисија доставила извештај којим предлаже Наставно-научном већу да се изјасни о проф. др Данијелу Синанију као кандидату за избор декана за мандатни период од 01.10.2024-30.09.2027. године. Председник већа је</w:t>
      </w:r>
      <w:r>
        <w:rPr>
          <w:lang w:val="sr-Cyrl-RS"/>
        </w:rPr>
        <w:t xml:space="preserve"> предложио да чланови комисије за бројање гласова ради утврђивања предлога за избор декана Филоз</w:t>
      </w:r>
      <w:r w:rsidR="009A700F">
        <w:rPr>
          <w:lang w:val="sr-Cyrl-RS"/>
        </w:rPr>
        <w:t>о</w:t>
      </w:r>
      <w:r>
        <w:rPr>
          <w:lang w:val="sr-Cyrl-RS"/>
        </w:rPr>
        <w:t>фског факултета за мандатни период од 01.10.2024-30.09.2027. године буду: проф. др Катарина Поповић, проф. др Ненад Ристовић и проф. др Милош Аџић. О предлогу чланова комисије, чланови и чланице Већа су се једногласно сагласили. Након тога, секретарка Већа, Зора Јовановић приступила је прозивању чланова и чланица, а колега Петар Станисављевић је вршио поделу гласачких листића. Након обављеног гласања, комисија се повукла ради пребројавања глас</w:t>
      </w:r>
      <w:r w:rsidR="000D44FE">
        <w:rPr>
          <w:lang w:val="sr-Cyrl-RS"/>
        </w:rPr>
        <w:t xml:space="preserve">ова у 14.10 часова, </w:t>
      </w:r>
      <w:r>
        <w:rPr>
          <w:lang w:val="sr-Cyrl-RS"/>
        </w:rPr>
        <w:t xml:space="preserve">утврдила резултате и у 15.00 часова проф. др Катарина Поповић је прочитала Извештај комисије члановима и чланицама Већа. У извештају је наведено да је гласало укупно 249 чланова и чланица Већа и представника студената. За утврђивање предлога да се проф. др Данијел Синани изабере за декана Филозофског факултета гласао је 221 члан. Против утврђивања наведеног предлога гласало је 11 чланова, док је уздржаних било 17. Неважећих гласачких листића није било, а неупотребљених је било 105. </w:t>
      </w:r>
      <w:r w:rsidR="000D44FE">
        <w:rPr>
          <w:lang w:val="sr-Cyrl-RS"/>
        </w:rPr>
        <w:t xml:space="preserve">На основу свега наведеног, </w:t>
      </w:r>
    </w:p>
    <w:p w:rsidR="00E767F9" w:rsidRPr="00E767F9" w:rsidRDefault="00E767F9" w:rsidP="00E767F9">
      <w:pPr>
        <w:spacing w:after="40"/>
        <w:jc w:val="both"/>
        <w:rPr>
          <w:b/>
          <w:color w:val="FF0000"/>
          <w:lang w:val="sr-Cyrl-RS"/>
        </w:rPr>
      </w:pPr>
    </w:p>
    <w:p w:rsidR="00606570" w:rsidRPr="00E767F9" w:rsidRDefault="00606570" w:rsidP="00606570">
      <w:pPr>
        <w:jc w:val="center"/>
        <w:rPr>
          <w:lang w:val="sr-Cyrl-RS"/>
        </w:rPr>
      </w:pPr>
      <w:r w:rsidRPr="00E767F9">
        <w:t>Наставно-научно веће је</w:t>
      </w:r>
      <w:r w:rsidRPr="00E767F9">
        <w:rPr>
          <w:lang w:val="sr-Cyrl-RS"/>
        </w:rPr>
        <w:t xml:space="preserve"> </w:t>
      </w:r>
      <w:r w:rsidRPr="00E767F9">
        <w:t>донело следећ</w:t>
      </w:r>
      <w:r w:rsidRPr="00E767F9">
        <w:rPr>
          <w:lang w:val="sr-Cyrl-RS"/>
        </w:rPr>
        <w:t>у</w:t>
      </w:r>
    </w:p>
    <w:p w:rsidR="00606570" w:rsidRPr="00E767F9" w:rsidRDefault="00606570" w:rsidP="00606570">
      <w:pPr>
        <w:jc w:val="center"/>
        <w:rPr>
          <w:lang w:val="sr-Cyrl-RS"/>
        </w:rPr>
      </w:pPr>
    </w:p>
    <w:p w:rsidR="00606570" w:rsidRPr="00E767F9" w:rsidRDefault="00606570" w:rsidP="00606570">
      <w:pPr>
        <w:spacing w:after="120"/>
        <w:jc w:val="center"/>
        <w:rPr>
          <w:lang w:val="ru-RU"/>
        </w:rPr>
      </w:pPr>
      <w:r w:rsidRPr="00E767F9">
        <w:rPr>
          <w:lang w:val="ru-RU"/>
        </w:rPr>
        <w:t>О</w:t>
      </w:r>
      <w:r w:rsidRPr="00E767F9">
        <w:rPr>
          <w:lang w:val="sr-Latn-CS"/>
        </w:rPr>
        <w:t xml:space="preserve">  </w:t>
      </w:r>
      <w:r w:rsidRPr="00E767F9">
        <w:rPr>
          <w:lang w:val="ru-RU"/>
        </w:rPr>
        <w:t>Д</w:t>
      </w:r>
      <w:r w:rsidRPr="00E767F9">
        <w:rPr>
          <w:lang w:val="sr-Latn-CS"/>
        </w:rPr>
        <w:t xml:space="preserve">  </w:t>
      </w:r>
      <w:r w:rsidRPr="00E767F9">
        <w:rPr>
          <w:lang w:val="ru-RU"/>
        </w:rPr>
        <w:t>Л</w:t>
      </w:r>
      <w:r w:rsidRPr="00E767F9">
        <w:rPr>
          <w:lang w:val="sr-Latn-CS"/>
        </w:rPr>
        <w:t xml:space="preserve">  </w:t>
      </w:r>
      <w:r w:rsidRPr="00E767F9">
        <w:rPr>
          <w:lang w:val="ru-RU"/>
        </w:rPr>
        <w:t>У</w:t>
      </w:r>
      <w:r w:rsidRPr="00E767F9">
        <w:rPr>
          <w:lang w:val="sr-Latn-CS"/>
        </w:rPr>
        <w:t xml:space="preserve">  </w:t>
      </w:r>
      <w:r w:rsidRPr="00E767F9">
        <w:rPr>
          <w:lang w:val="ru-RU"/>
        </w:rPr>
        <w:t>К</w:t>
      </w:r>
      <w:r w:rsidRPr="00E767F9">
        <w:rPr>
          <w:lang w:val="sr-Latn-CS"/>
        </w:rPr>
        <w:t xml:space="preserve">  </w:t>
      </w:r>
      <w:r w:rsidRPr="00E767F9">
        <w:rPr>
          <w:lang w:val="ru-RU"/>
        </w:rPr>
        <w:t>У</w:t>
      </w:r>
    </w:p>
    <w:p w:rsidR="00606570" w:rsidRPr="00E767F9" w:rsidRDefault="00606570" w:rsidP="00606570">
      <w:pPr>
        <w:spacing w:after="40"/>
        <w:jc w:val="both"/>
        <w:rPr>
          <w:lang w:val="ru-RU"/>
        </w:rPr>
      </w:pPr>
      <w:r w:rsidRPr="00E767F9">
        <w:rPr>
          <w:lang w:val="ru-RU"/>
        </w:rPr>
        <w:t xml:space="preserve">           Утврђује се предлог одлуке да се за декана Универзитета у Београду-Филозофског факултета, за мандатни период од 01.10.2024.-30.09.2027. године изабере проф. др Данијел Синани, редовни професор на Одељењу за етнологију и антропологију. </w:t>
      </w:r>
    </w:p>
    <w:p w:rsidR="00606570" w:rsidRPr="00E767F9" w:rsidRDefault="00606570" w:rsidP="00D637CB">
      <w:pPr>
        <w:spacing w:after="40"/>
        <w:jc w:val="both"/>
        <w:rPr>
          <w:color w:val="9BBB59" w:themeColor="accent3"/>
          <w:lang w:val="sr-Cyrl-RS"/>
        </w:rPr>
      </w:pPr>
      <w:r w:rsidRPr="00E767F9">
        <w:t>Укупан број гласова:</w:t>
      </w:r>
      <w:r w:rsidRPr="00E767F9">
        <w:rPr>
          <w:lang w:val="en-US"/>
        </w:rPr>
        <w:t xml:space="preserve"> </w:t>
      </w:r>
      <w:r w:rsidR="00D637CB" w:rsidRPr="00E767F9">
        <w:rPr>
          <w:b/>
          <w:color w:val="FF0000"/>
          <w:sz w:val="28"/>
          <w:szCs w:val="28"/>
          <w:lang w:val="en-US"/>
        </w:rPr>
        <w:t>2</w:t>
      </w:r>
      <w:r w:rsidR="00D637CB" w:rsidRPr="00E767F9">
        <w:rPr>
          <w:b/>
          <w:color w:val="FF0000"/>
          <w:sz w:val="28"/>
          <w:szCs w:val="28"/>
          <w:lang w:val="sr-Cyrl-RS"/>
        </w:rPr>
        <w:t>21</w:t>
      </w:r>
      <w:r w:rsidRPr="00E767F9">
        <w:rPr>
          <w:b/>
          <w:color w:val="FF0000"/>
          <w:sz w:val="28"/>
          <w:szCs w:val="28"/>
          <w:lang w:val="sr-Cyrl-RS"/>
        </w:rPr>
        <w:t xml:space="preserve"> </w:t>
      </w:r>
      <w:r w:rsidRPr="00E767F9">
        <w:rPr>
          <w:b/>
          <w:color w:val="FF0000"/>
          <w:lang w:val="en-US"/>
        </w:rPr>
        <w:t>ЗА</w:t>
      </w:r>
      <w:r w:rsidR="00D637CB" w:rsidRPr="00E767F9">
        <w:rPr>
          <w:b/>
          <w:color w:val="000000" w:themeColor="text1"/>
          <w:lang w:val="sr-Cyrl-RS"/>
        </w:rPr>
        <w:t xml:space="preserve">, </w:t>
      </w:r>
      <w:r w:rsidR="00D637CB" w:rsidRPr="00E767F9">
        <w:rPr>
          <w:b/>
          <w:color w:val="1F497D" w:themeColor="text2"/>
          <w:lang w:val="sr-Latn-RS"/>
        </w:rPr>
        <w:t>1</w:t>
      </w:r>
      <w:r w:rsidR="00D637CB" w:rsidRPr="00E767F9">
        <w:rPr>
          <w:b/>
          <w:color w:val="1F497D" w:themeColor="text2"/>
          <w:lang w:val="sr-Cyrl-RS"/>
        </w:rPr>
        <w:t>1 ПРОТИВ</w:t>
      </w:r>
      <w:r w:rsidR="00D637CB" w:rsidRPr="00E767F9">
        <w:rPr>
          <w:b/>
          <w:color w:val="000000" w:themeColor="text1"/>
          <w:lang w:val="sr-Cyrl-RS"/>
        </w:rPr>
        <w:t>,</w:t>
      </w:r>
      <w:r w:rsidR="00D637CB" w:rsidRPr="00E767F9">
        <w:rPr>
          <w:color w:val="000000" w:themeColor="text1"/>
          <w:lang w:val="sr-Cyrl-RS"/>
        </w:rPr>
        <w:t xml:space="preserve"> </w:t>
      </w:r>
      <w:r w:rsidR="00D637CB" w:rsidRPr="00E767F9">
        <w:rPr>
          <w:b/>
          <w:color w:val="1F497D"/>
          <w:lang w:val="sr-Cyrl-RS"/>
        </w:rPr>
        <w:t>17</w:t>
      </w:r>
      <w:r w:rsidR="00D637CB" w:rsidRPr="00E767F9">
        <w:rPr>
          <w:b/>
          <w:color w:val="FF0000"/>
          <w:lang w:val="sr-Cyrl-RS"/>
        </w:rPr>
        <w:t xml:space="preserve"> </w:t>
      </w:r>
      <w:r w:rsidR="00D637CB" w:rsidRPr="00E767F9">
        <w:rPr>
          <w:b/>
          <w:color w:val="1F497D"/>
          <w:lang w:val="sr-Cyrl-RS"/>
        </w:rPr>
        <w:t>УЗДРЖАНИХ</w:t>
      </w:r>
    </w:p>
    <w:p w:rsidR="00D637CB" w:rsidRPr="00D637CB" w:rsidRDefault="00D637CB" w:rsidP="00606570">
      <w:pPr>
        <w:jc w:val="both"/>
        <w:rPr>
          <w:b/>
          <w:color w:val="000000" w:themeColor="text1"/>
          <w:lang w:val="sr-Cyrl-RS"/>
        </w:rPr>
      </w:pPr>
      <w:r w:rsidRPr="00E767F9">
        <w:rPr>
          <w:color w:val="000000" w:themeColor="text1"/>
          <w:lang w:val="sr-Cyrl-RS"/>
        </w:rPr>
        <w:t>*неупотребљених гласачких листића је било 105.</w:t>
      </w:r>
    </w:p>
    <w:p w:rsidR="00D637CB" w:rsidRPr="00D637CB" w:rsidRDefault="00D637CB" w:rsidP="00D26543">
      <w:pPr>
        <w:jc w:val="both"/>
        <w:rPr>
          <w:b/>
          <w:sz w:val="22"/>
          <w:szCs w:val="22"/>
          <w:lang w:val="sr-Cyrl-RS"/>
        </w:rPr>
      </w:pPr>
    </w:p>
    <w:p w:rsidR="00FA297F" w:rsidRDefault="00D21D19" w:rsidP="00D26543">
      <w:pPr>
        <w:spacing w:after="120"/>
        <w:jc w:val="center"/>
        <w:rPr>
          <w:lang w:val="en-US"/>
        </w:rPr>
      </w:pPr>
      <w:r w:rsidRPr="00A41BD7">
        <w:rPr>
          <w:lang w:val="sr-Latn-RS"/>
        </w:rPr>
        <w:t>V</w:t>
      </w:r>
    </w:p>
    <w:p w:rsidR="00150E18" w:rsidRDefault="00150E18" w:rsidP="00150E18">
      <w:pPr>
        <w:tabs>
          <w:tab w:val="left" w:pos="180"/>
        </w:tabs>
        <w:spacing w:after="120" w:line="20" w:lineRule="atLeast"/>
        <w:jc w:val="center"/>
        <w:rPr>
          <w:lang w:val="sr-Cyrl-RS"/>
        </w:rPr>
      </w:pPr>
      <w:r w:rsidRPr="00C9774C">
        <w:t xml:space="preserve">Наставно-научно веће је </w:t>
      </w:r>
      <w:r w:rsidR="00B22602">
        <w:rPr>
          <w:lang w:val="sr-Cyrl-RS"/>
        </w:rPr>
        <w:t>једногласно</w:t>
      </w:r>
      <w:r w:rsidR="00C9774C" w:rsidRPr="00C9774C">
        <w:rPr>
          <w:lang w:val="sr-Cyrl-RS"/>
        </w:rPr>
        <w:t xml:space="preserve"> </w:t>
      </w:r>
      <w:r w:rsidRPr="00C9774C">
        <w:t>прихватило Извештај Кадровске комисије</w:t>
      </w:r>
      <w:r w:rsidRPr="00C9774C">
        <w:rPr>
          <w:lang w:val="sr-Cyrl-RS"/>
        </w:rPr>
        <w:t xml:space="preserve"> број </w:t>
      </w:r>
      <w:r w:rsidR="00D26543">
        <w:rPr>
          <w:bCs/>
          <w:lang w:val="en-US"/>
        </w:rPr>
        <w:t>1014</w:t>
      </w:r>
      <w:r w:rsidR="004D08AA" w:rsidRPr="00C9774C">
        <w:rPr>
          <w:bCs/>
          <w:lang w:val="sr-Cyrl-RS"/>
        </w:rPr>
        <w:t>/</w:t>
      </w:r>
      <w:r w:rsidR="00D26543">
        <w:rPr>
          <w:bCs/>
          <w:lang w:val="sr-Latn-RS"/>
        </w:rPr>
        <w:t>2</w:t>
      </w:r>
      <w:r w:rsidR="0082666F">
        <w:rPr>
          <w:bCs/>
          <w:lang w:val="sr-Cyrl-RS"/>
        </w:rPr>
        <w:t xml:space="preserve"> </w:t>
      </w:r>
      <w:r w:rsidRPr="00C9774C">
        <w:t xml:space="preserve">од </w:t>
      </w:r>
      <w:r w:rsidRPr="00C9774C">
        <w:rPr>
          <w:lang w:val="sr-Cyrl-RS"/>
        </w:rPr>
        <w:t xml:space="preserve">дана </w:t>
      </w:r>
      <w:r w:rsidR="00D26543">
        <w:rPr>
          <w:lang w:val="sr-Latn-RS"/>
        </w:rPr>
        <w:t>28.05</w:t>
      </w:r>
      <w:r w:rsidR="000908BA">
        <w:rPr>
          <w:lang w:val="sr-Latn-RS"/>
        </w:rPr>
        <w:t>.2024.</w:t>
      </w:r>
      <w:r w:rsidRPr="00C9774C">
        <w:rPr>
          <w:lang w:val="sr-Latn-CS"/>
        </w:rPr>
        <w:t xml:space="preserve"> </w:t>
      </w:r>
      <w:r w:rsidRPr="00C9774C">
        <w:rPr>
          <w:lang w:val="sr-Cyrl-RS"/>
        </w:rPr>
        <w:t xml:space="preserve">године </w:t>
      </w:r>
      <w:r w:rsidRPr="00C9774C">
        <w:t>и донело следеће</w:t>
      </w:r>
    </w:p>
    <w:p w:rsidR="00150E18" w:rsidRPr="00150E18" w:rsidRDefault="00150E18" w:rsidP="00150E18">
      <w:pPr>
        <w:tabs>
          <w:tab w:val="left" w:pos="180"/>
        </w:tabs>
        <w:spacing w:after="120" w:line="20" w:lineRule="atLeast"/>
        <w:jc w:val="center"/>
        <w:rPr>
          <w:lang w:val="sr-Cyrl-RS"/>
        </w:rPr>
      </w:pPr>
    </w:p>
    <w:p w:rsidR="00150E18" w:rsidRPr="00A41BD7" w:rsidRDefault="00150E18" w:rsidP="00150E18">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sidRPr="00A41BD7">
        <w:rPr>
          <w:lang w:val="ru-RU"/>
        </w:rPr>
        <w:t>Е</w:t>
      </w:r>
    </w:p>
    <w:p w:rsidR="008F6001" w:rsidRDefault="00BC35CE" w:rsidP="00157AD8">
      <w:pPr>
        <w:spacing w:after="120" w:line="20" w:lineRule="atLeast"/>
        <w:jc w:val="both"/>
        <w:rPr>
          <w:lang w:val="ru-RU"/>
        </w:rPr>
      </w:pPr>
      <w:r w:rsidRPr="00A41BD7">
        <w:rPr>
          <w:lang w:val="ru-RU"/>
        </w:rPr>
        <w:t>I)</w:t>
      </w:r>
    </w:p>
    <w:p w:rsidR="00D26543" w:rsidRPr="00806322" w:rsidRDefault="00FC61FD" w:rsidP="00D26543">
      <w:pPr>
        <w:jc w:val="both"/>
        <w:rPr>
          <w:lang w:val="sr-Cyrl-RS"/>
        </w:rPr>
      </w:pPr>
      <w:r w:rsidRPr="00A41BD7">
        <w:rPr>
          <w:lang w:val="en-US"/>
        </w:rPr>
        <w:t>1</w:t>
      </w:r>
      <w:r w:rsidR="008F6001" w:rsidRPr="00A41BD7">
        <w:rPr>
          <w:lang w:val="en-US"/>
        </w:rPr>
        <w:t xml:space="preserve">. </w:t>
      </w:r>
      <w:r w:rsidR="008F6001" w:rsidRPr="00A41BD7">
        <w:t xml:space="preserve"> </w:t>
      </w:r>
      <w:r w:rsidR="004D08AA">
        <w:rPr>
          <w:lang w:val="sr-Latn-RS"/>
        </w:rPr>
        <w:t xml:space="preserve"> </w:t>
      </w:r>
      <w:r w:rsidR="00D26543" w:rsidRPr="00806322">
        <w:rPr>
          <w:lang w:val="ru-RU"/>
        </w:rPr>
        <w:t>Покреће се</w:t>
      </w:r>
      <w:r w:rsidR="00D26543" w:rsidRPr="00806322">
        <w:t xml:space="preserve"> поступак за избор</w:t>
      </w:r>
      <w:r w:rsidR="00D26543" w:rsidRPr="00806322">
        <w:rPr>
          <w:lang w:val="en-US"/>
        </w:rPr>
        <w:t xml:space="preserve"> </w:t>
      </w:r>
      <w:r w:rsidR="00D26543">
        <w:rPr>
          <w:b/>
          <w:lang w:val="sr-Cyrl-RS"/>
        </w:rPr>
        <w:t xml:space="preserve">Иване Веселиновић </w:t>
      </w:r>
      <w:r w:rsidR="00D26543" w:rsidRPr="00806322">
        <w:t>у звање</w:t>
      </w:r>
      <w:r w:rsidR="00D26543" w:rsidRPr="00806322">
        <w:rPr>
          <w:lang w:val="en-US"/>
        </w:rPr>
        <w:t xml:space="preserve"> </w:t>
      </w:r>
      <w:r w:rsidR="00D26543">
        <w:rPr>
          <w:lang w:val="sr-Cyrl-RS"/>
        </w:rPr>
        <w:t>ИСТРАЖИВАЧ-САРАДНИК</w:t>
      </w:r>
      <w:r w:rsidR="00D26543" w:rsidRPr="00806322">
        <w:t xml:space="preserve">, на Одељењу за </w:t>
      </w:r>
      <w:r w:rsidR="00D26543">
        <w:rPr>
          <w:lang w:val="sr-Cyrl-RS"/>
        </w:rPr>
        <w:t>историју.</w:t>
      </w:r>
    </w:p>
    <w:p w:rsidR="00D26543" w:rsidRPr="00806322" w:rsidRDefault="00D26543" w:rsidP="00D26543">
      <w:pPr>
        <w:ind w:firstLine="705"/>
        <w:jc w:val="both"/>
      </w:pPr>
    </w:p>
    <w:p w:rsidR="00D26543" w:rsidRPr="00806322" w:rsidRDefault="00D26543" w:rsidP="00D26543">
      <w:pPr>
        <w:ind w:firstLine="705"/>
        <w:jc w:val="both"/>
        <w:rPr>
          <w:lang w:val="ru-RU"/>
        </w:rPr>
      </w:pPr>
      <w:r w:rsidRPr="00806322">
        <w:rPr>
          <w:lang w:val="ru-RU"/>
        </w:rPr>
        <w:t>Образује се комисија за припрему извештаја у саставу:</w:t>
      </w:r>
    </w:p>
    <w:p w:rsidR="00D26543" w:rsidRPr="00806322" w:rsidRDefault="00D26543" w:rsidP="00D26543">
      <w:pPr>
        <w:ind w:firstLine="705"/>
        <w:jc w:val="both"/>
        <w:rPr>
          <w:color w:val="000000"/>
        </w:rPr>
      </w:pPr>
    </w:p>
    <w:p w:rsidR="00D26543" w:rsidRDefault="00D26543" w:rsidP="00D26543">
      <w:pPr>
        <w:jc w:val="both"/>
        <w:rPr>
          <w:szCs w:val="28"/>
          <w:lang w:val="ru-RU"/>
        </w:rPr>
      </w:pPr>
      <w:r w:rsidRPr="00806322">
        <w:rPr>
          <w:lang w:val="en-US"/>
        </w:rPr>
        <w:t xml:space="preserve">     </w:t>
      </w:r>
      <w:r>
        <w:rPr>
          <w:lang w:val="en-US"/>
        </w:rPr>
        <w:t xml:space="preserve"> </w:t>
      </w:r>
      <w:r>
        <w:rPr>
          <w:lang w:val="sr-Cyrl-RS"/>
        </w:rPr>
        <w:t xml:space="preserve">  </w:t>
      </w:r>
      <w:r>
        <w:rPr>
          <w:lang w:val="en-US"/>
        </w:rPr>
        <w:t xml:space="preserve">  </w:t>
      </w:r>
      <w:r w:rsidRPr="00806322">
        <w:t>-</w:t>
      </w:r>
      <w:r w:rsidRPr="00806322">
        <w:rPr>
          <w:lang w:val="sr-Cyrl-RS"/>
        </w:rPr>
        <w:t xml:space="preserve"> </w:t>
      </w:r>
      <w:r>
        <w:rPr>
          <w:lang w:val="sr-Cyrl-RS"/>
        </w:rPr>
        <w:t xml:space="preserve"> </w:t>
      </w:r>
      <w:r w:rsidRPr="003B4B33">
        <w:rPr>
          <w:szCs w:val="28"/>
          <w:lang w:val="ru-RU"/>
        </w:rPr>
        <w:t xml:space="preserve">проф. др </w:t>
      </w:r>
      <w:r>
        <w:rPr>
          <w:szCs w:val="28"/>
          <w:lang w:val="ru-RU"/>
        </w:rPr>
        <w:t xml:space="preserve">Влада </w:t>
      </w:r>
      <w:r w:rsidRPr="003B4B33">
        <w:rPr>
          <w:szCs w:val="28"/>
          <w:lang w:val="ru-RU"/>
        </w:rPr>
        <w:t>Станковић редовни професор</w:t>
      </w:r>
      <w:r w:rsidRPr="003B4B33">
        <w:rPr>
          <w:szCs w:val="28"/>
          <w:lang w:val="sr-Latn-RS"/>
        </w:rPr>
        <w:t xml:space="preserve"> </w:t>
      </w:r>
      <w:r w:rsidRPr="003B4B33">
        <w:rPr>
          <w:szCs w:val="28"/>
          <w:lang w:val="ru-RU"/>
        </w:rPr>
        <w:t xml:space="preserve">(председавајући), </w:t>
      </w:r>
    </w:p>
    <w:p w:rsidR="00D26543" w:rsidRDefault="00D26543" w:rsidP="00D26543">
      <w:pPr>
        <w:jc w:val="both"/>
        <w:rPr>
          <w:szCs w:val="28"/>
          <w:lang w:val="ru-RU"/>
        </w:rPr>
      </w:pPr>
      <w:r>
        <w:rPr>
          <w:szCs w:val="28"/>
          <w:lang w:val="ru-RU"/>
        </w:rPr>
        <w:t xml:space="preserve">          -  </w:t>
      </w:r>
      <w:r w:rsidRPr="003B4B33">
        <w:rPr>
          <w:szCs w:val="28"/>
          <w:lang w:val="ru-RU"/>
        </w:rPr>
        <w:t>проф. др Радивој Радић</w:t>
      </w:r>
      <w:r>
        <w:rPr>
          <w:szCs w:val="28"/>
          <w:lang w:val="ru-RU"/>
        </w:rPr>
        <w:t xml:space="preserve"> редовни професор и</w:t>
      </w:r>
    </w:p>
    <w:p w:rsidR="00D26543" w:rsidRDefault="00D26543" w:rsidP="00D26543">
      <w:pPr>
        <w:spacing w:after="40"/>
        <w:jc w:val="both"/>
        <w:rPr>
          <w:lang w:val="sr-Cyrl-RS"/>
        </w:rPr>
      </w:pPr>
      <w:r>
        <w:rPr>
          <w:szCs w:val="28"/>
          <w:lang w:val="ru-RU"/>
        </w:rPr>
        <w:t xml:space="preserve">          -  </w:t>
      </w:r>
      <w:r w:rsidRPr="003B4B33">
        <w:rPr>
          <w:szCs w:val="28"/>
          <w:lang w:val="ru-RU"/>
        </w:rPr>
        <w:t>проф. др Драгољуб Марјановић, ванредни професор.</w:t>
      </w:r>
    </w:p>
    <w:p w:rsidR="00150E18" w:rsidRDefault="005D7858" w:rsidP="00D26543">
      <w:pPr>
        <w:jc w:val="both"/>
        <w:rPr>
          <w:b/>
          <w:color w:val="FF0000"/>
          <w:lang w:val="en-US"/>
        </w:rPr>
      </w:pPr>
      <w:r>
        <w:t>Укупан број гласова:</w:t>
      </w:r>
      <w:r w:rsidR="00474D0F" w:rsidRPr="00A41BD7">
        <w:rPr>
          <w:lang w:val="en-US"/>
        </w:rPr>
        <w:t xml:space="preserve"> </w:t>
      </w:r>
      <w:r w:rsidR="00D26543">
        <w:rPr>
          <w:b/>
          <w:color w:val="FF0000"/>
          <w:sz w:val="28"/>
          <w:szCs w:val="28"/>
          <w:lang w:val="en-US"/>
        </w:rPr>
        <w:t>236</w:t>
      </w:r>
      <w:r w:rsidR="009A6E8F" w:rsidRPr="00A41BD7">
        <w:rPr>
          <w:b/>
          <w:color w:val="FF0000"/>
          <w:sz w:val="28"/>
          <w:szCs w:val="28"/>
          <w:lang w:val="sr-Cyrl-RS"/>
        </w:rPr>
        <w:t xml:space="preserve"> </w:t>
      </w:r>
      <w:r w:rsidR="00474D0F" w:rsidRPr="00A41BD7">
        <w:rPr>
          <w:b/>
          <w:color w:val="FF0000"/>
          <w:lang w:val="en-US"/>
        </w:rPr>
        <w:t>ЗА</w:t>
      </w:r>
      <w:r w:rsidR="00963F09">
        <w:rPr>
          <w:b/>
          <w:color w:val="FF0000"/>
          <w:lang w:val="en-US"/>
        </w:rPr>
        <w:t xml:space="preserve"> </w:t>
      </w:r>
    </w:p>
    <w:p w:rsidR="00D26543" w:rsidRDefault="00D26543" w:rsidP="00D26543">
      <w:pPr>
        <w:jc w:val="both"/>
        <w:rPr>
          <w:b/>
          <w:color w:val="FF0000"/>
          <w:lang w:val="en-US"/>
        </w:rPr>
      </w:pPr>
    </w:p>
    <w:p w:rsidR="00D26543" w:rsidRPr="00806322" w:rsidRDefault="003E2AB7" w:rsidP="00D26543">
      <w:pPr>
        <w:jc w:val="both"/>
        <w:rPr>
          <w:lang w:val="sr-Cyrl-RS"/>
        </w:rPr>
      </w:pPr>
      <w:r w:rsidRPr="003E2AB7">
        <w:rPr>
          <w:color w:val="000000" w:themeColor="text1"/>
          <w:lang w:val="en-US"/>
        </w:rPr>
        <w:t>2.</w:t>
      </w:r>
      <w:r w:rsidRPr="003E2AB7">
        <w:rPr>
          <w:b/>
          <w:color w:val="000000" w:themeColor="text1"/>
          <w:lang w:val="en-US"/>
        </w:rPr>
        <w:t xml:space="preserve">   </w:t>
      </w:r>
      <w:r w:rsidR="00CB0231">
        <w:rPr>
          <w:b/>
          <w:color w:val="000000" w:themeColor="text1"/>
          <w:lang w:val="en-US"/>
        </w:rPr>
        <w:t xml:space="preserve"> </w:t>
      </w:r>
      <w:r w:rsidR="00D26543">
        <w:rPr>
          <w:b/>
          <w:color w:val="000000" w:themeColor="text1"/>
          <w:lang w:val="en-US"/>
        </w:rPr>
        <w:t xml:space="preserve"> </w:t>
      </w:r>
      <w:r w:rsidR="00D26543" w:rsidRPr="00806322">
        <w:rPr>
          <w:lang w:val="ru-RU"/>
        </w:rPr>
        <w:t>Покреће се</w:t>
      </w:r>
      <w:r w:rsidR="00D26543" w:rsidRPr="00806322">
        <w:t xml:space="preserve"> поступак за избор</w:t>
      </w:r>
      <w:r w:rsidR="00D26543" w:rsidRPr="00806322">
        <w:rPr>
          <w:lang w:val="en-US"/>
        </w:rPr>
        <w:t xml:space="preserve"> </w:t>
      </w:r>
      <w:r w:rsidR="00D26543">
        <w:rPr>
          <w:b/>
          <w:lang w:val="sr-Cyrl-RS"/>
        </w:rPr>
        <w:t xml:space="preserve">Саше Грбовић </w:t>
      </w:r>
      <w:r w:rsidR="00D26543" w:rsidRPr="00806322">
        <w:t>у звање</w:t>
      </w:r>
      <w:r w:rsidR="00D26543" w:rsidRPr="00806322">
        <w:rPr>
          <w:lang w:val="en-US"/>
        </w:rPr>
        <w:t xml:space="preserve"> </w:t>
      </w:r>
      <w:r w:rsidR="00D26543">
        <w:rPr>
          <w:lang w:val="sr-Cyrl-RS"/>
        </w:rPr>
        <w:t>ИСТРАЖИВАЧ-САРАДНИК</w:t>
      </w:r>
      <w:r w:rsidR="00D26543" w:rsidRPr="00806322">
        <w:t xml:space="preserve">, на Одељењу за </w:t>
      </w:r>
      <w:r w:rsidR="00D26543">
        <w:rPr>
          <w:lang w:val="sr-Cyrl-RS"/>
        </w:rPr>
        <w:t>филозофију.</w:t>
      </w:r>
    </w:p>
    <w:p w:rsidR="00D26543" w:rsidRPr="00806322" w:rsidRDefault="00D26543" w:rsidP="00D26543">
      <w:pPr>
        <w:ind w:firstLine="705"/>
        <w:jc w:val="both"/>
      </w:pPr>
    </w:p>
    <w:p w:rsidR="00D26543" w:rsidRPr="00806322" w:rsidRDefault="00D26543" w:rsidP="00D26543">
      <w:pPr>
        <w:ind w:firstLine="705"/>
        <w:jc w:val="both"/>
        <w:rPr>
          <w:lang w:val="ru-RU"/>
        </w:rPr>
      </w:pPr>
      <w:r w:rsidRPr="00806322">
        <w:rPr>
          <w:lang w:val="ru-RU"/>
        </w:rPr>
        <w:lastRenderedPageBreak/>
        <w:t>Образује се комисија за припрему извештаја у саставу:</w:t>
      </w:r>
    </w:p>
    <w:p w:rsidR="00D26543" w:rsidRPr="00806322" w:rsidRDefault="00D26543" w:rsidP="00D26543">
      <w:pPr>
        <w:ind w:firstLine="705"/>
        <w:jc w:val="both"/>
        <w:rPr>
          <w:color w:val="000000"/>
        </w:rPr>
      </w:pPr>
    </w:p>
    <w:p w:rsidR="00D26543" w:rsidRDefault="00D26543" w:rsidP="00D26543">
      <w:pPr>
        <w:jc w:val="both"/>
        <w:rPr>
          <w:szCs w:val="28"/>
          <w:lang w:val="ru-RU"/>
        </w:rPr>
      </w:pPr>
      <w:r w:rsidRPr="00806322">
        <w:rPr>
          <w:lang w:val="en-US"/>
        </w:rPr>
        <w:t xml:space="preserve">     </w:t>
      </w:r>
      <w:r>
        <w:rPr>
          <w:lang w:val="en-US"/>
        </w:rPr>
        <w:t xml:space="preserve"> </w:t>
      </w:r>
      <w:r>
        <w:rPr>
          <w:lang w:val="sr-Cyrl-RS"/>
        </w:rPr>
        <w:t xml:space="preserve">  </w:t>
      </w:r>
      <w:r>
        <w:rPr>
          <w:lang w:val="en-US"/>
        </w:rPr>
        <w:t xml:space="preserve">  </w:t>
      </w:r>
      <w:r w:rsidRPr="00806322">
        <w:t>-</w:t>
      </w:r>
      <w:r w:rsidRPr="00806322">
        <w:rPr>
          <w:lang w:val="sr-Cyrl-RS"/>
        </w:rPr>
        <w:t xml:space="preserve"> </w:t>
      </w:r>
      <w:r>
        <w:rPr>
          <w:lang w:val="sr-Cyrl-RS"/>
        </w:rPr>
        <w:t xml:space="preserve"> </w:t>
      </w:r>
      <w:r w:rsidRPr="003B4B33">
        <w:rPr>
          <w:szCs w:val="28"/>
          <w:lang w:val="ru-RU"/>
        </w:rPr>
        <w:t>др Не</w:t>
      </w:r>
      <w:r>
        <w:rPr>
          <w:szCs w:val="28"/>
          <w:lang w:val="ru-RU"/>
        </w:rPr>
        <w:t>бојша Грубор, редовни професор (</w:t>
      </w:r>
      <w:r w:rsidRPr="003B4B33">
        <w:rPr>
          <w:szCs w:val="28"/>
          <w:lang w:val="ru-RU"/>
        </w:rPr>
        <w:t>председавајући</w:t>
      </w:r>
      <w:r>
        <w:rPr>
          <w:szCs w:val="28"/>
          <w:lang w:val="ru-RU"/>
        </w:rPr>
        <w:t>)</w:t>
      </w:r>
      <w:r w:rsidRPr="003B4B33">
        <w:rPr>
          <w:szCs w:val="28"/>
          <w:lang w:val="ru-RU"/>
        </w:rPr>
        <w:t xml:space="preserve">, </w:t>
      </w:r>
    </w:p>
    <w:p w:rsidR="00D26543" w:rsidRDefault="00D26543" w:rsidP="00D26543">
      <w:pPr>
        <w:jc w:val="both"/>
        <w:rPr>
          <w:szCs w:val="28"/>
          <w:lang w:val="ru-RU"/>
        </w:rPr>
      </w:pPr>
      <w:r>
        <w:rPr>
          <w:szCs w:val="28"/>
          <w:lang w:val="ru-RU"/>
        </w:rPr>
        <w:t xml:space="preserve">          -  доц. др Моника Јовановић и</w:t>
      </w:r>
    </w:p>
    <w:p w:rsidR="00D26543" w:rsidRDefault="00D26543" w:rsidP="00D26543">
      <w:pPr>
        <w:spacing w:after="40"/>
        <w:jc w:val="both"/>
        <w:rPr>
          <w:lang w:val="sr-Cyrl-RS"/>
        </w:rPr>
      </w:pPr>
      <w:r>
        <w:rPr>
          <w:szCs w:val="28"/>
          <w:lang w:val="ru-RU"/>
        </w:rPr>
        <w:t xml:space="preserve">          - </w:t>
      </w:r>
      <w:r>
        <w:rPr>
          <w:szCs w:val="28"/>
          <w:lang w:val="sr-Latn-RS"/>
        </w:rPr>
        <w:t xml:space="preserve"> </w:t>
      </w:r>
      <w:r w:rsidRPr="003B4B33">
        <w:rPr>
          <w:szCs w:val="28"/>
          <w:lang w:val="ru-RU"/>
        </w:rPr>
        <w:t>проф. др Уна</w:t>
      </w:r>
      <w:r>
        <w:rPr>
          <w:szCs w:val="28"/>
          <w:lang w:val="ru-RU"/>
        </w:rPr>
        <w:t xml:space="preserve"> Поповић, ванредни професор,</w:t>
      </w:r>
      <w:r w:rsidRPr="003B4B33">
        <w:rPr>
          <w:szCs w:val="28"/>
          <w:lang w:val="ru-RU"/>
        </w:rPr>
        <w:t xml:space="preserve"> Филозофски факултет Универзитета у Новом Саду.</w:t>
      </w:r>
    </w:p>
    <w:p w:rsidR="003E2AB7" w:rsidRDefault="003E2AB7" w:rsidP="00D26543">
      <w:pPr>
        <w:jc w:val="both"/>
        <w:rPr>
          <w:b/>
          <w:color w:val="FF0000"/>
          <w:lang w:val="en-US"/>
        </w:rPr>
      </w:pPr>
      <w:r w:rsidRPr="00A41BD7">
        <w:t xml:space="preserve">Укупан број гласова: </w:t>
      </w:r>
      <w:r w:rsidR="00D26543">
        <w:rPr>
          <w:b/>
          <w:color w:val="FF0000"/>
          <w:sz w:val="28"/>
          <w:szCs w:val="28"/>
          <w:lang w:val="en-US"/>
        </w:rPr>
        <w:t>236</w:t>
      </w:r>
      <w:r w:rsidRPr="00A41BD7">
        <w:rPr>
          <w:b/>
          <w:color w:val="FF0000"/>
          <w:sz w:val="28"/>
          <w:szCs w:val="28"/>
          <w:lang w:val="sr-Cyrl-RS"/>
        </w:rPr>
        <w:t xml:space="preserve"> </w:t>
      </w:r>
      <w:r w:rsidRPr="00A41BD7">
        <w:rPr>
          <w:b/>
          <w:color w:val="FF0000"/>
          <w:lang w:val="en-US"/>
        </w:rPr>
        <w:t>ЗА</w:t>
      </w:r>
    </w:p>
    <w:p w:rsidR="00D26543" w:rsidRDefault="00D26543" w:rsidP="00D26543">
      <w:pPr>
        <w:jc w:val="both"/>
        <w:rPr>
          <w:b/>
          <w:color w:val="FF0000"/>
          <w:lang w:val="en-US"/>
        </w:rPr>
      </w:pPr>
    </w:p>
    <w:p w:rsidR="00D26543" w:rsidRDefault="00D26543" w:rsidP="00D26543">
      <w:pPr>
        <w:spacing w:after="40"/>
        <w:jc w:val="both"/>
        <w:rPr>
          <w:lang w:val="en-US"/>
        </w:rPr>
      </w:pPr>
      <w:r>
        <w:rPr>
          <w:lang w:val="en-US"/>
        </w:rPr>
        <w:t xml:space="preserve">II)    </w:t>
      </w:r>
    </w:p>
    <w:p w:rsidR="00D26543" w:rsidRPr="00FC5643" w:rsidRDefault="00855381" w:rsidP="00D26543">
      <w:pPr>
        <w:spacing w:after="40"/>
        <w:jc w:val="both"/>
        <w:rPr>
          <w:lang w:val="sr-Cyrl-RS"/>
        </w:rPr>
      </w:pPr>
      <w:r>
        <w:rPr>
          <w:lang w:val="sr-Cyrl-RS"/>
        </w:rPr>
        <w:t>а)</w:t>
      </w:r>
      <w:r w:rsidR="00D26543">
        <w:rPr>
          <w:lang w:val="en-US"/>
        </w:rPr>
        <w:t xml:space="preserve">    </w:t>
      </w:r>
      <w:r w:rsidR="00D26543" w:rsidRPr="00806322">
        <w:rPr>
          <w:lang w:val="ru-RU"/>
        </w:rPr>
        <w:t xml:space="preserve">Ангажује се у допунском раду до 1/3 пуног радног времена </w:t>
      </w:r>
      <w:r w:rsidR="00D26543">
        <w:rPr>
          <w:lang w:val="ru-RU"/>
        </w:rPr>
        <w:t xml:space="preserve">на Одељењу за класичне науке </w:t>
      </w:r>
      <w:r w:rsidR="00D26543" w:rsidRPr="00806322">
        <w:rPr>
          <w:lang w:val="ru-RU"/>
        </w:rPr>
        <w:t xml:space="preserve">Универзитета у Београду – Филозофског факултета, </w:t>
      </w:r>
      <w:r w:rsidR="00D26543" w:rsidRPr="00BF40C9">
        <w:rPr>
          <w:b/>
          <w:lang w:val="ru-RU"/>
        </w:rPr>
        <w:t xml:space="preserve">др </w:t>
      </w:r>
      <w:r w:rsidR="00D26543">
        <w:rPr>
          <w:b/>
          <w:lang w:val="ru-RU"/>
        </w:rPr>
        <w:t>Милица Кисић</w:t>
      </w:r>
      <w:r w:rsidR="00D26543" w:rsidRPr="00806322">
        <w:rPr>
          <w:lang w:val="ru-RU"/>
        </w:rPr>
        <w:t xml:space="preserve">, </w:t>
      </w:r>
      <w:r w:rsidR="00D26543">
        <w:rPr>
          <w:bCs/>
          <w:lang w:val="sr-Cyrl-RS"/>
        </w:rPr>
        <w:t>ванредна професорка</w:t>
      </w:r>
      <w:r w:rsidR="00D26543" w:rsidRPr="003B5416">
        <w:rPr>
          <w:bCs/>
          <w:lang w:val="sr-Cyrl-RS"/>
        </w:rPr>
        <w:t xml:space="preserve"> са</w:t>
      </w:r>
      <w:r w:rsidR="00D26543" w:rsidRPr="003B5416">
        <w:rPr>
          <w:bCs/>
          <w:lang w:val="en-US"/>
        </w:rPr>
        <w:t xml:space="preserve"> </w:t>
      </w:r>
      <w:r w:rsidR="00D26543" w:rsidRPr="003B4B33">
        <w:rPr>
          <w:lang w:val="sr-Latn-RS"/>
        </w:rPr>
        <w:t xml:space="preserve">Филозофског факултета </w:t>
      </w:r>
      <w:r w:rsidR="00D26543">
        <w:rPr>
          <w:lang w:val="sr-Cyrl-RS"/>
        </w:rPr>
        <w:t xml:space="preserve">Универзитета </w:t>
      </w:r>
      <w:r w:rsidR="00D26543" w:rsidRPr="003B4B33">
        <w:rPr>
          <w:lang w:val="sr-Latn-RS"/>
        </w:rPr>
        <w:t>у Новом Саду</w:t>
      </w:r>
      <w:r w:rsidR="00D26543">
        <w:rPr>
          <w:lang w:val="sr-Cyrl-RS"/>
        </w:rPr>
        <w:t>,</w:t>
      </w:r>
      <w:r w:rsidR="00D26543" w:rsidRPr="003B4B33">
        <w:rPr>
          <w:lang w:val="sr-Latn-RS"/>
        </w:rPr>
        <w:t xml:space="preserve"> </w:t>
      </w:r>
      <w:r w:rsidR="00D26543" w:rsidRPr="003B4B33">
        <w:rPr>
          <w:b/>
          <w:lang w:val="sr-Latn-RS"/>
        </w:rPr>
        <w:t xml:space="preserve">за извођење вежби и испита на предмету Латински језик II </w:t>
      </w:r>
      <w:r w:rsidR="00D26543" w:rsidRPr="003B4B33">
        <w:rPr>
          <w:lang w:val="sr-Latn-RS"/>
        </w:rPr>
        <w:t xml:space="preserve">(са фондом часова 2+1 на основним студијама класичних наука) </w:t>
      </w:r>
      <w:r w:rsidR="00D26543" w:rsidRPr="003B4B33">
        <w:rPr>
          <w:b/>
          <w:lang w:val="sr-Latn-RS"/>
        </w:rPr>
        <w:t>у 5. и 6. семестру</w:t>
      </w:r>
      <w:r w:rsidR="00D26543" w:rsidRPr="003B4B33">
        <w:rPr>
          <w:lang w:val="sr-Latn-RS"/>
        </w:rPr>
        <w:t xml:space="preserve"> </w:t>
      </w:r>
      <w:r w:rsidR="00D26543" w:rsidRPr="003B4B33">
        <w:rPr>
          <w:b/>
          <w:lang w:val="sr-Latn-RS"/>
        </w:rPr>
        <w:t>током школске 2024/2025.</w:t>
      </w:r>
      <w:r w:rsidR="00D26543" w:rsidRPr="003B4B33">
        <w:rPr>
          <w:lang w:val="sr-Latn-RS"/>
        </w:rPr>
        <w:t xml:space="preserve"> године.</w:t>
      </w:r>
    </w:p>
    <w:p w:rsidR="00D26543" w:rsidRDefault="00D26543" w:rsidP="00D26543">
      <w:pPr>
        <w:jc w:val="both"/>
        <w:rPr>
          <w:b/>
          <w:color w:val="FF0000"/>
          <w:lang w:val="en-US"/>
        </w:rPr>
      </w:pPr>
      <w:r w:rsidRPr="00A41BD7">
        <w:t xml:space="preserve">Укупан број гласова: </w:t>
      </w:r>
      <w:r w:rsidR="00270A3D">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D26543" w:rsidRDefault="00D26543" w:rsidP="00D26543">
      <w:pPr>
        <w:jc w:val="both"/>
        <w:rPr>
          <w:b/>
          <w:color w:val="FF0000"/>
          <w:lang w:val="en-US"/>
        </w:rPr>
      </w:pPr>
    </w:p>
    <w:p w:rsidR="00270A3D" w:rsidRPr="00FC5643" w:rsidRDefault="00855381" w:rsidP="00270A3D">
      <w:pPr>
        <w:spacing w:after="40"/>
        <w:jc w:val="both"/>
        <w:rPr>
          <w:lang w:val="sr-Cyrl-RS"/>
        </w:rPr>
      </w:pPr>
      <w:r>
        <w:rPr>
          <w:lang w:val="sr-Cyrl-RS"/>
        </w:rPr>
        <w:t xml:space="preserve">б1)  </w:t>
      </w:r>
      <w:r w:rsidR="00270A3D">
        <w:rPr>
          <w:lang w:val="en-US"/>
        </w:rPr>
        <w:t xml:space="preserve"> </w:t>
      </w:r>
      <w:r w:rsidR="00270A3D" w:rsidRPr="00806322">
        <w:rPr>
          <w:lang w:val="ru-RU"/>
        </w:rPr>
        <w:t xml:space="preserve">Ангажује се у допунском раду до 1/3 пуног радног времена </w:t>
      </w:r>
      <w:r w:rsidR="00270A3D">
        <w:rPr>
          <w:lang w:val="ru-RU"/>
        </w:rPr>
        <w:t xml:space="preserve">на Одељењу за социологију </w:t>
      </w:r>
      <w:r w:rsidR="00270A3D" w:rsidRPr="00806322">
        <w:rPr>
          <w:lang w:val="ru-RU"/>
        </w:rPr>
        <w:t>Универзитета у Београду – Филозофског факултета,</w:t>
      </w:r>
      <w:r w:rsidR="00270A3D" w:rsidRPr="00FC5643">
        <w:rPr>
          <w:b/>
        </w:rPr>
        <w:t xml:space="preserve"> </w:t>
      </w:r>
      <w:r w:rsidR="00270A3D" w:rsidRPr="003B4B33">
        <w:rPr>
          <w:b/>
        </w:rPr>
        <w:t xml:space="preserve">др Младен Радуловић, </w:t>
      </w:r>
      <w:r w:rsidR="00270A3D" w:rsidRPr="003B4B33">
        <w:rPr>
          <w:lang w:val="sr-Cyrl-RS"/>
        </w:rPr>
        <w:t>научни сарадник Института за педагошка истраживања</w:t>
      </w:r>
      <w:r w:rsidR="00270A3D">
        <w:rPr>
          <w:lang w:val="sr-Cyrl-RS"/>
        </w:rPr>
        <w:t>,</w:t>
      </w:r>
      <w:r w:rsidR="00270A3D" w:rsidRPr="003B4B33">
        <w:t xml:space="preserve"> на предметима </w:t>
      </w:r>
      <w:r w:rsidR="00270A3D" w:rsidRPr="003B4B33">
        <w:rPr>
          <w:i/>
        </w:rPr>
        <w:t>Методика наставе социологије 2</w:t>
      </w:r>
      <w:r w:rsidR="00270A3D" w:rsidRPr="003B4B33">
        <w:t xml:space="preserve"> (са по два часа предавања и два часа вежби недељно) на МАС Социологија и </w:t>
      </w:r>
      <w:r w:rsidR="00270A3D" w:rsidRPr="003B4B33">
        <w:rPr>
          <w:i/>
        </w:rPr>
        <w:t>Методика наставе друштвено-хуманистичких наука</w:t>
      </w:r>
      <w:r w:rsidR="00270A3D" w:rsidRPr="003B4B33">
        <w:t xml:space="preserve"> на МАС Образовање наставника предметне наставе (са по два часа предавања и два часа вежби недељно)</w:t>
      </w:r>
      <w:r w:rsidR="00270A3D">
        <w:rPr>
          <w:lang w:val="sr-Cyrl-RS"/>
        </w:rPr>
        <w:t>.</w:t>
      </w:r>
    </w:p>
    <w:p w:rsidR="00270A3D" w:rsidRDefault="00270A3D" w:rsidP="00270A3D">
      <w:pPr>
        <w:jc w:val="both"/>
        <w:rPr>
          <w:b/>
          <w:color w:val="FF0000"/>
          <w:lang w:val="en-US"/>
        </w:rPr>
      </w:pPr>
      <w:r w:rsidRPr="00A41BD7">
        <w:t xml:space="preserve">Укупан број гласова: </w:t>
      </w:r>
      <w:r>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D26543" w:rsidRDefault="00D26543" w:rsidP="00D26543">
      <w:pPr>
        <w:jc w:val="both"/>
        <w:rPr>
          <w:b/>
          <w:color w:val="FF0000"/>
          <w:lang w:val="en-US"/>
        </w:rPr>
      </w:pPr>
    </w:p>
    <w:p w:rsidR="00270A3D" w:rsidRDefault="00855381" w:rsidP="00270A3D">
      <w:pPr>
        <w:spacing w:after="40"/>
        <w:jc w:val="both"/>
        <w:rPr>
          <w:b/>
          <w:color w:val="FF0000"/>
          <w:lang w:val="en-US"/>
        </w:rPr>
      </w:pPr>
      <w:r>
        <w:rPr>
          <w:lang w:val="sr-Cyrl-RS"/>
        </w:rPr>
        <w:t>б2)</w:t>
      </w:r>
      <w:r>
        <w:rPr>
          <w:lang w:val="en-US"/>
        </w:rPr>
        <w:t xml:space="preserve">  </w:t>
      </w:r>
      <w:r>
        <w:rPr>
          <w:lang w:val="sr-Cyrl-RS"/>
        </w:rPr>
        <w:t xml:space="preserve"> </w:t>
      </w:r>
      <w:r w:rsidR="00270A3D" w:rsidRPr="00806322">
        <w:rPr>
          <w:lang w:val="ru-RU"/>
        </w:rPr>
        <w:t xml:space="preserve">Ангажује се у допунском раду до 1/3 пуног радног времена </w:t>
      </w:r>
      <w:r w:rsidR="00270A3D">
        <w:rPr>
          <w:lang w:val="ru-RU"/>
        </w:rPr>
        <w:t xml:space="preserve">на Одељењу за социологију </w:t>
      </w:r>
      <w:r w:rsidR="00270A3D" w:rsidRPr="00806322">
        <w:rPr>
          <w:lang w:val="ru-RU"/>
        </w:rPr>
        <w:t>Универзитета у Београду – Филозофског факултета,</w:t>
      </w:r>
      <w:r w:rsidR="00270A3D" w:rsidRPr="00FC5643">
        <w:rPr>
          <w:b/>
        </w:rPr>
        <w:t xml:space="preserve"> </w:t>
      </w:r>
      <w:r w:rsidR="00270A3D" w:rsidRPr="003B4B33">
        <w:rPr>
          <w:b/>
          <w:lang w:val="sr-Latn-RS"/>
        </w:rPr>
        <w:t>проф</w:t>
      </w:r>
      <w:r w:rsidR="00270A3D" w:rsidRPr="003B4B33">
        <w:rPr>
          <w:b/>
        </w:rPr>
        <w:t xml:space="preserve">. др Далибор Петровић, </w:t>
      </w:r>
      <w:r w:rsidR="00270A3D" w:rsidRPr="003B4B33">
        <w:t>редовни</w:t>
      </w:r>
      <w:r w:rsidR="00270A3D" w:rsidRPr="003B4B33">
        <w:rPr>
          <w:b/>
        </w:rPr>
        <w:t xml:space="preserve"> </w:t>
      </w:r>
      <w:r w:rsidR="00270A3D" w:rsidRPr="003B4B33">
        <w:t>професор</w:t>
      </w:r>
      <w:r w:rsidR="00270A3D" w:rsidRPr="003B4B33">
        <w:rPr>
          <w:b/>
        </w:rPr>
        <w:t xml:space="preserve"> </w:t>
      </w:r>
      <w:r w:rsidR="00270A3D" w:rsidRPr="003B4B33">
        <w:t xml:space="preserve">на Саобраћајном факултету Универзитета у Београду за ужу научну област </w:t>
      </w:r>
      <w:r w:rsidR="00270A3D" w:rsidRPr="003B4B33">
        <w:rPr>
          <w:i/>
        </w:rPr>
        <w:t>Социологија</w:t>
      </w:r>
      <w:r w:rsidR="00270A3D">
        <w:t>,</w:t>
      </w:r>
      <w:r w:rsidR="00270A3D" w:rsidRPr="003B4B33">
        <w:t xml:space="preserve"> на предметима </w:t>
      </w:r>
      <w:r w:rsidR="00270A3D" w:rsidRPr="003B4B33">
        <w:rPr>
          <w:i/>
        </w:rPr>
        <w:t>Дигиталне технологије и друштвено умрежавање</w:t>
      </w:r>
      <w:r w:rsidR="00270A3D" w:rsidRPr="003B4B33">
        <w:t xml:space="preserve"> на МАС Социологија </w:t>
      </w:r>
      <w:r w:rsidR="00270A3D" w:rsidRPr="003B4B33">
        <w:rPr>
          <w:lang w:val="sr-Latn-RS"/>
        </w:rPr>
        <w:t>(</w:t>
      </w:r>
      <w:r w:rsidR="00270A3D" w:rsidRPr="003B4B33">
        <w:t>са по два часа предавања и два часа вежби недељно</w:t>
      </w:r>
      <w:r w:rsidR="00270A3D" w:rsidRPr="003B4B33">
        <w:rPr>
          <w:lang w:val="sr-Latn-RS"/>
        </w:rPr>
        <w:t xml:space="preserve">) </w:t>
      </w:r>
      <w:r w:rsidR="00270A3D" w:rsidRPr="003B4B33">
        <w:rPr>
          <w:lang w:val="sr-Cyrl-RS"/>
        </w:rPr>
        <w:t xml:space="preserve">и </w:t>
      </w:r>
      <w:r w:rsidR="00270A3D" w:rsidRPr="003B4B33">
        <w:rPr>
          <w:i/>
          <w:lang w:val="sr-Cyrl-RS"/>
        </w:rPr>
        <w:t>Дигитална социологија</w:t>
      </w:r>
      <w:r w:rsidR="00270A3D" w:rsidRPr="003B4B33">
        <w:rPr>
          <w:lang w:val="sr-Cyrl-RS"/>
        </w:rPr>
        <w:t xml:space="preserve"> на ДАС Социологија (са фондом часова 5 предавања)</w:t>
      </w:r>
      <w:r w:rsidR="00270A3D" w:rsidRPr="003B4B33">
        <w:t>.</w:t>
      </w:r>
    </w:p>
    <w:p w:rsidR="00270A3D" w:rsidRDefault="00270A3D" w:rsidP="00270A3D">
      <w:pPr>
        <w:jc w:val="both"/>
        <w:rPr>
          <w:b/>
          <w:color w:val="FF0000"/>
          <w:lang w:val="en-US"/>
        </w:rPr>
      </w:pPr>
      <w:r w:rsidRPr="00A41BD7">
        <w:t xml:space="preserve">Укупан број гласова: </w:t>
      </w:r>
      <w:r>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D26543" w:rsidRDefault="00D26543" w:rsidP="00D26543">
      <w:pPr>
        <w:jc w:val="both"/>
        <w:rPr>
          <w:b/>
          <w:color w:val="FF0000"/>
          <w:lang w:val="en-US"/>
        </w:rPr>
      </w:pPr>
    </w:p>
    <w:p w:rsidR="00270A3D" w:rsidRPr="007B4E67" w:rsidRDefault="00855381" w:rsidP="00270A3D">
      <w:pPr>
        <w:jc w:val="both"/>
        <w:rPr>
          <w:lang w:val="sr-Cyrl-RS"/>
        </w:rPr>
      </w:pPr>
      <w:r>
        <w:rPr>
          <w:lang w:val="sr-Cyrl-RS"/>
        </w:rPr>
        <w:t>в)</w:t>
      </w:r>
      <w:r>
        <w:rPr>
          <w:lang w:val="en-US"/>
        </w:rPr>
        <w:t xml:space="preserve">   </w:t>
      </w:r>
      <w:r w:rsidR="00270A3D" w:rsidRPr="00806322">
        <w:rPr>
          <w:lang w:val="ru-RU"/>
        </w:rPr>
        <w:t xml:space="preserve">Ангажује се у допунском раду до 1/3 пуног радног времена </w:t>
      </w:r>
      <w:r w:rsidR="00270A3D">
        <w:rPr>
          <w:lang w:val="ru-RU"/>
        </w:rPr>
        <w:t xml:space="preserve">на Одељењу за етнологију и антропологију </w:t>
      </w:r>
      <w:r w:rsidR="00270A3D" w:rsidRPr="00806322">
        <w:rPr>
          <w:lang w:val="ru-RU"/>
        </w:rPr>
        <w:t>Универзитета у Београду – Филозофског факултета,</w:t>
      </w:r>
      <w:r w:rsidR="00270A3D" w:rsidRPr="00FC5643">
        <w:rPr>
          <w:b/>
        </w:rPr>
        <w:t xml:space="preserve"> </w:t>
      </w:r>
      <w:r w:rsidR="00270A3D" w:rsidRPr="003B4B33">
        <w:rPr>
          <w:b/>
        </w:rPr>
        <w:t>проф. др Марине Симић</w:t>
      </w:r>
      <w:r w:rsidR="00270A3D" w:rsidRPr="003B4B33">
        <w:rPr>
          <w:lang w:val="en-US"/>
        </w:rPr>
        <w:t>, редовни професор Факултета политичких наука у Београду</w:t>
      </w:r>
      <w:r w:rsidR="00270A3D">
        <w:rPr>
          <w:lang w:val="sr-Cyrl-RS"/>
        </w:rPr>
        <w:t xml:space="preserve">, </w:t>
      </w:r>
      <w:r w:rsidR="00270A3D" w:rsidRPr="003B4B33">
        <w:t xml:space="preserve">за школску </w:t>
      </w:r>
      <w:r w:rsidR="00270A3D" w:rsidRPr="007B4E67">
        <w:t>202</w:t>
      </w:r>
      <w:r w:rsidR="00270A3D" w:rsidRPr="007B4E67">
        <w:rPr>
          <w:lang w:val="en-US"/>
        </w:rPr>
        <w:t>4</w:t>
      </w:r>
      <w:r w:rsidR="00270A3D" w:rsidRPr="007B4E67">
        <w:t>/25</w:t>
      </w:r>
      <w:r w:rsidR="00270A3D" w:rsidRPr="007B4E67">
        <w:rPr>
          <w:lang w:val="en-US"/>
        </w:rPr>
        <w:t>.</w:t>
      </w:r>
      <w:r w:rsidR="00270A3D" w:rsidRPr="007B4E67">
        <w:t xml:space="preserve"> годину, на предметима</w:t>
      </w:r>
      <w:r w:rsidR="00270A3D" w:rsidRPr="007B4E67">
        <w:rPr>
          <w:lang w:val="sr-Cyrl-RS"/>
        </w:rPr>
        <w:t>:</w:t>
      </w:r>
    </w:p>
    <w:p w:rsidR="00270A3D" w:rsidRPr="007B4E67" w:rsidRDefault="00270A3D" w:rsidP="00270A3D">
      <w:pPr>
        <w:jc w:val="both"/>
        <w:rPr>
          <w:b/>
          <w:i/>
          <w:lang w:val="en-US"/>
        </w:rPr>
      </w:pPr>
    </w:p>
    <w:p w:rsidR="00270A3D" w:rsidRPr="007B4E67" w:rsidRDefault="00270A3D" w:rsidP="00270A3D">
      <w:pPr>
        <w:jc w:val="both"/>
      </w:pPr>
      <w:r w:rsidRPr="007B4E67">
        <w:rPr>
          <w:b/>
          <w:i/>
        </w:rPr>
        <w:t>Етнолошка и антрополошка музеологија (2014)</w:t>
      </w:r>
      <w:r w:rsidRPr="007B4E67">
        <w:t xml:space="preserve">, </w:t>
      </w:r>
      <w:r w:rsidRPr="007B4E67">
        <w:rPr>
          <w:u w:val="single"/>
        </w:rPr>
        <w:t>обавезни</w:t>
      </w:r>
      <w:r w:rsidRPr="007B4E67">
        <w:t xml:space="preserve"> једносеместрални предмет</w:t>
      </w:r>
    </w:p>
    <w:p w:rsidR="00270A3D" w:rsidRPr="007B4E67" w:rsidRDefault="00270A3D" w:rsidP="00270A3D">
      <w:pPr>
        <w:numPr>
          <w:ilvl w:val="0"/>
          <w:numId w:val="14"/>
        </w:numPr>
        <w:suppressAutoHyphens w:val="0"/>
        <w:jc w:val="both"/>
      </w:pPr>
      <w:r w:rsidRPr="007B4E67">
        <w:t>јесењи, 7. семестар</w:t>
      </w:r>
    </w:p>
    <w:p w:rsidR="00270A3D" w:rsidRPr="007B4E67" w:rsidRDefault="00270A3D" w:rsidP="00270A3D">
      <w:pPr>
        <w:numPr>
          <w:ilvl w:val="0"/>
          <w:numId w:val="14"/>
        </w:numPr>
        <w:suppressAutoHyphens w:val="0"/>
        <w:jc w:val="both"/>
      </w:pPr>
      <w:r w:rsidRPr="007B4E67">
        <w:t>2+2 (вежбе и предавања) оптерећење 1,5 час</w:t>
      </w:r>
    </w:p>
    <w:p w:rsidR="00270A3D" w:rsidRPr="007B4E67" w:rsidRDefault="00270A3D" w:rsidP="00270A3D">
      <w:pPr>
        <w:numPr>
          <w:ilvl w:val="0"/>
          <w:numId w:val="14"/>
        </w:numPr>
        <w:suppressAutoHyphens w:val="0"/>
        <w:jc w:val="both"/>
      </w:pPr>
      <w:r w:rsidRPr="007B4E67">
        <w:t xml:space="preserve">6 ЕСПБ </w:t>
      </w:r>
    </w:p>
    <w:p w:rsidR="00270A3D" w:rsidRPr="007B4E67" w:rsidRDefault="00270A3D" w:rsidP="00270A3D">
      <w:pPr>
        <w:numPr>
          <w:ilvl w:val="0"/>
          <w:numId w:val="14"/>
        </w:numPr>
        <w:suppressAutoHyphens w:val="0"/>
        <w:jc w:val="both"/>
      </w:pPr>
      <w:r w:rsidRPr="007B4E67">
        <w:rPr>
          <w:lang w:val="en-US"/>
        </w:rPr>
        <w:t>Није потребно уговарати друга међусобна права и обавезе</w:t>
      </w:r>
    </w:p>
    <w:p w:rsidR="00270A3D" w:rsidRPr="007B4E67" w:rsidRDefault="00270A3D" w:rsidP="00270A3D">
      <w:pPr>
        <w:ind w:left="720"/>
        <w:jc w:val="both"/>
      </w:pPr>
    </w:p>
    <w:p w:rsidR="00270A3D" w:rsidRPr="007B4E67" w:rsidRDefault="00270A3D" w:rsidP="00270A3D">
      <w:pPr>
        <w:jc w:val="both"/>
      </w:pPr>
      <w:r w:rsidRPr="007B4E67">
        <w:t xml:space="preserve"> </w:t>
      </w:r>
      <w:r w:rsidRPr="007B4E67">
        <w:rPr>
          <w:b/>
          <w:i/>
        </w:rPr>
        <w:t>Музеологија (2021)</w:t>
      </w:r>
      <w:r w:rsidRPr="007B4E67">
        <w:t xml:space="preserve">, </w:t>
      </w:r>
      <w:r w:rsidRPr="007B4E67">
        <w:rPr>
          <w:u w:val="single"/>
        </w:rPr>
        <w:t>обавезни</w:t>
      </w:r>
      <w:r w:rsidRPr="007B4E67">
        <w:t xml:space="preserve"> једносеместрални предмет</w:t>
      </w:r>
    </w:p>
    <w:p w:rsidR="00270A3D" w:rsidRPr="007B4E67" w:rsidRDefault="00270A3D" w:rsidP="00270A3D">
      <w:pPr>
        <w:numPr>
          <w:ilvl w:val="0"/>
          <w:numId w:val="14"/>
        </w:numPr>
        <w:suppressAutoHyphens w:val="0"/>
        <w:jc w:val="both"/>
      </w:pPr>
      <w:r w:rsidRPr="007B4E67">
        <w:t>јесењи, 3. семестар</w:t>
      </w:r>
    </w:p>
    <w:p w:rsidR="00270A3D" w:rsidRPr="007B4E67" w:rsidRDefault="00270A3D" w:rsidP="00270A3D">
      <w:pPr>
        <w:numPr>
          <w:ilvl w:val="0"/>
          <w:numId w:val="14"/>
        </w:numPr>
        <w:suppressAutoHyphens w:val="0"/>
        <w:jc w:val="both"/>
      </w:pPr>
      <w:r w:rsidRPr="007B4E67">
        <w:t>2+2 (вежбе и предавања) оптерећење 1,5</w:t>
      </w:r>
      <w:r w:rsidRPr="007B4E67">
        <w:rPr>
          <w:lang w:val="en-US"/>
        </w:rPr>
        <w:t>64</w:t>
      </w:r>
      <w:r w:rsidRPr="007B4E67">
        <w:t xml:space="preserve"> час</w:t>
      </w:r>
    </w:p>
    <w:p w:rsidR="00270A3D" w:rsidRPr="007B4E67" w:rsidRDefault="00270A3D" w:rsidP="00270A3D">
      <w:pPr>
        <w:numPr>
          <w:ilvl w:val="0"/>
          <w:numId w:val="14"/>
        </w:numPr>
        <w:suppressAutoHyphens w:val="0"/>
        <w:jc w:val="both"/>
      </w:pPr>
      <w:r w:rsidRPr="007B4E67">
        <w:t xml:space="preserve">6 ЕСПБ </w:t>
      </w:r>
    </w:p>
    <w:p w:rsidR="00270A3D" w:rsidRPr="007B4E67" w:rsidRDefault="00270A3D" w:rsidP="00270A3D">
      <w:pPr>
        <w:numPr>
          <w:ilvl w:val="0"/>
          <w:numId w:val="14"/>
        </w:numPr>
        <w:suppressAutoHyphens w:val="0"/>
        <w:spacing w:after="40"/>
        <w:ind w:left="714" w:hanging="357"/>
        <w:jc w:val="both"/>
      </w:pPr>
      <w:r w:rsidRPr="007B4E67">
        <w:rPr>
          <w:lang w:val="en-US"/>
        </w:rPr>
        <w:t>Није потребно уговарати друга међусобна права и обавезе</w:t>
      </w:r>
    </w:p>
    <w:p w:rsidR="00270A3D" w:rsidRDefault="003E2AB7" w:rsidP="00270A3D">
      <w:pPr>
        <w:jc w:val="both"/>
        <w:rPr>
          <w:b/>
          <w:color w:val="FF0000"/>
          <w:lang w:val="en-US"/>
        </w:rPr>
      </w:pPr>
      <w:r>
        <w:rPr>
          <w:b/>
          <w:color w:val="FF0000"/>
          <w:lang w:val="en-US"/>
        </w:rPr>
        <w:t xml:space="preserve"> </w:t>
      </w:r>
      <w:r w:rsidR="00270A3D" w:rsidRPr="00A41BD7">
        <w:t xml:space="preserve">Укупан број гласова: </w:t>
      </w:r>
      <w:r w:rsidR="00270A3D">
        <w:rPr>
          <w:b/>
          <w:color w:val="FF0000"/>
          <w:sz w:val="28"/>
          <w:szCs w:val="28"/>
          <w:lang w:val="en-US"/>
        </w:rPr>
        <w:t>176</w:t>
      </w:r>
      <w:r w:rsidR="00270A3D" w:rsidRPr="00A41BD7">
        <w:rPr>
          <w:b/>
          <w:color w:val="FF0000"/>
          <w:sz w:val="28"/>
          <w:szCs w:val="28"/>
          <w:lang w:val="sr-Cyrl-RS"/>
        </w:rPr>
        <w:t xml:space="preserve"> </w:t>
      </w:r>
      <w:r w:rsidR="00270A3D" w:rsidRPr="00A41BD7">
        <w:rPr>
          <w:b/>
          <w:color w:val="FF0000"/>
          <w:lang w:val="en-US"/>
        </w:rPr>
        <w:t>ЗА</w:t>
      </w:r>
    </w:p>
    <w:p w:rsidR="00270A3D" w:rsidRDefault="00270A3D" w:rsidP="00270A3D">
      <w:pPr>
        <w:jc w:val="both"/>
        <w:rPr>
          <w:b/>
          <w:color w:val="FF0000"/>
          <w:lang w:val="en-US"/>
        </w:rPr>
      </w:pPr>
    </w:p>
    <w:p w:rsidR="00270A3D" w:rsidRDefault="00855381" w:rsidP="00270A3D">
      <w:pPr>
        <w:spacing w:after="40"/>
        <w:jc w:val="both"/>
        <w:rPr>
          <w:b/>
          <w:color w:val="FF0000"/>
          <w:lang w:val="en-US"/>
        </w:rPr>
      </w:pPr>
      <w:r>
        <w:rPr>
          <w:lang w:val="sr-Cyrl-RS"/>
        </w:rPr>
        <w:lastRenderedPageBreak/>
        <w:t>г1)</w:t>
      </w:r>
      <w:r>
        <w:rPr>
          <w:lang w:val="en-US"/>
        </w:rPr>
        <w:t xml:space="preserve">   </w:t>
      </w:r>
      <w:r w:rsidR="00270A3D" w:rsidRPr="00806322">
        <w:rPr>
          <w:lang w:val="ru-RU"/>
        </w:rPr>
        <w:t xml:space="preserve">Ангажује се у допунском раду до 1/3 пуног радног времена </w:t>
      </w:r>
      <w:r w:rsidR="00270A3D">
        <w:rPr>
          <w:lang w:val="ru-RU"/>
        </w:rPr>
        <w:t xml:space="preserve">на Одељењу за педагогију и андрагогију </w:t>
      </w:r>
      <w:r w:rsidR="00270A3D" w:rsidRPr="00806322">
        <w:rPr>
          <w:lang w:val="ru-RU"/>
        </w:rPr>
        <w:t>Универзитета у Београду – Филозофског факултета,</w:t>
      </w:r>
      <w:r w:rsidR="00270A3D" w:rsidRPr="00FC5643">
        <w:rPr>
          <w:b/>
        </w:rPr>
        <w:t xml:space="preserve"> </w:t>
      </w:r>
      <w:r w:rsidR="00270A3D" w:rsidRPr="007B4E67">
        <w:rPr>
          <w:b/>
          <w:lang w:val="en-US"/>
        </w:rPr>
        <w:t>д</w:t>
      </w:r>
      <w:r w:rsidR="00270A3D" w:rsidRPr="007B4E67">
        <w:rPr>
          <w:b/>
        </w:rPr>
        <w:t>р Слободанка Антић</w:t>
      </w:r>
      <w:r w:rsidR="00270A3D" w:rsidRPr="003B4B33">
        <w:t xml:space="preserve">, </w:t>
      </w:r>
      <w:r w:rsidR="00270A3D" w:rsidRPr="003B4B33">
        <w:rPr>
          <w:lang w:val="en-US"/>
        </w:rPr>
        <w:t>ванредн</w:t>
      </w:r>
      <w:r w:rsidR="00270A3D" w:rsidRPr="003B4B33">
        <w:rPr>
          <w:lang w:val="sr-Cyrl-RS"/>
        </w:rPr>
        <w:t>а</w:t>
      </w:r>
      <w:r w:rsidR="00270A3D" w:rsidRPr="003B4B33">
        <w:rPr>
          <w:lang w:val="en-US"/>
        </w:rPr>
        <w:t xml:space="preserve"> професор</w:t>
      </w:r>
      <w:r w:rsidR="00270A3D" w:rsidRPr="003B4B33">
        <w:rPr>
          <w:lang w:val="sr-Cyrl-RS"/>
        </w:rPr>
        <w:t>ка</w:t>
      </w:r>
      <w:r w:rsidR="00270A3D" w:rsidRPr="003B4B33">
        <w:rPr>
          <w:lang w:val="en-US"/>
        </w:rPr>
        <w:t xml:space="preserve"> </w:t>
      </w:r>
      <w:r w:rsidR="00270A3D" w:rsidRPr="003B4B33">
        <w:t xml:space="preserve">Факултета за специјалну едукацију и рехабилитацију Универзитета у Београду, </w:t>
      </w:r>
      <w:r w:rsidR="00270A3D" w:rsidRPr="003B4B33">
        <w:rPr>
          <w:lang w:val="sr-Latn-RS"/>
        </w:rPr>
        <w:t xml:space="preserve">ужа научна област Развојна и педагошка психологија, </w:t>
      </w:r>
      <w:r w:rsidR="00270A3D" w:rsidRPr="003B4B33">
        <w:t xml:space="preserve">за предмет Увод у педагошку психологију, 2+2 часа недељно у </w:t>
      </w:r>
      <w:r w:rsidR="00270A3D" w:rsidRPr="003B4B33">
        <w:rPr>
          <w:lang w:val="sr-Latn-RS"/>
        </w:rPr>
        <w:t>III семестру</w:t>
      </w:r>
      <w:r w:rsidR="00270A3D" w:rsidRPr="003B4B33">
        <w:t xml:space="preserve">, и предмет Педагошка психологија, 2+2 часа недељно у  </w:t>
      </w:r>
      <w:r w:rsidR="00270A3D" w:rsidRPr="003B4B33">
        <w:rPr>
          <w:lang w:val="sr-Latn-RS"/>
        </w:rPr>
        <w:t xml:space="preserve">IV  семестру. </w:t>
      </w:r>
      <w:r w:rsidR="00270A3D" w:rsidRPr="003B4B33">
        <w:t>Предмети су у оквиру студијског програма акредитованог 2021. године. Оптерећење: 1,75.</w:t>
      </w:r>
    </w:p>
    <w:p w:rsidR="00270A3D" w:rsidRDefault="00270A3D" w:rsidP="00270A3D">
      <w:pPr>
        <w:jc w:val="both"/>
        <w:rPr>
          <w:b/>
          <w:color w:val="FF0000"/>
          <w:lang w:val="en-US"/>
        </w:rPr>
      </w:pPr>
      <w:r w:rsidRPr="00A41BD7">
        <w:t xml:space="preserve">Укупан број гласова: </w:t>
      </w:r>
      <w:r>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270A3D" w:rsidRDefault="00270A3D" w:rsidP="00270A3D">
      <w:pPr>
        <w:jc w:val="both"/>
        <w:rPr>
          <w:b/>
          <w:color w:val="FF0000"/>
          <w:lang w:val="en-US"/>
        </w:rPr>
      </w:pPr>
    </w:p>
    <w:p w:rsidR="00270A3D" w:rsidRPr="003B4B33" w:rsidRDefault="00855381" w:rsidP="00270A3D">
      <w:pPr>
        <w:spacing w:after="40"/>
        <w:jc w:val="both"/>
      </w:pPr>
      <w:r>
        <w:rPr>
          <w:lang w:val="sr-Cyrl-RS"/>
        </w:rPr>
        <w:t>г2)</w:t>
      </w:r>
      <w:r w:rsidR="00270A3D">
        <w:rPr>
          <w:lang w:val="en-US"/>
        </w:rPr>
        <w:t xml:space="preserve">    </w:t>
      </w:r>
      <w:r w:rsidR="00270A3D" w:rsidRPr="00806322">
        <w:rPr>
          <w:lang w:val="ru-RU"/>
        </w:rPr>
        <w:t xml:space="preserve">Ангажује се у допунском раду до 1/3 пуног радног времена </w:t>
      </w:r>
      <w:r w:rsidR="00270A3D">
        <w:rPr>
          <w:lang w:val="ru-RU"/>
        </w:rPr>
        <w:t xml:space="preserve">на Одељењу за педагогију и андрагогију </w:t>
      </w:r>
      <w:r w:rsidR="00270A3D" w:rsidRPr="00806322">
        <w:rPr>
          <w:lang w:val="ru-RU"/>
        </w:rPr>
        <w:t>Универзитета у Београду – Филозофског факултета,</w:t>
      </w:r>
      <w:r w:rsidR="00270A3D" w:rsidRPr="00FC5643">
        <w:rPr>
          <w:b/>
        </w:rPr>
        <w:t xml:space="preserve"> </w:t>
      </w:r>
      <w:r w:rsidR="00270A3D" w:rsidRPr="007B4E67">
        <w:rPr>
          <w:b/>
          <w:lang w:val="en-US"/>
        </w:rPr>
        <w:t>д</w:t>
      </w:r>
      <w:r w:rsidR="00270A3D" w:rsidRPr="007B4E67">
        <w:rPr>
          <w:b/>
        </w:rPr>
        <w:t>р Ивана Мрвош</w:t>
      </w:r>
      <w:r w:rsidR="00270A3D" w:rsidRPr="003B4B33">
        <w:t xml:space="preserve">, </w:t>
      </w:r>
      <w:r w:rsidR="00270A3D" w:rsidRPr="003B4B33">
        <w:rPr>
          <w:lang w:val="sr-Cyrl-RS"/>
        </w:rPr>
        <w:t>доцент</w:t>
      </w:r>
      <w:r w:rsidR="00270A3D">
        <w:rPr>
          <w:lang w:val="sr-Cyrl-RS"/>
        </w:rPr>
        <w:t>киња</w:t>
      </w:r>
      <w:r w:rsidR="00270A3D" w:rsidRPr="003B4B33">
        <w:rPr>
          <w:lang w:val="sr-Cyrl-RS"/>
        </w:rPr>
        <w:t xml:space="preserve"> са</w:t>
      </w:r>
      <w:r w:rsidR="00270A3D" w:rsidRPr="003B4B33">
        <w:rPr>
          <w:lang w:val="en-US"/>
        </w:rPr>
        <w:t xml:space="preserve"> </w:t>
      </w:r>
      <w:r w:rsidR="00270A3D" w:rsidRPr="003B4B33">
        <w:t xml:space="preserve">Факултета за образовање учитеља и васпитача, Универзитета у Београду, </w:t>
      </w:r>
      <w:r w:rsidR="00270A3D" w:rsidRPr="003B4B33">
        <w:rPr>
          <w:lang w:val="sr-Latn-RS"/>
        </w:rPr>
        <w:t>ужа научна област</w:t>
      </w:r>
      <w:r w:rsidR="00270A3D" w:rsidRPr="003B4B33">
        <w:rPr>
          <w:lang w:val="sr-Cyrl-RS"/>
        </w:rPr>
        <w:t xml:space="preserve"> Педагогија</w:t>
      </w:r>
      <w:r w:rsidR="00270A3D" w:rsidRPr="003B4B33">
        <w:rPr>
          <w:lang w:val="sr-Latn-RS"/>
        </w:rPr>
        <w:t xml:space="preserve">, </w:t>
      </w:r>
      <w:r w:rsidR="00270A3D" w:rsidRPr="003B4B33">
        <w:t xml:space="preserve">за предмет Историја педагошких идеја, 3+2 часа недељно у </w:t>
      </w:r>
      <w:r w:rsidR="00270A3D" w:rsidRPr="003B4B33">
        <w:rPr>
          <w:lang w:val="sr-Latn-RS"/>
        </w:rPr>
        <w:t xml:space="preserve">I </w:t>
      </w:r>
      <w:r w:rsidR="00270A3D" w:rsidRPr="003B4B33">
        <w:rPr>
          <w:lang w:val="sr-Cyrl-RS"/>
        </w:rPr>
        <w:t xml:space="preserve">и II </w:t>
      </w:r>
      <w:r w:rsidR="00270A3D" w:rsidRPr="003B4B33">
        <w:rPr>
          <w:lang w:val="sr-Latn-RS"/>
        </w:rPr>
        <w:t xml:space="preserve">семестру. </w:t>
      </w:r>
      <w:r w:rsidR="00270A3D" w:rsidRPr="003B4B33">
        <w:t xml:space="preserve">Предмет </w:t>
      </w:r>
      <w:r w:rsidR="00270A3D" w:rsidRPr="003B4B33">
        <w:rPr>
          <w:lang w:val="sr-Latn-RS"/>
        </w:rPr>
        <w:t>је акредитован у</w:t>
      </w:r>
      <w:r w:rsidR="00270A3D" w:rsidRPr="003B4B33">
        <w:t xml:space="preserve"> оквиру студијског програма акредитованог 2021. године. Оптерећење:</w:t>
      </w:r>
      <w:r w:rsidR="00270A3D" w:rsidRPr="003B4B33">
        <w:rPr>
          <w:lang w:val="en-US"/>
        </w:rPr>
        <w:t xml:space="preserve"> 4</w:t>
      </w:r>
      <w:r w:rsidR="00270A3D" w:rsidRPr="003B4B33">
        <w:t>.</w:t>
      </w:r>
    </w:p>
    <w:p w:rsidR="00270A3D" w:rsidRDefault="00270A3D" w:rsidP="00270A3D">
      <w:pPr>
        <w:jc w:val="both"/>
        <w:rPr>
          <w:b/>
          <w:color w:val="FF0000"/>
          <w:lang w:val="en-US"/>
        </w:rPr>
      </w:pPr>
      <w:r w:rsidRPr="00A41BD7">
        <w:t xml:space="preserve">Укупан број гласова: </w:t>
      </w:r>
      <w:r>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270A3D" w:rsidRDefault="00270A3D" w:rsidP="00270A3D">
      <w:pPr>
        <w:jc w:val="both"/>
        <w:rPr>
          <w:b/>
          <w:color w:val="FF0000"/>
          <w:lang w:val="en-US"/>
        </w:rPr>
      </w:pPr>
    </w:p>
    <w:p w:rsidR="00270A3D" w:rsidRDefault="00855381" w:rsidP="00270A3D">
      <w:pPr>
        <w:spacing w:after="40"/>
        <w:jc w:val="both"/>
        <w:rPr>
          <w:b/>
          <w:color w:val="FF0000"/>
          <w:lang w:val="en-US"/>
        </w:rPr>
      </w:pPr>
      <w:r>
        <w:rPr>
          <w:lang w:val="sr-Cyrl-RS"/>
        </w:rPr>
        <w:t>г3)</w:t>
      </w:r>
      <w:r w:rsidR="00270A3D">
        <w:rPr>
          <w:lang w:val="en-US"/>
        </w:rPr>
        <w:t xml:space="preserve">   </w:t>
      </w:r>
      <w:r w:rsidR="00270A3D" w:rsidRPr="00806322">
        <w:rPr>
          <w:lang w:val="ru-RU"/>
        </w:rPr>
        <w:t xml:space="preserve">Ангажује се у допунском раду до 1/3 пуног радног времена </w:t>
      </w:r>
      <w:r w:rsidR="00270A3D">
        <w:rPr>
          <w:lang w:val="ru-RU"/>
        </w:rPr>
        <w:t xml:space="preserve">на Одељењу за педагогију и андрагогију </w:t>
      </w:r>
      <w:r w:rsidR="00270A3D" w:rsidRPr="00806322">
        <w:rPr>
          <w:lang w:val="ru-RU"/>
        </w:rPr>
        <w:t>Универзитета у Београду – Филозофског факултета,</w:t>
      </w:r>
      <w:r w:rsidR="00270A3D" w:rsidRPr="00FC5643">
        <w:rPr>
          <w:b/>
        </w:rPr>
        <w:t xml:space="preserve"> </w:t>
      </w:r>
      <w:r w:rsidR="00270A3D" w:rsidRPr="003B4B33">
        <w:t>д</w:t>
      </w:r>
      <w:r w:rsidR="00270A3D" w:rsidRPr="00DA380F">
        <w:rPr>
          <w:b/>
        </w:rPr>
        <w:t>р Милица Марушић Јаблановић</w:t>
      </w:r>
      <w:r w:rsidR="00270A3D" w:rsidRPr="003B4B33">
        <w:t xml:space="preserve">, виша научна сарадница Института за педагошка истраживања у Београду, ужа научна област Андрагогија, за предмет Методологија истраживања образовања и учења одраслих 2+2 часа недељно у </w:t>
      </w:r>
      <w:r w:rsidR="00270A3D" w:rsidRPr="003B4B33">
        <w:rPr>
          <w:lang w:val="sr-Latn-RS"/>
        </w:rPr>
        <w:t>I</w:t>
      </w:r>
      <w:r w:rsidR="00270A3D" w:rsidRPr="003B4B33">
        <w:rPr>
          <w:lang w:val="sr-Cyrl-RS"/>
        </w:rPr>
        <w:t xml:space="preserve"> семестру мастер академских студија</w:t>
      </w:r>
      <w:r w:rsidR="00270A3D" w:rsidRPr="003B4B33">
        <w:t xml:space="preserve">, и предмет Образовање одраслих и свет рада 7+3 часа недељно у </w:t>
      </w:r>
      <w:r w:rsidR="00270A3D" w:rsidRPr="003B4B33">
        <w:rPr>
          <w:lang w:val="sr-Latn-RS"/>
        </w:rPr>
        <w:t>II</w:t>
      </w:r>
      <w:r w:rsidR="00270A3D" w:rsidRPr="003B4B33">
        <w:rPr>
          <w:lang w:val="sr-Cyrl-RS"/>
        </w:rPr>
        <w:t xml:space="preserve"> семестру докторских академских студија. </w:t>
      </w:r>
      <w:r w:rsidR="00270A3D" w:rsidRPr="003B4B33">
        <w:t>Предмети су у оквиру студијског програма акредитованог 2021. године. Оптерећење: 2,28.</w:t>
      </w:r>
    </w:p>
    <w:p w:rsidR="00270A3D" w:rsidRDefault="00270A3D" w:rsidP="00270A3D">
      <w:pPr>
        <w:jc w:val="both"/>
        <w:rPr>
          <w:b/>
          <w:color w:val="FF0000"/>
          <w:lang w:val="en-US"/>
        </w:rPr>
      </w:pPr>
      <w:r w:rsidRPr="00A41BD7">
        <w:t xml:space="preserve">Укупан број гласова: </w:t>
      </w:r>
      <w:r>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270A3D" w:rsidRDefault="00270A3D" w:rsidP="00270A3D">
      <w:pPr>
        <w:jc w:val="both"/>
        <w:rPr>
          <w:b/>
          <w:color w:val="FF0000"/>
          <w:lang w:val="en-US"/>
        </w:rPr>
      </w:pPr>
    </w:p>
    <w:p w:rsidR="00270A3D" w:rsidRDefault="00855381" w:rsidP="00270A3D">
      <w:pPr>
        <w:spacing w:after="40"/>
        <w:jc w:val="both"/>
        <w:rPr>
          <w:b/>
          <w:color w:val="FF0000"/>
          <w:lang w:val="en-US"/>
        </w:rPr>
      </w:pPr>
      <w:r>
        <w:rPr>
          <w:lang w:val="sr-Cyrl-RS"/>
        </w:rPr>
        <w:t>д)</w:t>
      </w:r>
      <w:r w:rsidR="00270A3D">
        <w:rPr>
          <w:lang w:val="en-US"/>
        </w:rPr>
        <w:t xml:space="preserve">   </w:t>
      </w:r>
      <w:r w:rsidR="00270A3D" w:rsidRPr="00806322">
        <w:rPr>
          <w:lang w:val="ru-RU"/>
        </w:rPr>
        <w:t xml:space="preserve">Ангажује се у допунском раду до 1/3 пуног радног времена </w:t>
      </w:r>
      <w:r w:rsidR="00270A3D">
        <w:rPr>
          <w:lang w:val="ru-RU"/>
        </w:rPr>
        <w:t xml:space="preserve">на Одељењу за филозофију </w:t>
      </w:r>
      <w:r w:rsidR="00270A3D" w:rsidRPr="00806322">
        <w:rPr>
          <w:lang w:val="ru-RU"/>
        </w:rPr>
        <w:t>Универзитета у Београду – Филозофског факултета,</w:t>
      </w:r>
      <w:r w:rsidR="00270A3D" w:rsidRPr="00FC5643">
        <w:rPr>
          <w:b/>
        </w:rPr>
        <w:t xml:space="preserve"> </w:t>
      </w:r>
      <w:r w:rsidR="00270A3D">
        <w:rPr>
          <w:b/>
          <w:lang w:val="en-GB"/>
        </w:rPr>
        <w:t xml:space="preserve">проф. </w:t>
      </w:r>
      <w:proofErr w:type="gramStart"/>
      <w:r w:rsidR="00270A3D">
        <w:rPr>
          <w:b/>
          <w:lang w:val="en-GB"/>
        </w:rPr>
        <w:t>др</w:t>
      </w:r>
      <w:proofErr w:type="gramEnd"/>
      <w:r w:rsidR="00270A3D">
        <w:rPr>
          <w:b/>
          <w:lang w:val="en-GB"/>
        </w:rPr>
        <w:t xml:space="preserve"> Мирјан</w:t>
      </w:r>
      <w:r w:rsidR="00270A3D">
        <w:rPr>
          <w:b/>
          <w:lang w:val="sr-Cyrl-RS"/>
        </w:rPr>
        <w:t>е</w:t>
      </w:r>
      <w:r w:rsidR="00270A3D" w:rsidRPr="003B4B33">
        <w:rPr>
          <w:b/>
          <w:lang w:val="en-GB"/>
        </w:rPr>
        <w:t xml:space="preserve"> Борисављевић</w:t>
      </w:r>
      <w:r w:rsidR="00270A3D">
        <w:rPr>
          <w:lang w:val="sr-Cyrl-RS"/>
        </w:rPr>
        <w:t>, р</w:t>
      </w:r>
      <w:r w:rsidR="00270A3D" w:rsidRPr="003B4B33">
        <w:rPr>
          <w:lang w:val="en-GB"/>
        </w:rPr>
        <w:t xml:space="preserve">едовни професор на Саобраћајном факултету у Београду; ужа научна област </w:t>
      </w:r>
      <w:r w:rsidR="00270A3D" w:rsidRPr="003B4B33">
        <w:rPr>
          <w:i/>
          <w:lang w:val="en-GB"/>
        </w:rPr>
        <w:t>Математика</w:t>
      </w:r>
      <w:r w:rsidR="00270A3D">
        <w:rPr>
          <w:i/>
          <w:lang w:val="sr-Cyrl-RS"/>
        </w:rPr>
        <w:t xml:space="preserve">, </w:t>
      </w:r>
      <w:r w:rsidR="00270A3D" w:rsidRPr="003B4B33">
        <w:rPr>
          <w:lang w:val="en-GB"/>
        </w:rPr>
        <w:t xml:space="preserve">на предмету </w:t>
      </w:r>
      <w:r w:rsidR="00270A3D" w:rsidRPr="003B4B33">
        <w:rPr>
          <w:b/>
          <w:lang w:val="en-GB"/>
        </w:rPr>
        <w:t>Математи</w:t>
      </w:r>
      <w:r w:rsidR="00270A3D" w:rsidRPr="003B4B33">
        <w:rPr>
          <w:b/>
        </w:rPr>
        <w:t>ка</w:t>
      </w:r>
      <w:r w:rsidR="00270A3D" w:rsidRPr="003B4B33">
        <w:t xml:space="preserve"> (основне академске студије филозофије) курс из </w:t>
      </w:r>
      <w:r w:rsidR="00270A3D" w:rsidRPr="003B4B33">
        <w:rPr>
          <w:lang w:val="en-GB"/>
        </w:rPr>
        <w:t>Математичк</w:t>
      </w:r>
      <w:r w:rsidR="00270A3D" w:rsidRPr="003B4B33">
        <w:t xml:space="preserve">е </w:t>
      </w:r>
      <w:r w:rsidR="00270A3D" w:rsidRPr="003B4B33">
        <w:rPr>
          <w:lang w:val="en-GB"/>
        </w:rPr>
        <w:t>логик</w:t>
      </w:r>
      <w:r w:rsidR="00270A3D" w:rsidRPr="003B4B33">
        <w:t>е</w:t>
      </w:r>
      <w:r w:rsidR="00270A3D" w:rsidRPr="003B4B33">
        <w:rPr>
          <w:lang w:val="en-GB"/>
        </w:rPr>
        <w:t xml:space="preserve"> (Основе математике)</w:t>
      </w:r>
      <w:r w:rsidR="00270A3D">
        <w:t xml:space="preserve">, </w:t>
      </w:r>
      <w:r w:rsidR="00270A3D" w:rsidRPr="003B4B33">
        <w:rPr>
          <w:lang w:val="en-GB"/>
        </w:rPr>
        <w:t xml:space="preserve"> (јесењи семестар)</w:t>
      </w:r>
      <w:r w:rsidR="00270A3D">
        <w:t>, д</w:t>
      </w:r>
      <w:r w:rsidR="00270A3D" w:rsidRPr="003B4B33">
        <w:t>ва часа предавања недељно</w:t>
      </w:r>
      <w:r w:rsidR="00270A3D">
        <w:t xml:space="preserve">. </w:t>
      </w:r>
      <w:proofErr w:type="gramStart"/>
      <w:r w:rsidR="00270A3D" w:rsidRPr="003B4B33">
        <w:rPr>
          <w:lang w:val="en-GB"/>
        </w:rPr>
        <w:t>Није потребно уговорити друга међусобна права и обавезе</w:t>
      </w:r>
      <w:r w:rsidR="00270A3D">
        <w:rPr>
          <w:lang w:val="sr-Cyrl-RS"/>
        </w:rPr>
        <w:t>.</w:t>
      </w:r>
      <w:proofErr w:type="gramEnd"/>
    </w:p>
    <w:p w:rsidR="00270A3D" w:rsidRDefault="00270A3D" w:rsidP="00270A3D">
      <w:pPr>
        <w:jc w:val="both"/>
        <w:rPr>
          <w:b/>
          <w:color w:val="FF0000"/>
          <w:lang w:val="en-US"/>
        </w:rPr>
      </w:pPr>
      <w:r w:rsidRPr="00A41BD7">
        <w:t xml:space="preserve">Укупан број гласова: </w:t>
      </w:r>
      <w:r>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3E2AB7" w:rsidRDefault="003E2AB7" w:rsidP="003E2AB7">
      <w:pPr>
        <w:jc w:val="both"/>
        <w:rPr>
          <w:b/>
          <w:color w:val="FF0000"/>
          <w:lang w:val="en-US"/>
        </w:rPr>
      </w:pPr>
    </w:p>
    <w:p w:rsidR="00270A3D" w:rsidRDefault="00855381" w:rsidP="00270A3D">
      <w:pPr>
        <w:spacing w:after="40"/>
        <w:jc w:val="both"/>
        <w:rPr>
          <w:b/>
          <w:color w:val="FF0000"/>
          <w:lang w:val="en-US"/>
        </w:rPr>
      </w:pPr>
      <w:r>
        <w:rPr>
          <w:lang w:val="sr-Cyrl-RS"/>
        </w:rPr>
        <w:t>ђ1)</w:t>
      </w:r>
      <w:r w:rsidR="00270A3D">
        <w:rPr>
          <w:lang w:val="en-US"/>
        </w:rPr>
        <w:t xml:space="preserve">   </w:t>
      </w:r>
      <w:r w:rsidR="00270A3D" w:rsidRPr="00806322">
        <w:rPr>
          <w:lang w:val="ru-RU"/>
        </w:rPr>
        <w:t xml:space="preserve">Ангажује се у допунском раду до 1/3 пуног радног времена </w:t>
      </w:r>
      <w:r w:rsidR="00270A3D">
        <w:rPr>
          <w:lang w:val="ru-RU"/>
        </w:rPr>
        <w:t xml:space="preserve">на Одељењу за психологију </w:t>
      </w:r>
      <w:r w:rsidR="00270A3D" w:rsidRPr="00806322">
        <w:rPr>
          <w:lang w:val="ru-RU"/>
        </w:rPr>
        <w:t>Универзитета у Београду – Филозофског факултета,</w:t>
      </w:r>
      <w:r w:rsidR="00270A3D" w:rsidRPr="00FC5643">
        <w:rPr>
          <w:b/>
        </w:rPr>
        <w:t xml:space="preserve"> </w:t>
      </w:r>
      <w:r w:rsidR="00270A3D" w:rsidRPr="003B4B33">
        <w:rPr>
          <w:b/>
          <w:lang w:val="hr-HR"/>
        </w:rPr>
        <w:t>др</w:t>
      </w:r>
      <w:r w:rsidR="00270A3D" w:rsidRPr="003B4B33">
        <w:rPr>
          <w:b/>
          <w:lang w:val="sr-Cyrl-RS"/>
        </w:rPr>
        <w:t xml:space="preserve"> </w:t>
      </w:r>
      <w:r w:rsidR="00270A3D" w:rsidRPr="003B4B33">
        <w:rPr>
          <w:b/>
          <w:lang w:val="hr-HR"/>
        </w:rPr>
        <w:t>Надежда Недељковић</w:t>
      </w:r>
      <w:r w:rsidR="00270A3D" w:rsidRPr="003B4B33">
        <w:rPr>
          <w:lang w:val="hr-HR"/>
        </w:rPr>
        <w:t>, редовни професор на Биолошком</w:t>
      </w:r>
      <w:r w:rsidR="00270A3D" w:rsidRPr="003B4B33">
        <w:rPr>
          <w:lang w:val="sr-Cyrl-RS"/>
        </w:rPr>
        <w:t xml:space="preserve"> </w:t>
      </w:r>
      <w:r w:rsidR="00270A3D" w:rsidRPr="003B4B33">
        <w:rPr>
          <w:lang w:val="hr-HR"/>
        </w:rPr>
        <w:t>факултету Универзитета у Београду (ужа научна област Физиологија животиња и човека)</w:t>
      </w:r>
      <w:r w:rsidR="00270A3D" w:rsidRPr="003B4B33">
        <w:rPr>
          <w:lang w:val="sr-Cyrl-RS"/>
        </w:rPr>
        <w:t xml:space="preserve"> на о</w:t>
      </w:r>
      <w:r w:rsidR="00270A3D" w:rsidRPr="003B4B33">
        <w:rPr>
          <w:lang w:val="pt-BR"/>
        </w:rPr>
        <w:t>бавезни</w:t>
      </w:r>
      <w:r w:rsidR="00270A3D" w:rsidRPr="003B4B33">
        <w:rPr>
          <w:lang w:val="sr-Cyrl-RS"/>
        </w:rPr>
        <w:t>м</w:t>
      </w:r>
      <w:r w:rsidR="00270A3D" w:rsidRPr="003B4B33">
        <w:rPr>
          <w:lang w:val="hr-HR"/>
        </w:rPr>
        <w:t xml:space="preserve"> </w:t>
      </w:r>
      <w:r w:rsidR="00270A3D" w:rsidRPr="003B4B33">
        <w:rPr>
          <w:lang w:val="pt-BR"/>
        </w:rPr>
        <w:t>предмети</w:t>
      </w:r>
      <w:r w:rsidR="00270A3D" w:rsidRPr="003B4B33">
        <w:rPr>
          <w:lang w:val="sr-Cyrl-RS"/>
        </w:rPr>
        <w:t>ма</w:t>
      </w:r>
      <w:r w:rsidR="00270A3D" w:rsidRPr="003B4B33">
        <w:rPr>
          <w:lang w:val="hr-HR"/>
        </w:rPr>
        <w:t xml:space="preserve"> </w:t>
      </w:r>
      <w:r w:rsidR="00270A3D" w:rsidRPr="003B4B33">
        <w:rPr>
          <w:lang w:val="pt-BR"/>
        </w:rPr>
        <w:t>на</w:t>
      </w:r>
      <w:r w:rsidR="00270A3D" w:rsidRPr="003B4B33">
        <w:rPr>
          <w:lang w:val="hr-HR"/>
        </w:rPr>
        <w:t xml:space="preserve"> I </w:t>
      </w:r>
      <w:r w:rsidR="00270A3D" w:rsidRPr="003B4B33">
        <w:rPr>
          <w:lang w:val="pt-BR"/>
        </w:rPr>
        <w:t>години</w:t>
      </w:r>
      <w:r w:rsidR="00270A3D" w:rsidRPr="003B4B33">
        <w:rPr>
          <w:lang w:val="hr-HR"/>
        </w:rPr>
        <w:t xml:space="preserve"> </w:t>
      </w:r>
      <w:r w:rsidR="00270A3D" w:rsidRPr="003B4B33">
        <w:rPr>
          <w:lang w:val="pt-BR"/>
        </w:rPr>
        <w:t>студија</w:t>
      </w:r>
      <w:r w:rsidR="00270A3D" w:rsidRPr="003B4B33">
        <w:rPr>
          <w:lang w:val="hr-HR"/>
        </w:rPr>
        <w:t xml:space="preserve">: </w:t>
      </w:r>
      <w:r w:rsidR="00270A3D" w:rsidRPr="003B4B33">
        <w:rPr>
          <w:i/>
          <w:lang w:val="hr-HR"/>
        </w:rPr>
        <w:t>Физиологија нервног</w:t>
      </w:r>
      <w:r w:rsidR="00270A3D" w:rsidRPr="003B4B33">
        <w:rPr>
          <w:i/>
          <w:lang w:val="sr-Cyrl-RS"/>
        </w:rPr>
        <w:t xml:space="preserve"> </w:t>
      </w:r>
      <w:r w:rsidR="00270A3D" w:rsidRPr="003B4B33">
        <w:rPr>
          <w:i/>
          <w:lang w:val="hr-HR"/>
        </w:rPr>
        <w:t>система (2+0, зимски семеста</w:t>
      </w:r>
      <w:r w:rsidR="00270A3D" w:rsidRPr="003B4B33">
        <w:rPr>
          <w:i/>
          <w:lang w:val="sr-Cyrl-RS"/>
        </w:rPr>
        <w:t>р, 3 ЕСПБ</w:t>
      </w:r>
      <w:r w:rsidR="00270A3D" w:rsidRPr="003B4B33">
        <w:rPr>
          <w:i/>
          <w:lang w:val="hr-HR"/>
        </w:rPr>
        <w:t>)</w:t>
      </w:r>
      <w:r w:rsidR="00270A3D" w:rsidRPr="003B4B33">
        <w:rPr>
          <w:b/>
          <w:lang w:val="hr-HR"/>
        </w:rPr>
        <w:t xml:space="preserve"> </w:t>
      </w:r>
      <w:r w:rsidR="00270A3D" w:rsidRPr="003B4B33">
        <w:rPr>
          <w:lang w:val="hr-HR"/>
        </w:rPr>
        <w:t>и</w:t>
      </w:r>
      <w:r w:rsidR="00270A3D" w:rsidRPr="003B4B33">
        <w:rPr>
          <w:b/>
          <w:lang w:val="hr-HR"/>
        </w:rPr>
        <w:t xml:space="preserve"> </w:t>
      </w:r>
      <w:r w:rsidR="00270A3D" w:rsidRPr="003B4B33">
        <w:rPr>
          <w:i/>
          <w:lang w:val="hr-HR"/>
        </w:rPr>
        <w:t>Биолошка психологија</w:t>
      </w:r>
      <w:r w:rsidR="00270A3D" w:rsidRPr="003B4B33">
        <w:rPr>
          <w:b/>
          <w:lang w:val="hr-HR"/>
        </w:rPr>
        <w:t xml:space="preserve"> </w:t>
      </w:r>
      <w:r w:rsidR="00270A3D" w:rsidRPr="003B4B33">
        <w:rPr>
          <w:i/>
          <w:lang w:val="hr-HR"/>
        </w:rPr>
        <w:t>(4+0, летњи семестар</w:t>
      </w:r>
      <w:r w:rsidR="00270A3D" w:rsidRPr="003B4B33">
        <w:rPr>
          <w:i/>
          <w:lang w:val="sr-Cyrl-RS"/>
        </w:rPr>
        <w:t>, 4 ЕСПБ</w:t>
      </w:r>
      <w:r w:rsidR="00270A3D" w:rsidRPr="003B4B33">
        <w:rPr>
          <w:i/>
          <w:lang w:val="hr-HR"/>
        </w:rPr>
        <w:t>);</w:t>
      </w:r>
      <w:r w:rsidR="00270A3D" w:rsidRPr="003B4B33">
        <w:rPr>
          <w:b/>
          <w:lang w:val="hr-HR"/>
        </w:rPr>
        <w:t xml:space="preserve">  </w:t>
      </w:r>
      <w:r w:rsidR="00270A3D" w:rsidRPr="003B4B33">
        <w:rPr>
          <w:lang w:val="sr-Cyrl-RS"/>
        </w:rPr>
        <w:t>укупно оптерећење:</w:t>
      </w:r>
      <w:r w:rsidR="00270A3D" w:rsidRPr="003B4B33">
        <w:rPr>
          <w:b/>
          <w:lang w:val="sr-Cyrl-RS"/>
        </w:rPr>
        <w:t xml:space="preserve"> 3,0</w:t>
      </w:r>
      <w:r w:rsidR="00270A3D" w:rsidRPr="003B4B33">
        <w:rPr>
          <w:lang w:val="sr-Cyrl-RS"/>
        </w:rPr>
        <w:t>;</w:t>
      </w:r>
      <w:r w:rsidR="00270A3D" w:rsidRPr="003B4B33">
        <w:rPr>
          <w:b/>
          <w:lang w:val="hr-HR"/>
        </w:rPr>
        <w:t xml:space="preserve">   </w:t>
      </w:r>
    </w:p>
    <w:p w:rsidR="00270A3D" w:rsidRDefault="00270A3D" w:rsidP="00270A3D">
      <w:pPr>
        <w:jc w:val="both"/>
        <w:rPr>
          <w:b/>
          <w:color w:val="FF0000"/>
          <w:lang w:val="en-US"/>
        </w:rPr>
      </w:pPr>
      <w:r w:rsidRPr="00A41BD7">
        <w:t xml:space="preserve">Укупан број гласова: </w:t>
      </w:r>
      <w:r>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270A3D" w:rsidRDefault="00270A3D" w:rsidP="00270A3D">
      <w:pPr>
        <w:jc w:val="both"/>
        <w:rPr>
          <w:b/>
          <w:color w:val="FF0000"/>
          <w:lang w:val="en-US"/>
        </w:rPr>
      </w:pPr>
    </w:p>
    <w:p w:rsidR="00270A3D" w:rsidRDefault="00855381" w:rsidP="00270A3D">
      <w:pPr>
        <w:spacing w:after="40"/>
        <w:jc w:val="both"/>
        <w:rPr>
          <w:b/>
          <w:color w:val="FF0000"/>
          <w:lang w:val="en-US"/>
        </w:rPr>
      </w:pPr>
      <w:r>
        <w:rPr>
          <w:lang w:val="sr-Cyrl-RS"/>
        </w:rPr>
        <w:t>ђ2)</w:t>
      </w:r>
      <w:r w:rsidR="00270A3D">
        <w:rPr>
          <w:lang w:val="en-US"/>
        </w:rPr>
        <w:t xml:space="preserve">  </w:t>
      </w:r>
      <w:r w:rsidR="00270A3D" w:rsidRPr="00806322">
        <w:rPr>
          <w:lang w:val="ru-RU"/>
        </w:rPr>
        <w:t xml:space="preserve">Ангажује се у допунском раду до 1/3 пуног радног времена </w:t>
      </w:r>
      <w:r w:rsidR="00270A3D">
        <w:rPr>
          <w:lang w:val="ru-RU"/>
        </w:rPr>
        <w:t xml:space="preserve">на Одељењу за психологију </w:t>
      </w:r>
      <w:r w:rsidR="00270A3D" w:rsidRPr="00806322">
        <w:rPr>
          <w:lang w:val="ru-RU"/>
        </w:rPr>
        <w:t>Универзитета у Београду – Филозофског факултета,</w:t>
      </w:r>
      <w:r w:rsidR="00270A3D" w:rsidRPr="00FC5643">
        <w:rPr>
          <w:b/>
        </w:rPr>
        <w:t xml:space="preserve"> </w:t>
      </w:r>
      <w:r w:rsidR="00270A3D" w:rsidRPr="003B4B33">
        <w:rPr>
          <w:b/>
          <w:lang w:val="sr-Cyrl-RS"/>
        </w:rPr>
        <w:t xml:space="preserve">доц. </w:t>
      </w:r>
      <w:r w:rsidR="00270A3D" w:rsidRPr="003B4B33">
        <w:rPr>
          <w:b/>
          <w:lang w:val="hr-HR"/>
        </w:rPr>
        <w:t xml:space="preserve">др </w:t>
      </w:r>
      <w:r w:rsidR="00270A3D" w:rsidRPr="003B4B33">
        <w:rPr>
          <w:b/>
          <w:lang w:val="sr-Cyrl-RS"/>
        </w:rPr>
        <w:t>Александра</w:t>
      </w:r>
      <w:r w:rsidR="00270A3D" w:rsidRPr="003B4B33">
        <w:rPr>
          <w:b/>
          <w:lang w:val="hr-HR"/>
        </w:rPr>
        <w:t xml:space="preserve"> Павловић</w:t>
      </w:r>
      <w:r w:rsidR="00270A3D" w:rsidRPr="003B4B33">
        <w:rPr>
          <w:lang w:val="hr-HR"/>
        </w:rPr>
        <w:t>, Универзитет</w:t>
      </w:r>
      <w:r w:rsidR="00270A3D">
        <w:rPr>
          <w:lang w:val="sr-Cyrl-RS"/>
        </w:rPr>
        <w:t>а</w:t>
      </w:r>
      <w:r w:rsidR="00270A3D">
        <w:rPr>
          <w:lang w:val="hr-HR"/>
        </w:rPr>
        <w:t xml:space="preserve"> у Београду</w:t>
      </w:r>
      <w:r w:rsidR="00270A3D">
        <w:rPr>
          <w:lang w:val="sr-Cyrl-RS"/>
        </w:rPr>
        <w:t xml:space="preserve"> - </w:t>
      </w:r>
      <w:r w:rsidR="00270A3D" w:rsidRPr="003B4B33">
        <w:t>Факултета за специјалну едукацију и рехабилитацију</w:t>
      </w:r>
      <w:r w:rsidR="00270A3D">
        <w:rPr>
          <w:lang w:val="sr-Cyrl-RS"/>
        </w:rPr>
        <w:t xml:space="preserve">, </w:t>
      </w:r>
      <w:r w:rsidR="00270A3D" w:rsidRPr="003B4B33">
        <w:rPr>
          <w:lang w:val="sr-Cyrl-RS"/>
        </w:rPr>
        <w:t>на о</w:t>
      </w:r>
      <w:r w:rsidR="00270A3D" w:rsidRPr="003B4B33">
        <w:rPr>
          <w:lang w:val="hr-HR"/>
        </w:rPr>
        <w:t>бавезн</w:t>
      </w:r>
      <w:r w:rsidR="00270A3D" w:rsidRPr="003B4B33">
        <w:rPr>
          <w:lang w:val="sr-Cyrl-RS"/>
        </w:rPr>
        <w:t>ом</w:t>
      </w:r>
      <w:r w:rsidR="00270A3D" w:rsidRPr="003B4B33">
        <w:rPr>
          <w:lang w:val="hr-HR"/>
        </w:rPr>
        <w:t xml:space="preserve"> предмет</w:t>
      </w:r>
      <w:r w:rsidR="00270A3D" w:rsidRPr="003B4B33">
        <w:rPr>
          <w:lang w:val="sr-Cyrl-RS"/>
        </w:rPr>
        <w:t>у</w:t>
      </w:r>
      <w:r w:rsidR="00270A3D" w:rsidRPr="003B4B33">
        <w:rPr>
          <w:lang w:val="hr-HR"/>
        </w:rPr>
        <w:t xml:space="preserve"> на III години студија</w:t>
      </w:r>
      <w:r w:rsidR="00270A3D" w:rsidRPr="003B4B33">
        <w:rPr>
          <w:b/>
          <w:lang w:val="hr-HR"/>
        </w:rPr>
        <w:t xml:space="preserve">: </w:t>
      </w:r>
      <w:r w:rsidR="00270A3D" w:rsidRPr="003B4B33">
        <w:rPr>
          <w:i/>
          <w:lang w:val="hr-HR"/>
        </w:rPr>
        <w:t>Неуропсихологија</w:t>
      </w:r>
      <w:r w:rsidR="00270A3D" w:rsidRPr="003B4B33">
        <w:rPr>
          <w:b/>
          <w:i/>
          <w:lang w:val="sr-Cyrl-RS"/>
        </w:rPr>
        <w:t xml:space="preserve"> </w:t>
      </w:r>
      <w:r w:rsidR="00270A3D" w:rsidRPr="003B4B33">
        <w:rPr>
          <w:lang w:val="sr-Cyrl-RS"/>
        </w:rPr>
        <w:t xml:space="preserve"> </w:t>
      </w:r>
      <w:r w:rsidR="00270A3D" w:rsidRPr="003B4B33">
        <w:rPr>
          <w:i/>
          <w:lang w:val="hr-HR"/>
        </w:rPr>
        <w:t>(4+0, летњи семестар</w:t>
      </w:r>
      <w:r w:rsidR="00270A3D" w:rsidRPr="003B4B33">
        <w:rPr>
          <w:i/>
          <w:lang w:val="sr-Cyrl-RS"/>
        </w:rPr>
        <w:t>, 5 ЕСПБ</w:t>
      </w:r>
      <w:r w:rsidR="00270A3D" w:rsidRPr="003B4B33">
        <w:rPr>
          <w:i/>
          <w:lang w:val="hr-HR"/>
        </w:rPr>
        <w:t>)</w:t>
      </w:r>
      <w:r w:rsidR="00270A3D" w:rsidRPr="003B4B33">
        <w:rPr>
          <w:i/>
          <w:lang w:val="sr-Cyrl-RS"/>
        </w:rPr>
        <w:t xml:space="preserve"> </w:t>
      </w:r>
      <w:r w:rsidR="00270A3D" w:rsidRPr="003B4B33">
        <w:rPr>
          <w:lang w:val="sr-Cyrl-RS"/>
        </w:rPr>
        <w:t>и и</w:t>
      </w:r>
      <w:r w:rsidR="00270A3D" w:rsidRPr="003B4B33">
        <w:rPr>
          <w:lang w:val="hr-HR"/>
        </w:rPr>
        <w:t>зборн</w:t>
      </w:r>
      <w:r w:rsidR="00270A3D" w:rsidRPr="003B4B33">
        <w:rPr>
          <w:lang w:val="sr-Cyrl-RS"/>
        </w:rPr>
        <w:t>ом</w:t>
      </w:r>
      <w:r w:rsidR="00270A3D" w:rsidRPr="003B4B33">
        <w:rPr>
          <w:lang w:val="hr-HR"/>
        </w:rPr>
        <w:t xml:space="preserve"> предмет</w:t>
      </w:r>
      <w:r w:rsidR="00270A3D" w:rsidRPr="003B4B33">
        <w:rPr>
          <w:lang w:val="sr-Cyrl-RS"/>
        </w:rPr>
        <w:t>у на мастер студијама:</w:t>
      </w:r>
      <w:r w:rsidR="00270A3D" w:rsidRPr="003B4B33">
        <w:rPr>
          <w:lang w:val="hr-HR"/>
        </w:rPr>
        <w:t xml:space="preserve"> </w:t>
      </w:r>
      <w:r w:rsidR="00270A3D" w:rsidRPr="003B4B33">
        <w:rPr>
          <w:i/>
          <w:lang w:val="hr-HR"/>
        </w:rPr>
        <w:t>К</w:t>
      </w:r>
      <w:r w:rsidR="00270A3D" w:rsidRPr="003B4B33">
        <w:rPr>
          <w:i/>
          <w:lang w:val="sr-Cyrl-RS"/>
        </w:rPr>
        <w:t>линичке неуронауке</w:t>
      </w:r>
      <w:r w:rsidR="00270A3D" w:rsidRPr="003B4B33">
        <w:rPr>
          <w:lang w:val="sr-Cyrl-RS"/>
        </w:rPr>
        <w:t xml:space="preserve"> </w:t>
      </w:r>
      <w:r w:rsidR="00270A3D" w:rsidRPr="003B4B33">
        <w:rPr>
          <w:lang w:val="en-US"/>
        </w:rPr>
        <w:t>(2+</w:t>
      </w:r>
      <w:r w:rsidR="00270A3D" w:rsidRPr="003B4B33">
        <w:rPr>
          <w:lang w:val="sr-Cyrl-RS"/>
        </w:rPr>
        <w:t>2</w:t>
      </w:r>
      <w:r w:rsidR="00270A3D" w:rsidRPr="003B4B33">
        <w:rPr>
          <w:lang w:val="en-US"/>
        </w:rPr>
        <w:t>,</w:t>
      </w:r>
      <w:r w:rsidR="00270A3D" w:rsidRPr="003B4B33">
        <w:rPr>
          <w:i/>
          <w:lang w:val="hr-HR"/>
        </w:rPr>
        <w:t xml:space="preserve"> зимски семестар</w:t>
      </w:r>
      <w:r w:rsidR="00270A3D" w:rsidRPr="003B4B33">
        <w:rPr>
          <w:i/>
          <w:lang w:val="sr-Cyrl-RS"/>
        </w:rPr>
        <w:t>, 6 ЕСПБ</w:t>
      </w:r>
      <w:r w:rsidR="00270A3D" w:rsidRPr="003B4B33">
        <w:rPr>
          <w:lang w:val="en-US"/>
        </w:rPr>
        <w:t>)</w:t>
      </w:r>
      <w:r w:rsidR="00270A3D" w:rsidRPr="003B4B33">
        <w:rPr>
          <w:lang w:val="sr-Cyrl-RS"/>
        </w:rPr>
        <w:t>; укупно оптерећење:</w:t>
      </w:r>
      <w:r w:rsidR="00270A3D" w:rsidRPr="003B4B33">
        <w:rPr>
          <w:b/>
          <w:lang w:val="sr-Cyrl-RS"/>
        </w:rPr>
        <w:t xml:space="preserve"> </w:t>
      </w:r>
      <w:r w:rsidR="00270A3D" w:rsidRPr="003B4B33">
        <w:rPr>
          <w:b/>
          <w:lang w:val="en-US"/>
        </w:rPr>
        <w:t>3</w:t>
      </w:r>
      <w:r w:rsidR="00270A3D" w:rsidRPr="003B4B33">
        <w:rPr>
          <w:b/>
          <w:lang w:val="sr-Cyrl-RS"/>
        </w:rPr>
        <w:t>,65</w:t>
      </w:r>
      <w:r w:rsidR="00270A3D" w:rsidRPr="003B4B33">
        <w:rPr>
          <w:lang w:val="sr-Cyrl-RS"/>
        </w:rPr>
        <w:t>;</w:t>
      </w:r>
    </w:p>
    <w:p w:rsidR="00270A3D" w:rsidRDefault="00270A3D" w:rsidP="00270A3D">
      <w:pPr>
        <w:jc w:val="both"/>
        <w:rPr>
          <w:b/>
          <w:color w:val="FF0000"/>
          <w:lang w:val="en-US"/>
        </w:rPr>
      </w:pPr>
      <w:r w:rsidRPr="00A41BD7">
        <w:t xml:space="preserve">Укупан број гласова: </w:t>
      </w:r>
      <w:r>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270A3D" w:rsidRDefault="00270A3D" w:rsidP="00270A3D">
      <w:pPr>
        <w:jc w:val="both"/>
        <w:rPr>
          <w:b/>
          <w:color w:val="FF0000"/>
          <w:lang w:val="en-US"/>
        </w:rPr>
      </w:pPr>
    </w:p>
    <w:p w:rsidR="00270A3D" w:rsidRDefault="00855381" w:rsidP="00270A3D">
      <w:pPr>
        <w:spacing w:after="40"/>
        <w:jc w:val="both"/>
        <w:rPr>
          <w:b/>
          <w:color w:val="FF0000"/>
          <w:lang w:val="en-US"/>
        </w:rPr>
      </w:pPr>
      <w:r>
        <w:rPr>
          <w:lang w:val="sr-Cyrl-RS"/>
        </w:rPr>
        <w:lastRenderedPageBreak/>
        <w:t>ђ3)</w:t>
      </w:r>
      <w:r w:rsidR="00270A3D">
        <w:rPr>
          <w:lang w:val="en-US"/>
        </w:rPr>
        <w:t xml:space="preserve">  </w:t>
      </w:r>
      <w:r w:rsidR="00270A3D" w:rsidRPr="00806322">
        <w:rPr>
          <w:lang w:val="ru-RU"/>
        </w:rPr>
        <w:t xml:space="preserve">Ангажује се у допунском раду до 1/3 пуног радног времена </w:t>
      </w:r>
      <w:r w:rsidR="00270A3D">
        <w:rPr>
          <w:lang w:val="ru-RU"/>
        </w:rPr>
        <w:t xml:space="preserve">на Одељењу за психологију </w:t>
      </w:r>
      <w:r w:rsidR="00270A3D" w:rsidRPr="00806322">
        <w:rPr>
          <w:lang w:val="ru-RU"/>
        </w:rPr>
        <w:t>Универзитета у Београду – Филозофског факултета,</w:t>
      </w:r>
      <w:r w:rsidR="00270A3D" w:rsidRPr="00FC5643">
        <w:rPr>
          <w:b/>
        </w:rPr>
        <w:t xml:space="preserve"> </w:t>
      </w:r>
      <w:r w:rsidR="00270A3D" w:rsidRPr="003B4B33">
        <w:rPr>
          <w:b/>
          <w:lang w:val="hr-HR"/>
        </w:rPr>
        <w:t>др Биљана Стојковић</w:t>
      </w:r>
      <w:r w:rsidR="00270A3D" w:rsidRPr="003B4B33">
        <w:rPr>
          <w:lang w:val="hr-HR"/>
        </w:rPr>
        <w:t xml:space="preserve">, </w:t>
      </w:r>
      <w:r w:rsidR="00270A3D" w:rsidRPr="003B4B33">
        <w:rPr>
          <w:lang w:val="sr-Cyrl-RS"/>
        </w:rPr>
        <w:t>редовни</w:t>
      </w:r>
      <w:r w:rsidR="00270A3D" w:rsidRPr="003B4B33">
        <w:rPr>
          <w:lang w:val="hr-HR"/>
        </w:rPr>
        <w:t xml:space="preserve"> професор на Биолошком</w:t>
      </w:r>
      <w:r w:rsidR="00270A3D" w:rsidRPr="003B4B33">
        <w:rPr>
          <w:lang w:val="sr-Cyrl-RS"/>
        </w:rPr>
        <w:t xml:space="preserve"> </w:t>
      </w:r>
      <w:r w:rsidR="00270A3D" w:rsidRPr="003B4B33">
        <w:rPr>
          <w:lang w:val="hr-HR"/>
        </w:rPr>
        <w:t xml:space="preserve">факултету Универзитета у Београду (ужа научна област Генетика и еволуција) на  </w:t>
      </w:r>
      <w:r w:rsidR="00270A3D" w:rsidRPr="003B4B33">
        <w:rPr>
          <w:lang w:val="sr-Cyrl-RS"/>
        </w:rPr>
        <w:t>и</w:t>
      </w:r>
      <w:r w:rsidR="00270A3D" w:rsidRPr="003B4B33">
        <w:rPr>
          <w:lang w:val="hr-HR"/>
        </w:rPr>
        <w:t>зборн</w:t>
      </w:r>
      <w:r w:rsidR="00270A3D" w:rsidRPr="003B4B33">
        <w:rPr>
          <w:lang w:val="sr-Cyrl-RS"/>
        </w:rPr>
        <w:t>ом</w:t>
      </w:r>
      <w:r w:rsidR="00270A3D" w:rsidRPr="003B4B33">
        <w:rPr>
          <w:lang w:val="hr-HR"/>
        </w:rPr>
        <w:t xml:space="preserve"> предмет</w:t>
      </w:r>
      <w:r w:rsidR="00270A3D" w:rsidRPr="003B4B33">
        <w:rPr>
          <w:lang w:val="sr-Cyrl-RS"/>
        </w:rPr>
        <w:t xml:space="preserve">у </w:t>
      </w:r>
      <w:r w:rsidR="00270A3D" w:rsidRPr="003B4B33">
        <w:rPr>
          <w:i/>
          <w:lang w:val="hr-HR"/>
        </w:rPr>
        <w:t>Генетика</w:t>
      </w:r>
      <w:r w:rsidR="00270A3D" w:rsidRPr="003B4B33">
        <w:rPr>
          <w:b/>
          <w:lang w:val="sr-Cyrl-RS"/>
        </w:rPr>
        <w:t xml:space="preserve"> </w:t>
      </w:r>
      <w:r w:rsidR="00270A3D" w:rsidRPr="003B4B33">
        <w:rPr>
          <w:lang w:val="hr-HR"/>
        </w:rPr>
        <w:t>(</w:t>
      </w:r>
      <w:r w:rsidR="00270A3D" w:rsidRPr="003B4B33">
        <w:rPr>
          <w:i/>
          <w:lang w:val="hr-HR"/>
        </w:rPr>
        <w:t>3+0</w:t>
      </w:r>
      <w:r w:rsidR="00270A3D" w:rsidRPr="003B4B33">
        <w:rPr>
          <w:lang w:val="hr-HR"/>
        </w:rPr>
        <w:t xml:space="preserve">, </w:t>
      </w:r>
      <w:r w:rsidR="00270A3D" w:rsidRPr="003B4B33">
        <w:rPr>
          <w:lang w:val="sr-Cyrl-RS"/>
        </w:rPr>
        <w:t>јесењи</w:t>
      </w:r>
      <w:r w:rsidR="00270A3D" w:rsidRPr="003B4B33">
        <w:rPr>
          <w:lang w:val="hr-HR"/>
        </w:rPr>
        <w:t xml:space="preserve"> семестар</w:t>
      </w:r>
      <w:r w:rsidR="00270A3D" w:rsidRPr="003B4B33">
        <w:rPr>
          <w:lang w:val="sr-Cyrl-RS"/>
        </w:rPr>
        <w:t>, 3 ЕСПБ</w:t>
      </w:r>
      <w:r w:rsidR="00270A3D" w:rsidRPr="003B4B33">
        <w:rPr>
          <w:lang w:val="hr-HR"/>
        </w:rPr>
        <w:t>)</w:t>
      </w:r>
      <w:r w:rsidR="00270A3D" w:rsidRPr="003B4B33">
        <w:rPr>
          <w:lang w:val="sr-Cyrl-RS"/>
        </w:rPr>
        <w:t>; укупно акредитационо оптерећење:</w:t>
      </w:r>
      <w:r w:rsidR="00270A3D" w:rsidRPr="003B4B33">
        <w:rPr>
          <w:b/>
          <w:lang w:val="sr-Cyrl-RS"/>
        </w:rPr>
        <w:t xml:space="preserve"> 1,5.</w:t>
      </w:r>
      <w:r w:rsidR="00270A3D" w:rsidRPr="003B4B33">
        <w:rPr>
          <w:b/>
          <w:lang w:val="hr-HR"/>
        </w:rPr>
        <w:t xml:space="preserve">  </w:t>
      </w:r>
    </w:p>
    <w:p w:rsidR="00270A3D" w:rsidRDefault="00270A3D" w:rsidP="00270A3D">
      <w:pPr>
        <w:jc w:val="both"/>
        <w:rPr>
          <w:b/>
          <w:color w:val="FF0000"/>
          <w:lang w:val="en-US"/>
        </w:rPr>
      </w:pPr>
      <w:r w:rsidRPr="00A41BD7">
        <w:t xml:space="preserve">Укупан број гласова: </w:t>
      </w:r>
      <w:r>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270A3D" w:rsidRDefault="00270A3D" w:rsidP="00270A3D">
      <w:pPr>
        <w:jc w:val="both"/>
        <w:rPr>
          <w:b/>
          <w:color w:val="FF0000"/>
          <w:lang w:val="en-US"/>
        </w:rPr>
      </w:pPr>
    </w:p>
    <w:p w:rsidR="00270A3D" w:rsidRPr="00806322" w:rsidRDefault="00855381" w:rsidP="00270A3D">
      <w:pPr>
        <w:spacing w:after="40"/>
        <w:jc w:val="both"/>
        <w:rPr>
          <w:lang w:val="ru-RU"/>
        </w:rPr>
      </w:pPr>
      <w:r>
        <w:rPr>
          <w:lang w:val="sr-Cyrl-RS"/>
        </w:rPr>
        <w:t>е)</w:t>
      </w:r>
      <w:r w:rsidR="00270A3D">
        <w:rPr>
          <w:lang w:val="en-US"/>
        </w:rPr>
        <w:t xml:space="preserve">   </w:t>
      </w:r>
      <w:r w:rsidR="00270A3D" w:rsidRPr="00806322">
        <w:rPr>
          <w:lang w:val="ru-RU"/>
        </w:rPr>
        <w:t xml:space="preserve">Ангажује се у волонтерском раду до 1/3 пуног радног времена на Одељењу за психологију Универзитета у Београду – Филозофског факултета, др </w:t>
      </w:r>
      <w:r w:rsidR="00270A3D" w:rsidRPr="00C638DE">
        <w:rPr>
          <w:b/>
          <w:lang w:val="ru-RU"/>
        </w:rPr>
        <w:t>Саша Р. Филиповић</w:t>
      </w:r>
      <w:r w:rsidR="00270A3D" w:rsidRPr="00806322">
        <w:rPr>
          <w:lang w:val="ru-RU"/>
        </w:rPr>
        <w:t>, научни саветник на Универзитету у Београду – Институту за медицинска истраживања,</w:t>
      </w:r>
      <w:r w:rsidR="00270A3D" w:rsidRPr="00806322">
        <w:rPr>
          <w:lang w:val="sr-Cyrl-RS"/>
        </w:rPr>
        <w:t xml:space="preserve">ужа научна област: неуронауке, неурофизиологија, неуропсихијатрија. Ангажовање на изборном предмету на мастер академским студијама психологије: </w:t>
      </w:r>
      <w:r w:rsidR="00270A3D" w:rsidRPr="00806322">
        <w:rPr>
          <w:i/>
          <w:lang w:val="sr-Cyrl-RS"/>
        </w:rPr>
        <w:t>Неурофизиолошке методе у психологији</w:t>
      </w:r>
      <w:r w:rsidR="00270A3D" w:rsidRPr="00806322">
        <w:rPr>
          <w:lang w:val="sr-Cyrl-RS"/>
        </w:rPr>
        <w:t xml:space="preserve">, 5 ЕСПБ, 2+2, јесењи семестар. Укупно оптерећење: 0,89. Др Саша Филиповић ће држати блок наставу у периоду </w:t>
      </w:r>
      <w:r w:rsidR="00270A3D">
        <w:rPr>
          <w:lang w:val="sr-Cyrl-RS"/>
        </w:rPr>
        <w:t>од 27</w:t>
      </w:r>
      <w:r w:rsidR="00270A3D" w:rsidRPr="00806322">
        <w:rPr>
          <w:lang w:val="sr-Cyrl-RS"/>
        </w:rPr>
        <w:t xml:space="preserve">.10. до </w:t>
      </w:r>
      <w:r w:rsidR="00270A3D">
        <w:rPr>
          <w:lang w:val="sr-Cyrl-RS"/>
        </w:rPr>
        <w:t>30</w:t>
      </w:r>
      <w:r w:rsidR="00270A3D">
        <w:rPr>
          <w:lang w:val="sr-Latn-RS"/>
        </w:rPr>
        <w:t>.12.202</w:t>
      </w:r>
      <w:r w:rsidR="00270A3D">
        <w:rPr>
          <w:lang w:val="sr-Cyrl-RS"/>
        </w:rPr>
        <w:t>4</w:t>
      </w:r>
      <w:r w:rsidR="00270A3D">
        <w:rPr>
          <w:lang w:val="sr-Latn-RS"/>
        </w:rPr>
        <w:t>.</w:t>
      </w:r>
      <w:r w:rsidR="00270A3D" w:rsidRPr="00806322">
        <w:rPr>
          <w:lang w:val="sr-Cyrl-RS"/>
        </w:rPr>
        <w:t xml:space="preserve"> године.</w:t>
      </w:r>
    </w:p>
    <w:p w:rsidR="00270A3D" w:rsidRDefault="00270A3D" w:rsidP="00270A3D">
      <w:pPr>
        <w:jc w:val="both"/>
        <w:rPr>
          <w:b/>
          <w:color w:val="FF0000"/>
          <w:lang w:val="sr-Cyrl-RS"/>
        </w:rPr>
      </w:pPr>
      <w:r w:rsidRPr="00A41BD7">
        <w:t xml:space="preserve">Укупан број гласова: </w:t>
      </w:r>
      <w:r>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FE4CA9" w:rsidRDefault="00FE4CA9" w:rsidP="00270A3D">
      <w:pPr>
        <w:jc w:val="both"/>
        <w:rPr>
          <w:b/>
          <w:color w:val="FF0000"/>
          <w:lang w:val="sr-Cyrl-RS"/>
        </w:rPr>
      </w:pPr>
    </w:p>
    <w:p w:rsidR="00FE4CA9" w:rsidRPr="00806322" w:rsidRDefault="00855381" w:rsidP="00FE4CA9">
      <w:pPr>
        <w:spacing w:after="40"/>
        <w:jc w:val="both"/>
        <w:rPr>
          <w:lang w:val="sr-Cyrl-RS"/>
        </w:rPr>
      </w:pPr>
      <w:r>
        <w:rPr>
          <w:color w:val="000000" w:themeColor="text1"/>
          <w:lang w:val="sr-Cyrl-RS"/>
        </w:rPr>
        <w:t>ж)</w:t>
      </w:r>
      <w:r w:rsidR="00FE4CA9" w:rsidRPr="00FE4CA9">
        <w:rPr>
          <w:color w:val="000000" w:themeColor="text1"/>
          <w:lang w:val="ru-RU"/>
        </w:rPr>
        <w:t xml:space="preserve">    </w:t>
      </w:r>
      <w:r w:rsidR="00FE4CA9" w:rsidRPr="00806322">
        <w:rPr>
          <w:lang w:val="ru-RU"/>
        </w:rPr>
        <w:t xml:space="preserve">Ангажује се у волонтерском раду до 1/3 пуног радног времена на Одељењу за психологију Универзитета у Београду – Филозофског факултета, </w:t>
      </w:r>
      <w:r w:rsidR="00FE4CA9" w:rsidRPr="00CD1447">
        <w:rPr>
          <w:b/>
          <w:lang w:val="ru-RU"/>
        </w:rPr>
        <w:t>др</w:t>
      </w:r>
      <w:r w:rsidR="00FE4CA9" w:rsidRPr="00806322">
        <w:rPr>
          <w:lang w:val="ru-RU"/>
        </w:rPr>
        <w:t xml:space="preserve"> </w:t>
      </w:r>
      <w:r w:rsidR="00FE4CA9">
        <w:rPr>
          <w:b/>
          <w:lang w:val="ru-RU"/>
        </w:rPr>
        <w:t>Бланка Богуновић</w:t>
      </w:r>
      <w:r w:rsidR="00FE4CA9" w:rsidRPr="00806322">
        <w:rPr>
          <w:lang w:val="ru-RU"/>
        </w:rPr>
        <w:t xml:space="preserve">, </w:t>
      </w:r>
      <w:r w:rsidR="00FE4CA9">
        <w:rPr>
          <w:lang w:val="sr-Cyrl-RS"/>
        </w:rPr>
        <w:t>редовни професор</w:t>
      </w:r>
      <w:r w:rsidR="00FE4CA9" w:rsidRPr="003B4B33">
        <w:rPr>
          <w:lang w:val="sr-Cyrl-RS"/>
        </w:rPr>
        <w:t xml:space="preserve"> </w:t>
      </w:r>
      <w:r w:rsidR="00FE4CA9">
        <w:rPr>
          <w:lang w:val="sr-Cyrl-RS"/>
        </w:rPr>
        <w:t>Универзитета музичке уметности у Београду – Факултету музичке уметности</w:t>
      </w:r>
      <w:r w:rsidR="00FE4CA9" w:rsidRPr="003B4B33">
        <w:rPr>
          <w:lang w:val="sr-Cyrl-RS"/>
        </w:rPr>
        <w:t>, ужа н</w:t>
      </w:r>
      <w:r w:rsidR="00FE4CA9">
        <w:rPr>
          <w:lang w:val="sr-Cyrl-RS"/>
        </w:rPr>
        <w:t xml:space="preserve">аучна област: Психолошке науке. </w:t>
      </w:r>
      <w:r w:rsidR="00FE4CA9" w:rsidRPr="003B4B33">
        <w:rPr>
          <w:lang w:val="sr-Cyrl-RS"/>
        </w:rPr>
        <w:t xml:space="preserve">Ангажовање </w:t>
      </w:r>
      <w:r w:rsidR="00FE4CA9" w:rsidRPr="003B4B33">
        <w:rPr>
          <w:b/>
          <w:lang w:val="sr-Cyrl-RS"/>
        </w:rPr>
        <w:t xml:space="preserve">на изборном предмету на основним и докторским академским студијама психологије: Увод у психологију музике </w:t>
      </w:r>
      <w:r w:rsidR="00FE4CA9" w:rsidRPr="003B4B33">
        <w:rPr>
          <w:lang w:val="sr-Cyrl-RS"/>
        </w:rPr>
        <w:t>(основне, 3 ЕСПБ, 1+1, пролећни семестар)</w:t>
      </w:r>
      <w:r w:rsidR="00FE4CA9" w:rsidRPr="003B4B33">
        <w:rPr>
          <w:b/>
          <w:lang w:val="sr-Cyrl-RS"/>
        </w:rPr>
        <w:t xml:space="preserve"> и Психологија музике</w:t>
      </w:r>
      <w:r w:rsidR="00FE4CA9" w:rsidRPr="003B4B33">
        <w:rPr>
          <w:lang w:val="sr-Cyrl-RS"/>
        </w:rPr>
        <w:t xml:space="preserve"> (докторске, 10 ЕСПБ, 5+0, јесењи семестар). Укупно оптерећење: 1,19.</w:t>
      </w:r>
      <w:r w:rsidR="00FE4CA9">
        <w:rPr>
          <w:lang w:val="sr-Cyrl-RS"/>
        </w:rPr>
        <w:t xml:space="preserve"> </w:t>
      </w:r>
      <w:r w:rsidR="00FE4CA9" w:rsidRPr="003B4B33">
        <w:rPr>
          <w:lang w:val="sr-Cyrl-RS"/>
        </w:rPr>
        <w:t xml:space="preserve">Проф. др Бланка Богуновић ће држати блок наставу у периоду од </w:t>
      </w:r>
      <w:r w:rsidR="00FE4CA9" w:rsidRPr="003B4B33">
        <w:rPr>
          <w:lang w:val="sr-Latn-RS"/>
        </w:rPr>
        <w:t>2</w:t>
      </w:r>
      <w:r w:rsidR="00FE4CA9" w:rsidRPr="003B4B33">
        <w:rPr>
          <w:lang w:val="sr-Cyrl-RS"/>
        </w:rPr>
        <w:t>7.10. до 30. 12.2024. год. и од 21.</w:t>
      </w:r>
      <w:r w:rsidR="00FE4CA9">
        <w:rPr>
          <w:lang w:val="sr-Cyrl-RS"/>
        </w:rPr>
        <w:t>0</w:t>
      </w:r>
      <w:r w:rsidR="00FE4CA9" w:rsidRPr="003B4B33">
        <w:rPr>
          <w:lang w:val="sr-Cyrl-RS"/>
        </w:rPr>
        <w:t>2. до 23.</w:t>
      </w:r>
      <w:r w:rsidR="00FE4CA9">
        <w:rPr>
          <w:lang w:val="sr-Cyrl-RS"/>
        </w:rPr>
        <w:t>05.2025. год.</w:t>
      </w:r>
      <w:r w:rsidR="00FE4CA9" w:rsidRPr="00806322">
        <w:rPr>
          <w:lang w:val="ru-RU"/>
        </w:rPr>
        <w:t xml:space="preserve"> </w:t>
      </w:r>
    </w:p>
    <w:p w:rsidR="00FE4CA9" w:rsidRDefault="00FE4CA9" w:rsidP="00FE4CA9">
      <w:pPr>
        <w:jc w:val="both"/>
        <w:rPr>
          <w:b/>
          <w:color w:val="FF0000"/>
          <w:lang w:val="sr-Cyrl-RS"/>
        </w:rPr>
      </w:pPr>
      <w:r w:rsidRPr="00A41BD7">
        <w:t xml:space="preserve">Укупан број гласова: </w:t>
      </w:r>
      <w:r>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243BDF" w:rsidRDefault="00243BDF" w:rsidP="00243BDF">
      <w:pPr>
        <w:spacing w:after="40"/>
        <w:jc w:val="center"/>
        <w:rPr>
          <w:b/>
          <w:color w:val="FF0000"/>
          <w:lang w:val="en-US"/>
        </w:rPr>
      </w:pPr>
      <w:r w:rsidRPr="00A41BD7">
        <w:rPr>
          <w:lang w:val="sr-Latn-RS"/>
        </w:rPr>
        <w:t>V</w:t>
      </w:r>
      <w:r w:rsidR="00270A3D">
        <w:rPr>
          <w:lang w:val="sr-Latn-RS"/>
        </w:rPr>
        <w:t>I</w:t>
      </w:r>
    </w:p>
    <w:p w:rsidR="009070FA" w:rsidRDefault="009070FA" w:rsidP="009070FA">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9070FA" w:rsidRPr="004E7C48" w:rsidRDefault="009070FA" w:rsidP="009070FA">
      <w:pPr>
        <w:jc w:val="center"/>
        <w:rPr>
          <w:lang w:val="sr-Cyrl-RS"/>
        </w:rPr>
      </w:pPr>
    </w:p>
    <w:p w:rsidR="009070FA" w:rsidRDefault="009070FA" w:rsidP="009070FA">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270A3D" w:rsidRPr="00182BA1" w:rsidRDefault="00270A3D" w:rsidP="00270A3D">
      <w:pPr>
        <w:spacing w:after="40"/>
        <w:jc w:val="both"/>
        <w:rPr>
          <w:lang w:val="sr-Latn-RS"/>
        </w:rPr>
      </w:pPr>
      <w:r>
        <w:rPr>
          <w:lang w:val="en-US"/>
        </w:rPr>
        <w:t xml:space="preserve">           </w:t>
      </w:r>
      <w:r w:rsidRPr="00182BA1">
        <w:t>Утврђује се Предлог в</w:t>
      </w:r>
      <w:r w:rsidRPr="00182BA1">
        <w:rPr>
          <w:lang w:val="ru-RU"/>
        </w:rPr>
        <w:t>исине школарине за самофинансирајуће студенте за школску 202</w:t>
      </w:r>
      <w:r w:rsidRPr="00182BA1">
        <w:rPr>
          <w:lang w:val="sr-Latn-RS"/>
        </w:rPr>
        <w:t>4</w:t>
      </w:r>
      <w:r w:rsidRPr="00182BA1">
        <w:rPr>
          <w:lang w:val="ru-RU"/>
        </w:rPr>
        <w:t>/202</w:t>
      </w:r>
      <w:r w:rsidRPr="00182BA1">
        <w:rPr>
          <w:lang w:val="sr-Latn-RS"/>
        </w:rPr>
        <w:t>5</w:t>
      </w:r>
      <w:r w:rsidRPr="00182BA1">
        <w:rPr>
          <w:lang w:val="ru-RU"/>
        </w:rPr>
        <w:t>. годину на мастер</w:t>
      </w:r>
      <w:r w:rsidRPr="00182BA1">
        <w:rPr>
          <w:lang w:val="sr-Latn-RS"/>
        </w:rPr>
        <w:t xml:space="preserve"> </w:t>
      </w:r>
      <w:r w:rsidRPr="00182BA1">
        <w:rPr>
          <w:lang w:val="sr-Cyrl-RS"/>
        </w:rPr>
        <w:t>академским</w:t>
      </w:r>
      <w:r w:rsidRPr="00182BA1">
        <w:rPr>
          <w:lang w:val="ru-RU"/>
        </w:rPr>
        <w:t xml:space="preserve"> студијама Античка култура и класично наслеђе: 13</w:t>
      </w:r>
      <w:r w:rsidRPr="00182BA1">
        <w:rPr>
          <w:lang w:val="sr-Latn-CS"/>
        </w:rPr>
        <w:t>0</w:t>
      </w:r>
      <w:r w:rsidRPr="00182BA1">
        <w:rPr>
          <w:lang w:val="ru-RU"/>
        </w:rPr>
        <w:t>.720,00 динара (цена за држављане РС), односно 226.519,00 динара (цена за стране држављане)</w:t>
      </w:r>
      <w:r w:rsidRPr="00182BA1">
        <w:rPr>
          <w:lang w:val="sr-Latn-RS"/>
        </w:rPr>
        <w:t>.</w:t>
      </w:r>
    </w:p>
    <w:p w:rsidR="00270A3D" w:rsidRDefault="00270A3D" w:rsidP="00270A3D">
      <w:pPr>
        <w:jc w:val="both"/>
        <w:rPr>
          <w:b/>
          <w:color w:val="FF0000"/>
          <w:lang w:val="sr-Cyrl-RS"/>
        </w:rPr>
      </w:pPr>
      <w:r w:rsidRPr="00A41BD7">
        <w:t xml:space="preserve">Укупан број гласова: </w:t>
      </w:r>
      <w:r>
        <w:rPr>
          <w:b/>
          <w:color w:val="FF0000"/>
          <w:sz w:val="28"/>
          <w:szCs w:val="28"/>
          <w:lang w:val="en-US"/>
        </w:rPr>
        <w:t>176</w:t>
      </w:r>
      <w:r w:rsidRPr="00A41BD7">
        <w:rPr>
          <w:b/>
          <w:color w:val="FF0000"/>
          <w:sz w:val="28"/>
          <w:szCs w:val="28"/>
          <w:lang w:val="sr-Cyrl-RS"/>
        </w:rPr>
        <w:t xml:space="preserve"> </w:t>
      </w:r>
      <w:r w:rsidRPr="00A41BD7">
        <w:rPr>
          <w:b/>
          <w:color w:val="FF0000"/>
          <w:lang w:val="en-US"/>
        </w:rPr>
        <w:t>ЗА</w:t>
      </w:r>
    </w:p>
    <w:p w:rsidR="00606570" w:rsidRDefault="00606570" w:rsidP="00606570">
      <w:pPr>
        <w:spacing w:after="40"/>
        <w:jc w:val="center"/>
        <w:rPr>
          <w:b/>
          <w:color w:val="FF0000"/>
          <w:lang w:val="en-US"/>
        </w:rPr>
      </w:pPr>
      <w:r w:rsidRPr="00A41BD7">
        <w:rPr>
          <w:lang w:val="sr-Latn-RS"/>
        </w:rPr>
        <w:t>V</w:t>
      </w:r>
      <w:r>
        <w:rPr>
          <w:lang w:val="sr-Latn-RS"/>
        </w:rPr>
        <w:t>II</w:t>
      </w:r>
    </w:p>
    <w:p w:rsidR="00606570" w:rsidRDefault="00606570" w:rsidP="00606570">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у</w:t>
      </w:r>
    </w:p>
    <w:p w:rsidR="00606570" w:rsidRPr="004E7C48" w:rsidRDefault="00606570" w:rsidP="00606570">
      <w:pPr>
        <w:jc w:val="center"/>
        <w:rPr>
          <w:lang w:val="sr-Cyrl-RS"/>
        </w:rPr>
      </w:pPr>
    </w:p>
    <w:p w:rsidR="00606570" w:rsidRDefault="00606570" w:rsidP="00606570">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У</w:t>
      </w:r>
    </w:p>
    <w:p w:rsidR="00D637CB" w:rsidRPr="00D637CB" w:rsidRDefault="00D637CB" w:rsidP="00D637CB">
      <w:pPr>
        <w:ind w:right="-720"/>
        <w:rPr>
          <w:lang w:val="sr-Cyrl-RS"/>
        </w:rPr>
      </w:pPr>
      <w:r w:rsidRPr="00182BA1">
        <w:rPr>
          <w:lang w:val="sr-Latn-RS"/>
        </w:rPr>
        <w:t>I</w:t>
      </w:r>
      <w:r>
        <w:rPr>
          <w:lang w:val="sr-Cyrl-RS"/>
        </w:rPr>
        <w:t>)</w:t>
      </w:r>
    </w:p>
    <w:p w:rsidR="00D637CB" w:rsidRPr="00182BA1" w:rsidRDefault="00D637CB" w:rsidP="00D637CB">
      <w:pPr>
        <w:ind w:right="-720"/>
        <w:jc w:val="center"/>
      </w:pPr>
    </w:p>
    <w:p w:rsidR="00D637CB" w:rsidRPr="00182BA1" w:rsidRDefault="00D637CB" w:rsidP="00855381">
      <w:pPr>
        <w:spacing w:after="40"/>
        <w:ind w:left="-811" w:right="-720" w:firstLine="811"/>
        <w:jc w:val="center"/>
        <w:rPr>
          <w:lang w:val="sr-Latn-RS"/>
        </w:rPr>
      </w:pPr>
      <w:r w:rsidRPr="00182BA1">
        <w:t xml:space="preserve">Допуњује се Одлука Наставно-научног већа бр. 2152/1- VIII од дана 21.12.2023. године о Плану уписа на студијске програме Филозофског факултета  за школску 2024/2025. годину (даље: Допуна Одлуке), у делу који се односи на Мастер академске студије, тако што се: у колони која се односи на </w:t>
      </w:r>
      <w:r w:rsidRPr="00182BA1">
        <w:rPr>
          <w:i/>
        </w:rPr>
        <w:t>тачан назив акредитованог студијског програма, EСПБ</w:t>
      </w:r>
      <w:r w:rsidRPr="00182BA1">
        <w:t>, уноси нова тачка која гласи: „13. Мастер академске студије Античка култура и класично наслеђе“.</w:t>
      </w:r>
    </w:p>
    <w:p w:rsidR="00855381" w:rsidRPr="00DF4514" w:rsidRDefault="00855381" w:rsidP="00855381">
      <w:pPr>
        <w:jc w:val="both"/>
        <w:rPr>
          <w:b/>
          <w:color w:val="FF0000"/>
          <w:lang w:val="en-US"/>
        </w:rPr>
      </w:pPr>
      <w:r w:rsidRPr="00A41BD7">
        <w:t xml:space="preserve">Укупан број гласова: </w:t>
      </w:r>
      <w:r w:rsidRPr="00DF4514">
        <w:rPr>
          <w:b/>
          <w:color w:val="FF0000"/>
          <w:sz w:val="28"/>
          <w:szCs w:val="28"/>
          <w:lang w:val="en-US"/>
        </w:rPr>
        <w:t>176</w:t>
      </w:r>
      <w:r w:rsidRPr="00DF4514">
        <w:rPr>
          <w:b/>
          <w:color w:val="FF0000"/>
          <w:sz w:val="28"/>
          <w:szCs w:val="28"/>
          <w:lang w:val="sr-Cyrl-RS"/>
        </w:rPr>
        <w:t xml:space="preserve"> </w:t>
      </w:r>
      <w:r w:rsidRPr="00DF4514">
        <w:rPr>
          <w:b/>
          <w:color w:val="FF0000"/>
          <w:lang w:val="en-US"/>
        </w:rPr>
        <w:t>ЗА</w:t>
      </w:r>
    </w:p>
    <w:p w:rsidR="00D637CB" w:rsidRPr="00182BA1" w:rsidRDefault="00D637CB" w:rsidP="00D637CB">
      <w:pPr>
        <w:ind w:left="-810" w:right="-720" w:firstLine="810"/>
        <w:jc w:val="center"/>
        <w:rPr>
          <w:lang w:val="sr-Latn-RS"/>
        </w:rPr>
      </w:pPr>
    </w:p>
    <w:p w:rsidR="00D637CB" w:rsidRPr="00D637CB" w:rsidRDefault="00D637CB" w:rsidP="00D637CB">
      <w:pPr>
        <w:ind w:left="-810" w:right="-720" w:firstLine="810"/>
        <w:rPr>
          <w:lang w:val="sr-Cyrl-RS"/>
        </w:rPr>
      </w:pPr>
      <w:r w:rsidRPr="00182BA1">
        <w:rPr>
          <w:lang w:val="sr-Latn-RS"/>
        </w:rPr>
        <w:t>II</w:t>
      </w:r>
      <w:r>
        <w:rPr>
          <w:lang w:val="sr-Cyrl-RS"/>
        </w:rPr>
        <w:t>)</w:t>
      </w:r>
    </w:p>
    <w:p w:rsidR="00D637CB" w:rsidRPr="00182BA1" w:rsidRDefault="00D637CB" w:rsidP="00D637CB">
      <w:pPr>
        <w:ind w:left="-810" w:right="-720" w:firstLine="810"/>
        <w:jc w:val="center"/>
        <w:rPr>
          <w:lang w:val="sr-Latn-RS"/>
        </w:rPr>
      </w:pPr>
    </w:p>
    <w:p w:rsidR="00D637CB" w:rsidRPr="00182BA1" w:rsidRDefault="00D637CB" w:rsidP="00D637CB">
      <w:pPr>
        <w:ind w:left="-810" w:right="-720" w:firstLine="810"/>
        <w:jc w:val="both"/>
        <w:rPr>
          <w:lang w:val="sr-Cyrl-RS"/>
        </w:rPr>
      </w:pPr>
      <w:r w:rsidRPr="00182BA1">
        <w:rPr>
          <w:lang w:val="sr-Cyrl-RS"/>
        </w:rPr>
        <w:lastRenderedPageBreak/>
        <w:t xml:space="preserve">У вези тачке 13. из члана 1. Допуне Одлуке додају се подаци који се односе на </w:t>
      </w:r>
      <w:r w:rsidRPr="00182BA1">
        <w:rPr>
          <w:i/>
        </w:rPr>
        <w:t>Предлог броја студената</w:t>
      </w:r>
      <w:r w:rsidRPr="00182BA1">
        <w:t xml:space="preserve"> (</w:t>
      </w:r>
      <w:r w:rsidRPr="00182BA1">
        <w:rPr>
          <w:i/>
        </w:rPr>
        <w:t>буџетски</w:t>
      </w:r>
      <w:r w:rsidRPr="00182BA1">
        <w:t xml:space="preserve"> и </w:t>
      </w:r>
      <w:r w:rsidRPr="00182BA1">
        <w:rPr>
          <w:i/>
        </w:rPr>
        <w:t xml:space="preserve">самофинансирајући), укупно студената на студијском програму, </w:t>
      </w:r>
      <w:r w:rsidRPr="00182BA1">
        <w:t xml:space="preserve">те </w:t>
      </w:r>
      <w:r w:rsidRPr="00182BA1">
        <w:rPr>
          <w:i/>
        </w:rPr>
        <w:t>школарина</w:t>
      </w:r>
      <w:r w:rsidRPr="00182BA1">
        <w:t xml:space="preserve"> </w:t>
      </w:r>
      <w:r w:rsidRPr="00182BA1">
        <w:rPr>
          <w:i/>
        </w:rPr>
        <w:t>за држављане РС</w:t>
      </w:r>
      <w:r w:rsidRPr="00182BA1">
        <w:t xml:space="preserve"> и </w:t>
      </w:r>
      <w:r w:rsidRPr="00182BA1">
        <w:rPr>
          <w:i/>
        </w:rPr>
        <w:t>за стране држављане,</w:t>
      </w:r>
      <w:r w:rsidRPr="00182BA1">
        <w:t xml:space="preserve"> на следећи начин:</w:t>
      </w:r>
    </w:p>
    <w:p w:rsidR="00D637CB" w:rsidRPr="00182BA1" w:rsidRDefault="00D637CB" w:rsidP="00D637CB">
      <w:pPr>
        <w:ind w:right="-720"/>
        <w:jc w:val="center"/>
      </w:pPr>
    </w:p>
    <w:p w:rsidR="00D637CB" w:rsidRPr="00182BA1" w:rsidRDefault="00D637CB" w:rsidP="00D637CB">
      <w:pPr>
        <w:jc w:val="center"/>
      </w:pPr>
    </w:p>
    <w:tbl>
      <w:tblPr>
        <w:tblW w:w="11898" w:type="dxa"/>
        <w:jc w:val="center"/>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790"/>
        <w:gridCol w:w="1350"/>
        <w:gridCol w:w="1350"/>
        <w:gridCol w:w="1431"/>
        <w:gridCol w:w="1359"/>
        <w:gridCol w:w="1350"/>
      </w:tblGrid>
      <w:tr w:rsidR="00D637CB" w:rsidRPr="00182BA1" w:rsidTr="007D6D17">
        <w:trPr>
          <w:trHeight w:val="692"/>
          <w:jc w:val="center"/>
        </w:trPr>
        <w:tc>
          <w:tcPr>
            <w:tcW w:w="2268"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rsidR="00D637CB" w:rsidRPr="00182BA1" w:rsidRDefault="00D637CB" w:rsidP="007D6D17">
            <w:pPr>
              <w:jc w:val="both"/>
            </w:pPr>
            <w:r w:rsidRPr="00182BA1">
              <w:t>Врста студија</w:t>
            </w:r>
          </w:p>
        </w:tc>
        <w:tc>
          <w:tcPr>
            <w:tcW w:w="2790"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rsidR="00D637CB" w:rsidRPr="00182BA1" w:rsidRDefault="00D637CB" w:rsidP="007D6D17">
            <w:pPr>
              <w:jc w:val="both"/>
            </w:pPr>
            <w:r w:rsidRPr="00182BA1">
              <w:t>Тачан назив акредитованог студијског програма, EСПБ</w:t>
            </w:r>
          </w:p>
          <w:p w:rsidR="00D637CB" w:rsidRPr="00182BA1" w:rsidRDefault="00D637CB" w:rsidP="007D6D17">
            <w:pPr>
              <w:jc w:val="both"/>
            </w:pPr>
          </w:p>
        </w:tc>
        <w:tc>
          <w:tcPr>
            <w:tcW w:w="270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D637CB" w:rsidRPr="00182BA1" w:rsidRDefault="00D637CB" w:rsidP="007D6D17">
            <w:pPr>
              <w:jc w:val="both"/>
            </w:pPr>
            <w:r w:rsidRPr="00182BA1">
              <w:t>Предлог броја</w:t>
            </w:r>
          </w:p>
          <w:p w:rsidR="00D637CB" w:rsidRPr="00182BA1" w:rsidRDefault="00D637CB" w:rsidP="007D6D17">
            <w:pPr>
              <w:jc w:val="both"/>
            </w:pPr>
            <w:r w:rsidRPr="00182BA1">
              <w:t>студената</w:t>
            </w:r>
          </w:p>
        </w:tc>
        <w:tc>
          <w:tcPr>
            <w:tcW w:w="1431" w:type="dxa"/>
            <w:vMerge w:val="restart"/>
            <w:tcBorders>
              <w:top w:val="single" w:sz="4" w:space="0" w:color="auto"/>
              <w:left w:val="single" w:sz="4" w:space="0" w:color="auto"/>
              <w:bottom w:val="single" w:sz="4" w:space="0" w:color="auto"/>
              <w:right w:val="single" w:sz="4" w:space="0" w:color="auto"/>
            </w:tcBorders>
            <w:shd w:val="clear" w:color="auto" w:fill="F2F2F2"/>
            <w:vAlign w:val="center"/>
          </w:tcPr>
          <w:p w:rsidR="00D637CB" w:rsidRPr="00182BA1" w:rsidRDefault="00D637CB" w:rsidP="007D6D17">
            <w:pPr>
              <w:jc w:val="both"/>
            </w:pPr>
            <w:r w:rsidRPr="00182BA1">
              <w:t>Укупно студената на студијском програму</w:t>
            </w:r>
          </w:p>
        </w:tc>
        <w:tc>
          <w:tcPr>
            <w:tcW w:w="270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D637CB" w:rsidRPr="00182BA1" w:rsidRDefault="00D637CB" w:rsidP="007D6D17">
            <w:pPr>
              <w:jc w:val="both"/>
            </w:pPr>
            <w:r w:rsidRPr="00182BA1">
              <w:t>Школарина</w:t>
            </w:r>
          </w:p>
        </w:tc>
      </w:tr>
      <w:tr w:rsidR="00D637CB" w:rsidRPr="00182BA1" w:rsidTr="007D6D17">
        <w:trPr>
          <w:trHeight w:val="890"/>
          <w:jc w:val="center"/>
        </w:trPr>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37CB" w:rsidRPr="00182BA1" w:rsidRDefault="00D637CB" w:rsidP="007D6D17">
            <w:pPr>
              <w:jc w:val="both"/>
            </w:pPr>
          </w:p>
        </w:tc>
        <w:tc>
          <w:tcPr>
            <w:tcW w:w="27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37CB" w:rsidRPr="00182BA1" w:rsidRDefault="00D637CB" w:rsidP="007D6D17">
            <w:pPr>
              <w:jc w:val="both"/>
            </w:pPr>
          </w:p>
        </w:tc>
        <w:tc>
          <w:tcPr>
            <w:tcW w:w="1350" w:type="dxa"/>
            <w:tcBorders>
              <w:top w:val="single" w:sz="4" w:space="0" w:color="auto"/>
              <w:left w:val="single" w:sz="4" w:space="0" w:color="auto"/>
              <w:bottom w:val="single" w:sz="4" w:space="0" w:color="auto"/>
              <w:right w:val="single" w:sz="4" w:space="0" w:color="auto"/>
            </w:tcBorders>
            <w:shd w:val="clear" w:color="auto" w:fill="F2F2F2"/>
            <w:vAlign w:val="center"/>
          </w:tcPr>
          <w:p w:rsidR="00D637CB" w:rsidRPr="00182BA1" w:rsidRDefault="00D637CB" w:rsidP="007D6D17">
            <w:pPr>
              <w:jc w:val="both"/>
            </w:pPr>
            <w:r w:rsidRPr="00182BA1">
              <w:t>буџетски</w:t>
            </w:r>
          </w:p>
        </w:tc>
        <w:tc>
          <w:tcPr>
            <w:tcW w:w="1350" w:type="dxa"/>
            <w:tcBorders>
              <w:top w:val="single" w:sz="4" w:space="0" w:color="auto"/>
              <w:left w:val="single" w:sz="4" w:space="0" w:color="auto"/>
              <w:bottom w:val="single" w:sz="4" w:space="0" w:color="auto"/>
              <w:right w:val="single" w:sz="4" w:space="0" w:color="auto"/>
            </w:tcBorders>
            <w:shd w:val="clear" w:color="auto" w:fill="F2F2F2"/>
            <w:vAlign w:val="center"/>
          </w:tcPr>
          <w:p w:rsidR="00D637CB" w:rsidRPr="00182BA1" w:rsidRDefault="00D637CB" w:rsidP="007D6D17">
            <w:pPr>
              <w:jc w:val="both"/>
            </w:pPr>
            <w:r w:rsidRPr="00182BA1">
              <w:t>самофинансирајући</w:t>
            </w:r>
          </w:p>
        </w:tc>
        <w:tc>
          <w:tcPr>
            <w:tcW w:w="14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637CB" w:rsidRPr="00182BA1" w:rsidRDefault="00D637CB" w:rsidP="007D6D17">
            <w:pPr>
              <w:jc w:val="both"/>
            </w:pPr>
          </w:p>
        </w:tc>
        <w:tc>
          <w:tcPr>
            <w:tcW w:w="1359" w:type="dxa"/>
            <w:tcBorders>
              <w:top w:val="single" w:sz="4" w:space="0" w:color="auto"/>
              <w:left w:val="single" w:sz="4" w:space="0" w:color="auto"/>
              <w:bottom w:val="single" w:sz="4" w:space="0" w:color="auto"/>
              <w:right w:val="single" w:sz="4" w:space="0" w:color="auto"/>
            </w:tcBorders>
            <w:shd w:val="clear" w:color="auto" w:fill="F2F2F2"/>
          </w:tcPr>
          <w:p w:rsidR="00D637CB" w:rsidRPr="00182BA1" w:rsidRDefault="00D637CB" w:rsidP="007D6D17">
            <w:pPr>
              <w:jc w:val="both"/>
            </w:pPr>
            <w:r w:rsidRPr="00182BA1">
              <w:t>За држављане РС</w:t>
            </w:r>
          </w:p>
        </w:tc>
        <w:tc>
          <w:tcPr>
            <w:tcW w:w="1350" w:type="dxa"/>
            <w:tcBorders>
              <w:top w:val="single" w:sz="4" w:space="0" w:color="auto"/>
              <w:left w:val="single" w:sz="4" w:space="0" w:color="auto"/>
              <w:bottom w:val="single" w:sz="4" w:space="0" w:color="auto"/>
              <w:right w:val="single" w:sz="4" w:space="0" w:color="auto"/>
            </w:tcBorders>
            <w:shd w:val="clear" w:color="auto" w:fill="F2F2F2"/>
            <w:vAlign w:val="center"/>
          </w:tcPr>
          <w:p w:rsidR="00D637CB" w:rsidRPr="00182BA1" w:rsidRDefault="00D637CB" w:rsidP="007D6D17">
            <w:pPr>
              <w:jc w:val="both"/>
            </w:pPr>
            <w:r w:rsidRPr="00182BA1">
              <w:t>За стране држављане</w:t>
            </w:r>
          </w:p>
        </w:tc>
      </w:tr>
      <w:tr w:rsidR="00D637CB" w:rsidRPr="00182BA1" w:rsidTr="007D6D17">
        <w:trPr>
          <w:trHeight w:val="825"/>
          <w:jc w:val="cent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637CB" w:rsidRPr="00182BA1" w:rsidRDefault="00D637CB" w:rsidP="007D6D17">
            <w:pPr>
              <w:jc w:val="both"/>
            </w:pPr>
          </w:p>
          <w:p w:rsidR="00D637CB" w:rsidRPr="00182BA1" w:rsidRDefault="00D637CB" w:rsidP="007D6D17">
            <w:pPr>
              <w:jc w:val="both"/>
            </w:pPr>
            <w:r w:rsidRPr="00182BA1">
              <w:t>Мастер академске студије</w:t>
            </w:r>
          </w:p>
          <w:p w:rsidR="00D637CB" w:rsidRPr="00182BA1" w:rsidRDefault="00D637CB" w:rsidP="007D6D17">
            <w:pPr>
              <w:jc w:val="both"/>
            </w:pPr>
          </w:p>
        </w:tc>
        <w:tc>
          <w:tcPr>
            <w:tcW w:w="2790" w:type="dxa"/>
            <w:tcBorders>
              <w:top w:val="single" w:sz="4" w:space="0" w:color="auto"/>
              <w:left w:val="single" w:sz="4" w:space="0" w:color="auto"/>
              <w:bottom w:val="single" w:sz="4" w:space="0" w:color="auto"/>
              <w:right w:val="single" w:sz="4" w:space="0" w:color="auto"/>
            </w:tcBorders>
            <w:shd w:val="clear" w:color="auto" w:fill="auto"/>
          </w:tcPr>
          <w:p w:rsidR="00D637CB" w:rsidRPr="00182BA1" w:rsidRDefault="00D637CB" w:rsidP="007D6D17">
            <w:pPr>
              <w:jc w:val="both"/>
            </w:pPr>
            <w:r w:rsidRPr="00182BA1">
              <w:t>13. Мастер академске студије Античка култура и класично наслеђе</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D637CB" w:rsidRPr="00182BA1" w:rsidRDefault="00D637CB" w:rsidP="007D6D17">
            <w:pPr>
              <w:jc w:val="both"/>
              <w:rPr>
                <w:lang w:val="sr-Cyrl-RS"/>
              </w:rPr>
            </w:pPr>
            <w:r w:rsidRPr="00182BA1">
              <w:rPr>
                <w:lang w:val="sr-Cyrl-RS"/>
              </w:rPr>
              <w:t>5</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D637CB" w:rsidRPr="00182BA1" w:rsidRDefault="00D637CB" w:rsidP="007D6D17">
            <w:pPr>
              <w:jc w:val="both"/>
              <w:rPr>
                <w:lang w:val="sr-Cyrl-RS"/>
              </w:rPr>
            </w:pPr>
            <w:r w:rsidRPr="00182BA1">
              <w:rPr>
                <w:lang w:val="sr-Cyrl-RS"/>
              </w:rPr>
              <w:t>15</w:t>
            </w: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D637CB" w:rsidRPr="00182BA1" w:rsidRDefault="00D637CB" w:rsidP="007D6D17">
            <w:pPr>
              <w:jc w:val="both"/>
              <w:rPr>
                <w:lang w:val="sr-Cyrl-RS"/>
              </w:rPr>
            </w:pPr>
            <w:r w:rsidRPr="00182BA1">
              <w:rPr>
                <w:lang w:val="sr-Cyrl-RS"/>
              </w:rPr>
              <w:t>20</w:t>
            </w:r>
          </w:p>
        </w:tc>
        <w:tc>
          <w:tcPr>
            <w:tcW w:w="1359" w:type="dxa"/>
            <w:tcBorders>
              <w:top w:val="single" w:sz="4" w:space="0" w:color="auto"/>
              <w:left w:val="single" w:sz="4" w:space="0" w:color="auto"/>
              <w:bottom w:val="single" w:sz="4" w:space="0" w:color="auto"/>
              <w:right w:val="single" w:sz="4" w:space="0" w:color="auto"/>
            </w:tcBorders>
            <w:shd w:val="clear" w:color="auto" w:fill="auto"/>
          </w:tcPr>
          <w:p w:rsidR="00D637CB" w:rsidRPr="00182BA1" w:rsidRDefault="00D637CB" w:rsidP="007D6D17">
            <w:pPr>
              <w:jc w:val="both"/>
            </w:pPr>
            <w:r w:rsidRPr="00182BA1">
              <w:t>130.720</w:t>
            </w:r>
          </w:p>
          <w:p w:rsidR="00D637CB" w:rsidRPr="00182BA1" w:rsidRDefault="00D637CB" w:rsidP="007D6D17">
            <w:pPr>
              <w:jc w:val="both"/>
            </w:pPr>
          </w:p>
          <w:p w:rsidR="00D637CB" w:rsidRPr="00182BA1" w:rsidRDefault="00D637CB" w:rsidP="007D6D17">
            <w:pPr>
              <w:jc w:val="both"/>
            </w:pPr>
          </w:p>
          <w:p w:rsidR="00D637CB" w:rsidRPr="00182BA1" w:rsidRDefault="00D637CB" w:rsidP="007D6D17">
            <w:pPr>
              <w:jc w:val="both"/>
            </w:pP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D637CB" w:rsidRPr="00182BA1" w:rsidRDefault="00D637CB" w:rsidP="007D6D17">
            <w:pPr>
              <w:jc w:val="both"/>
            </w:pPr>
            <w:r w:rsidRPr="00182BA1">
              <w:rPr>
                <w:lang w:val="ru-RU"/>
              </w:rPr>
              <w:t>226.519</w:t>
            </w:r>
          </w:p>
          <w:p w:rsidR="00D637CB" w:rsidRPr="00182BA1" w:rsidRDefault="00D637CB" w:rsidP="007D6D17">
            <w:pPr>
              <w:jc w:val="both"/>
            </w:pPr>
          </w:p>
          <w:p w:rsidR="00D637CB" w:rsidRPr="00182BA1" w:rsidRDefault="00D637CB" w:rsidP="007D6D17">
            <w:pPr>
              <w:jc w:val="both"/>
            </w:pPr>
          </w:p>
        </w:tc>
      </w:tr>
    </w:tbl>
    <w:p w:rsidR="00D637CB" w:rsidRPr="00182BA1" w:rsidRDefault="00D637CB" w:rsidP="00D637CB">
      <w:pPr>
        <w:jc w:val="both"/>
      </w:pPr>
    </w:p>
    <w:p w:rsidR="00D637CB" w:rsidRPr="00182BA1" w:rsidRDefault="00D637CB" w:rsidP="00D637CB">
      <w:pPr>
        <w:ind w:left="-810" w:right="-720" w:firstLine="810"/>
        <w:jc w:val="both"/>
        <w:rPr>
          <w:lang w:val="sr-Cyrl-RS"/>
        </w:rPr>
      </w:pPr>
      <w:r w:rsidRPr="00182BA1">
        <w:rPr>
          <w:lang w:val="sr-Cyrl-RS"/>
        </w:rPr>
        <w:t>Мастер академске студије „Античка култура и класично наслеђе“ акредитоване су Уверењем о акредитацији студијског програма издатог од стране Националног тела за акредитацију и обезбеђење квалитета у високом образовању, број:</w:t>
      </w:r>
      <w:r w:rsidRPr="00182BA1">
        <w:t xml:space="preserve"> </w:t>
      </w:r>
      <w:r w:rsidRPr="00182BA1">
        <w:rPr>
          <w:lang w:val="sr-Cyrl-RS"/>
        </w:rPr>
        <w:t>612-00-00363/9/2023-03 од дана 02.04.2024. године.</w:t>
      </w:r>
    </w:p>
    <w:p w:rsidR="00D637CB" w:rsidRPr="00182BA1" w:rsidRDefault="00D637CB" w:rsidP="00D637CB">
      <w:pPr>
        <w:ind w:left="-810" w:right="-720" w:firstLine="810"/>
        <w:jc w:val="both"/>
        <w:rPr>
          <w:lang w:val="sr-Cyrl-RS"/>
        </w:rPr>
      </w:pPr>
    </w:p>
    <w:p w:rsidR="00D637CB" w:rsidRPr="00182BA1" w:rsidRDefault="00D637CB" w:rsidP="00D637CB">
      <w:pPr>
        <w:ind w:left="-810" w:right="-720" w:firstLine="810"/>
        <w:jc w:val="both"/>
        <w:rPr>
          <w:lang w:val="sr-Cyrl-RS"/>
        </w:rPr>
      </w:pPr>
      <w:r w:rsidRPr="00182BA1">
        <w:rPr>
          <w:lang w:val="sr-Cyrl-RS"/>
        </w:rPr>
        <w:t>Датум истицања акредитације Мастер академских студија „Античка култура и класично наслеђе“ је 7 (седам) година од дана акредитовања студијског програма, у складу са Законом о високом образовању.</w:t>
      </w:r>
    </w:p>
    <w:p w:rsidR="00D637CB" w:rsidRPr="00182BA1" w:rsidRDefault="00D637CB" w:rsidP="00D637CB">
      <w:pPr>
        <w:ind w:left="-810" w:right="-720" w:firstLine="810"/>
        <w:jc w:val="center"/>
        <w:rPr>
          <w:lang w:val="sr-Cyrl-RS"/>
        </w:rPr>
      </w:pPr>
    </w:p>
    <w:p w:rsidR="00D637CB" w:rsidRPr="00182BA1" w:rsidRDefault="00D637CB" w:rsidP="00855381">
      <w:pPr>
        <w:spacing w:after="40"/>
        <w:ind w:left="-811" w:right="-720" w:firstLine="811"/>
        <w:jc w:val="both"/>
        <w:rPr>
          <w:lang w:val="sr-Cyrl-RS"/>
        </w:rPr>
      </w:pPr>
      <w:r w:rsidRPr="00182BA1">
        <w:t>Влада Републике Србије није донела Одлуку о броју студената за упис у прву годину студијских програма који се финансирају из буџета за високошколске установе чији је оснивач Република Србија за школску 2024/2025. годину. Уколико број одобрених буџетских места буде мањи од наведеног, број самофинансирајућих места ће се изменити тако да укупан број студената који се уписују по студијском програму остане непромењен.</w:t>
      </w:r>
    </w:p>
    <w:p w:rsidR="00855381" w:rsidRPr="00DF4514" w:rsidRDefault="00855381" w:rsidP="00855381">
      <w:pPr>
        <w:jc w:val="both"/>
        <w:rPr>
          <w:b/>
          <w:color w:val="FF0000"/>
          <w:lang w:val="en-US"/>
        </w:rPr>
      </w:pPr>
      <w:r w:rsidRPr="00A41BD7">
        <w:t xml:space="preserve">Укупан број гласова: </w:t>
      </w:r>
      <w:r w:rsidRPr="00DF4514">
        <w:rPr>
          <w:b/>
          <w:color w:val="FF0000"/>
          <w:sz w:val="28"/>
          <w:szCs w:val="28"/>
          <w:lang w:val="en-US"/>
        </w:rPr>
        <w:t>176</w:t>
      </w:r>
      <w:r w:rsidRPr="00DF4514">
        <w:rPr>
          <w:b/>
          <w:color w:val="FF0000"/>
          <w:sz w:val="28"/>
          <w:szCs w:val="28"/>
          <w:lang w:val="sr-Cyrl-RS"/>
        </w:rPr>
        <w:t xml:space="preserve"> </w:t>
      </w:r>
      <w:r w:rsidRPr="00DF4514">
        <w:rPr>
          <w:b/>
          <w:color w:val="FF0000"/>
          <w:lang w:val="en-US"/>
        </w:rPr>
        <w:t>ЗА</w:t>
      </w:r>
    </w:p>
    <w:p w:rsidR="00D637CB" w:rsidRPr="00182BA1" w:rsidRDefault="00D637CB" w:rsidP="00D637CB">
      <w:pPr>
        <w:ind w:left="-810" w:right="-720" w:firstLine="810"/>
        <w:jc w:val="center"/>
        <w:rPr>
          <w:lang w:val="sr-Cyrl-RS"/>
        </w:rPr>
      </w:pPr>
    </w:p>
    <w:p w:rsidR="00D637CB" w:rsidRPr="00D637CB" w:rsidRDefault="00D637CB" w:rsidP="00D637CB">
      <w:pPr>
        <w:ind w:left="-810" w:right="-720"/>
        <w:rPr>
          <w:lang w:val="sr-Cyrl-RS"/>
        </w:rPr>
      </w:pPr>
      <w:r w:rsidRPr="00182BA1">
        <w:rPr>
          <w:lang w:val="sr-Latn-RS"/>
        </w:rPr>
        <w:t>III</w:t>
      </w:r>
      <w:r>
        <w:rPr>
          <w:lang w:val="sr-Cyrl-RS"/>
        </w:rPr>
        <w:t>)</w:t>
      </w:r>
    </w:p>
    <w:p w:rsidR="00D637CB" w:rsidRPr="00182BA1" w:rsidRDefault="00D637CB" w:rsidP="00D637CB">
      <w:pPr>
        <w:ind w:left="-810" w:right="-720"/>
        <w:jc w:val="center"/>
        <w:rPr>
          <w:lang w:val="sr-Cyrl-RS"/>
        </w:rPr>
      </w:pPr>
    </w:p>
    <w:p w:rsidR="00D637CB" w:rsidRPr="00182BA1" w:rsidRDefault="00D637CB" w:rsidP="00D637CB">
      <w:pPr>
        <w:ind w:left="-810" w:right="-720" w:firstLine="810"/>
        <w:jc w:val="both"/>
        <w:rPr>
          <w:lang w:val="sr-Cyrl-RS"/>
        </w:rPr>
      </w:pPr>
      <w:r w:rsidRPr="00182BA1">
        <w:rPr>
          <w:lang w:val="sr-Cyrl-RS"/>
        </w:rPr>
        <w:t>Услови уписа на мастер академски студијски програм „Античка култура и класично наслеђе“ у школској 2024/2025. години су завршене основне академске студије (240 ЕСПБ) или завршене основне студије у четворогодишњем трајању – осам семестара.</w:t>
      </w:r>
    </w:p>
    <w:p w:rsidR="00D637CB" w:rsidRPr="00182BA1" w:rsidRDefault="00D637CB" w:rsidP="00D637CB">
      <w:pPr>
        <w:ind w:right="-720"/>
        <w:jc w:val="both"/>
        <w:rPr>
          <w:lang w:val="sr-Cyrl-RS"/>
        </w:rPr>
      </w:pPr>
    </w:p>
    <w:p w:rsidR="00D637CB" w:rsidRPr="00182BA1" w:rsidRDefault="00D637CB" w:rsidP="00D637CB">
      <w:pPr>
        <w:ind w:left="-810" w:right="-720" w:firstLine="810"/>
        <w:jc w:val="both"/>
        <w:rPr>
          <w:lang w:val="sr-Cyrl-RS"/>
        </w:rPr>
      </w:pPr>
      <w:r w:rsidRPr="00182BA1">
        <w:rPr>
          <w:lang w:val="sr-Cyrl-RS"/>
        </w:rPr>
        <w:t>Мерила за утврђивање редоследа кандидата на мастер академском студијском програму „Античка култура и класично наслеђе“ у школској 2024/2025. години је следећи:</w:t>
      </w:r>
    </w:p>
    <w:p w:rsidR="00D637CB" w:rsidRPr="00182BA1" w:rsidRDefault="00D637CB" w:rsidP="00D637CB">
      <w:pPr>
        <w:ind w:left="-810" w:right="-720" w:firstLine="810"/>
        <w:jc w:val="both"/>
        <w:rPr>
          <w:lang w:val="sr-Cyrl-RS"/>
        </w:rPr>
      </w:pPr>
    </w:p>
    <w:p w:rsidR="00D637CB" w:rsidRPr="00182BA1" w:rsidRDefault="00D637CB" w:rsidP="00D637CB">
      <w:pPr>
        <w:numPr>
          <w:ilvl w:val="0"/>
          <w:numId w:val="31"/>
        </w:numPr>
        <w:suppressAutoHyphens w:val="0"/>
        <w:ind w:right="-720"/>
        <w:jc w:val="both"/>
        <w:rPr>
          <w:lang w:val="sr-Cyrl-RS"/>
        </w:rPr>
      </w:pPr>
      <w:r w:rsidRPr="00182BA1">
        <w:rPr>
          <w:lang w:val="sr-Cyrl-RS"/>
        </w:rPr>
        <w:t>Просечна оцена максимални број поена</w:t>
      </w:r>
      <w:r w:rsidRPr="00182BA1">
        <w:rPr>
          <w:lang w:val="sr-Latn-RS"/>
        </w:rPr>
        <w:t xml:space="preserve"> </w:t>
      </w:r>
      <w:r w:rsidRPr="00182BA1">
        <w:rPr>
          <w:lang w:val="sr-Cyrl-RS"/>
        </w:rPr>
        <w:t>(А) и дужина студирања (Б): 75;</w:t>
      </w:r>
    </w:p>
    <w:p w:rsidR="00D637CB" w:rsidRPr="00182BA1" w:rsidRDefault="00D637CB" w:rsidP="00D637CB">
      <w:pPr>
        <w:numPr>
          <w:ilvl w:val="0"/>
          <w:numId w:val="31"/>
        </w:numPr>
        <w:suppressAutoHyphens w:val="0"/>
        <w:ind w:right="-720"/>
        <w:jc w:val="both"/>
        <w:rPr>
          <w:lang w:val="sr-Cyrl-RS"/>
        </w:rPr>
      </w:pPr>
      <w:r w:rsidRPr="00182BA1">
        <w:rPr>
          <w:lang w:val="sr-Cyrl-RS"/>
        </w:rPr>
        <w:t>Просечна оцена (А) формула и начин рачунања дужине студирања (Б):                (А/(Б/12))*30;</w:t>
      </w:r>
    </w:p>
    <w:p w:rsidR="00D637CB" w:rsidRPr="00182BA1" w:rsidRDefault="00D637CB" w:rsidP="00D637CB">
      <w:pPr>
        <w:numPr>
          <w:ilvl w:val="0"/>
          <w:numId w:val="31"/>
        </w:numPr>
        <w:suppressAutoHyphens w:val="0"/>
        <w:ind w:right="-720"/>
        <w:jc w:val="both"/>
        <w:rPr>
          <w:lang w:val="sr-Cyrl-RS"/>
        </w:rPr>
      </w:pPr>
      <w:r w:rsidRPr="00182BA1">
        <w:rPr>
          <w:lang w:val="sr-Cyrl-RS"/>
        </w:rPr>
        <w:t>Пријемни испит (В) максимални број поена: 25;</w:t>
      </w:r>
    </w:p>
    <w:p w:rsidR="00D637CB" w:rsidRPr="00182BA1" w:rsidRDefault="00D637CB" w:rsidP="00D637CB">
      <w:pPr>
        <w:numPr>
          <w:ilvl w:val="0"/>
          <w:numId w:val="31"/>
        </w:numPr>
        <w:suppressAutoHyphens w:val="0"/>
        <w:ind w:right="-720"/>
        <w:jc w:val="both"/>
        <w:rPr>
          <w:lang w:val="sr-Cyrl-RS"/>
        </w:rPr>
      </w:pPr>
      <w:r w:rsidRPr="00182BA1">
        <w:rPr>
          <w:lang w:val="sr-Cyrl-RS"/>
        </w:rPr>
        <w:t>Максимални укупни број поена: 100;</w:t>
      </w:r>
    </w:p>
    <w:p w:rsidR="00D637CB" w:rsidRPr="00182BA1" w:rsidRDefault="00D637CB" w:rsidP="00DF4514">
      <w:pPr>
        <w:numPr>
          <w:ilvl w:val="0"/>
          <w:numId w:val="31"/>
        </w:numPr>
        <w:suppressAutoHyphens w:val="0"/>
        <w:spacing w:after="40"/>
        <w:ind w:left="714" w:right="-720" w:hanging="357"/>
        <w:jc w:val="both"/>
        <w:rPr>
          <w:lang w:val="sr-Cyrl-RS"/>
        </w:rPr>
      </w:pPr>
      <w:r w:rsidRPr="00182BA1">
        <w:rPr>
          <w:lang w:val="sr-Cyrl-RS"/>
        </w:rPr>
        <w:t>Пријемни испит обухвата: мотивационо писмо и интевју.</w:t>
      </w:r>
    </w:p>
    <w:p w:rsidR="00DF4514" w:rsidRPr="00DF4514" w:rsidRDefault="00DF4514" w:rsidP="00DF4514">
      <w:pPr>
        <w:jc w:val="both"/>
        <w:rPr>
          <w:b/>
          <w:color w:val="FF0000"/>
          <w:lang w:val="en-US"/>
        </w:rPr>
      </w:pPr>
      <w:r w:rsidRPr="00A41BD7">
        <w:t xml:space="preserve">Укупан број гласова: </w:t>
      </w:r>
      <w:r w:rsidRPr="00DF4514">
        <w:rPr>
          <w:b/>
          <w:color w:val="FF0000"/>
          <w:sz w:val="28"/>
          <w:szCs w:val="28"/>
          <w:lang w:val="en-US"/>
        </w:rPr>
        <w:t>176</w:t>
      </w:r>
      <w:r w:rsidRPr="00DF4514">
        <w:rPr>
          <w:b/>
          <w:color w:val="FF0000"/>
          <w:sz w:val="28"/>
          <w:szCs w:val="28"/>
          <w:lang w:val="sr-Cyrl-RS"/>
        </w:rPr>
        <w:t xml:space="preserve"> </w:t>
      </w:r>
      <w:r w:rsidRPr="00DF4514">
        <w:rPr>
          <w:b/>
          <w:color w:val="FF0000"/>
          <w:lang w:val="en-US"/>
        </w:rPr>
        <w:t>ЗА</w:t>
      </w:r>
    </w:p>
    <w:p w:rsidR="00D637CB" w:rsidRPr="00D637CB" w:rsidRDefault="00D637CB" w:rsidP="00D637CB">
      <w:pPr>
        <w:spacing w:after="40"/>
        <w:jc w:val="center"/>
        <w:rPr>
          <w:b/>
          <w:color w:val="FF0000"/>
          <w:lang w:val="en-US"/>
        </w:rPr>
      </w:pPr>
      <w:r w:rsidRPr="00A41BD7">
        <w:rPr>
          <w:lang w:val="sr-Latn-RS"/>
        </w:rPr>
        <w:t>V</w:t>
      </w:r>
      <w:r>
        <w:rPr>
          <w:lang w:val="sr-Latn-RS"/>
        </w:rPr>
        <w:t>II</w:t>
      </w:r>
      <w:r>
        <w:rPr>
          <w:lang w:val="en-US"/>
        </w:rPr>
        <w:t>I</w:t>
      </w:r>
    </w:p>
    <w:p w:rsidR="00D637CB" w:rsidRDefault="00D637CB" w:rsidP="00D637CB">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sidR="00DF4514">
        <w:rPr>
          <w:lang w:val="sr-Cyrl-RS"/>
        </w:rPr>
        <w:t>е</w:t>
      </w:r>
    </w:p>
    <w:p w:rsidR="00D637CB" w:rsidRPr="004E7C48" w:rsidRDefault="00D637CB" w:rsidP="00D637CB">
      <w:pPr>
        <w:jc w:val="center"/>
        <w:rPr>
          <w:lang w:val="sr-Cyrl-RS"/>
        </w:rPr>
      </w:pPr>
    </w:p>
    <w:p w:rsidR="00D637CB" w:rsidRDefault="00D637CB" w:rsidP="00D637CB">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sidR="00DF4514">
        <w:rPr>
          <w:lang w:val="ru-RU"/>
        </w:rPr>
        <w:t>Е</w:t>
      </w:r>
    </w:p>
    <w:p w:rsidR="00DF4514" w:rsidRPr="00564E9E" w:rsidRDefault="00DF4514" w:rsidP="00DF4514">
      <w:pPr>
        <w:spacing w:after="80"/>
        <w:ind w:right="29"/>
        <w:jc w:val="both"/>
        <w:rPr>
          <w:lang w:val="sr-Cyrl-RS"/>
        </w:rPr>
      </w:pPr>
      <w:r>
        <w:rPr>
          <w:lang w:val="sr-Latn-RS"/>
        </w:rPr>
        <w:t xml:space="preserve">1.     </w:t>
      </w:r>
      <w:r w:rsidRPr="009039A3">
        <w:rPr>
          <w:lang w:val="ru-RU"/>
        </w:rPr>
        <w:t>Покреће се</w:t>
      </w:r>
      <w:r w:rsidRPr="009039A3">
        <w:t xml:space="preserve"> поступак за избор</w:t>
      </w:r>
      <w:r w:rsidRPr="009039A3">
        <w:rPr>
          <w:lang w:val="sr-Cyrl-RS"/>
        </w:rPr>
        <w:t xml:space="preserve"> </w:t>
      </w:r>
      <w:r>
        <w:rPr>
          <w:b/>
          <w:lang w:val="sr-Cyrl-RS"/>
        </w:rPr>
        <w:t>Јанка Међедовића</w:t>
      </w:r>
      <w:r w:rsidRPr="009039A3">
        <w:t>, доктор</w:t>
      </w:r>
      <w:r>
        <w:rPr>
          <w:lang w:val="sr-Cyrl-RS"/>
        </w:rPr>
        <w:t>а</w:t>
      </w:r>
      <w:r w:rsidRPr="009039A3">
        <w:rPr>
          <w:lang w:val="en-US"/>
        </w:rPr>
        <w:t xml:space="preserve"> </w:t>
      </w:r>
      <w:r>
        <w:rPr>
          <w:lang w:val="sr-Cyrl-RS"/>
        </w:rPr>
        <w:t>наука – психолошке науке</w:t>
      </w:r>
      <w:r w:rsidRPr="009039A3">
        <w:t xml:space="preserve">, у звање НАУЧНИ </w:t>
      </w:r>
      <w:r>
        <w:rPr>
          <w:caps/>
          <w:lang w:val="sr-Cyrl-RS"/>
        </w:rPr>
        <w:t>саветник.</w:t>
      </w:r>
    </w:p>
    <w:p w:rsidR="00DF4514" w:rsidRPr="009039A3" w:rsidRDefault="00DF4514" w:rsidP="00DF4514">
      <w:pPr>
        <w:ind w:right="29"/>
        <w:jc w:val="both"/>
        <w:rPr>
          <w:lang w:val="ru-RU"/>
        </w:rPr>
      </w:pPr>
      <w:r w:rsidRPr="009039A3">
        <w:rPr>
          <w:lang w:val="ru-RU"/>
        </w:rPr>
        <w:lastRenderedPageBreak/>
        <w:t xml:space="preserve">        Образује се комисија за припрему извештаја у саставу:</w:t>
      </w:r>
    </w:p>
    <w:p w:rsidR="00DF4514" w:rsidRPr="009039A3" w:rsidRDefault="00DF4514" w:rsidP="00DF4514">
      <w:pPr>
        <w:ind w:right="29"/>
        <w:jc w:val="both"/>
        <w:rPr>
          <w:lang w:val="ru-RU"/>
        </w:rPr>
      </w:pPr>
    </w:p>
    <w:p w:rsidR="00DF4514" w:rsidRDefault="00DF4514" w:rsidP="00DF4514">
      <w:pPr>
        <w:tabs>
          <w:tab w:val="left" w:pos="0"/>
          <w:tab w:val="left" w:pos="720"/>
        </w:tabs>
        <w:ind w:right="29"/>
        <w:jc w:val="both"/>
        <w:rPr>
          <w:lang w:val="sr-Cyrl-RS"/>
        </w:rPr>
      </w:pPr>
      <w:r w:rsidRPr="009039A3">
        <w:rPr>
          <w:lang w:val="sr-Cyrl-RS"/>
        </w:rPr>
        <w:t xml:space="preserve">        </w:t>
      </w:r>
      <w:r w:rsidRPr="009039A3">
        <w:t xml:space="preserve">- </w:t>
      </w:r>
      <w:r w:rsidRPr="009039A3">
        <w:rPr>
          <w:lang w:val="sr-Cyrl-RS"/>
        </w:rPr>
        <w:t xml:space="preserve"> </w:t>
      </w:r>
      <w:r w:rsidRPr="00AF2354">
        <w:rPr>
          <w:lang w:val="sr-Cyrl-RS"/>
        </w:rPr>
        <w:t xml:space="preserve">др Горан Кнежевић, редовни професор, Универзитет у Београду - Филозофски факултет, </w:t>
      </w:r>
    </w:p>
    <w:p w:rsidR="00DF4514" w:rsidRDefault="00DF4514" w:rsidP="00DF4514">
      <w:pPr>
        <w:tabs>
          <w:tab w:val="left" w:pos="0"/>
          <w:tab w:val="left" w:pos="720"/>
        </w:tabs>
        <w:ind w:right="29"/>
        <w:jc w:val="both"/>
        <w:rPr>
          <w:lang w:val="sr-Cyrl-RS"/>
        </w:rPr>
      </w:pPr>
      <w:r>
        <w:rPr>
          <w:lang w:val="sr-Cyrl-RS"/>
        </w:rPr>
        <w:t xml:space="preserve">        - </w:t>
      </w:r>
      <w:r w:rsidRPr="00AF2354">
        <w:rPr>
          <w:lang w:val="sr-Cyrl-RS"/>
        </w:rPr>
        <w:t xml:space="preserve">др Слободан Марковић, редовни професор, Универзитет у Београду - Филозофски факултет и </w:t>
      </w:r>
    </w:p>
    <w:p w:rsidR="00DF4514" w:rsidRDefault="00DF4514" w:rsidP="00DF4514">
      <w:pPr>
        <w:tabs>
          <w:tab w:val="left" w:pos="0"/>
          <w:tab w:val="left" w:pos="720"/>
        </w:tabs>
        <w:spacing w:after="40"/>
        <w:ind w:right="28"/>
        <w:jc w:val="both"/>
        <w:rPr>
          <w:sz w:val="26"/>
          <w:szCs w:val="26"/>
          <w:lang w:val="sr-Cyrl-RS"/>
        </w:rPr>
      </w:pPr>
      <w:r>
        <w:rPr>
          <w:lang w:val="sr-Cyrl-RS"/>
        </w:rPr>
        <w:t xml:space="preserve">        - </w:t>
      </w:r>
      <w:r w:rsidRPr="00AF2354">
        <w:rPr>
          <w:lang w:val="sr-Cyrl-RS"/>
        </w:rPr>
        <w:t>др Снежана Смедеревац, редовни професор, Универзитет у Новом Саду, Филозофски факултет</w:t>
      </w:r>
      <w:r w:rsidRPr="00AF2354">
        <w:t>.</w:t>
      </w:r>
    </w:p>
    <w:p w:rsidR="00DF4514" w:rsidRPr="00DF4514" w:rsidRDefault="00DF4514" w:rsidP="00DF4514">
      <w:pPr>
        <w:jc w:val="both"/>
        <w:rPr>
          <w:b/>
          <w:color w:val="FF0000"/>
          <w:lang w:val="en-US"/>
        </w:rPr>
      </w:pPr>
      <w:r w:rsidRPr="00A41BD7">
        <w:t xml:space="preserve">Укупан број гласова: </w:t>
      </w:r>
      <w:r>
        <w:rPr>
          <w:b/>
          <w:color w:val="FF0000"/>
          <w:sz w:val="28"/>
          <w:szCs w:val="28"/>
          <w:lang w:val="sr-Cyrl-RS"/>
        </w:rPr>
        <w:t>82</w:t>
      </w:r>
      <w:r w:rsidRPr="00DF4514">
        <w:rPr>
          <w:b/>
          <w:color w:val="FF0000"/>
          <w:sz w:val="28"/>
          <w:szCs w:val="28"/>
          <w:lang w:val="sr-Cyrl-RS"/>
        </w:rPr>
        <w:t xml:space="preserve"> </w:t>
      </w:r>
      <w:r w:rsidRPr="00DF4514">
        <w:rPr>
          <w:b/>
          <w:color w:val="FF0000"/>
          <w:lang w:val="en-US"/>
        </w:rPr>
        <w:t>ЗА</w:t>
      </w:r>
    </w:p>
    <w:p w:rsidR="00606570" w:rsidRDefault="00606570" w:rsidP="005D7858">
      <w:pPr>
        <w:spacing w:after="120"/>
        <w:jc w:val="both"/>
        <w:rPr>
          <w:lang w:val="sr-Cyrl-RS"/>
        </w:rPr>
      </w:pPr>
    </w:p>
    <w:p w:rsidR="00DF4514" w:rsidRPr="00564E9E" w:rsidRDefault="00DF4514" w:rsidP="00DF4514">
      <w:pPr>
        <w:spacing w:after="80"/>
        <w:ind w:right="29"/>
        <w:jc w:val="both"/>
        <w:rPr>
          <w:lang w:val="sr-Cyrl-RS"/>
        </w:rPr>
      </w:pPr>
      <w:r>
        <w:rPr>
          <w:lang w:val="ru-RU"/>
        </w:rPr>
        <w:t xml:space="preserve">2.       </w:t>
      </w:r>
      <w:r w:rsidRPr="009039A3">
        <w:rPr>
          <w:lang w:val="ru-RU"/>
        </w:rPr>
        <w:t>Покреће се</w:t>
      </w:r>
      <w:r w:rsidRPr="009039A3">
        <w:t xml:space="preserve"> поступак за избор</w:t>
      </w:r>
      <w:r w:rsidRPr="009039A3">
        <w:rPr>
          <w:lang w:val="sr-Cyrl-RS"/>
        </w:rPr>
        <w:t xml:space="preserve"> </w:t>
      </w:r>
      <w:r>
        <w:rPr>
          <w:b/>
          <w:lang w:val="sr-Cyrl-RS"/>
        </w:rPr>
        <w:t>Марије Чолић</w:t>
      </w:r>
      <w:r w:rsidRPr="009039A3">
        <w:t>, доктор</w:t>
      </w:r>
      <w:r>
        <w:rPr>
          <w:lang w:val="sr-Cyrl-RS"/>
        </w:rPr>
        <w:t>а</w:t>
      </w:r>
      <w:r w:rsidRPr="009039A3">
        <w:rPr>
          <w:lang w:val="en-US"/>
        </w:rPr>
        <w:t xml:space="preserve"> </w:t>
      </w:r>
      <w:r>
        <w:rPr>
          <w:lang w:val="sr-Cyrl-RS"/>
        </w:rPr>
        <w:t>наука – психолошке науке</w:t>
      </w:r>
      <w:r w:rsidRPr="009039A3">
        <w:t xml:space="preserve">, у звање НАУЧНИ </w:t>
      </w:r>
      <w:r>
        <w:rPr>
          <w:caps/>
          <w:lang w:val="sr-Cyrl-RS"/>
        </w:rPr>
        <w:t>САРАДНИК.</w:t>
      </w:r>
    </w:p>
    <w:p w:rsidR="00DF4514" w:rsidRPr="009039A3" w:rsidRDefault="00DF4514" w:rsidP="00DF4514">
      <w:pPr>
        <w:ind w:right="29"/>
        <w:jc w:val="both"/>
        <w:rPr>
          <w:lang w:val="ru-RU"/>
        </w:rPr>
      </w:pPr>
      <w:r w:rsidRPr="009039A3">
        <w:rPr>
          <w:lang w:val="ru-RU"/>
        </w:rPr>
        <w:t xml:space="preserve">        Образује се комисија за припрему извештаја у саставу:</w:t>
      </w:r>
    </w:p>
    <w:p w:rsidR="00DF4514" w:rsidRPr="009039A3" w:rsidRDefault="00DF4514" w:rsidP="00DF4514">
      <w:pPr>
        <w:ind w:right="29"/>
        <w:jc w:val="both"/>
        <w:rPr>
          <w:lang w:val="ru-RU"/>
        </w:rPr>
      </w:pPr>
    </w:p>
    <w:p w:rsidR="00DF4514" w:rsidRDefault="00DF4514" w:rsidP="00DF4514">
      <w:pPr>
        <w:tabs>
          <w:tab w:val="left" w:pos="0"/>
          <w:tab w:val="left" w:pos="720"/>
        </w:tabs>
        <w:ind w:right="29"/>
        <w:jc w:val="both"/>
        <w:rPr>
          <w:lang w:val="sr-Cyrl-RS"/>
        </w:rPr>
      </w:pPr>
      <w:r w:rsidRPr="009039A3">
        <w:rPr>
          <w:lang w:val="sr-Cyrl-RS"/>
        </w:rPr>
        <w:t xml:space="preserve">        </w:t>
      </w:r>
      <w:r w:rsidRPr="009039A3">
        <w:t xml:space="preserve">- </w:t>
      </w:r>
      <w:r w:rsidRPr="009039A3">
        <w:rPr>
          <w:lang w:val="sr-Cyrl-RS"/>
        </w:rPr>
        <w:t xml:space="preserve"> </w:t>
      </w:r>
      <w:r w:rsidRPr="00AF2354">
        <w:rPr>
          <w:lang w:val="sr-Cyrl-RS"/>
        </w:rPr>
        <w:t xml:space="preserve">др Ирис Жежељ, редовни професор, Универзитет у Београду - Филозофски факултет, </w:t>
      </w:r>
    </w:p>
    <w:p w:rsidR="00DF4514" w:rsidRDefault="00DF4514" w:rsidP="00DF4514">
      <w:pPr>
        <w:tabs>
          <w:tab w:val="left" w:pos="0"/>
          <w:tab w:val="left" w:pos="720"/>
        </w:tabs>
        <w:ind w:right="29"/>
        <w:jc w:val="both"/>
        <w:rPr>
          <w:lang w:val="sr-Cyrl-RS"/>
        </w:rPr>
      </w:pPr>
      <w:r>
        <w:rPr>
          <w:lang w:val="sr-Cyrl-RS"/>
        </w:rPr>
        <w:t xml:space="preserve">        -   </w:t>
      </w:r>
      <w:r w:rsidRPr="00AF2354">
        <w:rPr>
          <w:lang w:val="sr-Cyrl-RS"/>
        </w:rPr>
        <w:t>др Горан Кнежевић, редовни професор, Универзитет у Београду - Филозофски факултет и</w:t>
      </w:r>
    </w:p>
    <w:p w:rsidR="00DF4514" w:rsidRDefault="00DF4514" w:rsidP="00DF4514">
      <w:pPr>
        <w:tabs>
          <w:tab w:val="left" w:pos="0"/>
          <w:tab w:val="left" w:pos="720"/>
        </w:tabs>
        <w:spacing w:after="40"/>
        <w:ind w:right="28"/>
        <w:jc w:val="both"/>
        <w:rPr>
          <w:sz w:val="26"/>
          <w:szCs w:val="26"/>
          <w:lang w:val="sr-Cyrl-RS"/>
        </w:rPr>
      </w:pPr>
      <w:r>
        <w:rPr>
          <w:lang w:val="sr-Cyrl-RS"/>
        </w:rPr>
        <w:t xml:space="preserve">        - </w:t>
      </w:r>
      <w:r w:rsidRPr="00AF2354">
        <w:rPr>
          <w:lang w:val="sr-Cyrl-RS"/>
        </w:rPr>
        <w:t xml:space="preserve"> др Јанко Међедовић, виши научни сарадник, Институт за криминолошка и социолошка истраживања, Београд</w:t>
      </w:r>
      <w:r w:rsidRPr="00AF2354">
        <w:t>.</w:t>
      </w:r>
    </w:p>
    <w:p w:rsidR="00DF4514" w:rsidRPr="00DF4514" w:rsidRDefault="00DF4514" w:rsidP="00DF4514">
      <w:pPr>
        <w:jc w:val="both"/>
        <w:rPr>
          <w:b/>
          <w:color w:val="FF0000"/>
          <w:lang w:val="en-U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D637CB" w:rsidRPr="00D637CB" w:rsidRDefault="00D637CB" w:rsidP="005D7858">
      <w:pPr>
        <w:spacing w:after="120"/>
        <w:jc w:val="both"/>
        <w:rPr>
          <w:lang w:val="sr-Cyrl-RS"/>
        </w:rPr>
      </w:pPr>
    </w:p>
    <w:p w:rsidR="00DF4514" w:rsidRPr="00564E9E" w:rsidRDefault="00DF4514" w:rsidP="00DF4514">
      <w:pPr>
        <w:spacing w:after="80"/>
        <w:ind w:right="29"/>
        <w:jc w:val="both"/>
        <w:rPr>
          <w:lang w:val="sr-Cyrl-RS"/>
        </w:rPr>
      </w:pPr>
      <w:r>
        <w:rPr>
          <w:lang w:val="ru-RU"/>
        </w:rPr>
        <w:t xml:space="preserve">3.   </w:t>
      </w:r>
      <w:r w:rsidRPr="009039A3">
        <w:rPr>
          <w:lang w:val="ru-RU"/>
        </w:rPr>
        <w:t>Покреће се</w:t>
      </w:r>
      <w:r w:rsidRPr="009039A3">
        <w:t xml:space="preserve"> поступак за </w:t>
      </w:r>
      <w:r>
        <w:rPr>
          <w:lang w:val="sr-Cyrl-RS"/>
        </w:rPr>
        <w:t>ре</w:t>
      </w:r>
      <w:r w:rsidRPr="009039A3">
        <w:t>избор</w:t>
      </w:r>
      <w:r w:rsidRPr="009039A3">
        <w:rPr>
          <w:lang w:val="sr-Cyrl-RS"/>
        </w:rPr>
        <w:t xml:space="preserve"> </w:t>
      </w:r>
      <w:r>
        <w:rPr>
          <w:b/>
          <w:lang w:val="sr-Cyrl-RS"/>
        </w:rPr>
        <w:t>Љубице Милосављевић</w:t>
      </w:r>
      <w:r w:rsidRPr="009039A3">
        <w:t>, доктор</w:t>
      </w:r>
      <w:r>
        <w:rPr>
          <w:lang w:val="sr-Cyrl-RS"/>
        </w:rPr>
        <w:t>а</w:t>
      </w:r>
      <w:r w:rsidRPr="009039A3">
        <w:rPr>
          <w:lang w:val="en-US"/>
        </w:rPr>
        <w:t xml:space="preserve"> </w:t>
      </w:r>
      <w:r>
        <w:rPr>
          <w:lang w:val="sr-Cyrl-RS"/>
        </w:rPr>
        <w:t>наука – етнолошке-антрополошке науке</w:t>
      </w:r>
      <w:r w:rsidRPr="009039A3">
        <w:t xml:space="preserve">, у звање </w:t>
      </w:r>
      <w:r>
        <w:rPr>
          <w:lang w:val="sr-Cyrl-RS"/>
        </w:rPr>
        <w:t xml:space="preserve">ВИШИ </w:t>
      </w:r>
      <w:r w:rsidRPr="009039A3">
        <w:t xml:space="preserve">НАУЧНИ </w:t>
      </w:r>
      <w:r>
        <w:rPr>
          <w:caps/>
          <w:lang w:val="sr-Cyrl-RS"/>
        </w:rPr>
        <w:t>САРАДНИК.</w:t>
      </w:r>
    </w:p>
    <w:p w:rsidR="00DF4514" w:rsidRPr="009039A3" w:rsidRDefault="00DF4514" w:rsidP="00DF4514">
      <w:pPr>
        <w:ind w:right="29"/>
        <w:jc w:val="both"/>
        <w:rPr>
          <w:lang w:val="ru-RU"/>
        </w:rPr>
      </w:pPr>
      <w:r w:rsidRPr="009039A3">
        <w:rPr>
          <w:lang w:val="ru-RU"/>
        </w:rPr>
        <w:t xml:space="preserve">        Образује се комисија за припрему извештаја у саставу:</w:t>
      </w:r>
    </w:p>
    <w:p w:rsidR="00DF4514" w:rsidRPr="009039A3" w:rsidRDefault="00DF4514" w:rsidP="00DF4514">
      <w:pPr>
        <w:ind w:right="29"/>
        <w:jc w:val="both"/>
        <w:rPr>
          <w:lang w:val="ru-RU"/>
        </w:rPr>
      </w:pPr>
    </w:p>
    <w:p w:rsidR="00DF4514" w:rsidRDefault="00DF4514" w:rsidP="00DF4514">
      <w:pPr>
        <w:tabs>
          <w:tab w:val="left" w:pos="0"/>
          <w:tab w:val="left" w:pos="720"/>
        </w:tabs>
        <w:ind w:right="29"/>
        <w:jc w:val="both"/>
        <w:rPr>
          <w:lang w:val="sr-Cyrl-RS"/>
        </w:rPr>
      </w:pPr>
      <w:r w:rsidRPr="009039A3">
        <w:rPr>
          <w:lang w:val="sr-Cyrl-RS"/>
        </w:rPr>
        <w:t xml:space="preserve">        </w:t>
      </w:r>
      <w:r w:rsidRPr="009039A3">
        <w:t xml:space="preserve">- </w:t>
      </w:r>
      <w:r w:rsidRPr="009039A3">
        <w:rPr>
          <w:lang w:val="sr-Cyrl-RS"/>
        </w:rPr>
        <w:t xml:space="preserve"> </w:t>
      </w:r>
      <w:r w:rsidRPr="00AF2354">
        <w:rPr>
          <w:lang w:val="sr-Cyrl-RS"/>
        </w:rPr>
        <w:t xml:space="preserve">др Иван Ковачевић, професор емеритус, Универзитет у Београду - Филозофски факултет, </w:t>
      </w:r>
    </w:p>
    <w:p w:rsidR="00DF4514" w:rsidRDefault="00DF4514" w:rsidP="00DF4514">
      <w:pPr>
        <w:tabs>
          <w:tab w:val="left" w:pos="0"/>
          <w:tab w:val="left" w:pos="720"/>
        </w:tabs>
        <w:ind w:right="29"/>
        <w:jc w:val="both"/>
        <w:rPr>
          <w:lang w:val="sr-Cyrl-RS"/>
        </w:rPr>
      </w:pPr>
      <w:r>
        <w:rPr>
          <w:lang w:val="sr-Cyrl-RS"/>
        </w:rPr>
        <w:t xml:space="preserve">         - </w:t>
      </w:r>
      <w:r w:rsidRPr="00AF2354">
        <w:rPr>
          <w:lang w:val="sr-Cyrl-RS"/>
        </w:rPr>
        <w:t xml:space="preserve">др Бојан Жикић, редовни професор, Универзитет у Београду - Филозофски факултет и </w:t>
      </w:r>
    </w:p>
    <w:p w:rsidR="00DF4514" w:rsidRDefault="00DF4514" w:rsidP="00DF4514">
      <w:pPr>
        <w:tabs>
          <w:tab w:val="left" w:pos="0"/>
          <w:tab w:val="left" w:pos="720"/>
        </w:tabs>
        <w:spacing w:after="40"/>
        <w:ind w:right="28"/>
        <w:jc w:val="both"/>
        <w:rPr>
          <w:sz w:val="26"/>
          <w:szCs w:val="26"/>
          <w:lang w:val="sr-Cyrl-RS"/>
        </w:rPr>
      </w:pPr>
      <w:r>
        <w:rPr>
          <w:lang w:val="sr-Cyrl-RS"/>
        </w:rPr>
        <w:t xml:space="preserve">         -  </w:t>
      </w:r>
      <w:r w:rsidRPr="00AF2354">
        <w:rPr>
          <w:lang w:val="sr-Cyrl-RS"/>
        </w:rPr>
        <w:t>др Гордана Благојевић, научни саветник, Етнографски институт САНУ</w:t>
      </w:r>
      <w:r w:rsidRPr="00AF2354">
        <w:t>.</w:t>
      </w:r>
    </w:p>
    <w:p w:rsidR="00DF4514" w:rsidRPr="00DF4514" w:rsidRDefault="00DF4514" w:rsidP="00DF4514">
      <w:pPr>
        <w:jc w:val="both"/>
        <w:rPr>
          <w:b/>
          <w:color w:val="FF0000"/>
          <w:lang w:val="en-US"/>
        </w:rPr>
      </w:pPr>
      <w:r w:rsidRPr="00A41BD7">
        <w:t xml:space="preserve">Укупан број гласова: </w:t>
      </w:r>
      <w:r>
        <w:rPr>
          <w:b/>
          <w:color w:val="FF0000"/>
          <w:sz w:val="28"/>
          <w:szCs w:val="28"/>
          <w:lang w:val="sr-Cyrl-RS"/>
        </w:rPr>
        <w:t>146</w:t>
      </w:r>
      <w:r w:rsidRPr="00DF4514">
        <w:rPr>
          <w:b/>
          <w:color w:val="FF0000"/>
          <w:sz w:val="28"/>
          <w:szCs w:val="28"/>
          <w:lang w:val="sr-Cyrl-RS"/>
        </w:rPr>
        <w:t xml:space="preserve"> </w:t>
      </w:r>
      <w:r w:rsidRPr="00DF4514">
        <w:rPr>
          <w:b/>
          <w:color w:val="FF0000"/>
          <w:lang w:val="en-US"/>
        </w:rPr>
        <w:t>ЗА</w:t>
      </w:r>
    </w:p>
    <w:p w:rsidR="00DF4514" w:rsidRPr="00D637CB" w:rsidRDefault="00DF4514" w:rsidP="00DF4514">
      <w:pPr>
        <w:spacing w:after="40"/>
        <w:jc w:val="center"/>
        <w:rPr>
          <w:b/>
          <w:color w:val="FF0000"/>
          <w:lang w:val="en-US"/>
        </w:rPr>
      </w:pPr>
      <w:r>
        <w:rPr>
          <w:lang w:val="en-US"/>
        </w:rPr>
        <w:t>IX</w:t>
      </w:r>
    </w:p>
    <w:p w:rsidR="00DF4514" w:rsidRDefault="00DF4514" w:rsidP="00DF4514">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DF4514" w:rsidRPr="004E7C48" w:rsidRDefault="00DF4514" w:rsidP="00DF4514">
      <w:pPr>
        <w:jc w:val="center"/>
        <w:rPr>
          <w:lang w:val="sr-Cyrl-RS"/>
        </w:rPr>
      </w:pPr>
    </w:p>
    <w:p w:rsidR="00DF4514" w:rsidRDefault="00DF4514" w:rsidP="00DF4514">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7D6D17" w:rsidRPr="00752EBF" w:rsidRDefault="007D6D17" w:rsidP="007D6D17">
      <w:pPr>
        <w:spacing w:after="40"/>
        <w:jc w:val="both"/>
      </w:pPr>
      <w:r>
        <w:rPr>
          <w:color w:val="000000"/>
          <w:lang w:val="sr-Cyrl-RS"/>
        </w:rPr>
        <w:t xml:space="preserve">1.     </w:t>
      </w:r>
      <w:r w:rsidRPr="009039A3">
        <w:rPr>
          <w:color w:val="000000"/>
        </w:rPr>
        <w:t>Утврђује се предлог Oдлуке да се</w:t>
      </w:r>
      <w:r>
        <w:rPr>
          <w:lang w:val="sr-Cyrl-RS"/>
        </w:rPr>
        <w:t xml:space="preserve"> </w:t>
      </w:r>
      <w:r>
        <w:rPr>
          <w:b/>
          <w:lang w:val="sr-Cyrl-RS"/>
        </w:rPr>
        <w:t>Маја Вукадиновић</w:t>
      </w:r>
      <w:r>
        <w:t>,</w:t>
      </w:r>
      <w:r>
        <w:rPr>
          <w:lang w:val="en-US"/>
        </w:rPr>
        <w:t xml:space="preserve"> </w:t>
      </w:r>
      <w:r>
        <w:rPr>
          <w:lang w:val="sr-Cyrl-RS"/>
        </w:rPr>
        <w:t xml:space="preserve"> </w:t>
      </w:r>
      <w:r w:rsidRPr="00EF1D3B">
        <w:t>доктор</w:t>
      </w:r>
      <w:r w:rsidRPr="00EF1D3B">
        <w:rPr>
          <w:lang w:val="en-US"/>
        </w:rPr>
        <w:t xml:space="preserve"> </w:t>
      </w:r>
      <w:r>
        <w:rPr>
          <w:lang w:val="sr-Cyrl-RS"/>
        </w:rPr>
        <w:t xml:space="preserve">психологије, </w:t>
      </w:r>
      <w:r w:rsidRPr="009039A3">
        <w:t xml:space="preserve">изабере у научно звање </w:t>
      </w:r>
      <w:r>
        <w:rPr>
          <w:lang w:val="sr-Cyrl-RS"/>
        </w:rPr>
        <w:t>НАУЧНИ САВЕТНИК.</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82</w:t>
      </w:r>
      <w:r w:rsidRPr="00DF4514">
        <w:rPr>
          <w:b/>
          <w:color w:val="FF0000"/>
          <w:sz w:val="28"/>
          <w:szCs w:val="28"/>
          <w:lang w:val="sr-Cyrl-RS"/>
        </w:rPr>
        <w:t xml:space="preserve"> </w:t>
      </w:r>
      <w:r w:rsidRPr="00DF4514">
        <w:rPr>
          <w:b/>
          <w:color w:val="FF0000"/>
          <w:lang w:val="en-US"/>
        </w:rPr>
        <w:t>ЗА</w:t>
      </w:r>
    </w:p>
    <w:p w:rsidR="007D6D17" w:rsidRPr="007D6D17" w:rsidRDefault="007D6D17" w:rsidP="007D6D17">
      <w:pPr>
        <w:jc w:val="both"/>
        <w:rPr>
          <w:b/>
          <w:color w:val="FF0000"/>
          <w:lang w:val="sr-Cyrl-RS"/>
        </w:rPr>
      </w:pPr>
    </w:p>
    <w:p w:rsidR="007D6D17" w:rsidRPr="00752EBF" w:rsidRDefault="007D6D17" w:rsidP="007D6D17">
      <w:pPr>
        <w:spacing w:after="40"/>
        <w:jc w:val="both"/>
      </w:pPr>
      <w:r>
        <w:rPr>
          <w:color w:val="000000"/>
          <w:lang w:val="sr-Cyrl-RS"/>
        </w:rPr>
        <w:t xml:space="preserve">2.    </w:t>
      </w:r>
      <w:r w:rsidRPr="009039A3">
        <w:rPr>
          <w:color w:val="000000"/>
        </w:rPr>
        <w:t>Утврђује се предлог Oдлуке да се</w:t>
      </w:r>
      <w:r>
        <w:rPr>
          <w:lang w:val="sr-Cyrl-RS"/>
        </w:rPr>
        <w:t xml:space="preserve"> </w:t>
      </w:r>
      <w:r>
        <w:rPr>
          <w:b/>
          <w:lang w:val="sr-Cyrl-RS"/>
        </w:rPr>
        <w:t>Владимир Цветковић</w:t>
      </w:r>
      <w:r>
        <w:t>,</w:t>
      </w:r>
      <w:r>
        <w:rPr>
          <w:lang w:val="en-US"/>
        </w:rPr>
        <w:t xml:space="preserve"> </w:t>
      </w:r>
      <w:r>
        <w:rPr>
          <w:lang w:val="sr-Cyrl-RS"/>
        </w:rPr>
        <w:t xml:space="preserve"> </w:t>
      </w:r>
      <w:r w:rsidRPr="00EF1D3B">
        <w:t>доктор</w:t>
      </w:r>
      <w:r w:rsidRPr="00EF1D3B">
        <w:rPr>
          <w:lang w:val="en-US"/>
        </w:rPr>
        <w:t xml:space="preserve"> </w:t>
      </w:r>
      <w:r>
        <w:rPr>
          <w:lang w:val="sr-Cyrl-RS"/>
        </w:rPr>
        <w:t xml:space="preserve">филозофије, </w:t>
      </w:r>
      <w:r w:rsidRPr="009039A3">
        <w:t xml:space="preserve">изабере у научно звање </w:t>
      </w:r>
      <w:r>
        <w:rPr>
          <w:lang w:val="sr-Cyrl-RS"/>
        </w:rPr>
        <w:t>НАУЧНИ САВЕТНИК.</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82</w:t>
      </w:r>
      <w:r w:rsidRPr="00DF4514">
        <w:rPr>
          <w:b/>
          <w:color w:val="FF0000"/>
          <w:sz w:val="28"/>
          <w:szCs w:val="28"/>
          <w:lang w:val="sr-Cyrl-RS"/>
        </w:rPr>
        <w:t xml:space="preserve"> </w:t>
      </w:r>
      <w:r w:rsidRPr="00DF4514">
        <w:rPr>
          <w:b/>
          <w:color w:val="FF0000"/>
          <w:lang w:val="en-US"/>
        </w:rPr>
        <w:t>ЗА</w:t>
      </w:r>
    </w:p>
    <w:p w:rsidR="007D6D17" w:rsidRPr="007D6D17" w:rsidRDefault="007D6D17" w:rsidP="007D6D17">
      <w:pPr>
        <w:jc w:val="both"/>
        <w:rPr>
          <w:b/>
          <w:color w:val="FF0000"/>
          <w:lang w:val="sr-Cyrl-RS"/>
        </w:rPr>
      </w:pPr>
    </w:p>
    <w:p w:rsidR="007D6D17" w:rsidRPr="00752EBF" w:rsidRDefault="007D6D17" w:rsidP="007D6D17">
      <w:pPr>
        <w:spacing w:after="40"/>
        <w:jc w:val="both"/>
      </w:pPr>
      <w:r w:rsidRPr="007D6D17">
        <w:rPr>
          <w:color w:val="000000" w:themeColor="text1"/>
          <w:lang w:val="sr-Cyrl-RS"/>
        </w:rPr>
        <w:t>3.</w:t>
      </w:r>
      <w:r w:rsidRPr="007D6D17">
        <w:rPr>
          <w:b/>
          <w:color w:val="000000" w:themeColor="text1"/>
          <w:lang w:val="sr-Cyrl-RS"/>
        </w:rPr>
        <w:t xml:space="preserve"> </w:t>
      </w:r>
      <w:r>
        <w:rPr>
          <w:b/>
          <w:color w:val="000000" w:themeColor="text1"/>
          <w:lang w:val="sr-Cyrl-RS"/>
        </w:rPr>
        <w:t xml:space="preserve">  </w:t>
      </w:r>
      <w:r w:rsidRPr="009039A3">
        <w:rPr>
          <w:color w:val="000000"/>
        </w:rPr>
        <w:t>Утврђује се предлог Oдлуке да се</w:t>
      </w:r>
      <w:r>
        <w:rPr>
          <w:lang w:val="sr-Cyrl-RS"/>
        </w:rPr>
        <w:t xml:space="preserve"> </w:t>
      </w:r>
      <w:r>
        <w:rPr>
          <w:b/>
          <w:lang w:val="sr-Cyrl-RS"/>
        </w:rPr>
        <w:t>Александра Вучковић</w:t>
      </w:r>
      <w:r>
        <w:t>,</w:t>
      </w:r>
      <w:r>
        <w:rPr>
          <w:lang w:val="en-US"/>
        </w:rPr>
        <w:t xml:space="preserve"> </w:t>
      </w:r>
      <w:r>
        <w:rPr>
          <w:lang w:val="sr-Cyrl-RS"/>
        </w:rPr>
        <w:t xml:space="preserve"> </w:t>
      </w:r>
      <w:r w:rsidRPr="00EF1D3B">
        <w:t>доктор</w:t>
      </w:r>
      <w:r w:rsidRPr="00EF1D3B">
        <w:rPr>
          <w:lang w:val="en-US"/>
        </w:rPr>
        <w:t xml:space="preserve"> </w:t>
      </w:r>
      <w:r>
        <w:rPr>
          <w:lang w:val="sr-Cyrl-RS"/>
        </w:rPr>
        <w:t xml:space="preserve">наука - филозофија, </w:t>
      </w:r>
      <w:r w:rsidRPr="009039A3">
        <w:t xml:space="preserve">изабере у научно звање </w:t>
      </w:r>
      <w:r>
        <w:rPr>
          <w:lang w:val="sr-Cyrl-RS"/>
        </w:rPr>
        <w:t>НАУЧНИ САРАДНИК.</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7D6D17" w:rsidRPr="007D6D17" w:rsidRDefault="007D6D17" w:rsidP="007D6D17">
      <w:pPr>
        <w:jc w:val="both"/>
        <w:rPr>
          <w:b/>
          <w:color w:val="FF0000"/>
          <w:lang w:val="sr-Cyrl-RS"/>
        </w:rPr>
      </w:pPr>
    </w:p>
    <w:p w:rsidR="007D6D17" w:rsidRPr="00752EBF" w:rsidRDefault="007D6D17" w:rsidP="007D6D17">
      <w:pPr>
        <w:spacing w:after="40"/>
        <w:jc w:val="both"/>
      </w:pPr>
      <w:r>
        <w:rPr>
          <w:color w:val="000000"/>
          <w:lang w:val="sr-Cyrl-RS"/>
        </w:rPr>
        <w:t xml:space="preserve">4.    </w:t>
      </w:r>
      <w:r w:rsidRPr="009039A3">
        <w:rPr>
          <w:color w:val="000000"/>
        </w:rPr>
        <w:t>Утврђује се предлог Oдлуке да се</w:t>
      </w:r>
      <w:r>
        <w:rPr>
          <w:lang w:val="sr-Cyrl-RS"/>
        </w:rPr>
        <w:t xml:space="preserve"> </w:t>
      </w:r>
      <w:r>
        <w:rPr>
          <w:b/>
          <w:lang w:val="sr-Cyrl-RS"/>
        </w:rPr>
        <w:t>Олга Жакић</w:t>
      </w:r>
      <w:r>
        <w:t>,</w:t>
      </w:r>
      <w:r>
        <w:rPr>
          <w:lang w:val="en-US"/>
        </w:rPr>
        <w:t xml:space="preserve"> </w:t>
      </w:r>
      <w:r>
        <w:rPr>
          <w:lang w:val="sr-Cyrl-RS"/>
        </w:rPr>
        <w:t xml:space="preserve"> </w:t>
      </w:r>
      <w:r w:rsidRPr="00EF1D3B">
        <w:t>доктор</w:t>
      </w:r>
      <w:r w:rsidRPr="00EF1D3B">
        <w:rPr>
          <w:lang w:val="en-US"/>
        </w:rPr>
        <w:t xml:space="preserve"> </w:t>
      </w:r>
      <w:r>
        <w:rPr>
          <w:lang w:val="sr-Cyrl-RS"/>
        </w:rPr>
        <w:t xml:space="preserve">наука – историја уметности, </w:t>
      </w:r>
      <w:r w:rsidRPr="009039A3">
        <w:t xml:space="preserve">изабере у научно звање </w:t>
      </w:r>
      <w:r>
        <w:rPr>
          <w:lang w:val="sr-Cyrl-RS"/>
        </w:rPr>
        <w:t>НАУЧНИ САРАДНИК.</w:t>
      </w:r>
    </w:p>
    <w:p w:rsidR="007D6D17" w:rsidRDefault="007D6D17" w:rsidP="007D6D17">
      <w:pPr>
        <w:jc w:val="both"/>
        <w:rPr>
          <w:b/>
          <w:color w:val="FF0000"/>
          <w:lang w:val="sr-Cyrl-RS"/>
        </w:rPr>
      </w:pPr>
      <w:r w:rsidRPr="00A41BD7">
        <w:lastRenderedPageBreak/>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7D6D17" w:rsidRPr="007D6D17" w:rsidRDefault="007D6D17" w:rsidP="007D6D17">
      <w:pPr>
        <w:jc w:val="both"/>
        <w:rPr>
          <w:b/>
          <w:color w:val="FF0000"/>
          <w:lang w:val="sr-Cyrl-RS"/>
        </w:rPr>
      </w:pPr>
    </w:p>
    <w:p w:rsidR="007D6D17" w:rsidRPr="00752EBF" w:rsidRDefault="007D6D17" w:rsidP="007D6D17">
      <w:pPr>
        <w:spacing w:after="40"/>
        <w:jc w:val="both"/>
      </w:pPr>
      <w:r>
        <w:rPr>
          <w:color w:val="000000"/>
          <w:lang w:val="sr-Cyrl-RS"/>
        </w:rPr>
        <w:t xml:space="preserve">5.      </w:t>
      </w:r>
      <w:r w:rsidRPr="009039A3">
        <w:rPr>
          <w:color w:val="000000"/>
        </w:rPr>
        <w:t>Утврђује се предлог Oдлуке да се</w:t>
      </w:r>
      <w:r>
        <w:rPr>
          <w:lang w:val="sr-Cyrl-RS"/>
        </w:rPr>
        <w:t xml:space="preserve"> </w:t>
      </w:r>
      <w:r>
        <w:rPr>
          <w:b/>
          <w:lang w:val="sr-Cyrl-RS"/>
        </w:rPr>
        <w:t>Бојан Љујић</w:t>
      </w:r>
      <w:r>
        <w:t>,</w:t>
      </w:r>
      <w:r>
        <w:rPr>
          <w:lang w:val="en-US"/>
        </w:rPr>
        <w:t xml:space="preserve"> </w:t>
      </w:r>
      <w:r w:rsidRPr="00EF1D3B">
        <w:t>доктор</w:t>
      </w:r>
      <w:r w:rsidRPr="00EF1D3B">
        <w:rPr>
          <w:lang w:val="en-US"/>
        </w:rPr>
        <w:t xml:space="preserve"> </w:t>
      </w:r>
      <w:r>
        <w:rPr>
          <w:lang w:val="sr-Cyrl-RS"/>
        </w:rPr>
        <w:t>наука – андрагошке науке, ре</w:t>
      </w:r>
      <w:r w:rsidRPr="009039A3">
        <w:t xml:space="preserve">изабере у научно звање </w:t>
      </w:r>
      <w:r>
        <w:rPr>
          <w:lang w:val="sr-Cyrl-RS"/>
        </w:rPr>
        <w:t>НАУЧНИ САРАДНИК.</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7D6D17" w:rsidRPr="00D637CB" w:rsidRDefault="007D6D17" w:rsidP="007D6D17">
      <w:pPr>
        <w:spacing w:after="40"/>
        <w:jc w:val="center"/>
        <w:rPr>
          <w:b/>
          <w:color w:val="FF0000"/>
          <w:lang w:val="en-US"/>
        </w:rPr>
      </w:pPr>
      <w:r>
        <w:rPr>
          <w:lang w:val="en-US"/>
        </w:rPr>
        <w:t>X</w:t>
      </w:r>
    </w:p>
    <w:p w:rsidR="007D6D17" w:rsidRDefault="007D6D17" w:rsidP="007D6D17">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7D6D17" w:rsidRPr="004E7C48" w:rsidRDefault="007D6D17" w:rsidP="007D6D17">
      <w:pPr>
        <w:jc w:val="center"/>
        <w:rPr>
          <w:lang w:val="sr-Cyrl-RS"/>
        </w:rPr>
      </w:pPr>
    </w:p>
    <w:p w:rsidR="007D6D17" w:rsidRDefault="007D6D17" w:rsidP="007D6D17">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DF4514" w:rsidRDefault="00DF4514" w:rsidP="005D7858">
      <w:pPr>
        <w:spacing w:after="120"/>
        <w:jc w:val="both"/>
        <w:rPr>
          <w:lang w:val="en-US"/>
        </w:rPr>
      </w:pPr>
    </w:p>
    <w:p w:rsidR="007D6D17" w:rsidRPr="007D6D17" w:rsidRDefault="007D6D17" w:rsidP="007D6D17">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 xml:space="preserve">1.    </w:t>
      </w:r>
      <w:r w:rsidRPr="007D6D17">
        <w:rPr>
          <w:rFonts w:ascii="Times New Roman" w:hAnsi="Times New Roman" w:cs="Times New Roman"/>
          <w:sz w:val="24"/>
          <w:szCs w:val="24"/>
        </w:rPr>
        <w:t xml:space="preserve">У </w:t>
      </w:r>
      <w:r w:rsidRPr="007D6D17">
        <w:rPr>
          <w:rFonts w:ascii="Times New Roman" w:hAnsi="Times New Roman" w:cs="Times New Roman"/>
          <w:sz w:val="24"/>
          <w:szCs w:val="24"/>
          <w:lang w:val="sr-Cyrl-RS"/>
        </w:rPr>
        <w:t>К</w:t>
      </w:r>
      <w:r w:rsidRPr="007D6D17">
        <w:rPr>
          <w:rFonts w:ascii="Times New Roman" w:hAnsi="Times New Roman" w:cs="Times New Roman"/>
          <w:sz w:val="24"/>
          <w:szCs w:val="24"/>
        </w:rPr>
        <w:t xml:space="preserve">омисију за оцену научне заснованости теме докторске дисертације: </w:t>
      </w:r>
      <w:r w:rsidRPr="007D6D17">
        <w:rPr>
          <w:rFonts w:ascii="Times New Roman" w:hAnsi="Times New Roman" w:cs="Times New Roman"/>
          <w:color w:val="222222"/>
          <w:sz w:val="24"/>
          <w:szCs w:val="24"/>
          <w:shd w:val="clear" w:color="auto" w:fill="FFFFFF"/>
          <w:lang w:val="sr-Cyrl-RS"/>
        </w:rPr>
        <w:t>ПОЈАМ ЕРОСА У ПЛОТИНОВОЈ ФИЛОЗОФИЈИ</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докторан</w:t>
      </w:r>
      <w:r w:rsidRPr="007D6D17">
        <w:rPr>
          <w:rFonts w:ascii="Times New Roman" w:hAnsi="Times New Roman" w:cs="Times New Roman"/>
          <w:bCs/>
          <w:sz w:val="24"/>
          <w:szCs w:val="24"/>
          <w:lang w:val="sr-Cyrl-RS"/>
        </w:rPr>
        <w:t xml:space="preserve">ткиње </w:t>
      </w:r>
      <w:r w:rsidRPr="007D6D17">
        <w:rPr>
          <w:rFonts w:ascii="Times New Roman" w:hAnsi="Times New Roman" w:cs="Times New Roman"/>
          <w:b/>
          <w:bCs/>
          <w:sz w:val="24"/>
          <w:szCs w:val="24"/>
          <w:lang w:val="sr-Cyrl-RS"/>
        </w:rPr>
        <w:t>Катарине Ђурђевић</w:t>
      </w:r>
      <w:r w:rsidRPr="007D6D17">
        <w:rPr>
          <w:rFonts w:ascii="Times New Roman" w:hAnsi="Times New Roman" w:cs="Times New Roman"/>
          <w:bCs/>
          <w:sz w:val="24"/>
          <w:szCs w:val="24"/>
        </w:rPr>
        <w:t xml:space="preserve">, </w:t>
      </w:r>
      <w:r w:rsidRPr="007D6D17">
        <w:rPr>
          <w:rFonts w:ascii="Times New Roman" w:hAnsi="Times New Roman" w:cs="Times New Roman"/>
          <w:sz w:val="24"/>
          <w:szCs w:val="24"/>
        </w:rPr>
        <w:t>изабрани су:</w:t>
      </w:r>
    </w:p>
    <w:p w:rsidR="007D6D17" w:rsidRPr="007D6D17" w:rsidRDefault="007D6D17" w:rsidP="007D6D17">
      <w:pPr>
        <w:pStyle w:val="NoSpacing"/>
        <w:jc w:val="both"/>
        <w:rPr>
          <w:rFonts w:ascii="Times New Roman" w:hAnsi="Times New Roman" w:cs="Times New Roman"/>
          <w:bCs/>
          <w:sz w:val="24"/>
          <w:szCs w:val="24"/>
          <w:lang w:val="sr-Cyrl-RS"/>
        </w:rPr>
      </w:pPr>
      <w:r w:rsidRPr="007D6D17">
        <w:rPr>
          <w:rFonts w:ascii="Times New Roman" w:hAnsi="Times New Roman" w:cs="Times New Roman"/>
          <w:bCs/>
          <w:sz w:val="24"/>
          <w:szCs w:val="24"/>
        </w:rPr>
        <w:t xml:space="preserve">    </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 xml:space="preserve"> </w:t>
      </w:r>
      <w:proofErr w:type="gramStart"/>
      <w:r w:rsidRPr="007D6D17">
        <w:rPr>
          <w:rFonts w:ascii="Times New Roman" w:hAnsi="Times New Roman" w:cs="Times New Roman"/>
          <w:bCs/>
          <w:sz w:val="24"/>
          <w:szCs w:val="24"/>
          <w:lang w:val="sr-Cyrl-RS"/>
        </w:rPr>
        <w:t>проф</w:t>
      </w:r>
      <w:proofErr w:type="gramEnd"/>
      <w:r w:rsidRPr="007D6D17">
        <w:rPr>
          <w:rFonts w:ascii="Times New Roman" w:hAnsi="Times New Roman" w:cs="Times New Roman"/>
          <w:bCs/>
          <w:sz w:val="24"/>
          <w:szCs w:val="24"/>
          <w:lang w:val="sr-Cyrl-RS"/>
        </w:rPr>
        <w:t xml:space="preserve">. др Миланко Говедарица, </w:t>
      </w:r>
    </w:p>
    <w:p w:rsidR="007D6D17" w:rsidRPr="007D6D17" w:rsidRDefault="007D6D17" w:rsidP="007D6D17">
      <w:pPr>
        <w:pStyle w:val="NoSpacing"/>
        <w:jc w:val="both"/>
        <w:rPr>
          <w:rFonts w:ascii="Times New Roman" w:hAnsi="Times New Roman" w:cs="Times New Roman"/>
          <w:bCs/>
          <w:sz w:val="24"/>
          <w:szCs w:val="24"/>
          <w:lang w:val="sr-Cyrl-RS"/>
        </w:rPr>
      </w:pPr>
      <w:r w:rsidRPr="007D6D17">
        <w:rPr>
          <w:rFonts w:ascii="Times New Roman" w:hAnsi="Times New Roman" w:cs="Times New Roman"/>
          <w:bCs/>
          <w:sz w:val="24"/>
          <w:szCs w:val="24"/>
          <w:lang w:val="sr-Cyrl-RS"/>
        </w:rPr>
        <w:t xml:space="preserve">        -  проф. др Небојша Грубор и</w:t>
      </w:r>
    </w:p>
    <w:p w:rsidR="007D6D17" w:rsidRPr="007D6D17" w:rsidRDefault="007D6D17" w:rsidP="007D6D17">
      <w:pPr>
        <w:pStyle w:val="NoSpacing"/>
        <w:spacing w:after="40"/>
        <w:jc w:val="both"/>
        <w:rPr>
          <w:rFonts w:ascii="Times New Roman" w:hAnsi="Times New Roman" w:cs="Times New Roman"/>
          <w:sz w:val="24"/>
          <w:szCs w:val="24"/>
          <w:lang w:val="sr-Cyrl-RS"/>
        </w:rPr>
      </w:pPr>
      <w:r w:rsidRPr="007D6D17">
        <w:rPr>
          <w:rFonts w:ascii="Times New Roman" w:hAnsi="Times New Roman" w:cs="Times New Roman"/>
          <w:bCs/>
          <w:sz w:val="24"/>
          <w:szCs w:val="24"/>
          <w:lang w:val="sr-Cyrl-RS"/>
        </w:rPr>
        <w:t xml:space="preserve">        -</w:t>
      </w:r>
      <w:r>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lang w:val="sr-Cyrl-RS"/>
        </w:rPr>
        <w:t>др Часлав Копривица, редовни професор Факултета политичких наука Универзитета у Београду</w:t>
      </w:r>
      <w:r w:rsidRPr="007D6D17">
        <w:rPr>
          <w:rFonts w:ascii="Times New Roman" w:hAnsi="Times New Roman" w:cs="Times New Roman"/>
          <w:sz w:val="24"/>
          <w:szCs w:val="24"/>
          <w:lang w:val="sr-Cyrl-RS"/>
        </w:rPr>
        <w:t>.</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855381" w:rsidRPr="00855381" w:rsidRDefault="00855381" w:rsidP="007D6D17">
      <w:pPr>
        <w:jc w:val="both"/>
        <w:rPr>
          <w:b/>
          <w:color w:val="FF0000"/>
          <w:lang w:val="sr-Cyrl-RS"/>
        </w:rPr>
      </w:pPr>
    </w:p>
    <w:p w:rsidR="007D6D17" w:rsidRPr="007D6D17" w:rsidRDefault="007D6D17" w:rsidP="007D6D17">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 xml:space="preserve">2.  </w:t>
      </w:r>
      <w:r w:rsidRPr="007D6D17">
        <w:rPr>
          <w:rFonts w:ascii="Times New Roman" w:hAnsi="Times New Roman" w:cs="Times New Roman"/>
          <w:sz w:val="24"/>
          <w:szCs w:val="24"/>
        </w:rPr>
        <w:t xml:space="preserve">У </w:t>
      </w:r>
      <w:r w:rsidRPr="007D6D17">
        <w:rPr>
          <w:rFonts w:ascii="Times New Roman" w:hAnsi="Times New Roman" w:cs="Times New Roman"/>
          <w:sz w:val="24"/>
          <w:szCs w:val="24"/>
          <w:lang w:val="sr-Cyrl-RS"/>
        </w:rPr>
        <w:t>К</w:t>
      </w:r>
      <w:r w:rsidRPr="007D6D17">
        <w:rPr>
          <w:rFonts w:ascii="Times New Roman" w:hAnsi="Times New Roman" w:cs="Times New Roman"/>
          <w:sz w:val="24"/>
          <w:szCs w:val="24"/>
        </w:rPr>
        <w:t xml:space="preserve">омисију за оцену научне заснованости теме докторске дисертације: </w:t>
      </w:r>
      <w:r w:rsidRPr="007D6D17">
        <w:rPr>
          <w:rFonts w:ascii="Times New Roman" w:hAnsi="Times New Roman" w:cs="Times New Roman"/>
          <w:sz w:val="24"/>
          <w:szCs w:val="24"/>
          <w:lang w:val="sr-Cyrl-CS"/>
        </w:rPr>
        <w:t>УМЕТНИЧКЕ ВЕЗЕ ИЗМЕЂУ БЕОГРАДА И ПАРИЗА (1949 – 1970)</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докторан</w:t>
      </w:r>
      <w:r w:rsidRPr="007D6D17">
        <w:rPr>
          <w:rFonts w:ascii="Times New Roman" w:hAnsi="Times New Roman" w:cs="Times New Roman"/>
          <w:bCs/>
          <w:sz w:val="24"/>
          <w:szCs w:val="24"/>
          <w:lang w:val="sr-Cyrl-RS"/>
        </w:rPr>
        <w:t xml:space="preserve">ткиње </w:t>
      </w:r>
      <w:r w:rsidRPr="007D6D17">
        <w:rPr>
          <w:rFonts w:ascii="Times New Roman" w:hAnsi="Times New Roman" w:cs="Times New Roman"/>
          <w:b/>
          <w:bCs/>
          <w:sz w:val="24"/>
          <w:szCs w:val="24"/>
          <w:lang w:val="sr-Cyrl-RS"/>
        </w:rPr>
        <w:t>Софије Миленковић</w:t>
      </w:r>
      <w:r w:rsidRPr="007D6D17">
        <w:rPr>
          <w:rFonts w:ascii="Times New Roman" w:hAnsi="Times New Roman" w:cs="Times New Roman"/>
          <w:bCs/>
          <w:sz w:val="24"/>
          <w:szCs w:val="24"/>
        </w:rPr>
        <w:t xml:space="preserve">, </w:t>
      </w:r>
      <w:r w:rsidRPr="007D6D17">
        <w:rPr>
          <w:rFonts w:ascii="Times New Roman" w:hAnsi="Times New Roman" w:cs="Times New Roman"/>
          <w:sz w:val="24"/>
          <w:szCs w:val="24"/>
        </w:rPr>
        <w:t>изабрани су:</w:t>
      </w:r>
    </w:p>
    <w:p w:rsidR="007D6D17" w:rsidRPr="007D6D17" w:rsidRDefault="007D6D17" w:rsidP="007D6D17">
      <w:pPr>
        <w:pStyle w:val="NoSpacing"/>
        <w:jc w:val="both"/>
        <w:rPr>
          <w:rFonts w:ascii="Times New Roman" w:hAnsi="Times New Roman" w:cs="Times New Roman"/>
          <w:bCs/>
          <w:sz w:val="24"/>
          <w:szCs w:val="24"/>
          <w:lang w:val="sr-Cyrl-RS"/>
        </w:rPr>
      </w:pPr>
      <w:r w:rsidRPr="007D6D17">
        <w:rPr>
          <w:rFonts w:ascii="Times New Roman" w:hAnsi="Times New Roman" w:cs="Times New Roman"/>
          <w:bCs/>
          <w:sz w:val="24"/>
          <w:szCs w:val="24"/>
        </w:rPr>
        <w:t xml:space="preserve">    </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 xml:space="preserve"> </w:t>
      </w:r>
      <w:r w:rsidRPr="007D6D17">
        <w:rPr>
          <w:rFonts w:ascii="Times New Roman" w:hAnsi="Times New Roman" w:cs="Times New Roman"/>
          <w:bCs/>
          <w:sz w:val="24"/>
          <w:szCs w:val="24"/>
          <w:lang w:val="sr-Cyrl-RS"/>
        </w:rPr>
        <w:t xml:space="preserve"> </w:t>
      </w:r>
      <w:proofErr w:type="gramStart"/>
      <w:r w:rsidRPr="007D6D17">
        <w:rPr>
          <w:rFonts w:ascii="Times New Roman" w:hAnsi="Times New Roman" w:cs="Times New Roman"/>
          <w:bCs/>
          <w:sz w:val="24"/>
          <w:szCs w:val="24"/>
          <w:lang w:val="sr-Cyrl-RS"/>
        </w:rPr>
        <w:t>проф</w:t>
      </w:r>
      <w:proofErr w:type="gramEnd"/>
      <w:r w:rsidRPr="007D6D17">
        <w:rPr>
          <w:rFonts w:ascii="Times New Roman" w:hAnsi="Times New Roman" w:cs="Times New Roman"/>
          <w:bCs/>
          <w:sz w:val="24"/>
          <w:szCs w:val="24"/>
          <w:lang w:val="sr-Cyrl-RS"/>
        </w:rPr>
        <w:t xml:space="preserve">. др Симона Чупић, </w:t>
      </w:r>
    </w:p>
    <w:p w:rsidR="007D6D17" w:rsidRPr="007D6D17" w:rsidRDefault="007D6D17" w:rsidP="007D6D17">
      <w:pPr>
        <w:pStyle w:val="NoSpacing"/>
        <w:jc w:val="both"/>
        <w:rPr>
          <w:rFonts w:ascii="Times New Roman" w:hAnsi="Times New Roman" w:cs="Times New Roman"/>
          <w:bCs/>
          <w:sz w:val="24"/>
          <w:szCs w:val="24"/>
          <w:lang w:val="sr-Cyrl-RS"/>
        </w:rPr>
      </w:pPr>
      <w:r w:rsidRPr="007D6D17">
        <w:rPr>
          <w:rFonts w:ascii="Times New Roman" w:hAnsi="Times New Roman" w:cs="Times New Roman"/>
          <w:bCs/>
          <w:sz w:val="24"/>
          <w:szCs w:val="24"/>
          <w:lang w:val="sr-Cyrl-RS"/>
        </w:rPr>
        <w:t xml:space="preserve">         -   др Ана Ереш и</w:t>
      </w:r>
    </w:p>
    <w:p w:rsidR="007D6D17" w:rsidRPr="007D6D17" w:rsidRDefault="007D6D17" w:rsidP="007D6D17">
      <w:pPr>
        <w:pStyle w:val="NoSpacing"/>
        <w:spacing w:after="40"/>
        <w:jc w:val="both"/>
        <w:rPr>
          <w:rFonts w:ascii="Times New Roman" w:hAnsi="Times New Roman" w:cs="Times New Roman"/>
          <w:sz w:val="24"/>
          <w:szCs w:val="24"/>
          <w:lang w:val="sr-Cyrl-RS"/>
        </w:rPr>
      </w:pPr>
      <w:r w:rsidRPr="007D6D17">
        <w:rPr>
          <w:rFonts w:ascii="Times New Roman" w:hAnsi="Times New Roman" w:cs="Times New Roman"/>
          <w:bCs/>
          <w:sz w:val="24"/>
          <w:szCs w:val="24"/>
          <w:lang w:val="sr-Cyrl-RS"/>
        </w:rPr>
        <w:t xml:space="preserve">         - др Марта Вукотић Лазар, </w:t>
      </w:r>
      <w:r w:rsidRPr="007D6D17">
        <w:rPr>
          <w:rFonts w:ascii="Times New Roman" w:hAnsi="Times New Roman" w:cs="Times New Roman"/>
          <w:sz w:val="24"/>
          <w:szCs w:val="24"/>
        </w:rPr>
        <w:t>редовна професорка Филозофског факултета Универзитета у Приштини са привременим седиштем у Косовској Митровици</w:t>
      </w:r>
      <w:r w:rsidRPr="007D6D17">
        <w:rPr>
          <w:rFonts w:ascii="Times New Roman" w:hAnsi="Times New Roman" w:cs="Times New Roman"/>
          <w:bCs/>
          <w:sz w:val="24"/>
          <w:szCs w:val="24"/>
          <w:lang w:val="sr-Cyrl-RS"/>
        </w:rPr>
        <w:t>.</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DF4514" w:rsidRDefault="00DF4514" w:rsidP="005D7858">
      <w:pPr>
        <w:spacing w:after="120"/>
        <w:jc w:val="both"/>
        <w:rPr>
          <w:lang w:val="en-US"/>
        </w:rPr>
      </w:pPr>
    </w:p>
    <w:p w:rsidR="007D6D17" w:rsidRPr="007D6D17" w:rsidRDefault="007D6D17" w:rsidP="007D6D17">
      <w:pPr>
        <w:pStyle w:val="ListParagraph"/>
        <w:tabs>
          <w:tab w:val="left" w:pos="180"/>
        </w:tabs>
        <w:ind w:left="0"/>
        <w:jc w:val="both"/>
        <w:rPr>
          <w:rFonts w:ascii="Times New Roman" w:hAnsi="Times New Roman" w:cs="Times New Roman"/>
          <w:sz w:val="24"/>
          <w:szCs w:val="24"/>
        </w:rPr>
      </w:pPr>
      <w:r w:rsidRPr="007D6D17">
        <w:rPr>
          <w:rFonts w:ascii="Times New Roman" w:hAnsi="Times New Roman" w:cs="Times New Roman"/>
          <w:sz w:val="24"/>
          <w:szCs w:val="24"/>
          <w:lang w:val="sr-Cyrl-RS"/>
        </w:rPr>
        <w:t xml:space="preserve">3.  </w:t>
      </w:r>
      <w:r>
        <w:rPr>
          <w:rFonts w:ascii="Times New Roman" w:hAnsi="Times New Roman" w:cs="Times New Roman"/>
          <w:sz w:val="24"/>
          <w:szCs w:val="24"/>
          <w:lang w:val="sr-Cyrl-RS"/>
        </w:rPr>
        <w:t xml:space="preserve">  </w:t>
      </w:r>
      <w:r w:rsidRPr="007D6D17">
        <w:rPr>
          <w:rFonts w:ascii="Times New Roman" w:hAnsi="Times New Roman" w:cs="Times New Roman"/>
          <w:sz w:val="24"/>
          <w:szCs w:val="24"/>
        </w:rPr>
        <w:t xml:space="preserve">У </w:t>
      </w:r>
      <w:r w:rsidRPr="007D6D17">
        <w:rPr>
          <w:rFonts w:ascii="Times New Roman" w:hAnsi="Times New Roman" w:cs="Times New Roman"/>
          <w:sz w:val="24"/>
          <w:szCs w:val="24"/>
          <w:lang w:val="sr-Cyrl-RS"/>
        </w:rPr>
        <w:t>К</w:t>
      </w:r>
      <w:r w:rsidRPr="007D6D17">
        <w:rPr>
          <w:rFonts w:ascii="Times New Roman" w:hAnsi="Times New Roman" w:cs="Times New Roman"/>
          <w:sz w:val="24"/>
          <w:szCs w:val="24"/>
        </w:rPr>
        <w:t xml:space="preserve">омисију за оцену научне заснованости теме докторске дисертације: </w:t>
      </w:r>
      <w:r w:rsidRPr="007D6D17">
        <w:rPr>
          <w:rFonts w:ascii="Times New Roman" w:hAnsi="Times New Roman" w:cs="Times New Roman"/>
          <w:bCs/>
          <w:sz w:val="24"/>
          <w:szCs w:val="24"/>
          <w:lang w:val="sr-Cyrl-RS"/>
        </w:rPr>
        <w:t>РАЗВОЈ СВЕОБУХВАТНОГ МОДЕЛА КОЈИ ИСПИТУЈЕ ОДНОС ИЗМЕЂУ ПОСЛОВНЕ ЕИ, ПОНАШАЈНИХ КОМПЕТЕНЦИЈА, ПРОДАЈНЕ ОРИЈЕНТАЦИЈЕ И ПРОДАЈНОГ УЧИНКА: АНАЛИЗА ВИШЕСТРУКИХ</w:t>
      </w:r>
      <w:r w:rsidRPr="007D6D17">
        <w:rPr>
          <w:rFonts w:ascii="Times New Roman" w:hAnsi="Times New Roman" w:cs="Times New Roman"/>
          <w:bCs/>
          <w:sz w:val="24"/>
          <w:szCs w:val="24"/>
        </w:rPr>
        <w:t xml:space="preserve"> </w:t>
      </w:r>
      <w:r w:rsidRPr="007D6D17">
        <w:rPr>
          <w:rFonts w:ascii="Times New Roman" w:hAnsi="Times New Roman" w:cs="Times New Roman"/>
          <w:bCs/>
          <w:sz w:val="24"/>
          <w:szCs w:val="24"/>
          <w:lang w:val="sr-Cyrl-RS"/>
        </w:rPr>
        <w:t>ОСОБИНА И ВИШЕСТРУКИХ МЕТОДА (</w:t>
      </w:r>
      <w:r w:rsidRPr="007D6D17">
        <w:rPr>
          <w:rFonts w:ascii="Times New Roman" w:hAnsi="Times New Roman" w:cs="Times New Roman"/>
          <w:bCs/>
          <w:sz w:val="24"/>
          <w:szCs w:val="24"/>
        </w:rPr>
        <w:t>Development of a Comprehensive Model Examining the Relationship between Work-Related Emotional Intelligence, Behavioral Competencies, Sales Orientation, and Sales Performance: A Multi-</w:t>
      </w:r>
      <w:r w:rsidRPr="007D6D17">
        <w:rPr>
          <w:rFonts w:ascii="Times New Roman" w:hAnsi="Times New Roman" w:cs="Times New Roman"/>
          <w:bCs/>
          <w:sz w:val="24"/>
          <w:szCs w:val="24"/>
          <w:lang w:val="sr-Latn-RS"/>
        </w:rPr>
        <w:t xml:space="preserve">Trait </w:t>
      </w:r>
      <w:r w:rsidRPr="007D6D17">
        <w:rPr>
          <w:rFonts w:ascii="Times New Roman" w:hAnsi="Times New Roman" w:cs="Times New Roman"/>
          <w:bCs/>
          <w:sz w:val="24"/>
          <w:szCs w:val="24"/>
        </w:rPr>
        <w:t>Multi-Method Analysis)</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докторан</w:t>
      </w:r>
      <w:r w:rsidRPr="007D6D17">
        <w:rPr>
          <w:rFonts w:ascii="Times New Roman" w:hAnsi="Times New Roman" w:cs="Times New Roman"/>
          <w:bCs/>
          <w:sz w:val="24"/>
          <w:szCs w:val="24"/>
          <w:lang w:val="sr-Cyrl-RS"/>
        </w:rPr>
        <w:t xml:space="preserve">ткиње </w:t>
      </w:r>
      <w:r w:rsidRPr="007D6D17">
        <w:rPr>
          <w:rFonts w:ascii="Times New Roman" w:hAnsi="Times New Roman" w:cs="Times New Roman"/>
          <w:b/>
          <w:bCs/>
          <w:sz w:val="24"/>
          <w:szCs w:val="24"/>
          <w:lang w:val="sr-Cyrl-RS"/>
        </w:rPr>
        <w:t>Ане Иванов</w:t>
      </w:r>
      <w:r w:rsidRPr="007D6D17">
        <w:rPr>
          <w:rFonts w:ascii="Times New Roman" w:hAnsi="Times New Roman" w:cs="Times New Roman"/>
          <w:bCs/>
          <w:sz w:val="24"/>
          <w:szCs w:val="24"/>
        </w:rPr>
        <w:t xml:space="preserve">, </w:t>
      </w:r>
      <w:r w:rsidRPr="007D6D17">
        <w:rPr>
          <w:rFonts w:ascii="Times New Roman" w:hAnsi="Times New Roman" w:cs="Times New Roman"/>
          <w:sz w:val="24"/>
          <w:szCs w:val="24"/>
        </w:rPr>
        <w:t>изабрани су:</w:t>
      </w:r>
    </w:p>
    <w:p w:rsidR="007D6D17" w:rsidRPr="007D6D17" w:rsidRDefault="007D6D17" w:rsidP="007D6D17">
      <w:pPr>
        <w:pStyle w:val="NoSpacing"/>
        <w:jc w:val="both"/>
        <w:rPr>
          <w:rFonts w:ascii="Times New Roman" w:hAnsi="Times New Roman" w:cs="Times New Roman"/>
          <w:bCs/>
          <w:sz w:val="24"/>
          <w:szCs w:val="24"/>
          <w:lang w:val="sr-Cyrl-RS"/>
        </w:rPr>
      </w:pPr>
      <w:r w:rsidRPr="007D6D17">
        <w:rPr>
          <w:rFonts w:ascii="Times New Roman" w:hAnsi="Times New Roman" w:cs="Times New Roman"/>
          <w:bCs/>
          <w:sz w:val="24"/>
          <w:szCs w:val="24"/>
        </w:rPr>
        <w:t xml:space="preserve">    </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 xml:space="preserve"> </w:t>
      </w:r>
      <w:r w:rsidRPr="007D6D17">
        <w:rPr>
          <w:rFonts w:ascii="Times New Roman" w:hAnsi="Times New Roman" w:cs="Times New Roman"/>
          <w:bCs/>
          <w:sz w:val="24"/>
          <w:szCs w:val="24"/>
          <w:lang w:val="sr-Cyrl-RS"/>
        </w:rPr>
        <w:t xml:space="preserve"> </w:t>
      </w:r>
      <w:proofErr w:type="gramStart"/>
      <w:r w:rsidRPr="007D6D17">
        <w:rPr>
          <w:rFonts w:ascii="Times New Roman" w:hAnsi="Times New Roman" w:cs="Times New Roman"/>
          <w:bCs/>
          <w:sz w:val="24"/>
          <w:szCs w:val="24"/>
          <w:lang w:val="sr-Cyrl-RS"/>
        </w:rPr>
        <w:t>проф</w:t>
      </w:r>
      <w:proofErr w:type="gramEnd"/>
      <w:r w:rsidRPr="007D6D17">
        <w:rPr>
          <w:rFonts w:ascii="Times New Roman" w:hAnsi="Times New Roman" w:cs="Times New Roman"/>
          <w:bCs/>
          <w:sz w:val="24"/>
          <w:szCs w:val="24"/>
          <w:lang w:val="sr-Cyrl-RS"/>
        </w:rPr>
        <w:t xml:space="preserve">. др Зорана Јолић Марјановић, </w:t>
      </w:r>
    </w:p>
    <w:p w:rsidR="007D6D17" w:rsidRPr="007D6D17" w:rsidRDefault="007D6D17" w:rsidP="007D6D17">
      <w:pPr>
        <w:pStyle w:val="NoSpacing"/>
        <w:jc w:val="both"/>
        <w:rPr>
          <w:rFonts w:ascii="Times New Roman" w:hAnsi="Times New Roman" w:cs="Times New Roman"/>
          <w:bCs/>
          <w:sz w:val="24"/>
          <w:szCs w:val="24"/>
          <w:lang w:val="sr-Cyrl-RS"/>
        </w:rPr>
      </w:pPr>
      <w:r w:rsidRPr="007D6D17">
        <w:rPr>
          <w:rFonts w:ascii="Times New Roman" w:hAnsi="Times New Roman" w:cs="Times New Roman"/>
          <w:bCs/>
          <w:sz w:val="24"/>
          <w:szCs w:val="24"/>
          <w:lang w:val="sr-Cyrl-RS"/>
        </w:rPr>
        <w:t xml:space="preserve">         -   доц. др Милица Вукелић, и </w:t>
      </w:r>
    </w:p>
    <w:p w:rsidR="007D6D17" w:rsidRPr="007D6D17" w:rsidRDefault="007D6D17" w:rsidP="007D6D17">
      <w:pPr>
        <w:pStyle w:val="NoSpacing"/>
        <w:spacing w:after="40"/>
        <w:jc w:val="both"/>
        <w:rPr>
          <w:rFonts w:ascii="Times New Roman" w:hAnsi="Times New Roman" w:cs="Times New Roman"/>
          <w:sz w:val="24"/>
          <w:szCs w:val="24"/>
          <w:lang w:val="sr-Cyrl-RS"/>
        </w:rPr>
      </w:pPr>
      <w:r>
        <w:rPr>
          <w:rFonts w:ascii="Times New Roman" w:hAnsi="Times New Roman" w:cs="Times New Roman"/>
          <w:bCs/>
          <w:sz w:val="24"/>
          <w:szCs w:val="24"/>
          <w:lang w:val="sr-Cyrl-RS"/>
        </w:rPr>
        <w:t xml:space="preserve">          - </w:t>
      </w:r>
      <w:r w:rsidRPr="007D6D17">
        <w:rPr>
          <w:rFonts w:ascii="Times New Roman" w:hAnsi="Times New Roman" w:cs="Times New Roman"/>
          <w:bCs/>
          <w:sz w:val="24"/>
          <w:szCs w:val="24"/>
          <w:lang w:val="sr-Cyrl-RS"/>
        </w:rPr>
        <w:t>др Нигел Гуеноле</w:t>
      </w:r>
      <w:r w:rsidRPr="007D6D17">
        <w:rPr>
          <w:rFonts w:ascii="Times New Roman" w:hAnsi="Times New Roman" w:cs="Times New Roman"/>
          <w:bCs/>
          <w:sz w:val="24"/>
          <w:szCs w:val="24"/>
          <w:lang w:val="sr-Latn-RS"/>
        </w:rPr>
        <w:t xml:space="preserve"> (Nigel Guenole</w:t>
      </w:r>
      <w:r w:rsidRPr="007D6D17">
        <w:rPr>
          <w:rFonts w:ascii="Times New Roman" w:hAnsi="Times New Roman" w:cs="Times New Roman"/>
          <w:sz w:val="24"/>
          <w:szCs w:val="24"/>
          <w:lang w:val="sr-Cyrl-RS"/>
        </w:rPr>
        <w:t>)</w:t>
      </w:r>
      <w:r w:rsidRPr="007D6D17">
        <w:rPr>
          <w:rFonts w:ascii="Times New Roman" w:hAnsi="Times New Roman" w:cs="Times New Roman"/>
          <w:sz w:val="24"/>
          <w:szCs w:val="24"/>
          <w:lang w:val="sr-Latn-RS"/>
        </w:rPr>
        <w:t>, Institute of Management at Goldsmiths, University of London</w:t>
      </w:r>
      <w:r w:rsidRPr="007D6D17">
        <w:rPr>
          <w:rFonts w:ascii="Times New Roman" w:hAnsi="Times New Roman" w:cs="Times New Roman"/>
          <w:sz w:val="24"/>
          <w:szCs w:val="24"/>
          <w:lang w:val="sr-Cyrl-RS"/>
        </w:rPr>
        <w:t>.</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7D6D17" w:rsidRPr="007D6D17" w:rsidRDefault="007D6D17" w:rsidP="007D6D17">
      <w:pPr>
        <w:jc w:val="both"/>
        <w:rPr>
          <w:b/>
          <w:color w:val="FF0000"/>
          <w:lang w:val="sr-Cyrl-RS"/>
        </w:rPr>
      </w:pPr>
    </w:p>
    <w:p w:rsidR="007D6D17" w:rsidRPr="007D6D17" w:rsidRDefault="007D6D17" w:rsidP="007D6D17">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 xml:space="preserve">4.   </w:t>
      </w:r>
      <w:r w:rsidRPr="007D6D17">
        <w:rPr>
          <w:rFonts w:ascii="Times New Roman" w:hAnsi="Times New Roman" w:cs="Times New Roman"/>
          <w:sz w:val="24"/>
          <w:szCs w:val="24"/>
        </w:rPr>
        <w:t xml:space="preserve">У </w:t>
      </w:r>
      <w:r w:rsidRPr="007D6D17">
        <w:rPr>
          <w:rFonts w:ascii="Times New Roman" w:hAnsi="Times New Roman" w:cs="Times New Roman"/>
          <w:sz w:val="24"/>
          <w:szCs w:val="24"/>
          <w:lang w:val="sr-Cyrl-RS"/>
        </w:rPr>
        <w:t>К</w:t>
      </w:r>
      <w:r w:rsidRPr="007D6D17">
        <w:rPr>
          <w:rFonts w:ascii="Times New Roman" w:hAnsi="Times New Roman" w:cs="Times New Roman"/>
          <w:sz w:val="24"/>
          <w:szCs w:val="24"/>
        </w:rPr>
        <w:t>омисију за оцену научне заснованости теме докторске дисертације: ИНДУСТРИЈСКА САРАДЊА САВЕЗНЕ РЕПУБЛИКЕ НЕМАЧКЕ И</w:t>
      </w:r>
      <w:r w:rsidRPr="007D6D17">
        <w:rPr>
          <w:rFonts w:ascii="Times New Roman" w:hAnsi="Times New Roman" w:cs="Times New Roman"/>
          <w:sz w:val="24"/>
          <w:szCs w:val="24"/>
          <w:lang w:val="sr-Cyrl-RS"/>
        </w:rPr>
        <w:t xml:space="preserve"> </w:t>
      </w:r>
      <w:r w:rsidRPr="007D6D17">
        <w:rPr>
          <w:rFonts w:ascii="Times New Roman" w:hAnsi="Times New Roman" w:cs="Times New Roman"/>
          <w:sz w:val="24"/>
          <w:szCs w:val="24"/>
        </w:rPr>
        <w:t>СОЦИЈАЛИСТИЧКЕ ФЕДЕРАТИВНЕ РЕПУБЛИКЕ ЈУГОСЛАВИЈЕ (1969 - 1989)</w:t>
      </w:r>
      <w:proofErr w:type="gramStart"/>
      <w:r w:rsidRPr="007D6D17">
        <w:rPr>
          <w:rFonts w:ascii="Times New Roman" w:hAnsi="Times New Roman" w:cs="Times New Roman"/>
          <w:bCs/>
          <w:sz w:val="24"/>
          <w:szCs w:val="24"/>
          <w:lang w:val="sr-Cyrl-RS"/>
        </w:rPr>
        <w:t>,  докторанда</w:t>
      </w:r>
      <w:proofErr w:type="gramEnd"/>
      <w:r w:rsidRPr="007D6D17">
        <w:rPr>
          <w:rFonts w:ascii="Times New Roman" w:hAnsi="Times New Roman" w:cs="Times New Roman"/>
          <w:bCs/>
          <w:sz w:val="24"/>
          <w:szCs w:val="24"/>
          <w:lang w:val="sr-Cyrl-RS"/>
        </w:rPr>
        <w:t xml:space="preserve"> </w:t>
      </w:r>
      <w:r w:rsidRPr="007D6D17">
        <w:rPr>
          <w:rFonts w:ascii="Times New Roman" w:hAnsi="Times New Roman" w:cs="Times New Roman"/>
          <w:b/>
          <w:bCs/>
          <w:sz w:val="24"/>
          <w:szCs w:val="24"/>
          <w:lang w:val="sr-Cyrl-RS"/>
        </w:rPr>
        <w:t>Ђорђа Лалића</w:t>
      </w:r>
      <w:r w:rsidRPr="007D6D17">
        <w:rPr>
          <w:rFonts w:ascii="Times New Roman" w:hAnsi="Times New Roman" w:cs="Times New Roman"/>
          <w:bCs/>
          <w:sz w:val="24"/>
          <w:szCs w:val="24"/>
        </w:rPr>
        <w:t xml:space="preserve">, </w:t>
      </w:r>
      <w:r w:rsidRPr="007D6D17">
        <w:rPr>
          <w:rFonts w:ascii="Times New Roman" w:hAnsi="Times New Roman" w:cs="Times New Roman"/>
          <w:sz w:val="24"/>
          <w:szCs w:val="24"/>
        </w:rPr>
        <w:t>изабрани су:</w:t>
      </w:r>
    </w:p>
    <w:p w:rsidR="007D6D17" w:rsidRPr="007D6D17" w:rsidRDefault="007D6D17" w:rsidP="007D6D17">
      <w:pPr>
        <w:pStyle w:val="NoSpacing"/>
        <w:jc w:val="both"/>
        <w:rPr>
          <w:rFonts w:ascii="Times New Roman" w:hAnsi="Times New Roman" w:cs="Times New Roman"/>
          <w:sz w:val="24"/>
          <w:szCs w:val="24"/>
          <w:lang w:val="ru-RU"/>
        </w:rPr>
      </w:pPr>
      <w:r w:rsidRPr="007D6D17">
        <w:rPr>
          <w:rFonts w:ascii="Times New Roman" w:hAnsi="Times New Roman" w:cs="Times New Roman"/>
          <w:bCs/>
          <w:sz w:val="24"/>
          <w:szCs w:val="24"/>
        </w:rPr>
        <w:t xml:space="preserve">    </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 xml:space="preserve"> </w:t>
      </w:r>
      <w:proofErr w:type="gramStart"/>
      <w:r w:rsidRPr="007D6D17">
        <w:rPr>
          <w:rFonts w:ascii="Times New Roman" w:hAnsi="Times New Roman" w:cs="Times New Roman"/>
          <w:sz w:val="24"/>
          <w:szCs w:val="24"/>
          <w:lang w:val="ru-RU"/>
        </w:rPr>
        <w:t>проф</w:t>
      </w:r>
      <w:proofErr w:type="gramEnd"/>
      <w:r w:rsidRPr="007D6D17">
        <w:rPr>
          <w:rFonts w:ascii="Times New Roman" w:hAnsi="Times New Roman" w:cs="Times New Roman"/>
          <w:sz w:val="24"/>
          <w:szCs w:val="24"/>
          <w:lang w:val="ru-RU"/>
        </w:rPr>
        <w:t xml:space="preserve">. др Радина Вучетић, </w:t>
      </w:r>
    </w:p>
    <w:p w:rsidR="007D6D17" w:rsidRPr="007D6D17" w:rsidRDefault="007D6D17" w:rsidP="007D6D17">
      <w:pPr>
        <w:pStyle w:val="NoSpacing"/>
        <w:jc w:val="both"/>
        <w:rPr>
          <w:rFonts w:ascii="Times New Roman" w:hAnsi="Times New Roman" w:cs="Times New Roman"/>
          <w:sz w:val="24"/>
          <w:szCs w:val="24"/>
          <w:lang w:val="ru-RU"/>
        </w:rPr>
      </w:pPr>
      <w:r w:rsidRPr="007D6D17">
        <w:rPr>
          <w:rFonts w:ascii="Times New Roman" w:hAnsi="Times New Roman" w:cs="Times New Roman"/>
          <w:sz w:val="24"/>
          <w:szCs w:val="24"/>
          <w:lang w:val="ru-RU"/>
        </w:rPr>
        <w:lastRenderedPageBreak/>
        <w:t xml:space="preserve">        -  доц. др Немања Радоњић, </w:t>
      </w:r>
    </w:p>
    <w:p w:rsidR="007D6D17" w:rsidRPr="007D6D17" w:rsidRDefault="007D6D17" w:rsidP="007D6D17">
      <w:pPr>
        <w:pStyle w:val="NoSpacing"/>
        <w:jc w:val="both"/>
        <w:rPr>
          <w:rFonts w:ascii="Times New Roman" w:hAnsi="Times New Roman" w:cs="Times New Roman"/>
          <w:sz w:val="24"/>
          <w:szCs w:val="24"/>
          <w:lang w:val="ru-RU"/>
        </w:rPr>
      </w:pPr>
      <w:r w:rsidRPr="007D6D17">
        <w:rPr>
          <w:rFonts w:ascii="Times New Roman" w:hAnsi="Times New Roman" w:cs="Times New Roman"/>
          <w:sz w:val="24"/>
          <w:szCs w:val="24"/>
          <w:lang w:val="ru-RU"/>
        </w:rPr>
        <w:t xml:space="preserve">        -  др Марко Миљковић, научни сарадник Института економских наука у Београду,</w:t>
      </w:r>
    </w:p>
    <w:p w:rsidR="007D6D17" w:rsidRDefault="007D6D17" w:rsidP="007D6D17">
      <w:pPr>
        <w:pStyle w:val="NoSpacing"/>
        <w:ind w:right="-569"/>
        <w:jc w:val="both"/>
        <w:rPr>
          <w:rFonts w:ascii="Times New Roman" w:hAnsi="Times New Roman" w:cs="Times New Roman"/>
          <w:sz w:val="24"/>
          <w:szCs w:val="24"/>
          <w:lang w:val="sr-Cyrl-RS"/>
        </w:rPr>
      </w:pPr>
      <w:r w:rsidRPr="007D6D17">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7D6D17">
        <w:rPr>
          <w:rFonts w:ascii="Times New Roman" w:hAnsi="Times New Roman" w:cs="Times New Roman"/>
          <w:sz w:val="24"/>
          <w:szCs w:val="24"/>
          <w:lang w:val="ru-RU"/>
        </w:rPr>
        <w:t xml:space="preserve">-  др Милан Игрутиновић, </w:t>
      </w:r>
      <w:r w:rsidRPr="007D6D17">
        <w:rPr>
          <w:rFonts w:ascii="Times New Roman" w:hAnsi="Times New Roman" w:cs="Times New Roman"/>
          <w:sz w:val="24"/>
          <w:szCs w:val="24"/>
        </w:rPr>
        <w:t>научни сарадник Институт</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за европске студије</w:t>
      </w:r>
      <w:r w:rsidRPr="007D6D17">
        <w:rPr>
          <w:rFonts w:ascii="Times New Roman" w:hAnsi="Times New Roman" w:cs="Times New Roman"/>
          <w:sz w:val="24"/>
          <w:szCs w:val="24"/>
          <w:lang w:val="sr-Cyrl-RS"/>
        </w:rPr>
        <w:t xml:space="preserve"> у Београду и</w:t>
      </w:r>
    </w:p>
    <w:p w:rsidR="007D6D17" w:rsidRPr="007D6D17" w:rsidRDefault="007D6D17" w:rsidP="007D6D17">
      <w:pPr>
        <w:pStyle w:val="NoSpacing"/>
        <w:spacing w:after="40"/>
        <w:ind w:right="-567"/>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7D6D17">
        <w:rPr>
          <w:rFonts w:ascii="Times New Roman" w:hAnsi="Times New Roman" w:cs="Times New Roman"/>
          <w:sz w:val="24"/>
          <w:szCs w:val="24"/>
          <w:lang w:val="sr-Cyrl-RS"/>
        </w:rPr>
        <w:t xml:space="preserve">-  др Огњен Томић, </w:t>
      </w:r>
      <w:r w:rsidRPr="007D6D17">
        <w:rPr>
          <w:rFonts w:ascii="Times New Roman" w:hAnsi="Times New Roman" w:cs="Times New Roman"/>
          <w:sz w:val="24"/>
          <w:szCs w:val="24"/>
        </w:rPr>
        <w:t>научни сарадник Институт</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за новију историју Србије</w:t>
      </w:r>
      <w:r w:rsidRPr="007D6D17">
        <w:rPr>
          <w:rFonts w:ascii="Times New Roman" w:hAnsi="Times New Roman" w:cs="Times New Roman"/>
          <w:sz w:val="24"/>
          <w:szCs w:val="24"/>
          <w:lang w:val="sr-Cyrl-RS"/>
        </w:rPr>
        <w:t xml:space="preserve"> у Београду</w:t>
      </w:r>
      <w:r w:rsidRPr="007D6D17">
        <w:rPr>
          <w:rFonts w:ascii="Times New Roman" w:hAnsi="Times New Roman" w:cs="Times New Roman"/>
          <w:bCs/>
          <w:sz w:val="24"/>
          <w:szCs w:val="24"/>
          <w:lang w:val="sr-Cyrl-RS"/>
        </w:rPr>
        <w:t>.</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DF4514" w:rsidRDefault="00DF4514" w:rsidP="005D7858">
      <w:pPr>
        <w:spacing w:after="120"/>
        <w:jc w:val="both"/>
        <w:rPr>
          <w:lang w:val="en-US"/>
        </w:rPr>
      </w:pPr>
    </w:p>
    <w:p w:rsidR="007D6D17" w:rsidRPr="007D6D17" w:rsidRDefault="007D6D17" w:rsidP="007D6D17">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 xml:space="preserve">5.   </w:t>
      </w:r>
      <w:r w:rsidRPr="007D6D17">
        <w:rPr>
          <w:rFonts w:ascii="Times New Roman" w:hAnsi="Times New Roman" w:cs="Times New Roman"/>
          <w:sz w:val="24"/>
          <w:szCs w:val="24"/>
        </w:rPr>
        <w:t xml:space="preserve">У </w:t>
      </w:r>
      <w:r w:rsidRPr="007D6D17">
        <w:rPr>
          <w:rFonts w:ascii="Times New Roman" w:hAnsi="Times New Roman" w:cs="Times New Roman"/>
          <w:sz w:val="24"/>
          <w:szCs w:val="24"/>
          <w:lang w:val="sr-Cyrl-RS"/>
        </w:rPr>
        <w:t>К</w:t>
      </w:r>
      <w:r w:rsidRPr="007D6D17">
        <w:rPr>
          <w:rFonts w:ascii="Times New Roman" w:hAnsi="Times New Roman" w:cs="Times New Roman"/>
          <w:sz w:val="24"/>
          <w:szCs w:val="24"/>
        </w:rPr>
        <w:t>омисију за оцену научне заснованости теме докторске дисертације: ИНТЕРПРЕТАЦИЈЕ АНАРХИЗМА У СОЦИЈАЛИСТИЧКОЈ ЈУГОСЛАВИЈИ</w:t>
      </w:r>
      <w:r w:rsidRPr="007D6D17">
        <w:rPr>
          <w:rFonts w:ascii="Times New Roman" w:hAnsi="Times New Roman" w:cs="Times New Roman"/>
          <w:sz w:val="24"/>
          <w:szCs w:val="24"/>
          <w:lang w:val="sr-Cyrl-RS"/>
        </w:rPr>
        <w:t xml:space="preserve"> </w:t>
      </w:r>
      <w:r w:rsidRPr="007D6D17">
        <w:rPr>
          <w:rFonts w:ascii="Times New Roman" w:hAnsi="Times New Roman" w:cs="Times New Roman"/>
          <w:sz w:val="24"/>
          <w:szCs w:val="24"/>
        </w:rPr>
        <w:t>(1945-1991): ИЗМЕЂУ МЕЂУНАРОДНИХ ТРАДИЦИЈА И ДОМАЋИХ УПОТРЕБНИХ ПРАКСИ</w:t>
      </w:r>
      <w:r w:rsidRPr="007D6D17">
        <w:rPr>
          <w:rFonts w:ascii="Times New Roman" w:hAnsi="Times New Roman" w:cs="Times New Roman"/>
          <w:bCs/>
          <w:sz w:val="24"/>
          <w:szCs w:val="24"/>
          <w:lang w:val="sr-Cyrl-RS"/>
        </w:rPr>
        <w:t xml:space="preserve">, докторанда </w:t>
      </w:r>
      <w:r w:rsidRPr="007D6D17">
        <w:rPr>
          <w:rFonts w:ascii="Times New Roman" w:hAnsi="Times New Roman" w:cs="Times New Roman"/>
          <w:b/>
          <w:bCs/>
          <w:sz w:val="24"/>
          <w:szCs w:val="24"/>
          <w:lang w:val="sr-Cyrl-RS"/>
        </w:rPr>
        <w:t>Павла Антонијевића</w:t>
      </w:r>
      <w:r w:rsidRPr="007D6D17">
        <w:rPr>
          <w:rFonts w:ascii="Times New Roman" w:hAnsi="Times New Roman" w:cs="Times New Roman"/>
          <w:bCs/>
          <w:sz w:val="24"/>
          <w:szCs w:val="24"/>
        </w:rPr>
        <w:t xml:space="preserve">, </w:t>
      </w:r>
      <w:r w:rsidRPr="007D6D17">
        <w:rPr>
          <w:rFonts w:ascii="Times New Roman" w:hAnsi="Times New Roman" w:cs="Times New Roman"/>
          <w:sz w:val="24"/>
          <w:szCs w:val="24"/>
        </w:rPr>
        <w:t>изабрани су:</w:t>
      </w:r>
    </w:p>
    <w:p w:rsidR="007D6D17" w:rsidRPr="007D6D17" w:rsidRDefault="007D6D17" w:rsidP="007D6D17">
      <w:pPr>
        <w:jc w:val="both"/>
      </w:pPr>
    </w:p>
    <w:p w:rsidR="007D6D17" w:rsidRPr="007D6D17" w:rsidRDefault="007D6D17" w:rsidP="007D6D17">
      <w:pPr>
        <w:pStyle w:val="NoSpacing"/>
        <w:jc w:val="both"/>
        <w:rPr>
          <w:rFonts w:ascii="Times New Roman" w:hAnsi="Times New Roman" w:cs="Times New Roman"/>
          <w:bCs/>
          <w:sz w:val="24"/>
          <w:szCs w:val="24"/>
          <w:lang w:val="sr-Cyrl-RS"/>
        </w:rPr>
      </w:pPr>
      <w:r w:rsidRPr="007D6D17">
        <w:rPr>
          <w:rFonts w:ascii="Times New Roman" w:hAnsi="Times New Roman" w:cs="Times New Roman"/>
          <w:bCs/>
          <w:sz w:val="24"/>
          <w:szCs w:val="24"/>
        </w:rPr>
        <w:t xml:space="preserve">    </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 xml:space="preserve"> </w:t>
      </w:r>
      <w:proofErr w:type="gramStart"/>
      <w:r w:rsidRPr="007D6D17">
        <w:rPr>
          <w:rFonts w:ascii="Times New Roman" w:hAnsi="Times New Roman" w:cs="Times New Roman"/>
          <w:bCs/>
          <w:sz w:val="24"/>
          <w:szCs w:val="24"/>
          <w:lang w:val="sr-Cyrl-RS"/>
        </w:rPr>
        <w:t>проф</w:t>
      </w:r>
      <w:proofErr w:type="gramEnd"/>
      <w:r w:rsidRPr="007D6D17">
        <w:rPr>
          <w:rFonts w:ascii="Times New Roman" w:hAnsi="Times New Roman" w:cs="Times New Roman"/>
          <w:bCs/>
          <w:sz w:val="24"/>
          <w:szCs w:val="24"/>
          <w:lang w:val="sr-Cyrl-RS"/>
        </w:rPr>
        <w:t xml:space="preserve">. др Радина Вучетић, </w:t>
      </w:r>
    </w:p>
    <w:p w:rsidR="007D6D17" w:rsidRPr="007D6D17" w:rsidRDefault="007D6D17" w:rsidP="007D6D17">
      <w:pPr>
        <w:pStyle w:val="NoSpacing"/>
        <w:jc w:val="both"/>
        <w:rPr>
          <w:rFonts w:ascii="Times New Roman" w:hAnsi="Times New Roman" w:cs="Times New Roman"/>
          <w:bCs/>
          <w:sz w:val="24"/>
          <w:szCs w:val="24"/>
          <w:lang w:val="sr-Cyrl-RS"/>
        </w:rPr>
      </w:pPr>
      <w:r w:rsidRPr="007D6D17">
        <w:rPr>
          <w:rFonts w:ascii="Times New Roman" w:hAnsi="Times New Roman" w:cs="Times New Roman"/>
          <w:bCs/>
          <w:sz w:val="24"/>
          <w:szCs w:val="24"/>
          <w:lang w:val="sr-Cyrl-RS"/>
        </w:rPr>
        <w:t xml:space="preserve">        -  доц. др Немања Радоњић, </w:t>
      </w:r>
    </w:p>
    <w:p w:rsidR="007D6D17" w:rsidRPr="007D6D17" w:rsidRDefault="007D6D17" w:rsidP="007D6D17">
      <w:pPr>
        <w:pStyle w:val="NoSpacing"/>
        <w:jc w:val="both"/>
        <w:rPr>
          <w:rFonts w:ascii="Times New Roman" w:hAnsi="Times New Roman" w:cs="Times New Roman"/>
          <w:sz w:val="24"/>
          <w:szCs w:val="24"/>
          <w:lang w:val="sr-Cyrl-RS"/>
        </w:rPr>
      </w:pPr>
      <w:r w:rsidRPr="007D6D17">
        <w:rPr>
          <w:rFonts w:ascii="Times New Roman" w:hAnsi="Times New Roman" w:cs="Times New Roman"/>
          <w:bCs/>
          <w:sz w:val="24"/>
          <w:szCs w:val="24"/>
          <w:lang w:val="sr-Cyrl-RS"/>
        </w:rPr>
        <w:t xml:space="preserve">         -  Ђорђе Павићевић, </w:t>
      </w:r>
      <w:r w:rsidRPr="007D6D17">
        <w:rPr>
          <w:rFonts w:ascii="Times New Roman" w:hAnsi="Times New Roman" w:cs="Times New Roman"/>
          <w:sz w:val="24"/>
          <w:szCs w:val="24"/>
        </w:rPr>
        <w:t>редовни професор Факултет</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политичких наука</w:t>
      </w:r>
      <w:r w:rsidRPr="007D6D17">
        <w:rPr>
          <w:rFonts w:ascii="Times New Roman" w:hAnsi="Times New Roman" w:cs="Times New Roman"/>
          <w:sz w:val="24"/>
          <w:szCs w:val="24"/>
          <w:lang w:val="sr-Cyrl-RS"/>
        </w:rPr>
        <w:t xml:space="preserve"> </w:t>
      </w:r>
      <w:r w:rsidRPr="007D6D17">
        <w:rPr>
          <w:rFonts w:ascii="Times New Roman" w:hAnsi="Times New Roman" w:cs="Times New Roman"/>
          <w:sz w:val="24"/>
          <w:szCs w:val="24"/>
        </w:rPr>
        <w:t>Универзитет</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у Београду</w:t>
      </w:r>
      <w:r w:rsidRPr="007D6D17">
        <w:rPr>
          <w:rFonts w:ascii="Times New Roman" w:hAnsi="Times New Roman" w:cs="Times New Roman"/>
          <w:sz w:val="24"/>
          <w:szCs w:val="24"/>
          <w:lang w:val="sr-Cyrl-RS"/>
        </w:rPr>
        <w:t xml:space="preserve">, </w:t>
      </w:r>
      <w:r w:rsidRPr="007D6D17">
        <w:rPr>
          <w:rFonts w:ascii="Times New Roman" w:hAnsi="Times New Roman" w:cs="Times New Roman"/>
          <w:sz w:val="24"/>
          <w:szCs w:val="24"/>
        </w:rPr>
        <w:t xml:space="preserve"> </w:t>
      </w:r>
    </w:p>
    <w:p w:rsidR="007D6D17" w:rsidRPr="007D6D17" w:rsidRDefault="007D6D17" w:rsidP="007D6D17">
      <w:pPr>
        <w:pStyle w:val="NoSpacing"/>
        <w:jc w:val="both"/>
        <w:rPr>
          <w:rFonts w:ascii="Times New Roman" w:hAnsi="Times New Roman" w:cs="Times New Roman"/>
          <w:sz w:val="24"/>
          <w:szCs w:val="24"/>
          <w:lang w:val="sr-Cyrl-RS"/>
        </w:rPr>
      </w:pPr>
      <w:r w:rsidRPr="007D6D17">
        <w:rPr>
          <w:rFonts w:ascii="Times New Roman" w:hAnsi="Times New Roman" w:cs="Times New Roman"/>
          <w:sz w:val="24"/>
          <w:szCs w:val="24"/>
          <w:lang w:val="sr-Cyrl-RS"/>
        </w:rPr>
        <w:t xml:space="preserve">         -  </w:t>
      </w:r>
      <w:r w:rsidRPr="007D6D17">
        <w:rPr>
          <w:rFonts w:ascii="Times New Roman" w:hAnsi="Times New Roman" w:cs="Times New Roman"/>
          <w:sz w:val="24"/>
          <w:szCs w:val="24"/>
        </w:rPr>
        <w:t>др Миливој Бешлин, виши научни сарадник Институт</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за филозофију и</w:t>
      </w:r>
      <w:r w:rsidRPr="007D6D17">
        <w:rPr>
          <w:rFonts w:ascii="Times New Roman" w:hAnsi="Times New Roman" w:cs="Times New Roman"/>
          <w:sz w:val="24"/>
          <w:szCs w:val="24"/>
          <w:lang w:val="sr-Cyrl-RS"/>
        </w:rPr>
        <w:t xml:space="preserve"> </w:t>
      </w:r>
      <w:r w:rsidRPr="007D6D17">
        <w:rPr>
          <w:rFonts w:ascii="Times New Roman" w:hAnsi="Times New Roman" w:cs="Times New Roman"/>
          <w:sz w:val="24"/>
          <w:szCs w:val="24"/>
        </w:rPr>
        <w:t>друштвену теорију Универзитет</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у Београду</w:t>
      </w:r>
      <w:r w:rsidRPr="007D6D17">
        <w:rPr>
          <w:rFonts w:ascii="Times New Roman" w:hAnsi="Times New Roman" w:cs="Times New Roman"/>
          <w:sz w:val="24"/>
          <w:szCs w:val="24"/>
          <w:lang w:val="sr-Cyrl-RS"/>
        </w:rPr>
        <w:t xml:space="preserve"> и</w:t>
      </w:r>
    </w:p>
    <w:p w:rsidR="007D6D17" w:rsidRPr="007D6D17" w:rsidRDefault="007D6D17" w:rsidP="007D6D17">
      <w:pPr>
        <w:pStyle w:val="NoSpacing"/>
        <w:spacing w:after="40"/>
        <w:jc w:val="both"/>
        <w:rPr>
          <w:rFonts w:ascii="Times New Roman" w:hAnsi="Times New Roman" w:cs="Times New Roman"/>
          <w:sz w:val="24"/>
          <w:szCs w:val="24"/>
          <w:lang w:val="sr-Cyrl-RS"/>
        </w:rPr>
      </w:pPr>
      <w:r w:rsidRPr="007D6D17">
        <w:rPr>
          <w:rFonts w:ascii="Times New Roman" w:hAnsi="Times New Roman" w:cs="Times New Roman"/>
          <w:sz w:val="24"/>
          <w:szCs w:val="24"/>
          <w:lang w:val="sr-Cyrl-RS"/>
        </w:rPr>
        <w:t xml:space="preserve">         - </w:t>
      </w:r>
      <w:r w:rsidRPr="007D6D17">
        <w:rPr>
          <w:rFonts w:ascii="Times New Roman" w:hAnsi="Times New Roman" w:cs="Times New Roman"/>
          <w:sz w:val="24"/>
          <w:szCs w:val="24"/>
        </w:rPr>
        <w:t>др Петар Жарковић, научни сарадник Институт</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за филозофију и друштвену</w:t>
      </w:r>
      <w:r w:rsidRPr="007D6D17">
        <w:rPr>
          <w:rFonts w:ascii="Times New Roman" w:hAnsi="Times New Roman" w:cs="Times New Roman"/>
          <w:sz w:val="24"/>
          <w:szCs w:val="24"/>
          <w:lang w:val="sr-Cyrl-RS"/>
        </w:rPr>
        <w:t xml:space="preserve"> </w:t>
      </w:r>
      <w:r w:rsidRPr="007D6D17">
        <w:rPr>
          <w:rFonts w:ascii="Times New Roman" w:hAnsi="Times New Roman" w:cs="Times New Roman"/>
          <w:sz w:val="24"/>
          <w:szCs w:val="24"/>
        </w:rPr>
        <w:t>теорију</w:t>
      </w:r>
      <w:r w:rsidRPr="007D6D17">
        <w:rPr>
          <w:rFonts w:ascii="Times New Roman" w:hAnsi="Times New Roman" w:cs="Times New Roman"/>
          <w:sz w:val="24"/>
          <w:szCs w:val="24"/>
          <w:lang w:val="sr-Cyrl-RS"/>
        </w:rPr>
        <w:t xml:space="preserve"> </w:t>
      </w:r>
      <w:r w:rsidRPr="007D6D17">
        <w:rPr>
          <w:rFonts w:ascii="Times New Roman" w:hAnsi="Times New Roman" w:cs="Times New Roman"/>
          <w:sz w:val="24"/>
          <w:szCs w:val="24"/>
        </w:rPr>
        <w:t>Универзитет</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у Београду</w:t>
      </w:r>
      <w:r w:rsidRPr="007D6D17">
        <w:rPr>
          <w:rFonts w:ascii="Times New Roman" w:hAnsi="Times New Roman" w:cs="Times New Roman"/>
          <w:bCs/>
          <w:sz w:val="24"/>
          <w:szCs w:val="24"/>
          <w:lang w:val="sr-Cyrl-RS"/>
        </w:rPr>
        <w:t>.</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7D6D17" w:rsidRPr="007D6D17" w:rsidRDefault="007D6D17" w:rsidP="007D6D17">
      <w:pPr>
        <w:jc w:val="both"/>
        <w:rPr>
          <w:b/>
          <w:color w:val="FF0000"/>
          <w:lang w:val="sr-Cyrl-RS"/>
        </w:rPr>
      </w:pPr>
    </w:p>
    <w:p w:rsidR="007D6D17" w:rsidRPr="007D6D17" w:rsidRDefault="007D6D17" w:rsidP="007D6D17">
      <w:pPr>
        <w:pStyle w:val="ListParagraph"/>
        <w:tabs>
          <w:tab w:val="left" w:pos="180"/>
        </w:tabs>
        <w:ind w:left="0"/>
        <w:jc w:val="both"/>
        <w:rPr>
          <w:rFonts w:ascii="Times New Roman" w:hAnsi="Times New Roman" w:cs="Times New Roman"/>
          <w:sz w:val="24"/>
          <w:szCs w:val="24"/>
        </w:rPr>
      </w:pPr>
      <w:r w:rsidRPr="007D6D17">
        <w:rPr>
          <w:rFonts w:ascii="Times New Roman" w:hAnsi="Times New Roman" w:cs="Times New Roman"/>
          <w:sz w:val="24"/>
          <w:szCs w:val="24"/>
          <w:lang w:val="sr-Cyrl-RS"/>
        </w:rPr>
        <w:t xml:space="preserve">6.   </w:t>
      </w:r>
      <w:r w:rsidRPr="007D6D17">
        <w:rPr>
          <w:rFonts w:ascii="Times New Roman" w:hAnsi="Times New Roman" w:cs="Times New Roman"/>
          <w:sz w:val="24"/>
          <w:szCs w:val="24"/>
        </w:rPr>
        <w:t xml:space="preserve">У </w:t>
      </w:r>
      <w:r w:rsidRPr="007D6D17">
        <w:rPr>
          <w:rFonts w:ascii="Times New Roman" w:hAnsi="Times New Roman" w:cs="Times New Roman"/>
          <w:sz w:val="24"/>
          <w:szCs w:val="24"/>
          <w:lang w:val="sr-Cyrl-RS"/>
        </w:rPr>
        <w:t>К</w:t>
      </w:r>
      <w:r w:rsidRPr="007D6D17">
        <w:rPr>
          <w:rFonts w:ascii="Times New Roman" w:hAnsi="Times New Roman" w:cs="Times New Roman"/>
          <w:sz w:val="24"/>
          <w:szCs w:val="24"/>
        </w:rPr>
        <w:t>омисију за оцену научне заснованости теме докторске дисертације: ИСЕЉАВАЊЕ ИЗ ЈУГОСЛАВИЈЕ У ТУРСКУ: МИГРАЦИЈА, ИНТЕГРАЦИЈА И ИДЕНТИТЕТ (1950-1992)</w:t>
      </w:r>
      <w:r w:rsidRPr="007D6D17">
        <w:rPr>
          <w:rFonts w:ascii="Times New Roman" w:hAnsi="Times New Roman" w:cs="Times New Roman"/>
          <w:bCs/>
          <w:sz w:val="24"/>
          <w:szCs w:val="24"/>
          <w:lang w:val="sr-Cyrl-RS"/>
        </w:rPr>
        <w:t xml:space="preserve">, докторанда </w:t>
      </w:r>
      <w:r w:rsidRPr="007D6D17">
        <w:rPr>
          <w:rFonts w:ascii="Times New Roman" w:hAnsi="Times New Roman" w:cs="Times New Roman"/>
          <w:b/>
          <w:bCs/>
          <w:sz w:val="24"/>
          <w:szCs w:val="24"/>
          <w:lang w:val="sr-Cyrl-RS"/>
        </w:rPr>
        <w:t>Саве Ђурђевића</w:t>
      </w:r>
      <w:r w:rsidRPr="007D6D17">
        <w:rPr>
          <w:rFonts w:ascii="Times New Roman" w:hAnsi="Times New Roman" w:cs="Times New Roman"/>
          <w:bCs/>
          <w:sz w:val="24"/>
          <w:szCs w:val="24"/>
        </w:rPr>
        <w:t xml:space="preserve">, </w:t>
      </w:r>
      <w:r w:rsidRPr="007D6D17">
        <w:rPr>
          <w:rFonts w:ascii="Times New Roman" w:hAnsi="Times New Roman" w:cs="Times New Roman"/>
          <w:sz w:val="24"/>
          <w:szCs w:val="24"/>
        </w:rPr>
        <w:t>изабрани су:</w:t>
      </w:r>
    </w:p>
    <w:p w:rsidR="007D6D17" w:rsidRPr="007D6D17" w:rsidRDefault="007D6D17" w:rsidP="007D6D17">
      <w:pPr>
        <w:pStyle w:val="NoSpacing"/>
        <w:jc w:val="both"/>
        <w:rPr>
          <w:rFonts w:ascii="Times New Roman" w:hAnsi="Times New Roman" w:cs="Times New Roman"/>
          <w:sz w:val="24"/>
          <w:szCs w:val="24"/>
          <w:lang w:val="sr-Cyrl-RS"/>
        </w:rPr>
      </w:pPr>
      <w:r w:rsidRPr="007D6D17">
        <w:rPr>
          <w:rFonts w:ascii="Times New Roman" w:hAnsi="Times New Roman" w:cs="Times New Roman"/>
          <w:bCs/>
          <w:sz w:val="24"/>
          <w:szCs w:val="24"/>
        </w:rPr>
        <w:t xml:space="preserve">    </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w:t>
      </w:r>
      <w:r w:rsidRPr="007D6D17">
        <w:rPr>
          <w:rFonts w:ascii="Times New Roman" w:hAnsi="Times New Roman" w:cs="Times New Roman"/>
          <w:bCs/>
          <w:sz w:val="24"/>
          <w:szCs w:val="24"/>
          <w:lang w:val="sr-Cyrl-RS"/>
        </w:rPr>
        <w:t xml:space="preserve"> </w:t>
      </w:r>
      <w:r w:rsidRPr="007D6D17">
        <w:rPr>
          <w:rFonts w:ascii="Times New Roman" w:hAnsi="Times New Roman" w:cs="Times New Roman"/>
          <w:bCs/>
          <w:sz w:val="24"/>
          <w:szCs w:val="24"/>
        </w:rPr>
        <w:t xml:space="preserve"> </w:t>
      </w:r>
      <w:proofErr w:type="gramStart"/>
      <w:r w:rsidRPr="007D6D17">
        <w:rPr>
          <w:rFonts w:ascii="Times New Roman" w:hAnsi="Times New Roman" w:cs="Times New Roman"/>
          <w:sz w:val="24"/>
          <w:szCs w:val="24"/>
        </w:rPr>
        <w:t>проф</w:t>
      </w:r>
      <w:proofErr w:type="gramEnd"/>
      <w:r w:rsidRPr="007D6D17">
        <w:rPr>
          <w:rFonts w:ascii="Times New Roman" w:hAnsi="Times New Roman" w:cs="Times New Roman"/>
          <w:sz w:val="24"/>
          <w:szCs w:val="24"/>
        </w:rPr>
        <w:t xml:space="preserve">. </w:t>
      </w:r>
      <w:proofErr w:type="gramStart"/>
      <w:r w:rsidRPr="007D6D17">
        <w:rPr>
          <w:rFonts w:ascii="Times New Roman" w:hAnsi="Times New Roman" w:cs="Times New Roman"/>
          <w:sz w:val="24"/>
          <w:szCs w:val="24"/>
        </w:rPr>
        <w:t>др</w:t>
      </w:r>
      <w:proofErr w:type="gramEnd"/>
      <w:r w:rsidRPr="007D6D17">
        <w:rPr>
          <w:rFonts w:ascii="Times New Roman" w:hAnsi="Times New Roman" w:cs="Times New Roman"/>
          <w:sz w:val="24"/>
          <w:szCs w:val="24"/>
        </w:rPr>
        <w:t xml:space="preserve"> Милан Ристовић</w:t>
      </w:r>
      <w:r w:rsidRPr="007D6D17">
        <w:rPr>
          <w:rFonts w:ascii="Times New Roman" w:hAnsi="Times New Roman" w:cs="Times New Roman"/>
          <w:sz w:val="24"/>
          <w:szCs w:val="24"/>
          <w:lang w:val="sr-Cyrl-RS"/>
        </w:rPr>
        <w:t>,</w:t>
      </w:r>
      <w:r w:rsidRPr="007D6D17">
        <w:rPr>
          <w:rFonts w:ascii="Times New Roman" w:hAnsi="Times New Roman" w:cs="Times New Roman"/>
          <w:sz w:val="24"/>
          <w:szCs w:val="24"/>
        </w:rPr>
        <w:t xml:space="preserve"> </w:t>
      </w:r>
    </w:p>
    <w:p w:rsidR="007D6D17" w:rsidRPr="007D6D17" w:rsidRDefault="007D6D17" w:rsidP="007D6D17">
      <w:pPr>
        <w:pStyle w:val="NoSpacing"/>
        <w:jc w:val="both"/>
        <w:rPr>
          <w:rFonts w:ascii="Times New Roman" w:hAnsi="Times New Roman" w:cs="Times New Roman"/>
          <w:sz w:val="24"/>
          <w:szCs w:val="24"/>
          <w:lang w:val="sr-Cyrl-RS"/>
        </w:rPr>
      </w:pPr>
      <w:r w:rsidRPr="007D6D17">
        <w:rPr>
          <w:rFonts w:ascii="Times New Roman" w:hAnsi="Times New Roman" w:cs="Times New Roman"/>
          <w:sz w:val="24"/>
          <w:szCs w:val="24"/>
          <w:lang w:val="sr-Cyrl-RS"/>
        </w:rPr>
        <w:t xml:space="preserve">        -  </w:t>
      </w:r>
      <w:r w:rsidRPr="007D6D17">
        <w:rPr>
          <w:rFonts w:ascii="Times New Roman" w:hAnsi="Times New Roman" w:cs="Times New Roman"/>
          <w:sz w:val="24"/>
          <w:szCs w:val="24"/>
        </w:rPr>
        <w:t xml:space="preserve">проф. </w:t>
      </w:r>
      <w:proofErr w:type="gramStart"/>
      <w:r w:rsidRPr="007D6D17">
        <w:rPr>
          <w:rFonts w:ascii="Times New Roman" w:hAnsi="Times New Roman" w:cs="Times New Roman"/>
          <w:sz w:val="24"/>
          <w:szCs w:val="24"/>
        </w:rPr>
        <w:t>др</w:t>
      </w:r>
      <w:proofErr w:type="gramEnd"/>
      <w:r w:rsidRPr="007D6D17">
        <w:rPr>
          <w:rFonts w:ascii="Times New Roman" w:hAnsi="Times New Roman" w:cs="Times New Roman"/>
          <w:sz w:val="24"/>
          <w:szCs w:val="24"/>
        </w:rPr>
        <w:t xml:space="preserve"> Дубравка Стојановић</w:t>
      </w:r>
      <w:r w:rsidRPr="007D6D17">
        <w:rPr>
          <w:rFonts w:ascii="Times New Roman" w:hAnsi="Times New Roman" w:cs="Times New Roman"/>
          <w:sz w:val="24"/>
          <w:szCs w:val="24"/>
          <w:lang w:val="sr-Cyrl-RS"/>
        </w:rPr>
        <w:t xml:space="preserve">, </w:t>
      </w:r>
    </w:p>
    <w:p w:rsidR="007D6D17" w:rsidRPr="007D6D17" w:rsidRDefault="007D6D17" w:rsidP="007D6D17">
      <w:pPr>
        <w:pStyle w:val="NoSpacing"/>
        <w:jc w:val="both"/>
        <w:rPr>
          <w:rFonts w:ascii="Times New Roman" w:hAnsi="Times New Roman" w:cs="Times New Roman"/>
          <w:sz w:val="24"/>
          <w:szCs w:val="24"/>
          <w:lang w:val="sr-Cyrl-RS"/>
        </w:rPr>
      </w:pPr>
      <w:r w:rsidRPr="007D6D17">
        <w:rPr>
          <w:rFonts w:ascii="Times New Roman" w:hAnsi="Times New Roman" w:cs="Times New Roman"/>
          <w:sz w:val="24"/>
          <w:szCs w:val="24"/>
          <w:lang w:val="sr-Cyrl-RS"/>
        </w:rPr>
        <w:t xml:space="preserve">        - </w:t>
      </w:r>
      <w:r w:rsidRPr="007D6D17">
        <w:rPr>
          <w:rFonts w:ascii="Times New Roman" w:hAnsi="Times New Roman" w:cs="Times New Roman"/>
          <w:sz w:val="24"/>
          <w:szCs w:val="24"/>
        </w:rPr>
        <w:t>др Далибор Велојић</w:t>
      </w:r>
      <w:r w:rsidRPr="007D6D17">
        <w:rPr>
          <w:rFonts w:ascii="Times New Roman" w:hAnsi="Times New Roman" w:cs="Times New Roman"/>
          <w:sz w:val="24"/>
          <w:szCs w:val="24"/>
          <w:lang w:val="sr-Cyrl-RS"/>
        </w:rPr>
        <w:t xml:space="preserve">, </w:t>
      </w:r>
      <w:r w:rsidRPr="007D6D17">
        <w:rPr>
          <w:rFonts w:ascii="Times New Roman" w:hAnsi="Times New Roman" w:cs="Times New Roman"/>
          <w:sz w:val="24"/>
          <w:szCs w:val="24"/>
        </w:rPr>
        <w:t>виши научни сарадник Институт</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за српску културу Приштина-Лепосавић,</w:t>
      </w:r>
    </w:p>
    <w:p w:rsidR="007D6D17" w:rsidRPr="007D6D17" w:rsidRDefault="007D6D17" w:rsidP="007D6D17">
      <w:pPr>
        <w:pStyle w:val="NoSpacing"/>
        <w:jc w:val="both"/>
        <w:rPr>
          <w:rFonts w:ascii="Times New Roman" w:hAnsi="Times New Roman" w:cs="Times New Roman"/>
          <w:sz w:val="24"/>
          <w:szCs w:val="24"/>
          <w:lang w:val="sr-Cyrl-RS"/>
        </w:rPr>
      </w:pPr>
      <w:r w:rsidRPr="007D6D17">
        <w:rPr>
          <w:rFonts w:ascii="Times New Roman" w:hAnsi="Times New Roman" w:cs="Times New Roman"/>
          <w:sz w:val="24"/>
          <w:szCs w:val="24"/>
          <w:lang w:val="sr-Cyrl-RS"/>
        </w:rPr>
        <w:t xml:space="preserve">        -</w:t>
      </w:r>
      <w:r w:rsidRPr="007D6D17">
        <w:rPr>
          <w:rFonts w:ascii="Times New Roman" w:hAnsi="Times New Roman" w:cs="Times New Roman"/>
          <w:sz w:val="24"/>
          <w:szCs w:val="24"/>
        </w:rPr>
        <w:t xml:space="preserve"> др Joвана Шаљић Ратковић</w:t>
      </w:r>
      <w:r w:rsidRPr="007D6D17">
        <w:rPr>
          <w:rFonts w:ascii="Times New Roman" w:hAnsi="Times New Roman" w:cs="Times New Roman"/>
          <w:sz w:val="24"/>
          <w:szCs w:val="24"/>
          <w:lang w:val="sr-Cyrl-RS"/>
        </w:rPr>
        <w:t xml:space="preserve">, </w:t>
      </w:r>
      <w:r w:rsidRPr="007D6D17">
        <w:rPr>
          <w:rFonts w:ascii="Times New Roman" w:hAnsi="Times New Roman" w:cs="Times New Roman"/>
          <w:sz w:val="24"/>
          <w:szCs w:val="24"/>
        </w:rPr>
        <w:t>виш</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научн</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сарадни</w:t>
      </w:r>
      <w:r w:rsidRPr="007D6D17">
        <w:rPr>
          <w:rFonts w:ascii="Times New Roman" w:hAnsi="Times New Roman" w:cs="Times New Roman"/>
          <w:sz w:val="24"/>
          <w:szCs w:val="24"/>
          <w:lang w:val="sr-Cyrl-RS"/>
        </w:rPr>
        <w:t>ца</w:t>
      </w:r>
      <w:r w:rsidRPr="007D6D17">
        <w:rPr>
          <w:rFonts w:ascii="Times New Roman" w:hAnsi="Times New Roman" w:cs="Times New Roman"/>
          <w:sz w:val="24"/>
          <w:szCs w:val="24"/>
        </w:rPr>
        <w:t xml:space="preserve"> Историјск</w:t>
      </w:r>
      <w:r w:rsidRPr="007D6D17">
        <w:rPr>
          <w:rFonts w:ascii="Times New Roman" w:hAnsi="Times New Roman" w:cs="Times New Roman"/>
          <w:sz w:val="24"/>
          <w:szCs w:val="24"/>
          <w:lang w:val="sr-Cyrl-RS"/>
        </w:rPr>
        <w:t>ог</w:t>
      </w:r>
      <w:r w:rsidRPr="007D6D17">
        <w:rPr>
          <w:rFonts w:ascii="Times New Roman" w:hAnsi="Times New Roman" w:cs="Times New Roman"/>
          <w:sz w:val="24"/>
          <w:szCs w:val="24"/>
        </w:rPr>
        <w:t xml:space="preserve"> институт</w:t>
      </w:r>
      <w:r w:rsidRPr="007D6D17">
        <w:rPr>
          <w:rFonts w:ascii="Times New Roman" w:hAnsi="Times New Roman" w:cs="Times New Roman"/>
          <w:sz w:val="24"/>
          <w:szCs w:val="24"/>
          <w:lang w:val="sr-Cyrl-RS"/>
        </w:rPr>
        <w:t>а у</w:t>
      </w:r>
      <w:r w:rsidRPr="007D6D17">
        <w:rPr>
          <w:rFonts w:ascii="Times New Roman" w:hAnsi="Times New Roman" w:cs="Times New Roman"/>
          <w:sz w:val="24"/>
          <w:szCs w:val="24"/>
        </w:rPr>
        <w:t xml:space="preserve"> Београд</w:t>
      </w:r>
      <w:r w:rsidRPr="007D6D17">
        <w:rPr>
          <w:rFonts w:ascii="Times New Roman" w:hAnsi="Times New Roman" w:cs="Times New Roman"/>
          <w:sz w:val="24"/>
          <w:szCs w:val="24"/>
          <w:lang w:val="sr-Cyrl-RS"/>
        </w:rPr>
        <w:t>у и</w:t>
      </w:r>
    </w:p>
    <w:p w:rsidR="007D6D17" w:rsidRPr="007D6D17" w:rsidRDefault="007D6D17" w:rsidP="007D6D17">
      <w:pPr>
        <w:pStyle w:val="NoSpacing"/>
        <w:spacing w:after="40"/>
        <w:jc w:val="both"/>
        <w:rPr>
          <w:rFonts w:ascii="Times New Roman" w:hAnsi="Times New Roman" w:cs="Times New Roman"/>
          <w:sz w:val="24"/>
          <w:szCs w:val="24"/>
          <w:lang w:val="sr-Cyrl-RS"/>
        </w:rPr>
      </w:pPr>
      <w:r w:rsidRPr="007D6D17">
        <w:rPr>
          <w:rFonts w:ascii="Times New Roman" w:hAnsi="Times New Roman" w:cs="Times New Roman"/>
          <w:sz w:val="24"/>
          <w:szCs w:val="24"/>
          <w:lang w:val="sr-Cyrl-RS"/>
        </w:rPr>
        <w:t xml:space="preserve">         - </w:t>
      </w:r>
      <w:r w:rsidRPr="007D6D17">
        <w:rPr>
          <w:rFonts w:ascii="Times New Roman" w:hAnsi="Times New Roman" w:cs="Times New Roman"/>
          <w:sz w:val="24"/>
          <w:szCs w:val="24"/>
        </w:rPr>
        <w:t>др Божица Славковић Мирић</w:t>
      </w:r>
      <w:r w:rsidRPr="007D6D17">
        <w:rPr>
          <w:rFonts w:ascii="Times New Roman" w:hAnsi="Times New Roman" w:cs="Times New Roman"/>
          <w:sz w:val="24"/>
          <w:szCs w:val="24"/>
          <w:lang w:val="sr-Cyrl-RS"/>
        </w:rPr>
        <w:t xml:space="preserve">, </w:t>
      </w:r>
      <w:r w:rsidRPr="007D6D17">
        <w:rPr>
          <w:rFonts w:ascii="Times New Roman" w:hAnsi="Times New Roman" w:cs="Times New Roman"/>
          <w:sz w:val="24"/>
          <w:szCs w:val="24"/>
        </w:rPr>
        <w:t>виш</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научн</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сарадни</w:t>
      </w:r>
      <w:r w:rsidRPr="007D6D17">
        <w:rPr>
          <w:rFonts w:ascii="Times New Roman" w:hAnsi="Times New Roman" w:cs="Times New Roman"/>
          <w:sz w:val="24"/>
          <w:szCs w:val="24"/>
          <w:lang w:val="sr-Cyrl-RS"/>
        </w:rPr>
        <w:t xml:space="preserve">ца </w:t>
      </w:r>
      <w:r w:rsidRPr="007D6D17">
        <w:rPr>
          <w:rFonts w:ascii="Times New Roman" w:hAnsi="Times New Roman" w:cs="Times New Roman"/>
          <w:sz w:val="24"/>
          <w:szCs w:val="24"/>
        </w:rPr>
        <w:t xml:space="preserve"> Институт</w:t>
      </w:r>
      <w:r w:rsidRPr="007D6D17">
        <w:rPr>
          <w:rFonts w:ascii="Times New Roman" w:hAnsi="Times New Roman" w:cs="Times New Roman"/>
          <w:sz w:val="24"/>
          <w:szCs w:val="24"/>
          <w:lang w:val="sr-Cyrl-RS"/>
        </w:rPr>
        <w:t>а</w:t>
      </w:r>
      <w:r w:rsidRPr="007D6D17">
        <w:rPr>
          <w:rFonts w:ascii="Times New Roman" w:hAnsi="Times New Roman" w:cs="Times New Roman"/>
          <w:sz w:val="24"/>
          <w:szCs w:val="24"/>
        </w:rPr>
        <w:t xml:space="preserve"> за новију историју</w:t>
      </w:r>
      <w:r w:rsidRPr="007D6D17">
        <w:rPr>
          <w:rFonts w:ascii="Times New Roman" w:hAnsi="Times New Roman" w:cs="Times New Roman"/>
          <w:sz w:val="24"/>
          <w:szCs w:val="24"/>
          <w:lang w:val="sr-Cyrl-RS"/>
        </w:rPr>
        <w:t xml:space="preserve"> у</w:t>
      </w:r>
      <w:r w:rsidRPr="007D6D17">
        <w:rPr>
          <w:rFonts w:ascii="Times New Roman" w:hAnsi="Times New Roman" w:cs="Times New Roman"/>
          <w:sz w:val="24"/>
          <w:szCs w:val="24"/>
        </w:rPr>
        <w:t xml:space="preserve"> Београд</w:t>
      </w:r>
      <w:r w:rsidRPr="007D6D17">
        <w:rPr>
          <w:rFonts w:ascii="Times New Roman" w:hAnsi="Times New Roman" w:cs="Times New Roman"/>
          <w:sz w:val="24"/>
          <w:szCs w:val="24"/>
          <w:lang w:val="sr-Cyrl-RS"/>
        </w:rPr>
        <w:t>у</w:t>
      </w:r>
      <w:r w:rsidRPr="007D6D17">
        <w:rPr>
          <w:rFonts w:ascii="Times New Roman" w:hAnsi="Times New Roman" w:cs="Times New Roman"/>
          <w:color w:val="222222"/>
          <w:sz w:val="24"/>
          <w:szCs w:val="24"/>
          <w:lang w:val="sr-Cyrl-RS"/>
        </w:rPr>
        <w:t>.</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7D6D17" w:rsidRPr="00D637CB" w:rsidRDefault="007D6D17" w:rsidP="007D6D17">
      <w:pPr>
        <w:spacing w:after="40"/>
        <w:jc w:val="center"/>
        <w:rPr>
          <w:b/>
          <w:color w:val="FF0000"/>
          <w:lang w:val="en-US"/>
        </w:rPr>
      </w:pPr>
      <w:r>
        <w:rPr>
          <w:lang w:val="en-US"/>
        </w:rPr>
        <w:t>XI</w:t>
      </w:r>
    </w:p>
    <w:p w:rsidR="007D6D17" w:rsidRDefault="007D6D17" w:rsidP="007D6D17">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7D6D17" w:rsidRPr="004E7C48" w:rsidRDefault="007D6D17" w:rsidP="007D6D17">
      <w:pPr>
        <w:jc w:val="center"/>
        <w:rPr>
          <w:lang w:val="sr-Cyrl-RS"/>
        </w:rPr>
      </w:pPr>
    </w:p>
    <w:p w:rsidR="007D6D17" w:rsidRDefault="007D6D17" w:rsidP="007D6D17">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DF4514" w:rsidRDefault="007D6D17" w:rsidP="007D6D17">
      <w:pPr>
        <w:spacing w:after="40"/>
        <w:jc w:val="both"/>
        <w:rPr>
          <w:lang w:val="en-US"/>
        </w:rPr>
      </w:pPr>
      <w:r>
        <w:rPr>
          <w:lang w:val="en-US"/>
        </w:rPr>
        <w:t xml:space="preserve">1.    </w:t>
      </w:r>
      <w:r w:rsidRPr="00806322">
        <w:t>Д</w:t>
      </w:r>
      <w:r>
        <w:rPr>
          <w:lang w:val="ru-RU"/>
        </w:rPr>
        <w:t xml:space="preserve">окторанткињи </w:t>
      </w:r>
      <w:r>
        <w:rPr>
          <w:b/>
          <w:lang w:val="ru-RU"/>
        </w:rPr>
        <w:t xml:space="preserve">Барбари Блажанин </w:t>
      </w:r>
      <w:r w:rsidRPr="00806322">
        <w:t xml:space="preserve">одобрава се израда </w:t>
      </w:r>
      <w:r>
        <w:t>докторске дисертације са темом:</w:t>
      </w:r>
      <w:r>
        <w:rPr>
          <w:lang w:val="sr-Cyrl-RS"/>
        </w:rPr>
        <w:t xml:space="preserve"> </w:t>
      </w:r>
      <w:r w:rsidRPr="00E36BA1">
        <w:rPr>
          <w:lang w:val="sr-Cyrl-RS"/>
        </w:rPr>
        <w:t>УЛОГА ДНЕВНИХ ИСКУСТАВА И ЕМОЦИЈА У РАЗВОЈУ МИКРО-ИДЕНТИТЕТСКИХ ПРОЦЕСА</w:t>
      </w:r>
      <w:r w:rsidRPr="00E36BA1">
        <w:rPr>
          <w:lang w:val="sr-Latn-RS"/>
        </w:rPr>
        <w:t xml:space="preserve"> </w:t>
      </w:r>
      <w:r w:rsidRPr="00E36BA1">
        <w:rPr>
          <w:lang w:val="sr-Cyrl-RS"/>
        </w:rPr>
        <w:t>ТОКОМ ТРАНЗИЦИОНОГ ПЕРИОДА АДАПТАЦИЈЕ НА СРЕДЊУ ШКОЛУ</w:t>
      </w:r>
      <w:r>
        <w:t>.</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DF4514" w:rsidRDefault="00DF4514" w:rsidP="005D7858">
      <w:pPr>
        <w:spacing w:after="120"/>
        <w:jc w:val="both"/>
        <w:rPr>
          <w:lang w:val="en-US"/>
        </w:rPr>
      </w:pPr>
    </w:p>
    <w:p w:rsidR="007D6D17" w:rsidRPr="007D6D17" w:rsidRDefault="007D6D17" w:rsidP="007D6D17">
      <w:pPr>
        <w:pStyle w:val="ListParagraph"/>
        <w:tabs>
          <w:tab w:val="left" w:pos="720"/>
        </w:tabs>
        <w:spacing w:after="40" w:line="240" w:lineRule="auto"/>
        <w:ind w:left="0"/>
        <w:contextualSpacing w:val="0"/>
        <w:jc w:val="both"/>
        <w:rPr>
          <w:rFonts w:ascii="Times New Roman" w:hAnsi="Times New Roman" w:cs="Times New Roman"/>
          <w:sz w:val="24"/>
          <w:szCs w:val="24"/>
        </w:rPr>
      </w:pPr>
      <w:r w:rsidRPr="007D6D17">
        <w:rPr>
          <w:rFonts w:ascii="Times New Roman" w:hAnsi="Times New Roman" w:cs="Times New Roman"/>
          <w:sz w:val="24"/>
          <w:szCs w:val="24"/>
        </w:rPr>
        <w:t>2.   Д</w:t>
      </w:r>
      <w:r w:rsidRPr="007D6D17">
        <w:rPr>
          <w:rFonts w:ascii="Times New Roman" w:hAnsi="Times New Roman" w:cs="Times New Roman"/>
          <w:sz w:val="24"/>
          <w:szCs w:val="24"/>
          <w:lang w:val="ru-RU"/>
        </w:rPr>
        <w:t xml:space="preserve">окторанткињи </w:t>
      </w:r>
      <w:r w:rsidRPr="007D6D17">
        <w:rPr>
          <w:rFonts w:ascii="Times New Roman" w:hAnsi="Times New Roman" w:cs="Times New Roman"/>
          <w:b/>
          <w:sz w:val="24"/>
          <w:szCs w:val="24"/>
          <w:lang w:val="ru-RU"/>
        </w:rPr>
        <w:t xml:space="preserve">Јелици Милојичић </w:t>
      </w:r>
      <w:r w:rsidRPr="007D6D17">
        <w:rPr>
          <w:rFonts w:ascii="Times New Roman" w:hAnsi="Times New Roman" w:cs="Times New Roman"/>
          <w:sz w:val="24"/>
          <w:szCs w:val="24"/>
        </w:rPr>
        <w:t>одобрава се израда докторске дисертације са темом:</w:t>
      </w:r>
      <w:r w:rsidRPr="007D6D17">
        <w:rPr>
          <w:rFonts w:ascii="Times New Roman" w:hAnsi="Times New Roman" w:cs="Times New Roman"/>
          <w:sz w:val="24"/>
          <w:szCs w:val="24"/>
          <w:lang w:val="sr-Cyrl-RS"/>
        </w:rPr>
        <w:t xml:space="preserve"> КРАТКА ИНТЕРВЕНЦИЈА ПУНЕ СВЕСНОСТИ И МЕТАКОГНИЦИЈА: ЗНАЧАЈ ЗА МЕНТАЛНО ЗДРАВЉЕ СТУДЕНАТА.</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DF4514" w:rsidRDefault="00DF4514" w:rsidP="005D7858">
      <w:pPr>
        <w:spacing w:after="120"/>
        <w:jc w:val="both"/>
        <w:rPr>
          <w:lang w:val="en-US"/>
        </w:rPr>
      </w:pPr>
    </w:p>
    <w:p w:rsidR="00DF4514" w:rsidRDefault="007D6D17" w:rsidP="007D6D17">
      <w:pPr>
        <w:spacing w:after="40"/>
        <w:jc w:val="both"/>
        <w:rPr>
          <w:lang w:val="en-US"/>
        </w:rPr>
      </w:pPr>
      <w:r>
        <w:rPr>
          <w:lang w:val="en-US"/>
        </w:rPr>
        <w:lastRenderedPageBreak/>
        <w:t xml:space="preserve">3.   </w:t>
      </w:r>
      <w:r w:rsidRPr="00806322">
        <w:t>Д</w:t>
      </w:r>
      <w:r>
        <w:rPr>
          <w:lang w:val="ru-RU"/>
        </w:rPr>
        <w:t xml:space="preserve">окторанткињи </w:t>
      </w:r>
      <w:r>
        <w:rPr>
          <w:b/>
          <w:lang w:val="ru-RU"/>
        </w:rPr>
        <w:t xml:space="preserve">Ивани Арађан </w:t>
      </w:r>
      <w:r w:rsidRPr="00806322">
        <w:t xml:space="preserve">одобрава се израда </w:t>
      </w:r>
      <w:r>
        <w:t>докторске дисертације са темом:</w:t>
      </w:r>
      <w:r>
        <w:rPr>
          <w:lang w:val="sr-Cyrl-RS"/>
        </w:rPr>
        <w:t xml:space="preserve"> </w:t>
      </w:r>
      <w:r w:rsidRPr="00E36BA1">
        <w:rPr>
          <w:iCs/>
          <w:lang w:val="sr-Cyrl-RS"/>
        </w:rPr>
        <w:t>ФОТОГРАФИЈА И ВИЗУЕЛНИ ИДЕНТИТЕТ СРПСКОГ ГРАЂАНСТВА У БАНАТУ У 19. ВЕКУ</w:t>
      </w:r>
      <w:r>
        <w:rPr>
          <w:iCs/>
          <w:lang w:val="sr-Cyrl-RS"/>
        </w:rPr>
        <w:t>.</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DF4514" w:rsidRDefault="00DF4514" w:rsidP="005D7858">
      <w:pPr>
        <w:spacing w:after="120"/>
        <w:jc w:val="both"/>
        <w:rPr>
          <w:lang w:val="en-US"/>
        </w:rPr>
      </w:pPr>
    </w:p>
    <w:p w:rsidR="007D6D17" w:rsidRPr="007D6D17" w:rsidRDefault="007D6D17" w:rsidP="007D6D17">
      <w:pPr>
        <w:pStyle w:val="ListParagraph"/>
        <w:tabs>
          <w:tab w:val="left" w:pos="720"/>
        </w:tabs>
        <w:spacing w:after="40" w:line="240" w:lineRule="auto"/>
        <w:ind w:left="0"/>
        <w:contextualSpacing w:val="0"/>
        <w:jc w:val="both"/>
        <w:rPr>
          <w:rFonts w:ascii="Times New Roman" w:hAnsi="Times New Roman" w:cs="Times New Roman"/>
          <w:sz w:val="24"/>
          <w:szCs w:val="24"/>
        </w:rPr>
      </w:pPr>
      <w:r w:rsidRPr="007D6D17">
        <w:rPr>
          <w:rFonts w:ascii="Times New Roman" w:hAnsi="Times New Roman" w:cs="Times New Roman"/>
          <w:sz w:val="24"/>
          <w:szCs w:val="24"/>
        </w:rPr>
        <w:t>4.  Д</w:t>
      </w:r>
      <w:r w:rsidRPr="007D6D17">
        <w:rPr>
          <w:rFonts w:ascii="Times New Roman" w:hAnsi="Times New Roman" w:cs="Times New Roman"/>
          <w:sz w:val="24"/>
          <w:szCs w:val="24"/>
          <w:lang w:val="ru-RU"/>
        </w:rPr>
        <w:t xml:space="preserve">окторанткињи </w:t>
      </w:r>
      <w:r w:rsidRPr="007D6D17">
        <w:rPr>
          <w:rFonts w:ascii="Times New Roman" w:hAnsi="Times New Roman" w:cs="Times New Roman"/>
          <w:b/>
          <w:sz w:val="24"/>
          <w:szCs w:val="24"/>
          <w:lang w:val="ru-RU"/>
        </w:rPr>
        <w:t xml:space="preserve">Биљани Лучић </w:t>
      </w:r>
      <w:r w:rsidRPr="007D6D17">
        <w:rPr>
          <w:rFonts w:ascii="Times New Roman" w:hAnsi="Times New Roman" w:cs="Times New Roman"/>
          <w:sz w:val="24"/>
          <w:szCs w:val="24"/>
        </w:rPr>
        <w:t>одобрава се израда докторске дисертације са темом:</w:t>
      </w:r>
      <w:r w:rsidRPr="007D6D17">
        <w:rPr>
          <w:rFonts w:ascii="Times New Roman" w:hAnsi="Times New Roman" w:cs="Times New Roman"/>
          <w:sz w:val="24"/>
          <w:szCs w:val="24"/>
          <w:lang w:val="sr-Cyrl-RS"/>
        </w:rPr>
        <w:t xml:space="preserve"> </w:t>
      </w:r>
      <w:r w:rsidRPr="007D6D17">
        <w:rPr>
          <w:rFonts w:ascii="Times New Roman" w:hAnsi="Times New Roman" w:cs="Times New Roman"/>
          <w:sz w:val="24"/>
          <w:szCs w:val="24"/>
          <w:lang w:val="ru-RU"/>
        </w:rPr>
        <w:t>РИМСКА РЕЛИГИЈА И КУЛТОВИ У ЈУГОИСТОЧНОМ ДЕЛУ ДОЊЕ ПАНОНИЈЕ ОД I ДО IV ВЕКА.</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DF4514" w:rsidRDefault="00DF4514" w:rsidP="005D7858">
      <w:pPr>
        <w:spacing w:after="120"/>
        <w:jc w:val="both"/>
        <w:rPr>
          <w:lang w:val="en-US"/>
        </w:rPr>
      </w:pPr>
    </w:p>
    <w:p w:rsidR="007D6D17" w:rsidRPr="007D6D17" w:rsidRDefault="007D6D17" w:rsidP="007D6D17">
      <w:pPr>
        <w:pStyle w:val="ListParagraph"/>
        <w:tabs>
          <w:tab w:val="left" w:pos="720"/>
        </w:tabs>
        <w:ind w:left="0"/>
        <w:jc w:val="both"/>
        <w:rPr>
          <w:rFonts w:ascii="Times New Roman" w:hAnsi="Times New Roman" w:cs="Times New Roman"/>
          <w:sz w:val="24"/>
          <w:szCs w:val="24"/>
          <w:lang w:val="sr-Cyrl-RS"/>
        </w:rPr>
      </w:pPr>
      <w:r w:rsidRPr="007D6D17">
        <w:rPr>
          <w:rFonts w:ascii="Times New Roman" w:hAnsi="Times New Roman" w:cs="Times New Roman"/>
          <w:sz w:val="24"/>
          <w:szCs w:val="24"/>
        </w:rPr>
        <w:t>5.   Д</w:t>
      </w:r>
      <w:r w:rsidRPr="007D6D17">
        <w:rPr>
          <w:rFonts w:ascii="Times New Roman" w:hAnsi="Times New Roman" w:cs="Times New Roman"/>
          <w:sz w:val="24"/>
          <w:szCs w:val="24"/>
          <w:lang w:val="ru-RU"/>
        </w:rPr>
        <w:t xml:space="preserve">окторанду </w:t>
      </w:r>
      <w:r w:rsidRPr="007D6D17">
        <w:rPr>
          <w:rFonts w:ascii="Times New Roman" w:hAnsi="Times New Roman" w:cs="Times New Roman"/>
          <w:b/>
          <w:sz w:val="24"/>
          <w:szCs w:val="24"/>
          <w:lang w:val="ru-RU"/>
        </w:rPr>
        <w:t xml:space="preserve">Гордану Јањићу </w:t>
      </w:r>
      <w:r w:rsidRPr="007D6D17">
        <w:rPr>
          <w:rFonts w:ascii="Times New Roman" w:hAnsi="Times New Roman" w:cs="Times New Roman"/>
          <w:sz w:val="24"/>
          <w:szCs w:val="24"/>
        </w:rPr>
        <w:t>одобрава се израда докторске дисертације са темом:</w:t>
      </w:r>
      <w:r w:rsidRPr="007D6D17">
        <w:rPr>
          <w:rFonts w:ascii="Times New Roman" w:hAnsi="Times New Roman" w:cs="Times New Roman"/>
          <w:sz w:val="24"/>
          <w:szCs w:val="24"/>
          <w:lang w:val="sr-Cyrl-RS"/>
        </w:rPr>
        <w:t xml:space="preserve"> </w:t>
      </w:r>
    </w:p>
    <w:p w:rsidR="007D6D17" w:rsidRPr="007D6D17" w:rsidRDefault="007D6D17" w:rsidP="007D6D17">
      <w:pPr>
        <w:pStyle w:val="ListParagraph"/>
        <w:tabs>
          <w:tab w:val="left" w:pos="720"/>
        </w:tabs>
        <w:spacing w:after="40" w:line="240" w:lineRule="auto"/>
        <w:ind w:left="0"/>
        <w:contextualSpacing w:val="0"/>
        <w:jc w:val="both"/>
        <w:rPr>
          <w:rFonts w:ascii="Times New Roman" w:hAnsi="Times New Roman" w:cs="Times New Roman"/>
          <w:sz w:val="24"/>
          <w:szCs w:val="24"/>
        </w:rPr>
      </w:pPr>
      <w:r w:rsidRPr="007D6D17">
        <w:rPr>
          <w:rFonts w:ascii="Times New Roman" w:hAnsi="Times New Roman" w:cs="Times New Roman"/>
          <w:sz w:val="24"/>
          <w:szCs w:val="24"/>
          <w:lang w:val="ru-RU"/>
        </w:rPr>
        <w:t>РИМСКИ ЛИМЕС НА ДУНАВУ ОД УШЋА ПОРЕЧКЕ РЕКЕ ДО УШЋА ТИМОКА (1-5. ВЕК).</w:t>
      </w:r>
    </w:p>
    <w:p w:rsidR="007D6D17" w:rsidRDefault="007D6D17" w:rsidP="007D6D17">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DF4514" w:rsidRDefault="00DF4514" w:rsidP="00F675DB">
      <w:pPr>
        <w:spacing w:after="40"/>
        <w:jc w:val="both"/>
        <w:rPr>
          <w:lang w:val="en-US"/>
        </w:rPr>
      </w:pPr>
    </w:p>
    <w:p w:rsidR="00F675DB" w:rsidRPr="00F675DB" w:rsidRDefault="00F675DB" w:rsidP="00F675DB">
      <w:pPr>
        <w:pStyle w:val="ListParagraph"/>
        <w:tabs>
          <w:tab w:val="left" w:pos="720"/>
        </w:tabs>
        <w:spacing w:after="40" w:line="240" w:lineRule="auto"/>
        <w:ind w:left="0"/>
        <w:contextualSpacing w:val="0"/>
        <w:jc w:val="both"/>
        <w:rPr>
          <w:rFonts w:ascii="Times New Roman" w:hAnsi="Times New Roman" w:cs="Times New Roman"/>
          <w:sz w:val="24"/>
          <w:szCs w:val="24"/>
          <w:lang w:val="sr-Cyrl-RS"/>
        </w:rPr>
      </w:pPr>
      <w:r w:rsidRPr="00F675DB">
        <w:rPr>
          <w:rFonts w:ascii="Times New Roman" w:hAnsi="Times New Roman" w:cs="Times New Roman"/>
          <w:sz w:val="24"/>
          <w:szCs w:val="24"/>
        </w:rPr>
        <w:t xml:space="preserve">6.  </w:t>
      </w:r>
      <w:r>
        <w:rPr>
          <w:rFonts w:ascii="Times New Roman" w:hAnsi="Times New Roman" w:cs="Times New Roman"/>
          <w:sz w:val="24"/>
          <w:szCs w:val="24"/>
        </w:rPr>
        <w:t xml:space="preserve"> </w:t>
      </w:r>
      <w:r w:rsidRPr="00F675DB">
        <w:rPr>
          <w:rFonts w:ascii="Times New Roman" w:hAnsi="Times New Roman" w:cs="Times New Roman"/>
          <w:sz w:val="24"/>
          <w:szCs w:val="24"/>
        </w:rPr>
        <w:t>Д</w:t>
      </w:r>
      <w:r w:rsidRPr="00F675DB">
        <w:rPr>
          <w:rFonts w:ascii="Times New Roman" w:hAnsi="Times New Roman" w:cs="Times New Roman"/>
          <w:sz w:val="24"/>
          <w:szCs w:val="24"/>
          <w:lang w:val="ru-RU"/>
        </w:rPr>
        <w:t xml:space="preserve">окторанду </w:t>
      </w:r>
      <w:r w:rsidRPr="00F675DB">
        <w:rPr>
          <w:rFonts w:ascii="Times New Roman" w:hAnsi="Times New Roman" w:cs="Times New Roman"/>
          <w:b/>
          <w:sz w:val="24"/>
          <w:szCs w:val="24"/>
          <w:lang w:val="ru-RU"/>
        </w:rPr>
        <w:t xml:space="preserve">Данилу Пајовићу </w:t>
      </w:r>
      <w:r w:rsidRPr="00F675DB">
        <w:rPr>
          <w:rFonts w:ascii="Times New Roman" w:hAnsi="Times New Roman" w:cs="Times New Roman"/>
          <w:sz w:val="24"/>
          <w:szCs w:val="24"/>
        </w:rPr>
        <w:t>одобрава се израда докторске дисертације са темом:</w:t>
      </w:r>
      <w:r w:rsidRPr="00F675DB">
        <w:rPr>
          <w:rFonts w:ascii="Times New Roman" w:hAnsi="Times New Roman" w:cs="Times New Roman"/>
          <w:sz w:val="24"/>
          <w:szCs w:val="24"/>
          <w:lang w:val="sr-Cyrl-RS"/>
        </w:rPr>
        <w:t xml:space="preserve"> </w:t>
      </w:r>
    </w:p>
    <w:p w:rsidR="00F675DB" w:rsidRPr="00F675DB" w:rsidRDefault="00F675DB" w:rsidP="00F675DB">
      <w:pPr>
        <w:spacing w:after="40"/>
        <w:jc w:val="both"/>
        <w:rPr>
          <w:rFonts w:eastAsia="Arial"/>
          <w:color w:val="000000"/>
          <w:lang w:val="sr-Cyrl-RS"/>
        </w:rPr>
      </w:pPr>
      <w:r w:rsidRPr="00F675DB">
        <w:t>ПОЈАВА ПРЕДЕТЕРМИНИСАНЕ ТЕХНОЛОГИЈЕ ОКРЕСИВАЊА У СРЕДЊЕМ ПАЛЕОЛИТУ: РАНИ</w:t>
      </w:r>
      <w:r w:rsidRPr="00F675DB">
        <w:rPr>
          <w:lang w:val="sr-Cyrl-RS"/>
        </w:rPr>
        <w:t xml:space="preserve"> </w:t>
      </w:r>
      <w:r w:rsidRPr="00F675DB">
        <w:t>КИНА СКУПОВИ ИЗ ВЕЛИКЕ БАЛАНИЦЕ</w:t>
      </w:r>
      <w:r w:rsidRPr="00F675DB">
        <w:rPr>
          <w:lang w:val="sr-Cyrl-RS"/>
        </w:rPr>
        <w:t>.</w:t>
      </w:r>
    </w:p>
    <w:p w:rsidR="00F675DB" w:rsidRDefault="00F675DB" w:rsidP="00F675DB">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F675DB" w:rsidRDefault="00F675DB" w:rsidP="005D7858">
      <w:pPr>
        <w:spacing w:after="120"/>
        <w:jc w:val="both"/>
        <w:rPr>
          <w:lang w:val="en-US"/>
        </w:rPr>
      </w:pPr>
    </w:p>
    <w:p w:rsidR="00DF4514" w:rsidRDefault="00F675DB" w:rsidP="00F675DB">
      <w:pPr>
        <w:spacing w:after="40"/>
        <w:jc w:val="both"/>
        <w:rPr>
          <w:lang w:val="en-US"/>
        </w:rPr>
      </w:pPr>
      <w:r>
        <w:rPr>
          <w:lang w:val="en-US"/>
        </w:rPr>
        <w:t xml:space="preserve">7.   </w:t>
      </w:r>
      <w:r w:rsidRPr="00806322">
        <w:t>Д</w:t>
      </w:r>
      <w:r>
        <w:rPr>
          <w:lang w:val="ru-RU"/>
        </w:rPr>
        <w:t xml:space="preserve">окторанткињи </w:t>
      </w:r>
      <w:r>
        <w:rPr>
          <w:b/>
          <w:lang w:val="ru-RU"/>
        </w:rPr>
        <w:t xml:space="preserve">Зорани Гуја Дражети </w:t>
      </w:r>
      <w:r w:rsidRPr="00806322">
        <w:t xml:space="preserve">одобрава се израда </w:t>
      </w:r>
      <w:r>
        <w:t>докторске дисертације са темом:</w:t>
      </w:r>
      <w:r>
        <w:rPr>
          <w:lang w:val="sr-Cyrl-RS"/>
        </w:rPr>
        <w:t xml:space="preserve"> </w:t>
      </w:r>
      <w:r w:rsidRPr="00E36BA1">
        <w:rPr>
          <w:lang w:val="sr-Cyrl-BA"/>
        </w:rPr>
        <w:t>МУЗИКА И СИМБОЛИЧКА ГЕОГРАФИЈА: ГУСЛАРСКЕ ПРАКСЕ И КОНСТРУИСАЊЕ ИДЕНТИТЕТА У РЕГИЈИ ИСТОЧНО САРАЈЕВО У БОСНИ И ХЕРЦЕГОВИНИ</w:t>
      </w:r>
      <w:r>
        <w:rPr>
          <w:lang w:val="sr-Cyrl-BA"/>
        </w:rPr>
        <w:t>.</w:t>
      </w:r>
    </w:p>
    <w:p w:rsidR="00F675DB" w:rsidRDefault="00F675DB" w:rsidP="00F675DB">
      <w:pPr>
        <w:jc w:val="both"/>
        <w:rPr>
          <w:b/>
          <w:color w:val="FF0000"/>
          <w:lang w:val="sr-Cyrl-R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F675DB" w:rsidRPr="00D637CB" w:rsidRDefault="00F675DB" w:rsidP="00F675DB">
      <w:pPr>
        <w:spacing w:after="40"/>
        <w:jc w:val="center"/>
        <w:rPr>
          <w:b/>
          <w:color w:val="FF0000"/>
          <w:lang w:val="en-US"/>
        </w:rPr>
      </w:pPr>
      <w:r>
        <w:rPr>
          <w:lang w:val="en-US"/>
        </w:rPr>
        <w:t>XII</w:t>
      </w:r>
    </w:p>
    <w:p w:rsidR="00F675DB" w:rsidRDefault="00F675DB" w:rsidP="00F675DB">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F675DB" w:rsidRPr="004E7C48" w:rsidRDefault="00F675DB" w:rsidP="00F675DB">
      <w:pPr>
        <w:jc w:val="center"/>
        <w:rPr>
          <w:lang w:val="sr-Cyrl-RS"/>
        </w:rPr>
      </w:pPr>
    </w:p>
    <w:p w:rsidR="00F675DB" w:rsidRDefault="00F675DB" w:rsidP="00F675DB">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DF4514" w:rsidRDefault="00DF4514" w:rsidP="005D7858">
      <w:pPr>
        <w:spacing w:after="120"/>
        <w:jc w:val="both"/>
        <w:rPr>
          <w:lang w:val="en-US"/>
        </w:rPr>
      </w:pPr>
    </w:p>
    <w:p w:rsidR="00F675DB" w:rsidRPr="00054962" w:rsidRDefault="00F675DB" w:rsidP="00F675DB">
      <w:pPr>
        <w:tabs>
          <w:tab w:val="left" w:pos="0"/>
          <w:tab w:val="left" w:pos="90"/>
        </w:tabs>
        <w:jc w:val="both"/>
      </w:pPr>
      <w:r>
        <w:rPr>
          <w:lang w:val="en-US"/>
        </w:rPr>
        <w:t xml:space="preserve">1.  </w:t>
      </w:r>
      <w:r>
        <w:t xml:space="preserve">У </w:t>
      </w:r>
      <w:r>
        <w:rPr>
          <w:lang w:val="sr-Cyrl-RS"/>
        </w:rPr>
        <w:t>К</w:t>
      </w:r>
      <w:r w:rsidRPr="00054962">
        <w:t>омисију за оцену докторске дисертације:</w:t>
      </w:r>
      <w:r w:rsidRPr="00054962">
        <w:rPr>
          <w:lang w:val="ru-RU"/>
        </w:rPr>
        <w:t xml:space="preserve"> </w:t>
      </w:r>
      <w:r w:rsidRPr="00E36BA1">
        <w:rPr>
          <w:color w:val="000000"/>
        </w:rPr>
        <w:t>ПРОСТОРИ ДИГИТАЛНИХ ТЕХНОЛОГИЈА У ПРЕДШКОЛСКОМ ВАСПИТАЊУ И ОБРАЗОВАЊУ</w:t>
      </w:r>
      <w:r>
        <w:rPr>
          <w:lang w:val="sr-Cyrl-RS"/>
        </w:rPr>
        <w:t xml:space="preserve">, </w:t>
      </w:r>
      <w:r w:rsidRPr="00054962">
        <w:t>коју је подне</w:t>
      </w:r>
      <w:r>
        <w:rPr>
          <w:lang w:val="sr-Cyrl-RS"/>
        </w:rPr>
        <w:t>ла</w:t>
      </w:r>
      <w:r w:rsidRPr="00054962">
        <w:t xml:space="preserve"> </w:t>
      </w:r>
      <w:r>
        <w:rPr>
          <w:lang w:val="sr-Cyrl-RS"/>
        </w:rPr>
        <w:t xml:space="preserve">докторанткиња </w:t>
      </w:r>
      <w:r>
        <w:rPr>
          <w:b/>
          <w:lang w:val="sr-Cyrl-RS"/>
        </w:rPr>
        <w:t>Јелена Стојковић</w:t>
      </w:r>
      <w:r w:rsidRPr="00054962">
        <w:t>, изабрани су:</w:t>
      </w:r>
    </w:p>
    <w:p w:rsidR="00F675DB" w:rsidRPr="00054962" w:rsidRDefault="00F675DB" w:rsidP="00F675DB">
      <w:pPr>
        <w:jc w:val="both"/>
      </w:pPr>
    </w:p>
    <w:p w:rsidR="00F675DB" w:rsidRPr="00F675DB" w:rsidRDefault="00F675DB" w:rsidP="00F675DB">
      <w:pPr>
        <w:pStyle w:val="NoSpacing"/>
        <w:ind w:left="90"/>
        <w:jc w:val="both"/>
        <w:rPr>
          <w:rFonts w:ascii="Times New Roman" w:hAnsi="Times New Roman" w:cs="Times New Roman"/>
          <w:sz w:val="24"/>
          <w:szCs w:val="24"/>
          <w:lang w:val="ru-RU"/>
        </w:rPr>
      </w:pPr>
      <w:r w:rsidRPr="00054962">
        <w:rPr>
          <w:lang w:val="ru-RU"/>
        </w:rPr>
        <w:t xml:space="preserve">  </w:t>
      </w:r>
      <w:r>
        <w:rPr>
          <w:lang w:val="ru-RU"/>
        </w:rPr>
        <w:t xml:space="preserve">    </w:t>
      </w:r>
      <w:r w:rsidRPr="00F675DB">
        <w:rPr>
          <w:rFonts w:ascii="Times New Roman" w:hAnsi="Times New Roman" w:cs="Times New Roman"/>
          <w:sz w:val="24"/>
          <w:szCs w:val="24"/>
          <w:lang w:val="ru-RU"/>
        </w:rPr>
        <w:t xml:space="preserve">- проф. др Живка Крњаја, </w:t>
      </w:r>
    </w:p>
    <w:p w:rsidR="00F675DB" w:rsidRPr="00F675DB" w:rsidRDefault="00F675DB" w:rsidP="00F675DB">
      <w:pPr>
        <w:pStyle w:val="NoSpacing"/>
        <w:ind w:left="9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675DB">
        <w:rPr>
          <w:rFonts w:ascii="Times New Roman" w:hAnsi="Times New Roman" w:cs="Times New Roman"/>
          <w:sz w:val="24"/>
          <w:szCs w:val="24"/>
          <w:lang w:val="ru-RU"/>
        </w:rPr>
        <w:t>- проф. др Радован Антонијевић и</w:t>
      </w:r>
    </w:p>
    <w:p w:rsidR="00F675DB" w:rsidRPr="00F675DB" w:rsidRDefault="00F675DB" w:rsidP="00F675DB">
      <w:pPr>
        <w:pStyle w:val="NoSpacing"/>
        <w:spacing w:after="40"/>
        <w:jc w:val="both"/>
        <w:rPr>
          <w:rFonts w:ascii="Times New Roman" w:hAnsi="Times New Roman" w:cs="Times New Roman"/>
          <w:sz w:val="24"/>
          <w:szCs w:val="24"/>
          <w:lang w:val="sr-Cyrl-RS"/>
        </w:rPr>
      </w:pPr>
      <w:r>
        <w:rPr>
          <w:rFonts w:ascii="Times New Roman" w:hAnsi="Times New Roman" w:cs="Times New Roman"/>
          <w:sz w:val="24"/>
          <w:szCs w:val="24"/>
          <w:lang w:val="ru-RU"/>
        </w:rPr>
        <w:t xml:space="preserve">     -</w:t>
      </w:r>
      <w:r>
        <w:rPr>
          <w:rFonts w:ascii="Times New Roman" w:hAnsi="Times New Roman" w:cs="Times New Roman"/>
          <w:sz w:val="24"/>
          <w:szCs w:val="24"/>
        </w:rPr>
        <w:t xml:space="preserve"> </w:t>
      </w:r>
      <w:r w:rsidRPr="00F675DB">
        <w:rPr>
          <w:rFonts w:ascii="Times New Roman" w:hAnsi="Times New Roman" w:cs="Times New Roman"/>
          <w:sz w:val="24"/>
          <w:szCs w:val="24"/>
          <w:lang w:val="ru-RU"/>
        </w:rPr>
        <w:t>др Јасмина Клеменовић, редовна професорка Филозофског факултета Универзитета у Новом Саду</w:t>
      </w:r>
      <w:r w:rsidRPr="00F675DB">
        <w:rPr>
          <w:rFonts w:ascii="Times New Roman" w:hAnsi="Times New Roman" w:cs="Times New Roman"/>
          <w:bCs/>
          <w:sz w:val="24"/>
          <w:szCs w:val="24"/>
          <w:lang w:val="sr-Cyrl-RS"/>
        </w:rPr>
        <w:t>.</w:t>
      </w:r>
    </w:p>
    <w:p w:rsidR="00F675DB" w:rsidRDefault="00F675DB" w:rsidP="00F675DB">
      <w:pPr>
        <w:jc w:val="both"/>
        <w:rPr>
          <w:b/>
          <w:color w:val="FF0000"/>
          <w:lang w:val="en-U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F675DB" w:rsidRDefault="00F675DB" w:rsidP="00F675DB">
      <w:pPr>
        <w:jc w:val="both"/>
        <w:rPr>
          <w:b/>
          <w:color w:val="FF0000"/>
          <w:lang w:val="sr-Cyrl-RS"/>
        </w:rPr>
      </w:pPr>
    </w:p>
    <w:p w:rsidR="00F675DB" w:rsidRPr="00054962" w:rsidRDefault="00F675DB" w:rsidP="00F675DB">
      <w:pPr>
        <w:tabs>
          <w:tab w:val="left" w:pos="0"/>
          <w:tab w:val="left" w:pos="90"/>
        </w:tabs>
        <w:jc w:val="both"/>
      </w:pPr>
      <w:r>
        <w:rPr>
          <w:lang w:val="en-US"/>
        </w:rPr>
        <w:t xml:space="preserve">2.   </w:t>
      </w:r>
      <w:r>
        <w:t xml:space="preserve">У </w:t>
      </w:r>
      <w:r>
        <w:rPr>
          <w:lang w:val="sr-Cyrl-RS"/>
        </w:rPr>
        <w:t>К</w:t>
      </w:r>
      <w:r w:rsidRPr="00054962">
        <w:t>омисију за оцену докторске дисертације:</w:t>
      </w:r>
      <w:r w:rsidRPr="00054962">
        <w:rPr>
          <w:lang w:val="ru-RU"/>
        </w:rPr>
        <w:t xml:space="preserve"> </w:t>
      </w:r>
      <w:r w:rsidRPr="00E11B10">
        <w:rPr>
          <w:rFonts w:eastAsia="Calibri"/>
          <w:lang w:val="sr-Cyrl-RS"/>
        </w:rPr>
        <w:t>БЛИСКОСТ У СВЕТУ ДИГИТАЛНЕ ПОВЕЗАНОСТИ: КА РЕКОНЦЕПТУАЛИЗАЦИЈИ ПОРОДИЧНИХ, ПРИЈАТЕЉСКИХ И ПАРТНЕРСКИХ ВЕЗА У СРБИЈИ</w:t>
      </w:r>
      <w:r>
        <w:rPr>
          <w:lang w:val="sr-Cyrl-RS"/>
        </w:rPr>
        <w:t xml:space="preserve">, </w:t>
      </w:r>
      <w:r w:rsidRPr="00054962">
        <w:t>коју је подне</w:t>
      </w:r>
      <w:r>
        <w:rPr>
          <w:lang w:val="sr-Cyrl-RS"/>
        </w:rPr>
        <w:t>ла</w:t>
      </w:r>
      <w:r w:rsidRPr="00054962">
        <w:t xml:space="preserve"> </w:t>
      </w:r>
      <w:r>
        <w:rPr>
          <w:lang w:val="sr-Cyrl-RS"/>
        </w:rPr>
        <w:t xml:space="preserve">докторанткиња </w:t>
      </w:r>
      <w:r>
        <w:rPr>
          <w:b/>
          <w:lang w:val="sr-Cyrl-RS"/>
        </w:rPr>
        <w:t>Соња Радивојевић</w:t>
      </w:r>
      <w:r w:rsidRPr="00054962">
        <w:t>, изабрани су:</w:t>
      </w:r>
    </w:p>
    <w:p w:rsidR="00F675DB" w:rsidRPr="00054962" w:rsidRDefault="00F675DB" w:rsidP="00F675DB">
      <w:pPr>
        <w:ind w:firstLine="708"/>
        <w:jc w:val="both"/>
      </w:pPr>
    </w:p>
    <w:p w:rsidR="00F675DB" w:rsidRPr="00F675DB" w:rsidRDefault="00F675DB" w:rsidP="00F675DB">
      <w:pPr>
        <w:pStyle w:val="NoSpacing"/>
        <w:ind w:left="90"/>
        <w:jc w:val="both"/>
        <w:rPr>
          <w:rFonts w:ascii="Times New Roman" w:hAnsi="Times New Roman" w:cs="Times New Roman"/>
          <w:sz w:val="24"/>
          <w:szCs w:val="24"/>
          <w:lang w:val="ru-RU"/>
        </w:rPr>
      </w:pPr>
      <w:r w:rsidRPr="00054962">
        <w:rPr>
          <w:lang w:val="ru-RU"/>
        </w:rPr>
        <w:t xml:space="preserve">  </w:t>
      </w:r>
      <w:r>
        <w:rPr>
          <w:lang w:val="ru-RU"/>
        </w:rPr>
        <w:t xml:space="preserve">    </w:t>
      </w:r>
      <w:r w:rsidRPr="00F675DB">
        <w:rPr>
          <w:rFonts w:ascii="Times New Roman" w:hAnsi="Times New Roman" w:cs="Times New Roman"/>
          <w:sz w:val="24"/>
          <w:szCs w:val="24"/>
          <w:lang w:val="ru-RU"/>
        </w:rPr>
        <w:t xml:space="preserve">- доц. др Зорица Ивановић, </w:t>
      </w:r>
    </w:p>
    <w:p w:rsidR="00F675DB" w:rsidRPr="00F675DB" w:rsidRDefault="00F675DB" w:rsidP="00F675DB">
      <w:pPr>
        <w:pStyle w:val="NoSpacing"/>
        <w:ind w:left="9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F675DB">
        <w:rPr>
          <w:rFonts w:ascii="Times New Roman" w:hAnsi="Times New Roman" w:cs="Times New Roman"/>
          <w:sz w:val="24"/>
          <w:szCs w:val="24"/>
          <w:lang w:val="ru-RU"/>
        </w:rPr>
        <w:t>- проф. др Данијела Велимировић и</w:t>
      </w:r>
    </w:p>
    <w:p w:rsidR="00F675DB" w:rsidRPr="00F675DB" w:rsidRDefault="00F675DB" w:rsidP="00F675DB">
      <w:pPr>
        <w:pStyle w:val="NoSpacing"/>
        <w:spacing w:after="40"/>
        <w:ind w:left="91"/>
        <w:jc w:val="both"/>
        <w:rPr>
          <w:rFonts w:ascii="Times New Roman" w:hAnsi="Times New Roman" w:cs="Times New Roman"/>
          <w:sz w:val="24"/>
          <w:szCs w:val="24"/>
          <w:lang w:val="sr-Cyrl-RS"/>
        </w:rPr>
      </w:pPr>
      <w:r>
        <w:rPr>
          <w:rFonts w:ascii="Times New Roman" w:hAnsi="Times New Roman" w:cs="Times New Roman"/>
          <w:sz w:val="24"/>
          <w:szCs w:val="24"/>
          <w:lang w:val="ru-RU"/>
        </w:rPr>
        <w:t xml:space="preserve">     </w:t>
      </w:r>
      <w:r w:rsidRPr="00F675DB">
        <w:rPr>
          <w:rFonts w:ascii="Times New Roman" w:hAnsi="Times New Roman" w:cs="Times New Roman"/>
          <w:sz w:val="24"/>
          <w:szCs w:val="24"/>
          <w:lang w:val="ru-RU"/>
        </w:rPr>
        <w:t>- др Марина Симић, редовна професорка Факултета политичких наука Универзитета у Београду</w:t>
      </w:r>
      <w:r w:rsidRPr="00F675DB">
        <w:rPr>
          <w:rFonts w:ascii="Times New Roman" w:hAnsi="Times New Roman" w:cs="Times New Roman"/>
          <w:bCs/>
          <w:sz w:val="24"/>
          <w:szCs w:val="24"/>
          <w:lang w:val="sr-Cyrl-RS"/>
        </w:rPr>
        <w:t>.</w:t>
      </w:r>
    </w:p>
    <w:p w:rsidR="00F675DB" w:rsidRDefault="00F675DB" w:rsidP="00F675DB">
      <w:pPr>
        <w:jc w:val="both"/>
        <w:rPr>
          <w:b/>
          <w:color w:val="FF0000"/>
          <w:lang w:val="en-US"/>
        </w:rPr>
      </w:pPr>
      <w:r w:rsidRPr="00A41BD7">
        <w:lastRenderedPageBreak/>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DF4514" w:rsidRDefault="00DF4514" w:rsidP="00F675DB">
      <w:pPr>
        <w:spacing w:after="120"/>
        <w:jc w:val="both"/>
        <w:rPr>
          <w:lang w:val="en-US"/>
        </w:rPr>
      </w:pPr>
    </w:p>
    <w:p w:rsidR="00F675DB" w:rsidRPr="00F675DB" w:rsidRDefault="00F675DB" w:rsidP="00F675DB">
      <w:pPr>
        <w:tabs>
          <w:tab w:val="left" w:pos="0"/>
          <w:tab w:val="left" w:pos="90"/>
        </w:tabs>
        <w:jc w:val="both"/>
      </w:pPr>
      <w:r w:rsidRPr="00F675DB">
        <w:rPr>
          <w:lang w:val="en-US"/>
        </w:rPr>
        <w:t xml:space="preserve">3.   </w:t>
      </w:r>
      <w:r w:rsidRPr="00F675DB">
        <w:t xml:space="preserve">У </w:t>
      </w:r>
      <w:r w:rsidRPr="00F675DB">
        <w:rPr>
          <w:lang w:val="sr-Cyrl-RS"/>
        </w:rPr>
        <w:t>К</w:t>
      </w:r>
      <w:r w:rsidRPr="00F675DB">
        <w:t>омисију за оцену докторске дисертације:</w:t>
      </w:r>
      <w:r w:rsidRPr="00F675DB">
        <w:rPr>
          <w:lang w:val="ru-RU"/>
        </w:rPr>
        <w:t xml:space="preserve"> </w:t>
      </w:r>
      <w:r w:rsidRPr="00F675DB">
        <w:rPr>
          <w:lang w:val="sr-Cyrl-RS"/>
        </w:rPr>
        <w:t xml:space="preserve">ЕФЕКАТ ДИМЕНЗИОНАЛНОСТИ И НАЧИНА ПРИКАЗИВАЊА ОБЈЕКАТА НА ОПАЖАЊЕ СВЕТЛИНЕ, </w:t>
      </w:r>
      <w:r w:rsidRPr="00F675DB">
        <w:t xml:space="preserve">коју је </w:t>
      </w:r>
      <w:r w:rsidRPr="00F675DB">
        <w:rPr>
          <w:lang w:val="sr-Cyrl-RS"/>
        </w:rPr>
        <w:t xml:space="preserve">поднео докторанд </w:t>
      </w:r>
      <w:r w:rsidRPr="00F675DB">
        <w:rPr>
          <w:b/>
          <w:lang w:val="sr-Cyrl-RS"/>
        </w:rPr>
        <w:t>Предраг Недимовић</w:t>
      </w:r>
      <w:r w:rsidRPr="00F675DB">
        <w:t>, изабрани су:</w:t>
      </w:r>
    </w:p>
    <w:p w:rsidR="00F675DB" w:rsidRPr="00F675DB" w:rsidRDefault="00F675DB" w:rsidP="00F675DB">
      <w:pPr>
        <w:ind w:firstLine="708"/>
        <w:jc w:val="both"/>
      </w:pPr>
    </w:p>
    <w:p w:rsidR="00F675DB" w:rsidRPr="00F675DB" w:rsidRDefault="00F675DB" w:rsidP="00F675DB">
      <w:pPr>
        <w:pStyle w:val="NoSpacing"/>
        <w:ind w:left="90"/>
        <w:jc w:val="both"/>
        <w:rPr>
          <w:rFonts w:ascii="Times New Roman" w:hAnsi="Times New Roman" w:cs="Times New Roman"/>
          <w:sz w:val="24"/>
          <w:szCs w:val="24"/>
          <w:lang w:val="sr-Cyrl-RS"/>
        </w:rPr>
      </w:pPr>
      <w:r w:rsidRPr="00F675DB">
        <w:rPr>
          <w:rFonts w:ascii="Times New Roman" w:hAnsi="Times New Roman" w:cs="Times New Roman"/>
          <w:sz w:val="24"/>
          <w:szCs w:val="24"/>
          <w:lang w:val="ru-RU"/>
        </w:rPr>
        <w:t xml:space="preserve">       - </w:t>
      </w:r>
      <w:r w:rsidRPr="00F675DB">
        <w:rPr>
          <w:rFonts w:ascii="Times New Roman" w:hAnsi="Times New Roman" w:cs="Times New Roman"/>
          <w:sz w:val="24"/>
          <w:szCs w:val="24"/>
          <w:lang w:val="sr-Cyrl-RS"/>
        </w:rPr>
        <w:t xml:space="preserve">проф. др Душица Филиповић Ђурђевић, </w:t>
      </w:r>
    </w:p>
    <w:p w:rsidR="00F675DB" w:rsidRPr="00F675DB" w:rsidRDefault="00F675DB" w:rsidP="00F675DB">
      <w:pPr>
        <w:pStyle w:val="NoSpacing"/>
        <w:ind w:left="90"/>
        <w:jc w:val="both"/>
        <w:rPr>
          <w:rFonts w:ascii="Times New Roman" w:hAnsi="Times New Roman" w:cs="Times New Roman"/>
          <w:sz w:val="24"/>
          <w:szCs w:val="24"/>
          <w:lang w:val="sr-Cyrl-RS"/>
        </w:rPr>
      </w:pPr>
      <w:r w:rsidRPr="00F675DB">
        <w:rPr>
          <w:rFonts w:ascii="Times New Roman" w:hAnsi="Times New Roman" w:cs="Times New Roman"/>
          <w:sz w:val="24"/>
          <w:szCs w:val="24"/>
          <w:lang w:val="sr-Cyrl-RS"/>
        </w:rPr>
        <w:t xml:space="preserve">       - проф. др Оливер Тошковић и</w:t>
      </w:r>
    </w:p>
    <w:p w:rsidR="00F675DB" w:rsidRPr="00F675DB" w:rsidRDefault="00F675DB" w:rsidP="00F675DB">
      <w:pPr>
        <w:pStyle w:val="NoSpacing"/>
        <w:spacing w:after="40"/>
        <w:ind w:left="91"/>
        <w:jc w:val="both"/>
        <w:rPr>
          <w:rFonts w:ascii="Times New Roman" w:hAnsi="Times New Roman" w:cs="Times New Roman"/>
          <w:sz w:val="24"/>
          <w:szCs w:val="24"/>
          <w:lang w:val="sr-Cyrl-RS"/>
        </w:rPr>
      </w:pPr>
      <w:r w:rsidRPr="00F675DB">
        <w:rPr>
          <w:rFonts w:ascii="Times New Roman" w:hAnsi="Times New Roman" w:cs="Times New Roman"/>
          <w:sz w:val="24"/>
          <w:szCs w:val="24"/>
          <w:lang w:val="sr-Cyrl-RS"/>
        </w:rPr>
        <w:t xml:space="preserve">       - др Јасна Мартиновић, ванредна професорка Универзитета у Единбургу</w:t>
      </w:r>
      <w:r w:rsidRPr="00F675DB">
        <w:rPr>
          <w:rFonts w:ascii="Times New Roman" w:hAnsi="Times New Roman" w:cs="Times New Roman"/>
          <w:bCs/>
          <w:sz w:val="24"/>
          <w:szCs w:val="24"/>
          <w:lang w:val="sr-Cyrl-RS"/>
        </w:rPr>
        <w:t>.</w:t>
      </w:r>
    </w:p>
    <w:p w:rsidR="00F675DB" w:rsidRDefault="00F675DB" w:rsidP="00F675DB">
      <w:pPr>
        <w:jc w:val="both"/>
        <w:rPr>
          <w:b/>
          <w:color w:val="FF0000"/>
          <w:lang w:val="en-U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F675DB" w:rsidRPr="00F675DB" w:rsidRDefault="00F675DB" w:rsidP="00F675DB">
      <w:pPr>
        <w:tabs>
          <w:tab w:val="left" w:pos="0"/>
          <w:tab w:val="left" w:pos="90"/>
        </w:tabs>
        <w:jc w:val="both"/>
      </w:pPr>
      <w:r w:rsidRPr="00F675DB">
        <w:rPr>
          <w:lang w:val="en-US"/>
        </w:rPr>
        <w:t xml:space="preserve">4.  </w:t>
      </w:r>
      <w:r w:rsidRPr="00F675DB">
        <w:t xml:space="preserve">У </w:t>
      </w:r>
      <w:r w:rsidRPr="00F675DB">
        <w:rPr>
          <w:lang w:val="sr-Cyrl-RS"/>
        </w:rPr>
        <w:t>К</w:t>
      </w:r>
      <w:r w:rsidRPr="00F675DB">
        <w:t>омисију за оцену докторске дисертације:</w:t>
      </w:r>
      <w:r w:rsidRPr="00F675DB">
        <w:rPr>
          <w:lang w:val="ru-RU"/>
        </w:rPr>
        <w:t xml:space="preserve"> </w:t>
      </w:r>
      <w:r w:rsidRPr="00F675DB">
        <w:rPr>
          <w:lang w:val="sr-Cyrl-RS"/>
        </w:rPr>
        <w:t xml:space="preserve">СОЦИОКУЛТУРОЛОШКА ПЕРСКПЕКТИВА РАЗВОЈА МАТЕМАТИЧКЕ КОМПЕТЕНЦИЈЕ КОД ДЕВОЈЧИЦА И ДЕЧАКА: МАТЕМАТИЧКИ ИДЕНТИТЕТ УЧЕНИКА КАО ОСЛОНАЦ И КАО ПРЕПРЕКА, </w:t>
      </w:r>
      <w:r w:rsidRPr="00F675DB">
        <w:t xml:space="preserve">коју је </w:t>
      </w:r>
      <w:r w:rsidRPr="00F675DB">
        <w:rPr>
          <w:lang w:val="sr-Cyrl-RS"/>
        </w:rPr>
        <w:t xml:space="preserve">поднела докторанткиња </w:t>
      </w:r>
      <w:r w:rsidRPr="00F675DB">
        <w:rPr>
          <w:b/>
          <w:lang w:val="sr-Cyrl-RS"/>
        </w:rPr>
        <w:t>Катарина Мићић</w:t>
      </w:r>
      <w:r w:rsidRPr="00F675DB">
        <w:t>, изабрани су:</w:t>
      </w:r>
    </w:p>
    <w:p w:rsidR="00F675DB" w:rsidRPr="00F675DB" w:rsidRDefault="00F675DB" w:rsidP="00F675DB">
      <w:pPr>
        <w:ind w:firstLine="708"/>
        <w:jc w:val="both"/>
      </w:pPr>
    </w:p>
    <w:p w:rsidR="00F675DB" w:rsidRPr="00F675DB" w:rsidRDefault="00F675DB" w:rsidP="00F675DB">
      <w:pPr>
        <w:pStyle w:val="NoSpacing"/>
        <w:ind w:left="90"/>
        <w:jc w:val="both"/>
        <w:rPr>
          <w:rFonts w:ascii="Times New Roman" w:hAnsi="Times New Roman" w:cs="Times New Roman"/>
          <w:sz w:val="24"/>
          <w:szCs w:val="24"/>
          <w:lang w:val="ru-RU"/>
        </w:rPr>
      </w:pPr>
      <w:r w:rsidRPr="00F675DB">
        <w:rPr>
          <w:rFonts w:ascii="Times New Roman" w:hAnsi="Times New Roman" w:cs="Times New Roman"/>
          <w:sz w:val="24"/>
          <w:szCs w:val="24"/>
          <w:lang w:val="ru-RU"/>
        </w:rPr>
        <w:t xml:space="preserve">       - проф. др Ана Пешикан, </w:t>
      </w:r>
    </w:p>
    <w:p w:rsidR="00F675DB" w:rsidRPr="00F675DB" w:rsidRDefault="00F675DB" w:rsidP="00F675DB">
      <w:pPr>
        <w:pStyle w:val="NoSpacing"/>
        <w:ind w:left="90"/>
        <w:jc w:val="both"/>
        <w:rPr>
          <w:rFonts w:ascii="Times New Roman" w:hAnsi="Times New Roman" w:cs="Times New Roman"/>
          <w:sz w:val="24"/>
          <w:szCs w:val="24"/>
          <w:lang w:val="ru-RU"/>
        </w:rPr>
      </w:pPr>
      <w:r w:rsidRPr="00F675DB">
        <w:rPr>
          <w:rFonts w:ascii="Times New Roman" w:hAnsi="Times New Roman" w:cs="Times New Roman"/>
          <w:sz w:val="24"/>
          <w:szCs w:val="24"/>
          <w:lang w:val="ru-RU"/>
        </w:rPr>
        <w:t xml:space="preserve">       - проф. др Драгица Павловић Бабић, </w:t>
      </w:r>
    </w:p>
    <w:p w:rsidR="00F675DB" w:rsidRPr="00F675DB" w:rsidRDefault="00F675DB" w:rsidP="00F675DB">
      <w:pPr>
        <w:pStyle w:val="NoSpacing"/>
        <w:ind w:left="90"/>
        <w:jc w:val="both"/>
        <w:rPr>
          <w:rFonts w:ascii="Times New Roman" w:hAnsi="Times New Roman" w:cs="Times New Roman"/>
          <w:sz w:val="24"/>
          <w:szCs w:val="24"/>
          <w:lang w:val="ru-RU"/>
        </w:rPr>
      </w:pPr>
      <w:r w:rsidRPr="00F675DB">
        <w:rPr>
          <w:rFonts w:ascii="Times New Roman" w:hAnsi="Times New Roman" w:cs="Times New Roman"/>
          <w:sz w:val="24"/>
          <w:szCs w:val="24"/>
          <w:lang w:val="ru-RU"/>
        </w:rPr>
        <w:t xml:space="preserve">       - проф. др Ксенија Крстић, </w:t>
      </w:r>
    </w:p>
    <w:p w:rsidR="00F675DB" w:rsidRPr="00F675DB" w:rsidRDefault="00F675DB" w:rsidP="00F675DB">
      <w:pPr>
        <w:pStyle w:val="NoSpacing"/>
        <w:ind w:left="90"/>
        <w:jc w:val="both"/>
        <w:rPr>
          <w:rFonts w:ascii="Times New Roman" w:hAnsi="Times New Roman" w:cs="Times New Roman"/>
          <w:sz w:val="24"/>
          <w:szCs w:val="24"/>
          <w:lang w:val="ru-RU"/>
        </w:rPr>
      </w:pPr>
      <w:r w:rsidRPr="00F675DB">
        <w:rPr>
          <w:rFonts w:ascii="Times New Roman" w:hAnsi="Times New Roman" w:cs="Times New Roman"/>
          <w:sz w:val="24"/>
          <w:szCs w:val="24"/>
          <w:lang w:val="ru-RU"/>
        </w:rPr>
        <w:t xml:space="preserve">       - доц. др Оља Јовановић Милановић и</w:t>
      </w:r>
    </w:p>
    <w:p w:rsidR="00F675DB" w:rsidRPr="00F675DB" w:rsidRDefault="00F675DB" w:rsidP="00F675DB">
      <w:pPr>
        <w:pStyle w:val="NoSpacing"/>
        <w:spacing w:after="40"/>
        <w:ind w:left="91"/>
        <w:jc w:val="both"/>
        <w:rPr>
          <w:rFonts w:ascii="Times New Roman" w:hAnsi="Times New Roman" w:cs="Times New Roman"/>
          <w:sz w:val="24"/>
          <w:szCs w:val="24"/>
          <w:lang w:val="sr-Cyrl-RS"/>
        </w:rPr>
      </w:pPr>
      <w:r w:rsidRPr="00F675DB">
        <w:rPr>
          <w:rFonts w:ascii="Times New Roman" w:hAnsi="Times New Roman" w:cs="Times New Roman"/>
          <w:sz w:val="24"/>
          <w:szCs w:val="24"/>
          <w:lang w:val="ru-RU"/>
        </w:rPr>
        <w:t xml:space="preserve">       - др Јелена Радишић, виша научна сарадница Универзитета у Ослу</w:t>
      </w:r>
      <w:r w:rsidRPr="00F675DB">
        <w:rPr>
          <w:rFonts w:ascii="Times New Roman" w:hAnsi="Times New Roman" w:cs="Times New Roman"/>
          <w:bCs/>
          <w:sz w:val="24"/>
          <w:szCs w:val="24"/>
          <w:lang w:val="sr-Cyrl-RS"/>
        </w:rPr>
        <w:t>.</w:t>
      </w:r>
    </w:p>
    <w:p w:rsidR="00F675DB" w:rsidRDefault="00F675DB" w:rsidP="00F675DB">
      <w:pPr>
        <w:jc w:val="both"/>
        <w:rPr>
          <w:b/>
          <w:color w:val="FF0000"/>
          <w:lang w:val="en-US"/>
        </w:rPr>
      </w:pPr>
      <w:r w:rsidRPr="00A41BD7">
        <w:t xml:space="preserve">Укупан број гласова: </w:t>
      </w:r>
      <w:r>
        <w:rPr>
          <w:b/>
          <w:color w:val="FF0000"/>
          <w:sz w:val="28"/>
          <w:szCs w:val="28"/>
          <w:lang w:val="sr-Cyrl-RS"/>
        </w:rPr>
        <w:t>232</w:t>
      </w:r>
      <w:r w:rsidRPr="00DF4514">
        <w:rPr>
          <w:b/>
          <w:color w:val="FF0000"/>
          <w:sz w:val="28"/>
          <w:szCs w:val="28"/>
          <w:lang w:val="sr-Cyrl-RS"/>
        </w:rPr>
        <w:t xml:space="preserve"> </w:t>
      </w:r>
      <w:r w:rsidRPr="00DF4514">
        <w:rPr>
          <w:b/>
          <w:color w:val="FF0000"/>
          <w:lang w:val="en-US"/>
        </w:rPr>
        <w:t>ЗА</w:t>
      </w:r>
    </w:p>
    <w:p w:rsidR="008D66B7" w:rsidRDefault="008D66B7" w:rsidP="00F675DB">
      <w:pPr>
        <w:spacing w:after="40"/>
        <w:jc w:val="center"/>
        <w:rPr>
          <w:lang w:val="sr-Cyrl-RS"/>
        </w:rPr>
      </w:pPr>
    </w:p>
    <w:p w:rsidR="00F675DB" w:rsidRPr="00D637CB" w:rsidRDefault="00F675DB" w:rsidP="00F675DB">
      <w:pPr>
        <w:spacing w:after="40"/>
        <w:jc w:val="center"/>
        <w:rPr>
          <w:b/>
          <w:color w:val="FF0000"/>
          <w:lang w:val="en-US"/>
        </w:rPr>
      </w:pPr>
      <w:r>
        <w:rPr>
          <w:lang w:val="en-US"/>
        </w:rPr>
        <w:t>XIII</w:t>
      </w:r>
    </w:p>
    <w:p w:rsidR="00733244" w:rsidRDefault="00733244" w:rsidP="00733244">
      <w:pPr>
        <w:jc w:val="both"/>
        <w:rPr>
          <w:color w:val="000000" w:themeColor="text1"/>
          <w:lang w:val="sr-Cyrl-RS"/>
        </w:rPr>
      </w:pPr>
      <w:r>
        <w:rPr>
          <w:color w:val="000000" w:themeColor="text1"/>
          <w:lang w:val="sr-Cyrl-RS"/>
        </w:rPr>
        <w:t xml:space="preserve">             </w:t>
      </w:r>
      <w:r w:rsidRPr="00A41BD7">
        <w:rPr>
          <w:color w:val="000000" w:themeColor="text1"/>
        </w:rPr>
        <w:t xml:space="preserve">Наставно-научно веће је разматрало Извештај Комисије за докторске студије, од </w:t>
      </w:r>
      <w:r>
        <w:rPr>
          <w:color w:val="000000" w:themeColor="text1"/>
          <w:lang w:val="sr-Cyrl-RS"/>
        </w:rPr>
        <w:t>дана</w:t>
      </w:r>
      <w:r>
        <w:rPr>
          <w:color w:val="000000" w:themeColor="text1"/>
          <w:lang w:val="sr-Latn-RS"/>
        </w:rPr>
        <w:t xml:space="preserve"> </w:t>
      </w:r>
      <w:r w:rsidR="00F675DB">
        <w:rPr>
          <w:color w:val="000000" w:themeColor="text1"/>
          <w:lang w:val="en-US"/>
        </w:rPr>
        <w:t>28.05</w:t>
      </w:r>
      <w:r>
        <w:rPr>
          <w:color w:val="000000" w:themeColor="text1"/>
          <w:lang w:val="sr-Latn-RS"/>
        </w:rPr>
        <w:t>.2024.</w:t>
      </w:r>
      <w:r>
        <w:rPr>
          <w:color w:val="000000" w:themeColor="text1"/>
          <w:lang w:val="sr-Cyrl-RS"/>
        </w:rPr>
        <w:t xml:space="preserve"> </w:t>
      </w:r>
      <w:r w:rsidRPr="00A41BD7">
        <w:rPr>
          <w:color w:val="000000" w:themeColor="text1"/>
        </w:rPr>
        <w:t xml:space="preserve">године и </w:t>
      </w:r>
      <w:r w:rsidRPr="00A41BD7">
        <w:rPr>
          <w:color w:val="000000" w:themeColor="text1"/>
          <w:lang w:val="sr-Cyrl-RS"/>
        </w:rPr>
        <w:t xml:space="preserve">једногласно </w:t>
      </w:r>
      <w:r w:rsidRPr="00A41BD7">
        <w:rPr>
          <w:color w:val="000000" w:themeColor="text1"/>
        </w:rPr>
        <w:t>донело одлуке о прихватању предлога тема докторских д</w:t>
      </w:r>
      <w:r>
        <w:rPr>
          <w:color w:val="000000" w:themeColor="text1"/>
        </w:rPr>
        <w:t>исертација и одређивању ментора</w:t>
      </w:r>
      <w:r>
        <w:rPr>
          <w:color w:val="000000" w:themeColor="text1"/>
          <w:lang w:val="en-US"/>
        </w:rPr>
        <w:t xml:space="preserve"> </w:t>
      </w:r>
      <w:r>
        <w:rPr>
          <w:color w:val="000000" w:themeColor="text1"/>
          <w:lang w:val="sr-Cyrl-RS"/>
        </w:rPr>
        <w:t>и донело следеће:</w:t>
      </w:r>
    </w:p>
    <w:p w:rsidR="00733244" w:rsidRPr="00A41BD7" w:rsidRDefault="00733244" w:rsidP="00733244">
      <w:pPr>
        <w:jc w:val="both"/>
      </w:pPr>
    </w:p>
    <w:p w:rsidR="00733244" w:rsidRDefault="00733244" w:rsidP="00733244">
      <w:pPr>
        <w:spacing w:after="160"/>
        <w:jc w:val="center"/>
        <w:rPr>
          <w:lang w:val="en-US"/>
        </w:rPr>
      </w:pPr>
      <w:r w:rsidRPr="00A41BD7">
        <w:t xml:space="preserve">О Д Л У К </w:t>
      </w:r>
      <w:r>
        <w:rPr>
          <w:lang w:val="sr-Cyrl-RS"/>
        </w:rPr>
        <w:t>Е</w:t>
      </w:r>
    </w:p>
    <w:p w:rsidR="00F675DB" w:rsidRPr="00F675DB" w:rsidRDefault="00F675DB" w:rsidP="00F675DB">
      <w:pPr>
        <w:jc w:val="both"/>
        <w:rPr>
          <w:lang w:val="ru-RU"/>
        </w:rPr>
      </w:pPr>
    </w:p>
    <w:p w:rsidR="00F675DB" w:rsidRPr="00F675DB" w:rsidRDefault="00F675DB" w:rsidP="00F675DB">
      <w:pPr>
        <w:pStyle w:val="ListParagraph"/>
        <w:numPr>
          <w:ilvl w:val="0"/>
          <w:numId w:val="24"/>
        </w:numPr>
        <w:tabs>
          <w:tab w:val="left" w:pos="90"/>
          <w:tab w:val="left" w:pos="360"/>
        </w:tabs>
        <w:suppressAutoHyphens w:val="0"/>
        <w:spacing w:after="0" w:line="240" w:lineRule="auto"/>
        <w:jc w:val="both"/>
        <w:rPr>
          <w:rFonts w:ascii="Times New Roman" w:hAnsi="Times New Roman" w:cs="Times New Roman"/>
          <w:sz w:val="24"/>
          <w:szCs w:val="24"/>
        </w:rPr>
      </w:pPr>
      <w:r w:rsidRPr="00F675DB">
        <w:rPr>
          <w:rFonts w:ascii="Times New Roman" w:hAnsi="Times New Roman" w:cs="Times New Roman"/>
          <w:sz w:val="24"/>
          <w:szCs w:val="24"/>
          <w:lang w:val="ru-RU"/>
        </w:rPr>
        <w:t>За докторанда: Игора Стојановића</w:t>
      </w:r>
    </w:p>
    <w:p w:rsidR="00F675DB" w:rsidRPr="00F675DB" w:rsidRDefault="00F675DB" w:rsidP="00F675DB">
      <w:pPr>
        <w:pStyle w:val="ListParagraph"/>
        <w:tabs>
          <w:tab w:val="left" w:pos="90"/>
          <w:tab w:val="left" w:pos="360"/>
        </w:tabs>
        <w:ind w:left="810"/>
        <w:jc w:val="both"/>
        <w:rPr>
          <w:rFonts w:ascii="Times New Roman" w:hAnsi="Times New Roman" w:cs="Times New Roman"/>
          <w:sz w:val="24"/>
          <w:szCs w:val="24"/>
          <w:lang w:val="sr-Latn-RS"/>
        </w:rPr>
      </w:pPr>
      <w:r w:rsidRPr="00F675DB">
        <w:rPr>
          <w:rFonts w:ascii="Times New Roman" w:hAnsi="Times New Roman" w:cs="Times New Roman"/>
          <w:sz w:val="24"/>
          <w:szCs w:val="24"/>
          <w:lang w:val="ru-RU"/>
        </w:rPr>
        <w:t xml:space="preserve">Тема: </w:t>
      </w:r>
      <w:r w:rsidRPr="00F675DB">
        <w:rPr>
          <w:rFonts w:ascii="Times New Roman" w:hAnsi="Times New Roman" w:cs="Times New Roman"/>
          <w:b/>
          <w:i/>
          <w:iCs/>
          <w:sz w:val="24"/>
          <w:szCs w:val="24"/>
          <w:lang w:val="sr-Cyrl-RS"/>
        </w:rPr>
        <w:t>Синклеров практични експресивизам</w:t>
      </w:r>
    </w:p>
    <w:p w:rsidR="00F675DB" w:rsidRPr="00F675DB" w:rsidRDefault="00F675DB" w:rsidP="002464B6">
      <w:pPr>
        <w:pStyle w:val="ListParagraph"/>
        <w:tabs>
          <w:tab w:val="left" w:pos="90"/>
          <w:tab w:val="left" w:pos="360"/>
        </w:tabs>
        <w:spacing w:after="40" w:line="240" w:lineRule="auto"/>
        <w:ind w:left="811"/>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Изабран ментор</w:t>
      </w:r>
      <w:r w:rsidRPr="00F675DB">
        <w:rPr>
          <w:rFonts w:ascii="Times New Roman" w:hAnsi="Times New Roman" w:cs="Times New Roman"/>
          <w:sz w:val="24"/>
          <w:szCs w:val="24"/>
          <w:lang w:val="sr-Cyrl-RS"/>
        </w:rPr>
        <w:t xml:space="preserve">: доц. др Александар Добријевић </w:t>
      </w:r>
    </w:p>
    <w:p w:rsidR="002464B6" w:rsidRDefault="002464B6" w:rsidP="002464B6">
      <w:pPr>
        <w:jc w:val="both"/>
        <w:rPr>
          <w:b/>
          <w:color w:val="FF0000"/>
          <w:lang w:val="en-US"/>
        </w:rPr>
      </w:pPr>
      <w:r w:rsidRPr="00A41BD7">
        <w:t xml:space="preserve">Укупан број гласова: </w:t>
      </w:r>
      <w:r>
        <w:rPr>
          <w:b/>
          <w:color w:val="FF0000"/>
          <w:sz w:val="28"/>
          <w:szCs w:val="28"/>
          <w:lang w:val="sr-Cyrl-RS"/>
        </w:rPr>
        <w:t>176</w:t>
      </w:r>
      <w:r w:rsidRPr="00DF4514">
        <w:rPr>
          <w:b/>
          <w:color w:val="FF0000"/>
          <w:sz w:val="28"/>
          <w:szCs w:val="28"/>
          <w:lang w:val="sr-Cyrl-RS"/>
        </w:rPr>
        <w:t xml:space="preserve"> </w:t>
      </w:r>
      <w:r w:rsidRPr="00DF4514">
        <w:rPr>
          <w:b/>
          <w:color w:val="FF0000"/>
          <w:lang w:val="en-US"/>
        </w:rPr>
        <w:t>ЗА</w:t>
      </w:r>
    </w:p>
    <w:p w:rsidR="00F675DB" w:rsidRPr="00F675DB" w:rsidRDefault="00F675DB" w:rsidP="00F675DB">
      <w:pPr>
        <w:pStyle w:val="ListParagraph"/>
        <w:tabs>
          <w:tab w:val="left" w:pos="90"/>
          <w:tab w:val="left" w:pos="360"/>
        </w:tabs>
        <w:ind w:left="810"/>
        <w:jc w:val="both"/>
        <w:rPr>
          <w:rFonts w:ascii="Times New Roman" w:hAnsi="Times New Roman" w:cs="Times New Roman"/>
          <w:sz w:val="24"/>
          <w:szCs w:val="24"/>
          <w:lang w:val="sr-Cyrl-RS"/>
        </w:rPr>
      </w:pPr>
    </w:p>
    <w:p w:rsidR="00F675DB" w:rsidRPr="00F675DB" w:rsidRDefault="00F675DB" w:rsidP="00F675DB">
      <w:pPr>
        <w:pStyle w:val="ListParagraph"/>
        <w:numPr>
          <w:ilvl w:val="0"/>
          <w:numId w:val="24"/>
        </w:numPr>
        <w:tabs>
          <w:tab w:val="left" w:pos="90"/>
          <w:tab w:val="left" w:pos="360"/>
        </w:tabs>
        <w:suppressAutoHyphens w:val="0"/>
        <w:spacing w:after="0" w:line="240" w:lineRule="auto"/>
        <w:jc w:val="both"/>
        <w:rPr>
          <w:rFonts w:ascii="Times New Roman" w:hAnsi="Times New Roman" w:cs="Times New Roman"/>
          <w:sz w:val="24"/>
          <w:szCs w:val="24"/>
        </w:rPr>
      </w:pPr>
      <w:r w:rsidRPr="00F675DB">
        <w:rPr>
          <w:rFonts w:ascii="Times New Roman" w:hAnsi="Times New Roman" w:cs="Times New Roman"/>
          <w:sz w:val="24"/>
          <w:szCs w:val="24"/>
          <w:lang w:val="ru-RU"/>
        </w:rPr>
        <w:t>За докторанткињу: Јелисавету Фотић</w:t>
      </w:r>
    </w:p>
    <w:p w:rsidR="00F675DB" w:rsidRPr="00F675DB" w:rsidRDefault="00F675DB" w:rsidP="00F675DB">
      <w:pPr>
        <w:pStyle w:val="ListParagraph"/>
        <w:tabs>
          <w:tab w:val="left" w:pos="90"/>
          <w:tab w:val="left" w:pos="360"/>
        </w:tabs>
        <w:ind w:left="810"/>
        <w:jc w:val="both"/>
        <w:rPr>
          <w:rFonts w:ascii="Times New Roman" w:hAnsi="Times New Roman" w:cs="Times New Roman"/>
          <w:b/>
          <w:i/>
          <w:sz w:val="24"/>
          <w:szCs w:val="24"/>
        </w:rPr>
      </w:pPr>
      <w:r w:rsidRPr="00F675DB">
        <w:rPr>
          <w:rFonts w:ascii="Times New Roman" w:hAnsi="Times New Roman" w:cs="Times New Roman"/>
          <w:sz w:val="24"/>
          <w:szCs w:val="24"/>
          <w:lang w:val="ru-RU"/>
        </w:rPr>
        <w:t xml:space="preserve">Тема: </w:t>
      </w:r>
      <w:r w:rsidRPr="00F675DB">
        <w:rPr>
          <w:rFonts w:ascii="Times New Roman" w:hAnsi="Times New Roman" w:cs="Times New Roman"/>
          <w:b/>
          <w:i/>
          <w:sz w:val="24"/>
          <w:szCs w:val="24"/>
          <w:lang w:val="ru-RU"/>
        </w:rPr>
        <w:t>Живот особа са дијабетесом</w:t>
      </w:r>
      <w:r w:rsidRPr="00F675DB">
        <w:rPr>
          <w:rFonts w:ascii="Times New Roman" w:hAnsi="Times New Roman" w:cs="Times New Roman"/>
          <w:sz w:val="24"/>
          <w:szCs w:val="24"/>
          <w:lang w:val="ru-RU"/>
        </w:rPr>
        <w:t xml:space="preserve"> </w:t>
      </w:r>
      <w:r w:rsidRPr="00F675DB">
        <w:rPr>
          <w:rFonts w:ascii="Times New Roman" w:hAnsi="Times New Roman" w:cs="Times New Roman"/>
          <w:b/>
          <w:i/>
          <w:sz w:val="24"/>
          <w:szCs w:val="24"/>
          <w:lang w:val="ru-RU"/>
        </w:rPr>
        <w:t>између државе и удружења грађана: упоредно истраживање у Србији и Хрватској</w:t>
      </w:r>
    </w:p>
    <w:p w:rsidR="00F675DB" w:rsidRPr="00F675DB" w:rsidRDefault="00F675DB" w:rsidP="00F675DB">
      <w:pPr>
        <w:pStyle w:val="ListParagraph"/>
        <w:tabs>
          <w:tab w:val="left" w:pos="90"/>
          <w:tab w:val="left" w:pos="360"/>
        </w:tabs>
        <w:ind w:left="810"/>
        <w:jc w:val="both"/>
        <w:rPr>
          <w:rFonts w:ascii="Times New Roman" w:hAnsi="Times New Roman" w:cs="Times New Roman"/>
          <w:sz w:val="24"/>
          <w:szCs w:val="24"/>
          <w:lang w:val="sr-Cyrl-RS"/>
        </w:rPr>
      </w:pPr>
      <w:r>
        <w:rPr>
          <w:rFonts w:ascii="Times New Roman" w:hAnsi="Times New Roman" w:cs="Times New Roman"/>
          <w:sz w:val="24"/>
          <w:szCs w:val="24"/>
          <w:lang w:val="sr-Cyrl-RS"/>
        </w:rPr>
        <w:t>Изабран први ментор</w:t>
      </w:r>
      <w:r w:rsidRPr="00F675DB">
        <w:rPr>
          <w:rFonts w:ascii="Times New Roman" w:hAnsi="Times New Roman" w:cs="Times New Roman"/>
          <w:sz w:val="24"/>
          <w:szCs w:val="24"/>
          <w:lang w:val="sr-Cyrl-RS"/>
        </w:rPr>
        <w:t>: проф. др Бојан Жикић</w:t>
      </w:r>
    </w:p>
    <w:p w:rsidR="00F675DB" w:rsidRPr="00F675DB" w:rsidRDefault="00F675DB" w:rsidP="002464B6">
      <w:pPr>
        <w:pStyle w:val="ListParagraph"/>
        <w:tabs>
          <w:tab w:val="left" w:pos="90"/>
          <w:tab w:val="left" w:pos="360"/>
        </w:tabs>
        <w:spacing w:after="40" w:line="240" w:lineRule="auto"/>
        <w:ind w:left="811"/>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Изабран други ментор</w:t>
      </w:r>
      <w:r w:rsidRPr="00F675DB">
        <w:rPr>
          <w:rFonts w:ascii="Times New Roman" w:hAnsi="Times New Roman" w:cs="Times New Roman"/>
          <w:sz w:val="24"/>
          <w:szCs w:val="24"/>
          <w:lang w:val="sr-Cyrl-RS"/>
        </w:rPr>
        <w:t xml:space="preserve">: доц. др Зорица Ивановић </w:t>
      </w:r>
    </w:p>
    <w:p w:rsidR="002464B6" w:rsidRDefault="002464B6" w:rsidP="002464B6">
      <w:pPr>
        <w:jc w:val="both"/>
        <w:rPr>
          <w:b/>
          <w:color w:val="FF0000"/>
          <w:lang w:val="en-US"/>
        </w:rPr>
      </w:pPr>
      <w:r w:rsidRPr="00A41BD7">
        <w:t xml:space="preserve">Укупан број гласова: </w:t>
      </w:r>
      <w:r>
        <w:rPr>
          <w:b/>
          <w:color w:val="FF0000"/>
          <w:sz w:val="28"/>
          <w:szCs w:val="28"/>
          <w:lang w:val="sr-Cyrl-RS"/>
        </w:rPr>
        <w:t>176</w:t>
      </w:r>
      <w:r w:rsidRPr="00DF4514">
        <w:rPr>
          <w:b/>
          <w:color w:val="FF0000"/>
          <w:sz w:val="28"/>
          <w:szCs w:val="28"/>
          <w:lang w:val="sr-Cyrl-RS"/>
        </w:rPr>
        <w:t xml:space="preserve"> </w:t>
      </w:r>
      <w:r w:rsidRPr="00DF4514">
        <w:rPr>
          <w:b/>
          <w:color w:val="FF0000"/>
          <w:lang w:val="en-US"/>
        </w:rPr>
        <w:t>ЗА</w:t>
      </w:r>
    </w:p>
    <w:p w:rsidR="00F675DB" w:rsidRPr="00F675DB" w:rsidRDefault="00F675DB" w:rsidP="00F675DB">
      <w:pPr>
        <w:pStyle w:val="ListParagraph"/>
        <w:tabs>
          <w:tab w:val="left" w:pos="90"/>
          <w:tab w:val="left" w:pos="360"/>
        </w:tabs>
        <w:ind w:left="810"/>
        <w:jc w:val="both"/>
        <w:rPr>
          <w:rFonts w:ascii="Times New Roman" w:hAnsi="Times New Roman" w:cs="Times New Roman"/>
          <w:sz w:val="24"/>
          <w:szCs w:val="24"/>
        </w:rPr>
      </w:pPr>
    </w:p>
    <w:p w:rsidR="00F675DB" w:rsidRPr="00F675DB" w:rsidRDefault="00F675DB" w:rsidP="00F675DB">
      <w:pPr>
        <w:pStyle w:val="ListParagraph"/>
        <w:numPr>
          <w:ilvl w:val="0"/>
          <w:numId w:val="24"/>
        </w:numPr>
        <w:tabs>
          <w:tab w:val="left" w:pos="90"/>
          <w:tab w:val="left" w:pos="360"/>
        </w:tabs>
        <w:suppressAutoHyphens w:val="0"/>
        <w:spacing w:after="0" w:line="240" w:lineRule="auto"/>
        <w:jc w:val="both"/>
        <w:rPr>
          <w:rFonts w:ascii="Times New Roman" w:hAnsi="Times New Roman" w:cs="Times New Roman"/>
          <w:sz w:val="24"/>
          <w:szCs w:val="24"/>
        </w:rPr>
      </w:pPr>
      <w:r w:rsidRPr="00F675DB">
        <w:rPr>
          <w:rFonts w:ascii="Times New Roman" w:hAnsi="Times New Roman" w:cs="Times New Roman"/>
          <w:sz w:val="24"/>
          <w:szCs w:val="24"/>
          <w:lang w:val="ru-RU"/>
        </w:rPr>
        <w:t>За докторанткињу: Луцију Данилов</w:t>
      </w:r>
    </w:p>
    <w:p w:rsidR="00F675DB" w:rsidRPr="00F675DB" w:rsidRDefault="00F675DB" w:rsidP="00F675DB">
      <w:pPr>
        <w:tabs>
          <w:tab w:val="left" w:pos="90"/>
          <w:tab w:val="left" w:pos="360"/>
        </w:tabs>
        <w:jc w:val="both"/>
        <w:rPr>
          <w:b/>
        </w:rPr>
      </w:pPr>
      <w:r w:rsidRPr="00F675DB">
        <w:rPr>
          <w:lang w:val="sr-Cyrl-RS"/>
        </w:rPr>
        <w:t xml:space="preserve">          </w:t>
      </w:r>
      <w:r>
        <w:rPr>
          <w:lang w:val="sr-Cyrl-RS"/>
        </w:rPr>
        <w:t xml:space="preserve"> </w:t>
      </w:r>
      <w:r w:rsidRPr="00F675DB">
        <w:rPr>
          <w:lang w:val="sr-Cyrl-RS"/>
        </w:rPr>
        <w:t xml:space="preserve">  </w:t>
      </w:r>
      <w:r w:rsidRPr="00F675DB">
        <w:rPr>
          <w:lang w:val="ru-RU"/>
        </w:rPr>
        <w:t xml:space="preserve">Тема: </w:t>
      </w:r>
      <w:r w:rsidRPr="00F675DB">
        <w:rPr>
          <w:rFonts w:eastAsia="Candara"/>
          <w:b/>
          <w:highlight w:val="white"/>
        </w:rPr>
        <w:t>Семиотика</w:t>
      </w:r>
      <w:r w:rsidRPr="00F675DB">
        <w:rPr>
          <w:rFonts w:eastAsia="Candara"/>
          <w:b/>
          <w:i/>
          <w:highlight w:val="white"/>
        </w:rPr>
        <w:t xml:space="preserve"> риг-ведског бога</w:t>
      </w:r>
    </w:p>
    <w:p w:rsidR="00F675DB" w:rsidRPr="00F675DB" w:rsidRDefault="00F675DB" w:rsidP="002464B6">
      <w:pPr>
        <w:spacing w:after="40"/>
        <w:jc w:val="both"/>
      </w:pPr>
      <w:r w:rsidRPr="00F675DB">
        <w:rPr>
          <w:lang w:val="ru-RU"/>
        </w:rPr>
        <w:t xml:space="preserve"> </w:t>
      </w:r>
      <w:r w:rsidRPr="00F675DB">
        <w:rPr>
          <w:lang w:val="sr-Latn-RS"/>
        </w:rPr>
        <w:t xml:space="preserve">           </w:t>
      </w:r>
      <w:r>
        <w:rPr>
          <w:lang w:val="sr-Cyrl-RS"/>
        </w:rPr>
        <w:t xml:space="preserve"> Изабран ментор</w:t>
      </w:r>
      <w:r w:rsidRPr="00F675DB">
        <w:rPr>
          <w:lang w:val="ru-RU"/>
        </w:rPr>
        <w:t>: проф. др Орсат Лигорио</w:t>
      </w:r>
    </w:p>
    <w:p w:rsidR="002464B6" w:rsidRDefault="002464B6" w:rsidP="002464B6">
      <w:pPr>
        <w:jc w:val="both"/>
        <w:rPr>
          <w:b/>
          <w:color w:val="FF0000"/>
          <w:lang w:val="en-US"/>
        </w:rPr>
      </w:pPr>
      <w:r w:rsidRPr="00A41BD7">
        <w:t xml:space="preserve">Укупан број гласова: </w:t>
      </w:r>
      <w:r>
        <w:rPr>
          <w:b/>
          <w:color w:val="FF0000"/>
          <w:sz w:val="28"/>
          <w:szCs w:val="28"/>
          <w:lang w:val="sr-Cyrl-RS"/>
        </w:rPr>
        <w:t>176</w:t>
      </w:r>
      <w:r w:rsidRPr="00DF4514">
        <w:rPr>
          <w:b/>
          <w:color w:val="FF0000"/>
          <w:sz w:val="28"/>
          <w:szCs w:val="28"/>
          <w:lang w:val="sr-Cyrl-RS"/>
        </w:rPr>
        <w:t xml:space="preserve"> </w:t>
      </w:r>
      <w:r w:rsidRPr="00DF4514">
        <w:rPr>
          <w:b/>
          <w:color w:val="FF0000"/>
          <w:lang w:val="en-US"/>
        </w:rPr>
        <w:t>ЗА</w:t>
      </w:r>
    </w:p>
    <w:p w:rsidR="002464B6" w:rsidRPr="004A17D0" w:rsidRDefault="002464B6" w:rsidP="004A17D0">
      <w:pPr>
        <w:jc w:val="both"/>
        <w:rPr>
          <w:lang w:val="sr-Cyrl-RS"/>
        </w:rPr>
      </w:pPr>
    </w:p>
    <w:p w:rsidR="004A17D0" w:rsidRPr="004A17D0" w:rsidRDefault="004A17D0" w:rsidP="004A17D0">
      <w:pPr>
        <w:tabs>
          <w:tab w:val="left" w:pos="9360"/>
        </w:tabs>
        <w:spacing w:after="40"/>
        <w:ind w:left="357"/>
        <w:jc w:val="both"/>
      </w:pPr>
      <w:r w:rsidRPr="004A17D0">
        <w:t xml:space="preserve">***** </w:t>
      </w:r>
      <w:r w:rsidRPr="004A17D0">
        <w:rPr>
          <w:lang w:val="sr-Cyrl-RS"/>
        </w:rPr>
        <w:t xml:space="preserve"> Наставно-научно веће је усвојило предлог </w:t>
      </w:r>
      <w:r w:rsidR="002464B6" w:rsidRPr="002464B6">
        <w:rPr>
          <w:lang w:val="sr-Cyrl-RS"/>
        </w:rPr>
        <w:t xml:space="preserve">Одељења за етнологију и антропологију да се проф. др Слободан Наумовић, изабрани ментор докторанткиње </w:t>
      </w:r>
      <w:r w:rsidR="002464B6" w:rsidRPr="002464B6">
        <w:rPr>
          <w:b/>
          <w:lang w:val="sr-Cyrl-RS"/>
        </w:rPr>
        <w:t>Ане Оташевић</w:t>
      </w:r>
      <w:r w:rsidR="002464B6" w:rsidRPr="002464B6">
        <w:rPr>
          <w:lang w:val="sr-Cyrl-RS"/>
        </w:rPr>
        <w:t xml:space="preserve"> при изради докторске дисертације </w:t>
      </w:r>
      <w:r w:rsidR="002464B6" w:rsidRPr="002464B6">
        <w:rPr>
          <w:rFonts w:eastAsiaTheme="minorHAnsi"/>
          <w:i/>
        </w:rPr>
        <w:t>Омладински покрет Отпор у Србији (1998-2004): између националног и транснационалног</w:t>
      </w:r>
      <w:r w:rsidR="002464B6" w:rsidRPr="002464B6">
        <w:rPr>
          <w:rFonts w:eastAsiaTheme="minorHAnsi"/>
          <w:lang w:val="sr-Cyrl-RS"/>
        </w:rPr>
        <w:t>,</w:t>
      </w:r>
      <w:r w:rsidR="002464B6" w:rsidRPr="002464B6">
        <w:rPr>
          <w:lang w:val="sr-Cyrl-RS"/>
        </w:rPr>
        <w:t xml:space="preserve">  изабере за члана </w:t>
      </w:r>
      <w:r w:rsidR="002464B6" w:rsidRPr="002464B6">
        <w:rPr>
          <w:lang w:val="sr-Cyrl-RS"/>
        </w:rPr>
        <w:lastRenderedPageBreak/>
        <w:t>Комисије за одбрану докторске дисертације</w:t>
      </w:r>
      <w:r w:rsidR="002464B6" w:rsidRPr="002464B6">
        <w:rPr>
          <w:rFonts w:eastAsiaTheme="minorHAnsi"/>
        </w:rPr>
        <w:t xml:space="preserve">, a </w:t>
      </w:r>
      <w:r w:rsidR="002464B6" w:rsidRPr="002464B6">
        <w:rPr>
          <w:rFonts w:eastAsiaTheme="minorHAnsi"/>
          <w:lang w:val="sr-Cyrl-RS"/>
        </w:rPr>
        <w:t>на основу Споразума о међународном заједничком менторству између Школе за високе студије у друштвеним наукама у Паризу (</w:t>
      </w:r>
      <w:r w:rsidR="002464B6" w:rsidRPr="002464B6">
        <w:rPr>
          <w:rFonts w:eastAsiaTheme="minorHAnsi"/>
          <w:lang w:val="sr-Latn-RS"/>
        </w:rPr>
        <w:t>Lꞌ</w:t>
      </w:r>
      <w:r w:rsidR="002464B6" w:rsidRPr="002464B6">
        <w:rPr>
          <w:rFonts w:eastAsiaTheme="minorHAnsi"/>
        </w:rPr>
        <w:t xml:space="preserve">École des hautes études en sciences sociales) </w:t>
      </w:r>
      <w:r w:rsidR="002464B6" w:rsidRPr="002464B6">
        <w:rPr>
          <w:rFonts w:eastAsiaTheme="minorHAnsi"/>
          <w:lang w:val="sr-Cyrl-RS"/>
        </w:rPr>
        <w:t>и Филозофског факултета  и у складу са чл. 41 Правилника о докторским студијама на Универзитету у Београду.</w:t>
      </w:r>
    </w:p>
    <w:p w:rsidR="00E76637" w:rsidRDefault="004A17D0" w:rsidP="004A17D0">
      <w:pPr>
        <w:spacing w:after="160"/>
        <w:rPr>
          <w:lang w:val="en-US"/>
        </w:rPr>
      </w:pPr>
      <w:r>
        <w:rPr>
          <w:lang w:val="sr-Cyrl-RS"/>
        </w:rPr>
        <w:t xml:space="preserve">      </w:t>
      </w:r>
      <w:r w:rsidRPr="00A41BD7">
        <w:t xml:space="preserve">Укупан број гласова: </w:t>
      </w:r>
      <w:r>
        <w:rPr>
          <w:b/>
          <w:color w:val="FF0000"/>
          <w:sz w:val="28"/>
          <w:szCs w:val="28"/>
          <w:lang w:val="en-US"/>
        </w:rPr>
        <w:t>1</w:t>
      </w:r>
      <w:r w:rsidR="002464B6">
        <w:rPr>
          <w:b/>
          <w:color w:val="FF0000"/>
          <w:sz w:val="28"/>
          <w:szCs w:val="28"/>
          <w:lang w:val="sr-Cyrl-RS"/>
        </w:rPr>
        <w:t>76</w:t>
      </w:r>
      <w:r>
        <w:rPr>
          <w:b/>
          <w:color w:val="FF0000"/>
          <w:sz w:val="28"/>
          <w:szCs w:val="28"/>
          <w:lang w:val="en-US"/>
        </w:rPr>
        <w:t xml:space="preserve"> </w:t>
      </w:r>
      <w:r w:rsidRPr="00A41BD7">
        <w:rPr>
          <w:b/>
          <w:color w:val="FF0000"/>
          <w:lang w:val="en-US"/>
        </w:rPr>
        <w:t>ЗА</w:t>
      </w:r>
    </w:p>
    <w:p w:rsidR="002464B6" w:rsidRPr="00D637CB" w:rsidRDefault="002464B6" w:rsidP="002464B6">
      <w:pPr>
        <w:spacing w:after="40"/>
        <w:jc w:val="center"/>
        <w:rPr>
          <w:b/>
          <w:color w:val="FF0000"/>
          <w:lang w:val="en-US"/>
        </w:rPr>
      </w:pPr>
      <w:r>
        <w:rPr>
          <w:lang w:val="en-US"/>
        </w:rPr>
        <w:t>XIV</w:t>
      </w:r>
    </w:p>
    <w:p w:rsidR="002464B6" w:rsidRDefault="002464B6" w:rsidP="002464B6">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2464B6" w:rsidRPr="004E7C48" w:rsidRDefault="002464B6" w:rsidP="002464B6">
      <w:pPr>
        <w:jc w:val="center"/>
        <w:rPr>
          <w:lang w:val="sr-Cyrl-RS"/>
        </w:rPr>
      </w:pPr>
    </w:p>
    <w:p w:rsidR="002464B6" w:rsidRDefault="002464B6" w:rsidP="002464B6">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2464B6" w:rsidRPr="00806322" w:rsidRDefault="002464B6" w:rsidP="002464B6">
      <w:pPr>
        <w:tabs>
          <w:tab w:val="left" w:pos="90"/>
          <w:tab w:val="left" w:pos="360"/>
        </w:tabs>
        <w:jc w:val="both"/>
        <w:rPr>
          <w:lang w:val="sr-Cyrl-RS"/>
        </w:rPr>
      </w:pPr>
      <w:r>
        <w:rPr>
          <w:lang w:val="en-US"/>
        </w:rPr>
        <w:t xml:space="preserve">1.  </w:t>
      </w:r>
      <w:r>
        <w:t xml:space="preserve">У </w:t>
      </w:r>
      <w:r>
        <w:rPr>
          <w:lang w:val="sr-Cyrl-RS"/>
        </w:rPr>
        <w:t>К</w:t>
      </w:r>
      <w:r w:rsidRPr="00806322">
        <w:t>омисију за оцену и одбрану докторске дисертације:</w:t>
      </w:r>
      <w:r w:rsidRPr="00806322">
        <w:rPr>
          <w:lang w:val="ru-RU"/>
        </w:rPr>
        <w:t xml:space="preserve"> </w:t>
      </w:r>
      <w:r w:rsidRPr="00E36BA1">
        <w:rPr>
          <w:iCs/>
          <w:color w:val="222222"/>
          <w:lang w:val="sr-Cyrl-RS"/>
        </w:rPr>
        <w:t>ДИРОУЗОВА КОНТЕКСТУАЛИСТИЧКА СЕМАНТИКА САЗНАЈНИХ ТВРДЊИ И ПРОБЛЕМ ФИЛОЗОФСКОГ СКЕПТИЦИЗМА</w:t>
      </w:r>
      <w:r>
        <w:rPr>
          <w:lang w:val="sr-Cyrl-RS"/>
        </w:rPr>
        <w:t xml:space="preserve">, </w:t>
      </w:r>
      <w:r>
        <w:t xml:space="preserve">коју је </w:t>
      </w:r>
      <w:r>
        <w:rPr>
          <w:lang w:val="sr-Cyrl-RS"/>
        </w:rPr>
        <w:t>поднео докторанд</w:t>
      </w:r>
      <w:r w:rsidRPr="00806322">
        <w:rPr>
          <w:lang w:val="ru-RU"/>
        </w:rPr>
        <w:t xml:space="preserve"> </w:t>
      </w:r>
      <w:r>
        <w:rPr>
          <w:b/>
          <w:lang w:val="sr-Cyrl-RS"/>
        </w:rPr>
        <w:t>Стефан Кузмановић</w:t>
      </w:r>
      <w:r w:rsidRPr="00806322">
        <w:rPr>
          <w:lang w:val="sr-Cyrl-RS"/>
        </w:rPr>
        <w:t xml:space="preserve">, </w:t>
      </w:r>
      <w:r w:rsidRPr="00806322">
        <w:t>изабрани су:</w:t>
      </w:r>
    </w:p>
    <w:p w:rsidR="002464B6" w:rsidRPr="00073C2A" w:rsidRDefault="002464B6" w:rsidP="002464B6">
      <w:pPr>
        <w:ind w:firstLine="708"/>
        <w:jc w:val="both"/>
        <w:rPr>
          <w:lang w:val="sr-Cyrl-RS"/>
        </w:rPr>
      </w:pPr>
    </w:p>
    <w:p w:rsidR="002464B6" w:rsidRDefault="002464B6" w:rsidP="002464B6">
      <w:pPr>
        <w:tabs>
          <w:tab w:val="left" w:pos="90"/>
          <w:tab w:val="left" w:pos="360"/>
        </w:tabs>
        <w:ind w:hanging="360"/>
        <w:jc w:val="both"/>
        <w:rPr>
          <w:lang w:val="sr-Cyrl-RS"/>
        </w:rPr>
      </w:pPr>
      <w:r w:rsidRPr="00806322">
        <w:rPr>
          <w:lang w:val="ru-RU"/>
        </w:rPr>
        <w:t xml:space="preserve">         </w:t>
      </w:r>
      <w:r>
        <w:rPr>
          <w:lang w:val="ru-RU"/>
        </w:rPr>
        <w:t xml:space="preserve">   -  </w:t>
      </w:r>
      <w:r w:rsidRPr="00E36BA1">
        <w:rPr>
          <w:lang w:val="sr-Cyrl-RS"/>
        </w:rPr>
        <w:t xml:space="preserve">проф. др Живан Лазовић, </w:t>
      </w:r>
    </w:p>
    <w:p w:rsidR="002464B6" w:rsidRDefault="002464B6" w:rsidP="002464B6">
      <w:pPr>
        <w:tabs>
          <w:tab w:val="left" w:pos="90"/>
          <w:tab w:val="left" w:pos="360"/>
        </w:tabs>
        <w:ind w:hanging="360"/>
        <w:jc w:val="both"/>
        <w:rPr>
          <w:lang w:val="sr-Cyrl-RS"/>
        </w:rPr>
      </w:pPr>
      <w:r>
        <w:rPr>
          <w:lang w:val="sr-Cyrl-RS"/>
        </w:rPr>
        <w:t xml:space="preserve">            -  </w:t>
      </w:r>
      <w:r w:rsidRPr="00E36BA1">
        <w:rPr>
          <w:lang w:val="sr-Cyrl-RS"/>
        </w:rPr>
        <w:t>доц. др Александра Зо</w:t>
      </w:r>
      <w:r>
        <w:rPr>
          <w:lang w:val="sr-Cyrl-RS"/>
        </w:rPr>
        <w:t>рић и</w:t>
      </w:r>
    </w:p>
    <w:p w:rsidR="002464B6" w:rsidRDefault="002464B6" w:rsidP="002464B6">
      <w:pPr>
        <w:tabs>
          <w:tab w:val="left" w:pos="90"/>
          <w:tab w:val="left" w:pos="360"/>
        </w:tabs>
        <w:spacing w:after="40"/>
        <w:ind w:hanging="357"/>
        <w:jc w:val="both"/>
        <w:rPr>
          <w:lang w:val="sr-Cyrl-RS"/>
        </w:rPr>
      </w:pPr>
      <w:r>
        <w:rPr>
          <w:lang w:val="sr-Cyrl-RS"/>
        </w:rPr>
        <w:t xml:space="preserve">            -  др Јелена Мијић</w:t>
      </w:r>
    </w:p>
    <w:p w:rsidR="002464B6" w:rsidRDefault="002464B6" w:rsidP="002464B6">
      <w:pPr>
        <w:spacing w:after="160"/>
        <w:rPr>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2464B6" w:rsidRPr="00806322" w:rsidRDefault="002464B6" w:rsidP="002464B6">
      <w:pPr>
        <w:tabs>
          <w:tab w:val="left" w:pos="90"/>
          <w:tab w:val="left" w:pos="360"/>
        </w:tabs>
        <w:jc w:val="both"/>
        <w:rPr>
          <w:lang w:val="sr-Cyrl-RS"/>
        </w:rPr>
      </w:pPr>
      <w:r>
        <w:rPr>
          <w:lang w:val="sr-Cyrl-RS"/>
        </w:rPr>
        <w:t>2</w:t>
      </w:r>
      <w:r>
        <w:rPr>
          <w:lang w:val="en-US"/>
        </w:rPr>
        <w:t xml:space="preserve">.  </w:t>
      </w:r>
      <w:r>
        <w:t xml:space="preserve">  У </w:t>
      </w:r>
      <w:r>
        <w:rPr>
          <w:lang w:val="sr-Cyrl-RS"/>
        </w:rPr>
        <w:t>К</w:t>
      </w:r>
      <w:r w:rsidRPr="00806322">
        <w:t>омисију за оцену и одбрану докторске дисертације:</w:t>
      </w:r>
      <w:r w:rsidRPr="00806322">
        <w:rPr>
          <w:lang w:val="ru-RU"/>
        </w:rPr>
        <w:t xml:space="preserve"> </w:t>
      </w:r>
      <w:r w:rsidRPr="00E36BA1">
        <w:rPr>
          <w:lang w:val="sr-Cyrl-RS"/>
        </w:rPr>
        <w:t>ПОЈАМ УТЕМЕЉИВАЊА У САВРЕМЕНОЈ МЕТАФИЗИЦИ</w:t>
      </w:r>
      <w:r>
        <w:rPr>
          <w:lang w:val="sr-Cyrl-RS"/>
        </w:rPr>
        <w:t xml:space="preserve">, </w:t>
      </w:r>
      <w:r>
        <w:t xml:space="preserve">коју је </w:t>
      </w:r>
      <w:r>
        <w:rPr>
          <w:lang w:val="sr-Cyrl-RS"/>
        </w:rPr>
        <w:t>поднео докторанд</w:t>
      </w:r>
      <w:r w:rsidRPr="00806322">
        <w:rPr>
          <w:lang w:val="ru-RU"/>
        </w:rPr>
        <w:t xml:space="preserve"> </w:t>
      </w:r>
      <w:r>
        <w:rPr>
          <w:b/>
          <w:lang w:val="sr-Cyrl-RS"/>
        </w:rPr>
        <w:t>Милош Панајотов</w:t>
      </w:r>
      <w:r w:rsidRPr="00806322">
        <w:rPr>
          <w:lang w:val="sr-Cyrl-RS"/>
        </w:rPr>
        <w:t xml:space="preserve">, </w:t>
      </w:r>
      <w:r w:rsidRPr="00806322">
        <w:t>изабрани су:</w:t>
      </w:r>
    </w:p>
    <w:p w:rsidR="002464B6" w:rsidRPr="00073C2A" w:rsidRDefault="002464B6" w:rsidP="002464B6">
      <w:pPr>
        <w:jc w:val="both"/>
        <w:rPr>
          <w:lang w:val="sr-Cyrl-RS"/>
        </w:rPr>
      </w:pPr>
    </w:p>
    <w:p w:rsidR="002464B6" w:rsidRDefault="002464B6" w:rsidP="002464B6">
      <w:pPr>
        <w:tabs>
          <w:tab w:val="left" w:pos="90"/>
          <w:tab w:val="left" w:pos="360"/>
        </w:tabs>
        <w:jc w:val="both"/>
        <w:rPr>
          <w:lang w:val="ru-RU"/>
        </w:rPr>
      </w:pPr>
      <w:r>
        <w:rPr>
          <w:lang w:val="ru-RU"/>
        </w:rPr>
        <w:t xml:space="preserve">         -  </w:t>
      </w:r>
      <w:r w:rsidRPr="00E36BA1">
        <w:rPr>
          <w:lang w:val="ru-RU"/>
        </w:rPr>
        <w:t>доц. др Андреј Јандрић,</w:t>
      </w:r>
    </w:p>
    <w:p w:rsidR="002464B6" w:rsidRDefault="002464B6" w:rsidP="002464B6">
      <w:pPr>
        <w:tabs>
          <w:tab w:val="left" w:pos="90"/>
          <w:tab w:val="left" w:pos="360"/>
        </w:tabs>
        <w:jc w:val="both"/>
        <w:rPr>
          <w:lang w:val="ru-RU"/>
        </w:rPr>
      </w:pPr>
      <w:r>
        <w:rPr>
          <w:lang w:val="ru-RU"/>
        </w:rPr>
        <w:t xml:space="preserve">         -  </w:t>
      </w:r>
      <w:r w:rsidRPr="00E36BA1">
        <w:rPr>
          <w:lang w:val="ru-RU"/>
        </w:rPr>
        <w:t xml:space="preserve">проф. др Миљана Милојевић, </w:t>
      </w:r>
    </w:p>
    <w:p w:rsidR="002464B6" w:rsidRDefault="002464B6" w:rsidP="002464B6">
      <w:pPr>
        <w:tabs>
          <w:tab w:val="left" w:pos="90"/>
          <w:tab w:val="left" w:pos="360"/>
        </w:tabs>
        <w:jc w:val="both"/>
        <w:rPr>
          <w:lang w:val="ru-RU"/>
        </w:rPr>
      </w:pPr>
      <w:r>
        <w:rPr>
          <w:lang w:val="ru-RU"/>
        </w:rPr>
        <w:t xml:space="preserve">         -  </w:t>
      </w:r>
      <w:r w:rsidRPr="00E36BA1">
        <w:rPr>
          <w:lang w:val="ru-RU"/>
        </w:rPr>
        <w:t xml:space="preserve">доц. </w:t>
      </w:r>
      <w:r>
        <w:rPr>
          <w:lang w:val="ru-RU"/>
        </w:rPr>
        <w:t>др Радмила Јовановић Козловски и</w:t>
      </w:r>
    </w:p>
    <w:p w:rsidR="002464B6" w:rsidRDefault="002464B6" w:rsidP="002464B6">
      <w:pPr>
        <w:tabs>
          <w:tab w:val="left" w:pos="90"/>
          <w:tab w:val="left" w:pos="360"/>
        </w:tabs>
        <w:spacing w:after="40"/>
        <w:jc w:val="both"/>
        <w:rPr>
          <w:lang w:val="sr-Cyrl-RS"/>
        </w:rPr>
      </w:pPr>
      <w:r>
        <w:rPr>
          <w:lang w:val="ru-RU"/>
        </w:rPr>
        <w:t xml:space="preserve">         - </w:t>
      </w:r>
      <w:r w:rsidRPr="00E36BA1">
        <w:rPr>
          <w:lang w:val="ru-RU"/>
        </w:rPr>
        <w:t>др Инес Скелац, доцент</w:t>
      </w:r>
      <w:r w:rsidRPr="00E36BA1">
        <w:rPr>
          <w:lang w:val="sr-Cyrl-RS"/>
        </w:rPr>
        <w:t>киња</w:t>
      </w:r>
      <w:r w:rsidRPr="00E36BA1">
        <w:rPr>
          <w:lang w:val="ru-RU"/>
        </w:rPr>
        <w:t xml:space="preserve"> Факултета филозофије и религијских</w:t>
      </w:r>
      <w:r>
        <w:rPr>
          <w:lang w:val="ru-RU"/>
        </w:rPr>
        <w:t xml:space="preserve"> знаности Свеучилишта у Загребу.</w:t>
      </w:r>
    </w:p>
    <w:p w:rsidR="002464B6" w:rsidRDefault="002464B6" w:rsidP="002464B6">
      <w:pPr>
        <w:tabs>
          <w:tab w:val="left" w:pos="90"/>
          <w:tab w:val="left" w:pos="360"/>
        </w:tabs>
        <w:jc w:val="both"/>
        <w:rPr>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8D66B7" w:rsidRDefault="008D66B7" w:rsidP="002464B6">
      <w:pPr>
        <w:spacing w:after="40"/>
        <w:jc w:val="center"/>
        <w:rPr>
          <w:lang w:val="sr-Cyrl-RS"/>
        </w:rPr>
      </w:pPr>
    </w:p>
    <w:p w:rsidR="002464B6" w:rsidRPr="00D637CB" w:rsidRDefault="002464B6" w:rsidP="002464B6">
      <w:pPr>
        <w:spacing w:after="40"/>
        <w:jc w:val="center"/>
        <w:rPr>
          <w:b/>
          <w:color w:val="FF0000"/>
          <w:lang w:val="en-US"/>
        </w:rPr>
      </w:pPr>
      <w:r>
        <w:rPr>
          <w:lang w:val="en-US"/>
        </w:rPr>
        <w:t>XV</w:t>
      </w:r>
    </w:p>
    <w:p w:rsidR="002464B6" w:rsidRDefault="002464B6" w:rsidP="002464B6">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2464B6" w:rsidRPr="004E7C48" w:rsidRDefault="002464B6" w:rsidP="002464B6">
      <w:pPr>
        <w:jc w:val="center"/>
        <w:rPr>
          <w:lang w:val="sr-Cyrl-RS"/>
        </w:rPr>
      </w:pPr>
    </w:p>
    <w:p w:rsidR="002464B6" w:rsidRDefault="002464B6" w:rsidP="002464B6">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2464B6" w:rsidRPr="002464B6" w:rsidRDefault="004B38CC" w:rsidP="002464B6">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hr-HR"/>
        </w:rPr>
        <w:t xml:space="preserve">1.     </w:t>
      </w:r>
      <w:r w:rsidR="002464B6" w:rsidRPr="002464B6">
        <w:rPr>
          <w:rFonts w:ascii="Times New Roman" w:hAnsi="Times New Roman" w:cs="Times New Roman"/>
          <w:sz w:val="24"/>
          <w:szCs w:val="24"/>
          <w:lang w:val="hr-HR"/>
        </w:rPr>
        <w:t xml:space="preserve">Прихвата се Извештај комисије </w:t>
      </w:r>
      <w:r w:rsidR="002464B6" w:rsidRPr="002464B6">
        <w:rPr>
          <w:rFonts w:ascii="Times New Roman" w:hAnsi="Times New Roman" w:cs="Times New Roman"/>
          <w:sz w:val="24"/>
          <w:szCs w:val="24"/>
        </w:rPr>
        <w:t>о</w:t>
      </w:r>
      <w:r w:rsidR="002464B6" w:rsidRPr="002464B6">
        <w:rPr>
          <w:rFonts w:ascii="Times New Roman" w:hAnsi="Times New Roman" w:cs="Times New Roman"/>
          <w:sz w:val="24"/>
          <w:szCs w:val="24"/>
          <w:lang w:val="hr-HR"/>
        </w:rPr>
        <w:t xml:space="preserve"> докторск</w:t>
      </w:r>
      <w:r w:rsidR="002464B6" w:rsidRPr="002464B6">
        <w:rPr>
          <w:rFonts w:ascii="Times New Roman" w:hAnsi="Times New Roman" w:cs="Times New Roman"/>
          <w:sz w:val="24"/>
          <w:szCs w:val="24"/>
        </w:rPr>
        <w:t>ој</w:t>
      </w:r>
      <w:r w:rsidR="002464B6" w:rsidRPr="002464B6">
        <w:rPr>
          <w:rFonts w:ascii="Times New Roman" w:hAnsi="Times New Roman" w:cs="Times New Roman"/>
          <w:sz w:val="24"/>
          <w:szCs w:val="24"/>
          <w:lang w:val="hr-HR"/>
        </w:rPr>
        <w:t xml:space="preserve"> дисертациј</w:t>
      </w:r>
      <w:r w:rsidR="002464B6" w:rsidRPr="002464B6">
        <w:rPr>
          <w:rFonts w:ascii="Times New Roman" w:hAnsi="Times New Roman" w:cs="Times New Roman"/>
          <w:sz w:val="24"/>
          <w:szCs w:val="24"/>
        </w:rPr>
        <w:t>и</w:t>
      </w:r>
      <w:r w:rsidR="002464B6" w:rsidRPr="002464B6">
        <w:rPr>
          <w:rFonts w:ascii="Times New Roman" w:hAnsi="Times New Roman" w:cs="Times New Roman"/>
          <w:sz w:val="24"/>
          <w:szCs w:val="24"/>
          <w:lang w:val="hr-HR"/>
        </w:rPr>
        <w:t>:</w:t>
      </w:r>
      <w:r w:rsidR="002464B6" w:rsidRPr="002464B6">
        <w:rPr>
          <w:rFonts w:ascii="Times New Roman" w:hAnsi="Times New Roman" w:cs="Times New Roman"/>
          <w:sz w:val="24"/>
          <w:szCs w:val="24"/>
        </w:rPr>
        <w:t xml:space="preserve"> </w:t>
      </w:r>
      <w:r w:rsidR="002464B6" w:rsidRPr="002464B6">
        <w:rPr>
          <w:rFonts w:ascii="Times New Roman" w:hAnsi="Times New Roman" w:cs="Times New Roman"/>
          <w:bCs/>
          <w:sz w:val="24"/>
          <w:szCs w:val="24"/>
          <w:lang w:val="sr-Cyrl-RS"/>
        </w:rPr>
        <w:t>СРЕДЊЕ ПОДРИЊЕ – ИСТОРИЈСКО-ГЕОГРАФСКО ИСТРАЖИВАЊЕ (14.– ПОЧЕТАК 16. ВЕКА</w:t>
      </w:r>
      <w:r w:rsidR="002464B6" w:rsidRPr="002464B6">
        <w:rPr>
          <w:rFonts w:ascii="Times New Roman" w:hAnsi="Times New Roman" w:cs="Times New Roman"/>
          <w:sz w:val="24"/>
          <w:szCs w:val="24"/>
          <w:lang w:val="sr-Cyrl-RS"/>
        </w:rPr>
        <w:t xml:space="preserve">), докторанда </w:t>
      </w:r>
      <w:r w:rsidR="002464B6" w:rsidRPr="002464B6">
        <w:rPr>
          <w:rFonts w:ascii="Times New Roman" w:hAnsi="Times New Roman" w:cs="Times New Roman"/>
          <w:b/>
          <w:sz w:val="24"/>
          <w:szCs w:val="24"/>
          <w:lang w:val="sr-Cyrl-RS"/>
        </w:rPr>
        <w:t xml:space="preserve">Милана Војновића </w:t>
      </w:r>
      <w:r w:rsidR="002464B6" w:rsidRPr="002464B6">
        <w:rPr>
          <w:rFonts w:ascii="Times New Roman" w:hAnsi="Times New Roman" w:cs="Times New Roman"/>
          <w:sz w:val="24"/>
          <w:szCs w:val="24"/>
        </w:rPr>
        <w:t>и одобрава усмена одбрана.</w:t>
      </w:r>
    </w:p>
    <w:p w:rsidR="002464B6" w:rsidRPr="002464B6" w:rsidRDefault="002464B6" w:rsidP="002464B6">
      <w:pPr>
        <w:pStyle w:val="Default"/>
        <w:tabs>
          <w:tab w:val="left" w:pos="90"/>
        </w:tabs>
        <w:spacing w:after="40"/>
        <w:jc w:val="both"/>
        <w:rPr>
          <w:bCs/>
          <w:lang w:val="sr-Cyrl-RS"/>
        </w:rPr>
      </w:pPr>
      <w:r w:rsidRPr="002464B6">
        <w:rPr>
          <w:lang w:val="sr-Cyrl-CS"/>
        </w:rPr>
        <w:t xml:space="preserve">          Универзитет је дао сагласност на предлог теме </w:t>
      </w:r>
      <w:r w:rsidRPr="002464B6">
        <w:rPr>
          <w:lang w:val="sr-Cyrl-RS"/>
        </w:rPr>
        <w:t xml:space="preserve">15.03.2016. </w:t>
      </w:r>
      <w:r w:rsidRPr="002464B6">
        <w:t>Објављен рад:</w:t>
      </w:r>
      <w:r w:rsidRPr="002464B6">
        <w:rPr>
          <w:i/>
          <w:lang w:val="sr-Cyrl-RS"/>
        </w:rPr>
        <w:t xml:space="preserve"> </w:t>
      </w:r>
      <w:r w:rsidRPr="002464B6">
        <w:rPr>
          <w:iCs/>
          <w:lang w:val="sr-Cyrl-RS"/>
        </w:rPr>
        <w:t>Нудмир и Лудмер: још једном о топониму</w:t>
      </w:r>
      <w:r w:rsidRPr="002464B6">
        <w:rPr>
          <w:lang w:val="sr-Cyrl-RS"/>
        </w:rPr>
        <w:t xml:space="preserve">, Philologia </w:t>
      </w:r>
      <w:r w:rsidRPr="002464B6">
        <w:rPr>
          <w:lang w:val="sr-Latn-RS"/>
        </w:rPr>
        <w:t>Mediana 13 (2021), 661-670</w:t>
      </w:r>
      <w:r w:rsidRPr="002464B6">
        <w:rPr>
          <w:lang w:val="sr-Cyrl-RS"/>
        </w:rPr>
        <w:t>.</w:t>
      </w:r>
    </w:p>
    <w:p w:rsidR="002464B6" w:rsidRDefault="002464B6" w:rsidP="002464B6">
      <w:pPr>
        <w:tabs>
          <w:tab w:val="left" w:pos="90"/>
          <w:tab w:val="left" w:pos="360"/>
        </w:tabs>
        <w:jc w:val="both"/>
        <w:rPr>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5D0A4F" w:rsidRPr="005D0A4F" w:rsidRDefault="005D0A4F" w:rsidP="005D0A4F">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hr-HR"/>
        </w:rPr>
        <w:t xml:space="preserve">2.  </w:t>
      </w:r>
      <w:r w:rsidRPr="005D0A4F">
        <w:rPr>
          <w:rFonts w:ascii="Times New Roman" w:hAnsi="Times New Roman" w:cs="Times New Roman"/>
          <w:sz w:val="24"/>
          <w:szCs w:val="24"/>
          <w:lang w:val="hr-HR"/>
        </w:rPr>
        <w:t xml:space="preserve">Прихвата се Извештај комисије </w:t>
      </w:r>
      <w:r w:rsidRPr="005D0A4F">
        <w:rPr>
          <w:rFonts w:ascii="Times New Roman" w:hAnsi="Times New Roman" w:cs="Times New Roman"/>
          <w:sz w:val="24"/>
          <w:szCs w:val="24"/>
        </w:rPr>
        <w:t>о</w:t>
      </w:r>
      <w:r w:rsidRPr="005D0A4F">
        <w:rPr>
          <w:rFonts w:ascii="Times New Roman" w:hAnsi="Times New Roman" w:cs="Times New Roman"/>
          <w:sz w:val="24"/>
          <w:szCs w:val="24"/>
          <w:lang w:val="hr-HR"/>
        </w:rPr>
        <w:t xml:space="preserve"> докторск</w:t>
      </w:r>
      <w:r w:rsidRPr="005D0A4F">
        <w:rPr>
          <w:rFonts w:ascii="Times New Roman" w:hAnsi="Times New Roman" w:cs="Times New Roman"/>
          <w:sz w:val="24"/>
          <w:szCs w:val="24"/>
        </w:rPr>
        <w:t>ој</w:t>
      </w:r>
      <w:r w:rsidRPr="005D0A4F">
        <w:rPr>
          <w:rFonts w:ascii="Times New Roman" w:hAnsi="Times New Roman" w:cs="Times New Roman"/>
          <w:sz w:val="24"/>
          <w:szCs w:val="24"/>
          <w:lang w:val="hr-HR"/>
        </w:rPr>
        <w:t xml:space="preserve"> дисертациј</w:t>
      </w:r>
      <w:r w:rsidRPr="005D0A4F">
        <w:rPr>
          <w:rFonts w:ascii="Times New Roman" w:hAnsi="Times New Roman" w:cs="Times New Roman"/>
          <w:sz w:val="24"/>
          <w:szCs w:val="24"/>
        </w:rPr>
        <w:t>и</w:t>
      </w:r>
      <w:r w:rsidRPr="005D0A4F">
        <w:rPr>
          <w:rFonts w:ascii="Times New Roman" w:hAnsi="Times New Roman" w:cs="Times New Roman"/>
          <w:sz w:val="24"/>
          <w:szCs w:val="24"/>
          <w:lang w:val="hr-HR"/>
        </w:rPr>
        <w:t>:</w:t>
      </w:r>
      <w:r w:rsidRPr="005D0A4F">
        <w:rPr>
          <w:rFonts w:ascii="Times New Roman" w:hAnsi="Times New Roman" w:cs="Times New Roman"/>
          <w:sz w:val="24"/>
          <w:szCs w:val="24"/>
        </w:rPr>
        <w:t xml:space="preserve"> </w:t>
      </w:r>
      <w:r w:rsidRPr="005D0A4F">
        <w:rPr>
          <w:rFonts w:ascii="Times New Roman" w:hAnsi="Times New Roman" w:cs="Times New Roman"/>
          <w:sz w:val="24"/>
          <w:szCs w:val="24"/>
          <w:lang w:val="sr-Cyrl-RS"/>
        </w:rPr>
        <w:t xml:space="preserve">ПЕДАГОШКИ ПОТЕНЦИЈАЛ МАТЕРИЈАЛА ЗА ИГРУ У ДЕЧЈЕМ ВРТИЋУ, докторанткиње </w:t>
      </w:r>
      <w:r w:rsidRPr="005D0A4F">
        <w:rPr>
          <w:rFonts w:ascii="Times New Roman" w:hAnsi="Times New Roman" w:cs="Times New Roman"/>
          <w:b/>
          <w:sz w:val="24"/>
          <w:szCs w:val="24"/>
          <w:lang w:val="sr-Cyrl-RS"/>
        </w:rPr>
        <w:t xml:space="preserve">Милијане Лазаревић </w:t>
      </w:r>
      <w:r w:rsidRPr="005D0A4F">
        <w:rPr>
          <w:rFonts w:ascii="Times New Roman" w:hAnsi="Times New Roman" w:cs="Times New Roman"/>
          <w:sz w:val="24"/>
          <w:szCs w:val="24"/>
        </w:rPr>
        <w:t>и одобрава усмена одбрана.</w:t>
      </w:r>
    </w:p>
    <w:p w:rsidR="005D0A4F" w:rsidRPr="005D0A4F" w:rsidRDefault="005D0A4F" w:rsidP="005D0A4F">
      <w:pPr>
        <w:pStyle w:val="Default"/>
        <w:tabs>
          <w:tab w:val="left" w:pos="90"/>
        </w:tabs>
        <w:spacing w:after="40"/>
        <w:jc w:val="both"/>
        <w:rPr>
          <w:bCs/>
          <w:lang w:val="sr-Cyrl-RS"/>
        </w:rPr>
      </w:pPr>
      <w:r w:rsidRPr="005D0A4F">
        <w:rPr>
          <w:lang w:val="sr-Cyrl-CS"/>
        </w:rPr>
        <w:t xml:space="preserve">          Универзитет је дао сагласност на предлог теме </w:t>
      </w:r>
      <w:r w:rsidRPr="005D0A4F">
        <w:rPr>
          <w:lang w:val="sr-Cyrl-RS"/>
        </w:rPr>
        <w:t xml:space="preserve">21.03.2023. </w:t>
      </w:r>
      <w:r w:rsidRPr="005D0A4F">
        <w:t>Објављен рад:</w:t>
      </w:r>
      <w:r w:rsidRPr="005D0A4F">
        <w:rPr>
          <w:i/>
          <w:lang w:val="sr-Cyrl-RS"/>
        </w:rPr>
        <w:t xml:space="preserve"> </w:t>
      </w:r>
      <w:r w:rsidRPr="005D0A4F">
        <w:rPr>
          <w:lang w:val="sr-Cyrl-RS"/>
        </w:rPr>
        <w:t>Дечји вртић као простор хетеротопије, Настава и васпитање 72 (3), 353-368.</w:t>
      </w:r>
    </w:p>
    <w:p w:rsidR="005D0A4F" w:rsidRDefault="005D0A4F" w:rsidP="005D0A4F">
      <w:pPr>
        <w:tabs>
          <w:tab w:val="left" w:pos="90"/>
          <w:tab w:val="left" w:pos="360"/>
        </w:tabs>
        <w:jc w:val="both"/>
        <w:rPr>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5D0A4F" w:rsidRPr="005D0A4F" w:rsidRDefault="005D0A4F" w:rsidP="005D0A4F">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5D0A4F">
        <w:rPr>
          <w:rFonts w:ascii="Times New Roman" w:hAnsi="Times New Roman" w:cs="Times New Roman"/>
          <w:sz w:val="24"/>
          <w:szCs w:val="24"/>
          <w:lang w:val="hr-HR"/>
        </w:rPr>
        <w:lastRenderedPageBreak/>
        <w:t xml:space="preserve">3.  Прихвата се Извештај комисије </w:t>
      </w:r>
      <w:r w:rsidRPr="005D0A4F">
        <w:rPr>
          <w:rFonts w:ascii="Times New Roman" w:hAnsi="Times New Roman" w:cs="Times New Roman"/>
          <w:sz w:val="24"/>
          <w:szCs w:val="24"/>
        </w:rPr>
        <w:t>о</w:t>
      </w:r>
      <w:r w:rsidRPr="005D0A4F">
        <w:rPr>
          <w:rFonts w:ascii="Times New Roman" w:hAnsi="Times New Roman" w:cs="Times New Roman"/>
          <w:sz w:val="24"/>
          <w:szCs w:val="24"/>
          <w:lang w:val="hr-HR"/>
        </w:rPr>
        <w:t xml:space="preserve"> докторск</w:t>
      </w:r>
      <w:r w:rsidRPr="005D0A4F">
        <w:rPr>
          <w:rFonts w:ascii="Times New Roman" w:hAnsi="Times New Roman" w:cs="Times New Roman"/>
          <w:sz w:val="24"/>
          <w:szCs w:val="24"/>
        </w:rPr>
        <w:t>ој</w:t>
      </w:r>
      <w:r w:rsidRPr="005D0A4F">
        <w:rPr>
          <w:rFonts w:ascii="Times New Roman" w:hAnsi="Times New Roman" w:cs="Times New Roman"/>
          <w:sz w:val="24"/>
          <w:szCs w:val="24"/>
          <w:lang w:val="hr-HR"/>
        </w:rPr>
        <w:t xml:space="preserve"> дисертациј</w:t>
      </w:r>
      <w:r w:rsidRPr="005D0A4F">
        <w:rPr>
          <w:rFonts w:ascii="Times New Roman" w:hAnsi="Times New Roman" w:cs="Times New Roman"/>
          <w:sz w:val="24"/>
          <w:szCs w:val="24"/>
        </w:rPr>
        <w:t>и</w:t>
      </w:r>
      <w:r w:rsidRPr="005D0A4F">
        <w:rPr>
          <w:rFonts w:ascii="Times New Roman" w:hAnsi="Times New Roman" w:cs="Times New Roman"/>
          <w:sz w:val="24"/>
          <w:szCs w:val="24"/>
          <w:lang w:val="hr-HR"/>
        </w:rPr>
        <w:t>:</w:t>
      </w:r>
      <w:r w:rsidRPr="005D0A4F">
        <w:rPr>
          <w:rFonts w:ascii="Times New Roman" w:hAnsi="Times New Roman" w:cs="Times New Roman"/>
          <w:sz w:val="24"/>
          <w:szCs w:val="24"/>
        </w:rPr>
        <w:t xml:space="preserve"> </w:t>
      </w:r>
      <w:r w:rsidRPr="005D0A4F">
        <w:rPr>
          <w:rFonts w:ascii="Times New Roman" w:hAnsi="Times New Roman" w:cs="Times New Roman"/>
          <w:sz w:val="24"/>
          <w:szCs w:val="24"/>
          <w:lang w:val="ru-RU"/>
        </w:rPr>
        <w:t>МИТРОПОЛИТ МИХАИЛО ЈОВАНОВИЋ И ТРАНСФЕР РУСКЕ САКРАЛНЕ УМЕТНОСТИ У КНЕЖЕВИНУ/КРАЉЕВИНУ СРБИЈУ (1859-1898)</w:t>
      </w:r>
      <w:r w:rsidRPr="005D0A4F">
        <w:rPr>
          <w:rFonts w:ascii="Times New Roman" w:hAnsi="Times New Roman" w:cs="Times New Roman"/>
          <w:sz w:val="24"/>
          <w:szCs w:val="24"/>
          <w:lang w:val="sr-Cyrl-RS"/>
        </w:rPr>
        <w:t xml:space="preserve">, докторанткиње </w:t>
      </w:r>
      <w:r w:rsidRPr="005D0A4F">
        <w:rPr>
          <w:rFonts w:ascii="Times New Roman" w:hAnsi="Times New Roman" w:cs="Times New Roman"/>
          <w:b/>
          <w:sz w:val="24"/>
          <w:szCs w:val="24"/>
          <w:lang w:val="sr-Cyrl-RS"/>
        </w:rPr>
        <w:t xml:space="preserve">Теодоре Брадић </w:t>
      </w:r>
      <w:r w:rsidRPr="005D0A4F">
        <w:rPr>
          <w:rFonts w:ascii="Times New Roman" w:hAnsi="Times New Roman" w:cs="Times New Roman"/>
          <w:sz w:val="24"/>
          <w:szCs w:val="24"/>
        </w:rPr>
        <w:t>и одобрава усмена одбрана.</w:t>
      </w:r>
    </w:p>
    <w:p w:rsidR="005D0A4F" w:rsidRPr="005D0A4F" w:rsidRDefault="005D0A4F" w:rsidP="005D0A4F">
      <w:pPr>
        <w:pStyle w:val="Default"/>
        <w:tabs>
          <w:tab w:val="left" w:pos="90"/>
        </w:tabs>
        <w:spacing w:after="40"/>
        <w:jc w:val="both"/>
        <w:rPr>
          <w:bCs/>
          <w:lang w:val="sr-Cyrl-RS"/>
        </w:rPr>
      </w:pPr>
      <w:r w:rsidRPr="005D0A4F">
        <w:rPr>
          <w:lang w:val="sr-Cyrl-CS"/>
        </w:rPr>
        <w:t xml:space="preserve">          Универзитет је дао сагласност на предлог теме </w:t>
      </w:r>
      <w:r w:rsidRPr="005D0A4F">
        <w:rPr>
          <w:lang w:val="sr-Cyrl-RS"/>
        </w:rPr>
        <w:t xml:space="preserve">12.07.2022. </w:t>
      </w:r>
      <w:r w:rsidRPr="005D0A4F">
        <w:t>Објављен рад:</w:t>
      </w:r>
      <w:r w:rsidRPr="005D0A4F">
        <w:rPr>
          <w:i/>
          <w:lang w:val="sr-Cyrl-RS"/>
        </w:rPr>
        <w:t xml:space="preserve"> </w:t>
      </w:r>
      <w:r w:rsidRPr="005D0A4F">
        <w:t>Иконостас цркве Светих Апостола Петра и Павла у Врчину</w:t>
      </w:r>
      <w:r w:rsidRPr="005D0A4F">
        <w:rPr>
          <w:lang w:val="sr-Cyrl-RS"/>
        </w:rPr>
        <w:t xml:space="preserve"> </w:t>
      </w:r>
      <w:r w:rsidRPr="005D0A4F">
        <w:t>– рад Лазара и Олге Крџалић</w:t>
      </w:r>
      <w:r w:rsidRPr="005D0A4F">
        <w:rPr>
          <w:lang w:val="sr-Cyrl-RS"/>
        </w:rPr>
        <w:t xml:space="preserve">, </w:t>
      </w:r>
      <w:r w:rsidRPr="005D0A4F">
        <w:t>Баштина, бр. 33, св. 60</w:t>
      </w:r>
      <w:r w:rsidRPr="005D0A4F">
        <w:rPr>
          <w:lang w:val="sr-Cyrl-RS"/>
        </w:rPr>
        <w:t xml:space="preserve"> (2023)</w:t>
      </w:r>
      <w:r w:rsidRPr="005D0A4F">
        <w:t>, Приштина – Лепосавић: Институт за српску културу</w:t>
      </w:r>
      <w:r w:rsidRPr="005D0A4F">
        <w:rPr>
          <w:lang w:val="sr-Cyrl-RS"/>
        </w:rPr>
        <w:t>.</w:t>
      </w:r>
    </w:p>
    <w:p w:rsidR="005D0A4F" w:rsidRDefault="005D0A4F" w:rsidP="005D0A4F">
      <w:pPr>
        <w:tabs>
          <w:tab w:val="left" w:pos="90"/>
          <w:tab w:val="left" w:pos="360"/>
        </w:tabs>
        <w:jc w:val="both"/>
        <w:rPr>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5D0A4F" w:rsidRPr="005D0A4F" w:rsidRDefault="005D0A4F" w:rsidP="005D0A4F">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5D0A4F">
        <w:rPr>
          <w:rFonts w:ascii="Times New Roman" w:hAnsi="Times New Roman" w:cs="Times New Roman"/>
          <w:sz w:val="24"/>
          <w:szCs w:val="24"/>
          <w:lang w:val="hr-HR"/>
        </w:rPr>
        <w:t xml:space="preserve">4.  Прихвата се Извештај комисије </w:t>
      </w:r>
      <w:r w:rsidRPr="005D0A4F">
        <w:rPr>
          <w:rFonts w:ascii="Times New Roman" w:hAnsi="Times New Roman" w:cs="Times New Roman"/>
          <w:sz w:val="24"/>
          <w:szCs w:val="24"/>
        </w:rPr>
        <w:t>о</w:t>
      </w:r>
      <w:r w:rsidRPr="005D0A4F">
        <w:rPr>
          <w:rFonts w:ascii="Times New Roman" w:hAnsi="Times New Roman" w:cs="Times New Roman"/>
          <w:sz w:val="24"/>
          <w:szCs w:val="24"/>
          <w:lang w:val="hr-HR"/>
        </w:rPr>
        <w:t xml:space="preserve"> докторск</w:t>
      </w:r>
      <w:r w:rsidRPr="005D0A4F">
        <w:rPr>
          <w:rFonts w:ascii="Times New Roman" w:hAnsi="Times New Roman" w:cs="Times New Roman"/>
          <w:sz w:val="24"/>
          <w:szCs w:val="24"/>
        </w:rPr>
        <w:t>ој</w:t>
      </w:r>
      <w:r w:rsidRPr="005D0A4F">
        <w:rPr>
          <w:rFonts w:ascii="Times New Roman" w:hAnsi="Times New Roman" w:cs="Times New Roman"/>
          <w:sz w:val="24"/>
          <w:szCs w:val="24"/>
          <w:lang w:val="hr-HR"/>
        </w:rPr>
        <w:t xml:space="preserve"> дисертациј</w:t>
      </w:r>
      <w:r w:rsidRPr="005D0A4F">
        <w:rPr>
          <w:rFonts w:ascii="Times New Roman" w:hAnsi="Times New Roman" w:cs="Times New Roman"/>
          <w:sz w:val="24"/>
          <w:szCs w:val="24"/>
        </w:rPr>
        <w:t>и</w:t>
      </w:r>
      <w:r w:rsidRPr="005D0A4F">
        <w:rPr>
          <w:rFonts w:ascii="Times New Roman" w:hAnsi="Times New Roman" w:cs="Times New Roman"/>
          <w:sz w:val="24"/>
          <w:szCs w:val="24"/>
          <w:lang w:val="hr-HR"/>
        </w:rPr>
        <w:t>:</w:t>
      </w:r>
      <w:r w:rsidRPr="005D0A4F">
        <w:rPr>
          <w:rFonts w:ascii="Times New Roman" w:hAnsi="Times New Roman" w:cs="Times New Roman"/>
          <w:sz w:val="24"/>
          <w:szCs w:val="24"/>
        </w:rPr>
        <w:t xml:space="preserve"> ПАРТИЦИПАТИВНИ ПРИСТУП ЕВАЛУАЦИЈИ ПРОГРАМА ПРЕДШКОЛСКОГ ВАСПИТАЊА И ОБРАЗОВАЊА</w:t>
      </w:r>
      <w:r w:rsidRPr="005D0A4F">
        <w:rPr>
          <w:rFonts w:ascii="Times New Roman" w:hAnsi="Times New Roman" w:cs="Times New Roman"/>
          <w:sz w:val="24"/>
          <w:szCs w:val="24"/>
          <w:lang w:val="sr-Cyrl-RS"/>
        </w:rPr>
        <w:t xml:space="preserve">, докторанткиње </w:t>
      </w:r>
      <w:r w:rsidRPr="005D0A4F">
        <w:rPr>
          <w:rFonts w:ascii="Times New Roman" w:hAnsi="Times New Roman" w:cs="Times New Roman"/>
          <w:b/>
          <w:sz w:val="24"/>
          <w:szCs w:val="24"/>
          <w:lang w:val="sr-Cyrl-RS"/>
        </w:rPr>
        <w:t xml:space="preserve">Драгане Пурешевић </w:t>
      </w:r>
      <w:r w:rsidRPr="005D0A4F">
        <w:rPr>
          <w:rFonts w:ascii="Times New Roman" w:hAnsi="Times New Roman" w:cs="Times New Roman"/>
          <w:sz w:val="24"/>
          <w:szCs w:val="24"/>
        </w:rPr>
        <w:t>и одобрава усмена одбрана.</w:t>
      </w:r>
    </w:p>
    <w:p w:rsidR="005D0A4F" w:rsidRPr="005D0A4F" w:rsidRDefault="005D0A4F" w:rsidP="005D0A4F">
      <w:pPr>
        <w:pStyle w:val="Default"/>
        <w:tabs>
          <w:tab w:val="left" w:pos="90"/>
        </w:tabs>
        <w:spacing w:after="40"/>
        <w:jc w:val="both"/>
        <w:rPr>
          <w:bCs/>
          <w:lang w:val="sr-Cyrl-RS"/>
        </w:rPr>
      </w:pPr>
      <w:r w:rsidRPr="005D0A4F">
        <w:rPr>
          <w:lang w:val="sr-Cyrl-CS"/>
        </w:rPr>
        <w:t xml:space="preserve">          Универзитет је дао сагласност на предлог теме </w:t>
      </w:r>
      <w:r w:rsidRPr="005D0A4F">
        <w:rPr>
          <w:lang w:val="sr-Cyrl-RS"/>
        </w:rPr>
        <w:t xml:space="preserve">30.11.2021. </w:t>
      </w:r>
      <w:r w:rsidRPr="005D0A4F">
        <w:t>Објављен рад:</w:t>
      </w:r>
      <w:r w:rsidRPr="005D0A4F">
        <w:rPr>
          <w:i/>
          <w:lang w:val="sr-Cyrl-RS"/>
        </w:rPr>
        <w:t xml:space="preserve"> </w:t>
      </w:r>
      <w:r w:rsidRPr="005D0A4F">
        <w:t>Making sense: digital kindergarten during COVID-19</w:t>
      </w:r>
      <w:r w:rsidRPr="005D0A4F">
        <w:rPr>
          <w:lang w:val="sr-Cyrl-RS"/>
        </w:rPr>
        <w:t xml:space="preserve"> </w:t>
      </w:r>
      <w:r w:rsidRPr="005D0A4F">
        <w:t>lockdown</w:t>
      </w:r>
      <w:r w:rsidRPr="005D0A4F">
        <w:rPr>
          <w:lang w:val="sr-Cyrl-RS"/>
        </w:rPr>
        <w:t>,</w:t>
      </w:r>
      <w:r w:rsidRPr="005D0A4F">
        <w:t xml:space="preserve"> </w:t>
      </w:r>
      <w:r w:rsidRPr="005D0A4F">
        <w:rPr>
          <w:iCs/>
        </w:rPr>
        <w:t>Teaching and education</w:t>
      </w:r>
      <w:r w:rsidRPr="005D0A4F">
        <w:t xml:space="preserve">, </w:t>
      </w:r>
      <w:r w:rsidRPr="005D0A4F">
        <w:rPr>
          <w:i/>
          <w:iCs/>
        </w:rPr>
        <w:t>72</w:t>
      </w:r>
      <w:r w:rsidRPr="005D0A4F">
        <w:t xml:space="preserve">(1), </w:t>
      </w:r>
      <w:r w:rsidRPr="005D0A4F">
        <w:rPr>
          <w:lang w:val="sr-Cyrl-RS"/>
        </w:rPr>
        <w:t xml:space="preserve">(2023), </w:t>
      </w:r>
      <w:r w:rsidRPr="005D0A4F">
        <w:t>27-4</w:t>
      </w:r>
      <w:r w:rsidRPr="005D0A4F">
        <w:rPr>
          <w:lang w:val="sr-Cyrl-RS"/>
        </w:rPr>
        <w:t>0</w:t>
      </w:r>
      <w:r w:rsidRPr="005D0A4F">
        <w:t>.</w:t>
      </w:r>
    </w:p>
    <w:p w:rsidR="005D0A4F" w:rsidRDefault="005D0A4F" w:rsidP="005D0A4F">
      <w:pPr>
        <w:tabs>
          <w:tab w:val="left" w:pos="90"/>
          <w:tab w:val="left" w:pos="360"/>
        </w:tabs>
        <w:jc w:val="both"/>
        <w:rPr>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5D0A4F" w:rsidRPr="005D0A4F" w:rsidRDefault="005D0A4F" w:rsidP="005D0A4F">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5D0A4F">
        <w:rPr>
          <w:rFonts w:ascii="Times New Roman" w:hAnsi="Times New Roman" w:cs="Times New Roman"/>
          <w:sz w:val="24"/>
          <w:szCs w:val="24"/>
          <w:lang w:val="hr-HR"/>
        </w:rPr>
        <w:t xml:space="preserve">5.   Прихвата се Извештај комисије </w:t>
      </w:r>
      <w:r w:rsidRPr="005D0A4F">
        <w:rPr>
          <w:rFonts w:ascii="Times New Roman" w:hAnsi="Times New Roman" w:cs="Times New Roman"/>
          <w:sz w:val="24"/>
          <w:szCs w:val="24"/>
        </w:rPr>
        <w:t>о</w:t>
      </w:r>
      <w:r w:rsidRPr="005D0A4F">
        <w:rPr>
          <w:rFonts w:ascii="Times New Roman" w:hAnsi="Times New Roman" w:cs="Times New Roman"/>
          <w:sz w:val="24"/>
          <w:szCs w:val="24"/>
          <w:lang w:val="hr-HR"/>
        </w:rPr>
        <w:t xml:space="preserve"> докторск</w:t>
      </w:r>
      <w:r w:rsidRPr="005D0A4F">
        <w:rPr>
          <w:rFonts w:ascii="Times New Roman" w:hAnsi="Times New Roman" w:cs="Times New Roman"/>
          <w:sz w:val="24"/>
          <w:szCs w:val="24"/>
        </w:rPr>
        <w:t>ој</w:t>
      </w:r>
      <w:r w:rsidRPr="005D0A4F">
        <w:rPr>
          <w:rFonts w:ascii="Times New Roman" w:hAnsi="Times New Roman" w:cs="Times New Roman"/>
          <w:sz w:val="24"/>
          <w:szCs w:val="24"/>
          <w:lang w:val="hr-HR"/>
        </w:rPr>
        <w:t xml:space="preserve"> дисертациј</w:t>
      </w:r>
      <w:r w:rsidRPr="005D0A4F">
        <w:rPr>
          <w:rFonts w:ascii="Times New Roman" w:hAnsi="Times New Roman" w:cs="Times New Roman"/>
          <w:sz w:val="24"/>
          <w:szCs w:val="24"/>
        </w:rPr>
        <w:t>и</w:t>
      </w:r>
      <w:r w:rsidRPr="005D0A4F">
        <w:rPr>
          <w:rFonts w:ascii="Times New Roman" w:hAnsi="Times New Roman" w:cs="Times New Roman"/>
          <w:sz w:val="24"/>
          <w:szCs w:val="24"/>
          <w:lang w:val="hr-HR"/>
        </w:rPr>
        <w:t>:</w:t>
      </w:r>
      <w:r w:rsidRPr="005D0A4F">
        <w:rPr>
          <w:rFonts w:ascii="Times New Roman" w:hAnsi="Times New Roman" w:cs="Times New Roman"/>
          <w:sz w:val="24"/>
          <w:szCs w:val="24"/>
        </w:rPr>
        <w:t xml:space="preserve"> </w:t>
      </w:r>
      <w:r w:rsidRPr="005D0A4F">
        <w:rPr>
          <w:rFonts w:ascii="Times New Roman" w:hAnsi="Times New Roman" w:cs="Times New Roman"/>
          <w:sz w:val="24"/>
          <w:szCs w:val="24"/>
          <w:lang w:val="sr-Cyrl-RS"/>
        </w:rPr>
        <w:t xml:space="preserve">ЗАПАДНОЕВРОПСКИ </w:t>
      </w:r>
      <w:r w:rsidRPr="005D0A4F">
        <w:rPr>
          <w:rFonts w:ascii="Times New Roman" w:hAnsi="Times New Roman" w:cs="Times New Roman"/>
          <w:sz w:val="24"/>
          <w:szCs w:val="24"/>
        </w:rPr>
        <w:t>НАРАТИВНИ ИЗВОРИ О СРБИЈИ И ЊЕНИМ СТАНОВНИЦИМА (XI–XV ВЕК): СЛИКА ДРУГОГ</w:t>
      </w:r>
      <w:r w:rsidRPr="005D0A4F">
        <w:rPr>
          <w:rFonts w:ascii="Times New Roman" w:hAnsi="Times New Roman" w:cs="Times New Roman"/>
          <w:sz w:val="24"/>
          <w:szCs w:val="24"/>
          <w:lang w:val="sr-Cyrl-RS"/>
        </w:rPr>
        <w:t xml:space="preserve">, докторанда </w:t>
      </w:r>
      <w:r w:rsidRPr="005D0A4F">
        <w:rPr>
          <w:rFonts w:ascii="Times New Roman" w:hAnsi="Times New Roman" w:cs="Times New Roman"/>
          <w:b/>
          <w:sz w:val="24"/>
          <w:szCs w:val="24"/>
          <w:lang w:val="sr-Cyrl-RS"/>
        </w:rPr>
        <w:t xml:space="preserve">Марка Гавриловића </w:t>
      </w:r>
      <w:r w:rsidRPr="005D0A4F">
        <w:rPr>
          <w:rFonts w:ascii="Times New Roman" w:hAnsi="Times New Roman" w:cs="Times New Roman"/>
          <w:sz w:val="24"/>
          <w:szCs w:val="24"/>
        </w:rPr>
        <w:t>и одобрава усмена одбрана.</w:t>
      </w:r>
    </w:p>
    <w:p w:rsidR="005D0A4F" w:rsidRPr="005D0A4F" w:rsidRDefault="005D0A4F" w:rsidP="005D0A4F">
      <w:pPr>
        <w:pStyle w:val="Default"/>
        <w:tabs>
          <w:tab w:val="left" w:pos="90"/>
        </w:tabs>
        <w:spacing w:after="40"/>
        <w:jc w:val="both"/>
        <w:rPr>
          <w:bCs/>
          <w:lang w:val="sr-Cyrl-RS"/>
        </w:rPr>
      </w:pPr>
      <w:r w:rsidRPr="005D0A4F">
        <w:rPr>
          <w:lang w:val="sr-Cyrl-CS"/>
        </w:rPr>
        <w:t xml:space="preserve">        Универзитет је дао сагласност на предлог теме </w:t>
      </w:r>
      <w:r w:rsidRPr="005D0A4F">
        <w:rPr>
          <w:lang w:val="sr-Cyrl-RS"/>
        </w:rPr>
        <w:t xml:space="preserve">23.06.2020. </w:t>
      </w:r>
      <w:r w:rsidRPr="005D0A4F">
        <w:t>Објављен рад:</w:t>
      </w:r>
      <w:r w:rsidRPr="005D0A4F">
        <w:rPr>
          <w:i/>
          <w:lang w:val="sr-Cyrl-RS"/>
        </w:rPr>
        <w:t xml:space="preserve"> </w:t>
      </w:r>
      <w:r w:rsidRPr="005D0A4F">
        <w:t>Српско-угарски односи (1403/1404–1427) у делима</w:t>
      </w:r>
      <w:r w:rsidRPr="005D0A4F">
        <w:rPr>
          <w:lang w:val="sr-Cyrl-RS"/>
        </w:rPr>
        <w:t xml:space="preserve"> </w:t>
      </w:r>
      <w:r w:rsidRPr="005D0A4F">
        <w:t>западноевропских писаца XV</w:t>
      </w:r>
      <w:r w:rsidRPr="005D0A4F">
        <w:rPr>
          <w:lang w:val="sr-Cyrl-RS"/>
        </w:rPr>
        <w:t xml:space="preserve"> </w:t>
      </w:r>
      <w:r w:rsidRPr="005D0A4F">
        <w:t>века, Иницијал. Часопис за средњовековне студије 11 (2023) 165–188.</w:t>
      </w:r>
    </w:p>
    <w:p w:rsidR="005D0A4F" w:rsidRDefault="005D0A4F" w:rsidP="005D0A4F">
      <w:pPr>
        <w:tabs>
          <w:tab w:val="left" w:pos="90"/>
          <w:tab w:val="left" w:pos="360"/>
        </w:tabs>
        <w:jc w:val="both"/>
        <w:rPr>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5D0A4F" w:rsidRPr="005D0A4F" w:rsidRDefault="005D0A4F" w:rsidP="005D0A4F">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hr-HR"/>
        </w:rPr>
        <w:t xml:space="preserve">6.    </w:t>
      </w:r>
      <w:r w:rsidRPr="005D0A4F">
        <w:rPr>
          <w:rFonts w:ascii="Times New Roman" w:hAnsi="Times New Roman" w:cs="Times New Roman"/>
          <w:sz w:val="24"/>
          <w:szCs w:val="24"/>
          <w:lang w:val="hr-HR"/>
        </w:rPr>
        <w:t xml:space="preserve">Прихвата се Извештај комисије </w:t>
      </w:r>
      <w:r w:rsidRPr="005D0A4F">
        <w:rPr>
          <w:rFonts w:ascii="Times New Roman" w:hAnsi="Times New Roman" w:cs="Times New Roman"/>
          <w:sz w:val="24"/>
          <w:szCs w:val="24"/>
        </w:rPr>
        <w:t>о</w:t>
      </w:r>
      <w:r w:rsidRPr="005D0A4F">
        <w:rPr>
          <w:rFonts w:ascii="Times New Roman" w:hAnsi="Times New Roman" w:cs="Times New Roman"/>
          <w:sz w:val="24"/>
          <w:szCs w:val="24"/>
          <w:lang w:val="hr-HR"/>
        </w:rPr>
        <w:t xml:space="preserve"> докторск</w:t>
      </w:r>
      <w:r w:rsidRPr="005D0A4F">
        <w:rPr>
          <w:rFonts w:ascii="Times New Roman" w:hAnsi="Times New Roman" w:cs="Times New Roman"/>
          <w:sz w:val="24"/>
          <w:szCs w:val="24"/>
        </w:rPr>
        <w:t>ој</w:t>
      </w:r>
      <w:r w:rsidRPr="005D0A4F">
        <w:rPr>
          <w:rFonts w:ascii="Times New Roman" w:hAnsi="Times New Roman" w:cs="Times New Roman"/>
          <w:sz w:val="24"/>
          <w:szCs w:val="24"/>
          <w:lang w:val="hr-HR"/>
        </w:rPr>
        <w:t xml:space="preserve"> дисертациј</w:t>
      </w:r>
      <w:r w:rsidRPr="005D0A4F">
        <w:rPr>
          <w:rFonts w:ascii="Times New Roman" w:hAnsi="Times New Roman" w:cs="Times New Roman"/>
          <w:sz w:val="24"/>
          <w:szCs w:val="24"/>
        </w:rPr>
        <w:t>и</w:t>
      </w:r>
      <w:r w:rsidRPr="005D0A4F">
        <w:rPr>
          <w:rFonts w:ascii="Times New Roman" w:hAnsi="Times New Roman" w:cs="Times New Roman"/>
          <w:sz w:val="24"/>
          <w:szCs w:val="24"/>
          <w:lang w:val="hr-HR"/>
        </w:rPr>
        <w:t>:</w:t>
      </w:r>
      <w:r w:rsidRPr="005D0A4F">
        <w:rPr>
          <w:rFonts w:ascii="Times New Roman" w:hAnsi="Times New Roman" w:cs="Times New Roman"/>
          <w:sz w:val="24"/>
          <w:szCs w:val="24"/>
        </w:rPr>
        <w:t xml:space="preserve"> </w:t>
      </w:r>
      <w:r w:rsidRPr="005D0A4F">
        <w:rPr>
          <w:rStyle w:val="NoSpacingChar"/>
          <w:rFonts w:ascii="Times New Roman" w:hAnsi="Times New Roman" w:cs="Times New Roman"/>
          <w:sz w:val="24"/>
          <w:szCs w:val="24"/>
        </w:rPr>
        <w:t>МУЗЕЈСКИ ТЕАТАР КАО МОДЕЛ КОМУНИКАЦИЈЕ СА ПУБЛИКОМ И</w:t>
      </w:r>
      <w:r w:rsidRPr="005D0A4F">
        <w:rPr>
          <w:rStyle w:val="NoSpacingChar"/>
          <w:rFonts w:ascii="Times New Roman" w:hAnsi="Times New Roman" w:cs="Times New Roman"/>
          <w:sz w:val="24"/>
          <w:szCs w:val="24"/>
          <w:lang w:val="sr-Cyrl-RS"/>
        </w:rPr>
        <w:t xml:space="preserve"> </w:t>
      </w:r>
      <w:r w:rsidRPr="005D0A4F">
        <w:rPr>
          <w:rStyle w:val="NoSpacingChar"/>
          <w:rFonts w:ascii="Times New Roman" w:hAnsi="Times New Roman" w:cs="Times New Roman"/>
          <w:sz w:val="24"/>
          <w:szCs w:val="24"/>
        </w:rPr>
        <w:t>ЊЕГОВА УЛОГА У ИНТЕРПРЕТАЦИЈИ НАСЛЕЂА</w:t>
      </w:r>
      <w:r w:rsidRPr="005D0A4F">
        <w:rPr>
          <w:rFonts w:ascii="Times New Roman" w:hAnsi="Times New Roman" w:cs="Times New Roman"/>
          <w:sz w:val="24"/>
          <w:szCs w:val="24"/>
          <w:lang w:val="sr-Cyrl-RS"/>
        </w:rPr>
        <w:t xml:space="preserve">, докторанда </w:t>
      </w:r>
      <w:r w:rsidRPr="005D0A4F">
        <w:rPr>
          <w:rFonts w:ascii="Times New Roman" w:hAnsi="Times New Roman" w:cs="Times New Roman"/>
          <w:b/>
          <w:sz w:val="24"/>
          <w:szCs w:val="24"/>
          <w:lang w:val="sr-Cyrl-RS"/>
        </w:rPr>
        <w:t xml:space="preserve">Драгана Киурског </w:t>
      </w:r>
      <w:r w:rsidRPr="005D0A4F">
        <w:rPr>
          <w:rFonts w:ascii="Times New Roman" w:hAnsi="Times New Roman" w:cs="Times New Roman"/>
          <w:sz w:val="24"/>
          <w:szCs w:val="24"/>
        </w:rPr>
        <w:t>и одобрава усмена одбрана.</w:t>
      </w:r>
    </w:p>
    <w:p w:rsidR="005D0A4F" w:rsidRPr="005D0A4F" w:rsidRDefault="005D0A4F" w:rsidP="005D0A4F">
      <w:pPr>
        <w:pStyle w:val="Default"/>
        <w:tabs>
          <w:tab w:val="left" w:pos="90"/>
        </w:tabs>
        <w:spacing w:after="40"/>
        <w:jc w:val="both"/>
        <w:rPr>
          <w:bCs/>
          <w:lang w:val="sr-Cyrl-RS"/>
        </w:rPr>
      </w:pPr>
      <w:r w:rsidRPr="005D0A4F">
        <w:rPr>
          <w:lang w:val="sr-Cyrl-CS"/>
        </w:rPr>
        <w:t xml:space="preserve">          Универзитет је дао сагласност на предлог теме </w:t>
      </w:r>
      <w:r w:rsidRPr="005D0A4F">
        <w:rPr>
          <w:lang w:val="sr-Cyrl-RS"/>
        </w:rPr>
        <w:t xml:space="preserve">29.03.2022. </w:t>
      </w:r>
      <w:r w:rsidRPr="005D0A4F">
        <w:t>Објављен рад:</w:t>
      </w:r>
      <w:r w:rsidRPr="005D0A4F">
        <w:rPr>
          <w:i/>
          <w:lang w:val="sr-Cyrl-RS"/>
        </w:rPr>
        <w:t xml:space="preserve"> </w:t>
      </w:r>
      <w:r w:rsidRPr="005D0A4F">
        <w:rPr>
          <w:lang w:val="sr-Cyrl-RS"/>
        </w:rPr>
        <w:t xml:space="preserve">Кад интернет мим постаје наслеђе: проблем методологије баштињења и формирања културног памћења у сајбер простору, Гласник Етнографског института САНУ, </w:t>
      </w:r>
      <w:r w:rsidRPr="005D0A4F">
        <w:t>LXXI (2</w:t>
      </w:r>
      <w:r w:rsidRPr="005D0A4F">
        <w:rPr>
          <w:lang w:val="sr-Cyrl-RS"/>
        </w:rPr>
        <w:t>), 275-298.</w:t>
      </w:r>
    </w:p>
    <w:p w:rsidR="005D0A4F" w:rsidRDefault="005D0A4F" w:rsidP="005D0A4F">
      <w:pPr>
        <w:tabs>
          <w:tab w:val="left" w:pos="90"/>
          <w:tab w:val="left" w:pos="360"/>
        </w:tabs>
        <w:jc w:val="both"/>
        <w:rPr>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5D0A4F" w:rsidRPr="005D0A4F" w:rsidRDefault="005D0A4F" w:rsidP="005D0A4F">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5D0A4F">
        <w:rPr>
          <w:rFonts w:ascii="Times New Roman" w:hAnsi="Times New Roman" w:cs="Times New Roman"/>
          <w:sz w:val="24"/>
          <w:szCs w:val="24"/>
          <w:lang w:val="hr-HR"/>
        </w:rPr>
        <w:t xml:space="preserve">7.  </w:t>
      </w:r>
      <w:r>
        <w:rPr>
          <w:rFonts w:ascii="Times New Roman" w:hAnsi="Times New Roman" w:cs="Times New Roman"/>
          <w:sz w:val="24"/>
          <w:szCs w:val="24"/>
          <w:lang w:val="hr-HR"/>
        </w:rPr>
        <w:t xml:space="preserve"> </w:t>
      </w:r>
      <w:r w:rsidRPr="005D0A4F">
        <w:rPr>
          <w:rFonts w:ascii="Times New Roman" w:hAnsi="Times New Roman" w:cs="Times New Roman"/>
          <w:sz w:val="24"/>
          <w:szCs w:val="24"/>
          <w:lang w:val="hr-HR"/>
        </w:rPr>
        <w:t xml:space="preserve"> Прихвата се Извештај комисије </w:t>
      </w:r>
      <w:r w:rsidRPr="005D0A4F">
        <w:rPr>
          <w:rFonts w:ascii="Times New Roman" w:hAnsi="Times New Roman" w:cs="Times New Roman"/>
          <w:sz w:val="24"/>
          <w:szCs w:val="24"/>
        </w:rPr>
        <w:t>о</w:t>
      </w:r>
      <w:r w:rsidRPr="005D0A4F">
        <w:rPr>
          <w:rFonts w:ascii="Times New Roman" w:hAnsi="Times New Roman" w:cs="Times New Roman"/>
          <w:sz w:val="24"/>
          <w:szCs w:val="24"/>
          <w:lang w:val="hr-HR"/>
        </w:rPr>
        <w:t xml:space="preserve"> докторск</w:t>
      </w:r>
      <w:r w:rsidRPr="005D0A4F">
        <w:rPr>
          <w:rFonts w:ascii="Times New Roman" w:hAnsi="Times New Roman" w:cs="Times New Roman"/>
          <w:sz w:val="24"/>
          <w:szCs w:val="24"/>
        </w:rPr>
        <w:t>ој</w:t>
      </w:r>
      <w:r w:rsidRPr="005D0A4F">
        <w:rPr>
          <w:rFonts w:ascii="Times New Roman" w:hAnsi="Times New Roman" w:cs="Times New Roman"/>
          <w:sz w:val="24"/>
          <w:szCs w:val="24"/>
          <w:lang w:val="hr-HR"/>
        </w:rPr>
        <w:t xml:space="preserve"> дисертациј</w:t>
      </w:r>
      <w:r w:rsidRPr="005D0A4F">
        <w:rPr>
          <w:rFonts w:ascii="Times New Roman" w:hAnsi="Times New Roman" w:cs="Times New Roman"/>
          <w:sz w:val="24"/>
          <w:szCs w:val="24"/>
        </w:rPr>
        <w:t>и</w:t>
      </w:r>
      <w:r w:rsidRPr="005D0A4F">
        <w:rPr>
          <w:rFonts w:ascii="Times New Roman" w:hAnsi="Times New Roman" w:cs="Times New Roman"/>
          <w:sz w:val="24"/>
          <w:szCs w:val="24"/>
          <w:lang w:val="hr-HR"/>
        </w:rPr>
        <w:t>:</w:t>
      </w:r>
      <w:r w:rsidRPr="005D0A4F">
        <w:rPr>
          <w:rFonts w:ascii="Times New Roman" w:hAnsi="Times New Roman" w:cs="Times New Roman"/>
          <w:sz w:val="24"/>
          <w:szCs w:val="24"/>
        </w:rPr>
        <w:t xml:space="preserve"> ТЕОРИЈА ИДЕОЛОШКЕ ХЕГЕМОНИЈЕ И ИМПЕРИЈАЛНА ФАЗА КАПИТАЛИЗМА</w:t>
      </w:r>
      <w:r w:rsidRPr="005D0A4F">
        <w:rPr>
          <w:rFonts w:ascii="Times New Roman" w:hAnsi="Times New Roman" w:cs="Times New Roman"/>
          <w:sz w:val="24"/>
          <w:szCs w:val="24"/>
          <w:lang w:val="sr-Cyrl-RS"/>
        </w:rPr>
        <w:t xml:space="preserve">, докторанда </w:t>
      </w:r>
      <w:r w:rsidRPr="005D0A4F">
        <w:rPr>
          <w:rFonts w:ascii="Times New Roman" w:hAnsi="Times New Roman" w:cs="Times New Roman"/>
          <w:b/>
          <w:sz w:val="24"/>
          <w:szCs w:val="24"/>
          <w:lang w:val="sr-Cyrl-RS"/>
        </w:rPr>
        <w:t xml:space="preserve">Александра Королије </w:t>
      </w:r>
      <w:r w:rsidRPr="005D0A4F">
        <w:rPr>
          <w:rFonts w:ascii="Times New Roman" w:hAnsi="Times New Roman" w:cs="Times New Roman"/>
          <w:sz w:val="24"/>
          <w:szCs w:val="24"/>
        </w:rPr>
        <w:t>и одобрава усмена одбрана.</w:t>
      </w:r>
    </w:p>
    <w:p w:rsidR="005D0A4F" w:rsidRPr="005D0A4F" w:rsidRDefault="005D0A4F" w:rsidP="005D0A4F">
      <w:pPr>
        <w:pStyle w:val="Default"/>
        <w:tabs>
          <w:tab w:val="left" w:pos="90"/>
        </w:tabs>
        <w:spacing w:after="40"/>
        <w:jc w:val="both"/>
        <w:rPr>
          <w:bCs/>
          <w:lang w:val="sr-Cyrl-RS"/>
        </w:rPr>
      </w:pPr>
      <w:r w:rsidRPr="005D0A4F">
        <w:rPr>
          <w:lang w:val="sr-Cyrl-CS"/>
        </w:rPr>
        <w:t xml:space="preserve">          Универзитет је дао сагласност на предлог теме </w:t>
      </w:r>
      <w:r w:rsidRPr="005D0A4F">
        <w:rPr>
          <w:lang w:val="sr-Cyrl-RS"/>
        </w:rPr>
        <w:t xml:space="preserve">25.01.2022. </w:t>
      </w:r>
      <w:r w:rsidRPr="005D0A4F">
        <w:t>Објављен рад:</w:t>
      </w:r>
      <w:r w:rsidRPr="005D0A4F">
        <w:rPr>
          <w:i/>
          <w:lang w:val="sr-Cyrl-RS"/>
        </w:rPr>
        <w:t xml:space="preserve"> </w:t>
      </w:r>
      <w:r w:rsidRPr="005D0A4F">
        <w:rPr>
          <w:rFonts w:eastAsia="SimSun"/>
          <w:lang w:bidi="hi-IN"/>
        </w:rPr>
        <w:t>Један, два или више империјализама</w:t>
      </w:r>
      <w:r w:rsidRPr="005D0A4F">
        <w:rPr>
          <w:rFonts w:eastAsia="SimSun"/>
          <w:lang w:val="sr-Cyrl-RS" w:bidi="hi-IN"/>
        </w:rPr>
        <w:t>,</w:t>
      </w:r>
      <w:r w:rsidRPr="005D0A4F">
        <w:rPr>
          <w:rFonts w:eastAsia="SimSun"/>
          <w:lang w:bidi="hi-IN"/>
        </w:rPr>
        <w:t xml:space="preserve"> Национални интерес: часопис за национална и државна питања, 45(2), </w:t>
      </w:r>
      <w:r w:rsidRPr="005D0A4F">
        <w:rPr>
          <w:rFonts w:eastAsia="SimSun"/>
          <w:lang w:val="sr-Cyrl-RS" w:bidi="hi-IN"/>
        </w:rPr>
        <w:t>(2023),</w:t>
      </w:r>
      <w:r w:rsidRPr="005D0A4F">
        <w:rPr>
          <w:rFonts w:eastAsia="SimSun"/>
          <w:lang w:bidi="hi-IN"/>
        </w:rPr>
        <w:t>7-25.</w:t>
      </w:r>
    </w:p>
    <w:p w:rsidR="005D0A4F" w:rsidRDefault="005D0A4F" w:rsidP="005D0A4F">
      <w:pPr>
        <w:tabs>
          <w:tab w:val="left" w:pos="90"/>
          <w:tab w:val="left" w:pos="360"/>
        </w:tabs>
        <w:jc w:val="both"/>
        <w:rPr>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5D0A4F" w:rsidRPr="005D0A4F" w:rsidRDefault="005D0A4F" w:rsidP="005D0A4F">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5D0A4F">
        <w:rPr>
          <w:rFonts w:ascii="Times New Roman" w:hAnsi="Times New Roman" w:cs="Times New Roman"/>
          <w:sz w:val="24"/>
          <w:szCs w:val="24"/>
          <w:lang w:val="hr-HR"/>
        </w:rPr>
        <w:t xml:space="preserve">8.   Прихвата се Извештај комисије </w:t>
      </w:r>
      <w:r w:rsidRPr="005D0A4F">
        <w:rPr>
          <w:rFonts w:ascii="Times New Roman" w:hAnsi="Times New Roman" w:cs="Times New Roman"/>
          <w:sz w:val="24"/>
          <w:szCs w:val="24"/>
        </w:rPr>
        <w:t>о</w:t>
      </w:r>
      <w:r w:rsidRPr="005D0A4F">
        <w:rPr>
          <w:rFonts w:ascii="Times New Roman" w:hAnsi="Times New Roman" w:cs="Times New Roman"/>
          <w:sz w:val="24"/>
          <w:szCs w:val="24"/>
          <w:lang w:val="hr-HR"/>
        </w:rPr>
        <w:t xml:space="preserve"> докторск</w:t>
      </w:r>
      <w:r w:rsidRPr="005D0A4F">
        <w:rPr>
          <w:rFonts w:ascii="Times New Roman" w:hAnsi="Times New Roman" w:cs="Times New Roman"/>
          <w:sz w:val="24"/>
          <w:szCs w:val="24"/>
        </w:rPr>
        <w:t>ој</w:t>
      </w:r>
      <w:r w:rsidRPr="005D0A4F">
        <w:rPr>
          <w:rFonts w:ascii="Times New Roman" w:hAnsi="Times New Roman" w:cs="Times New Roman"/>
          <w:sz w:val="24"/>
          <w:szCs w:val="24"/>
          <w:lang w:val="hr-HR"/>
        </w:rPr>
        <w:t xml:space="preserve"> дисертациј</w:t>
      </w:r>
      <w:r w:rsidRPr="005D0A4F">
        <w:rPr>
          <w:rFonts w:ascii="Times New Roman" w:hAnsi="Times New Roman" w:cs="Times New Roman"/>
          <w:sz w:val="24"/>
          <w:szCs w:val="24"/>
        </w:rPr>
        <w:t>и</w:t>
      </w:r>
      <w:r w:rsidRPr="005D0A4F">
        <w:rPr>
          <w:rFonts w:ascii="Times New Roman" w:hAnsi="Times New Roman" w:cs="Times New Roman"/>
          <w:sz w:val="24"/>
          <w:szCs w:val="24"/>
          <w:lang w:val="hr-HR"/>
        </w:rPr>
        <w:t>:</w:t>
      </w:r>
      <w:r w:rsidRPr="005D0A4F">
        <w:rPr>
          <w:rFonts w:ascii="Times New Roman" w:hAnsi="Times New Roman" w:cs="Times New Roman"/>
          <w:sz w:val="24"/>
          <w:szCs w:val="24"/>
        </w:rPr>
        <w:t xml:space="preserve"> </w:t>
      </w:r>
      <w:r w:rsidRPr="005D0A4F">
        <w:rPr>
          <w:rFonts w:ascii="Times New Roman" w:hAnsi="Times New Roman" w:cs="Times New Roman"/>
          <w:sz w:val="24"/>
          <w:szCs w:val="24"/>
          <w:lang w:val="sr-Cyrl-RS"/>
        </w:rPr>
        <w:t xml:space="preserve">ФИЛОЗОФСКИ АСПЕКТИ БИОЛОШКЕ КОМПЛЕКСНОСТИ, докторанда </w:t>
      </w:r>
      <w:r w:rsidRPr="005D0A4F">
        <w:rPr>
          <w:rFonts w:ascii="Times New Roman" w:hAnsi="Times New Roman" w:cs="Times New Roman"/>
          <w:b/>
          <w:sz w:val="24"/>
          <w:szCs w:val="24"/>
          <w:lang w:val="sr-Cyrl-RS"/>
        </w:rPr>
        <w:t xml:space="preserve">Јована Тадића </w:t>
      </w:r>
      <w:r w:rsidRPr="005D0A4F">
        <w:rPr>
          <w:rFonts w:ascii="Times New Roman" w:hAnsi="Times New Roman" w:cs="Times New Roman"/>
          <w:sz w:val="24"/>
          <w:szCs w:val="24"/>
        </w:rPr>
        <w:t>и одобрава усмена одбрана.</w:t>
      </w:r>
    </w:p>
    <w:p w:rsidR="005D0A4F" w:rsidRPr="005D0A4F" w:rsidRDefault="005D0A4F" w:rsidP="005D0A4F">
      <w:pPr>
        <w:pStyle w:val="Default"/>
        <w:tabs>
          <w:tab w:val="left" w:pos="90"/>
        </w:tabs>
        <w:spacing w:after="40"/>
        <w:jc w:val="both"/>
        <w:rPr>
          <w:bCs/>
          <w:lang w:val="sr-Cyrl-RS"/>
        </w:rPr>
      </w:pPr>
      <w:r w:rsidRPr="005D0A4F">
        <w:rPr>
          <w:lang w:val="sr-Cyrl-CS"/>
        </w:rPr>
        <w:t xml:space="preserve">          Универзитет је дао сагласност на предлог теме </w:t>
      </w:r>
      <w:r w:rsidRPr="005D0A4F">
        <w:rPr>
          <w:lang w:val="sr-Cyrl-RS"/>
        </w:rPr>
        <w:t xml:space="preserve">28.11.2023. </w:t>
      </w:r>
      <w:r w:rsidRPr="005D0A4F">
        <w:t>Објављен рад:</w:t>
      </w:r>
      <w:r w:rsidRPr="005D0A4F">
        <w:rPr>
          <w:i/>
          <w:lang w:val="sr-Cyrl-RS"/>
        </w:rPr>
        <w:t xml:space="preserve"> </w:t>
      </w:r>
      <w:r w:rsidRPr="005D0A4F">
        <w:t xml:space="preserve">On Mathematical and Logical Realism and Contingency, </w:t>
      </w:r>
      <w:r w:rsidRPr="005D0A4F">
        <w:rPr>
          <w:iCs/>
        </w:rPr>
        <w:t>Mathematics</w:t>
      </w:r>
      <w:r w:rsidRPr="005D0A4F">
        <w:rPr>
          <w:i/>
          <w:iCs/>
        </w:rPr>
        <w:t xml:space="preserve"> </w:t>
      </w:r>
      <w:r w:rsidRPr="005D0A4F">
        <w:t>11</w:t>
      </w:r>
      <w:r w:rsidRPr="005D0A4F">
        <w:rPr>
          <w:lang w:val="sr-Cyrl-RS"/>
        </w:rPr>
        <w:t>(</w:t>
      </w:r>
      <w:r w:rsidRPr="005D0A4F">
        <w:t>7</w:t>
      </w:r>
      <w:r w:rsidRPr="005D0A4F">
        <w:rPr>
          <w:lang w:val="sr-Cyrl-RS"/>
        </w:rPr>
        <w:t>), (2023), 1-14.</w:t>
      </w:r>
    </w:p>
    <w:p w:rsidR="005D0A4F" w:rsidRDefault="005D0A4F" w:rsidP="005D0A4F">
      <w:pPr>
        <w:tabs>
          <w:tab w:val="left" w:pos="90"/>
          <w:tab w:val="left" w:pos="360"/>
        </w:tabs>
        <w:jc w:val="both"/>
        <w:rPr>
          <w:lang w:val="en-US"/>
        </w:rPr>
      </w:pPr>
      <w:r w:rsidRPr="00A41BD7">
        <w:lastRenderedPageBreak/>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5D0A4F" w:rsidRPr="005D0A4F" w:rsidRDefault="005D0A4F" w:rsidP="005D0A4F">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5D0A4F">
        <w:rPr>
          <w:rFonts w:ascii="Times New Roman" w:hAnsi="Times New Roman" w:cs="Times New Roman"/>
          <w:sz w:val="24"/>
          <w:szCs w:val="24"/>
          <w:lang w:val="hr-HR"/>
        </w:rPr>
        <w:t xml:space="preserve">9.   Прихвата се Извештај комисије </w:t>
      </w:r>
      <w:r w:rsidRPr="005D0A4F">
        <w:rPr>
          <w:rFonts w:ascii="Times New Roman" w:hAnsi="Times New Roman" w:cs="Times New Roman"/>
          <w:sz w:val="24"/>
          <w:szCs w:val="24"/>
        </w:rPr>
        <w:t>о</w:t>
      </w:r>
      <w:r w:rsidRPr="005D0A4F">
        <w:rPr>
          <w:rFonts w:ascii="Times New Roman" w:hAnsi="Times New Roman" w:cs="Times New Roman"/>
          <w:sz w:val="24"/>
          <w:szCs w:val="24"/>
          <w:lang w:val="hr-HR"/>
        </w:rPr>
        <w:t xml:space="preserve"> докторск</w:t>
      </w:r>
      <w:r w:rsidRPr="005D0A4F">
        <w:rPr>
          <w:rFonts w:ascii="Times New Roman" w:hAnsi="Times New Roman" w:cs="Times New Roman"/>
          <w:sz w:val="24"/>
          <w:szCs w:val="24"/>
        </w:rPr>
        <w:t>ој</w:t>
      </w:r>
      <w:r w:rsidRPr="005D0A4F">
        <w:rPr>
          <w:rFonts w:ascii="Times New Roman" w:hAnsi="Times New Roman" w:cs="Times New Roman"/>
          <w:sz w:val="24"/>
          <w:szCs w:val="24"/>
          <w:lang w:val="hr-HR"/>
        </w:rPr>
        <w:t xml:space="preserve"> дисертациј</w:t>
      </w:r>
      <w:r w:rsidRPr="005D0A4F">
        <w:rPr>
          <w:rFonts w:ascii="Times New Roman" w:hAnsi="Times New Roman" w:cs="Times New Roman"/>
          <w:sz w:val="24"/>
          <w:szCs w:val="24"/>
        </w:rPr>
        <w:t>и</w:t>
      </w:r>
      <w:r w:rsidRPr="005D0A4F">
        <w:rPr>
          <w:rFonts w:ascii="Times New Roman" w:hAnsi="Times New Roman" w:cs="Times New Roman"/>
          <w:sz w:val="24"/>
          <w:szCs w:val="24"/>
          <w:lang w:val="hr-HR"/>
        </w:rPr>
        <w:t>:</w:t>
      </w:r>
      <w:r w:rsidRPr="005D0A4F">
        <w:rPr>
          <w:rFonts w:ascii="Times New Roman" w:hAnsi="Times New Roman" w:cs="Times New Roman"/>
          <w:sz w:val="24"/>
          <w:szCs w:val="24"/>
        </w:rPr>
        <w:t xml:space="preserve"> </w:t>
      </w:r>
      <w:r w:rsidRPr="005D0A4F">
        <w:rPr>
          <w:rFonts w:ascii="Times New Roman" w:hAnsi="Times New Roman" w:cs="Times New Roman"/>
          <w:sz w:val="24"/>
          <w:szCs w:val="24"/>
          <w:lang w:val="sr-Latn-RS"/>
        </w:rPr>
        <w:t>АФЕКТИВНОСТ У КУЛТУРНОИСТОРИЈСКОЈ ПСИХОЛОГИЈИ: КА ЗАСНИВАЊУ ЈЕДНОГ</w:t>
      </w:r>
      <w:r w:rsidRPr="005D0A4F">
        <w:rPr>
          <w:rFonts w:ascii="Times New Roman" w:hAnsi="Times New Roman" w:cs="Times New Roman"/>
          <w:sz w:val="24"/>
          <w:szCs w:val="24"/>
          <w:lang w:val="sr-Cyrl-RS"/>
        </w:rPr>
        <w:t xml:space="preserve"> </w:t>
      </w:r>
      <w:r w:rsidRPr="005D0A4F">
        <w:rPr>
          <w:rFonts w:ascii="Times New Roman" w:hAnsi="Times New Roman" w:cs="Times New Roman"/>
          <w:sz w:val="24"/>
          <w:szCs w:val="24"/>
          <w:lang w:val="sr-Latn-RS"/>
        </w:rPr>
        <w:t>УЧЕЊА О РАЗВОЈУ ЉУДСКЕ</w:t>
      </w:r>
      <w:r w:rsidRPr="005D0A4F">
        <w:rPr>
          <w:rFonts w:ascii="Times New Roman" w:hAnsi="Times New Roman" w:cs="Times New Roman"/>
          <w:sz w:val="24"/>
          <w:szCs w:val="24"/>
          <w:lang w:val="sr-Cyrl-RS"/>
        </w:rPr>
        <w:t xml:space="preserve"> АФЕКТИВНОСТИ, докторанда </w:t>
      </w:r>
      <w:r w:rsidRPr="005D0A4F">
        <w:rPr>
          <w:rFonts w:ascii="Times New Roman" w:hAnsi="Times New Roman" w:cs="Times New Roman"/>
          <w:b/>
          <w:sz w:val="24"/>
          <w:szCs w:val="24"/>
          <w:lang w:val="sr-Cyrl-RS"/>
        </w:rPr>
        <w:t xml:space="preserve">Предрага Јовановића </w:t>
      </w:r>
      <w:r w:rsidRPr="005D0A4F">
        <w:rPr>
          <w:rFonts w:ascii="Times New Roman" w:hAnsi="Times New Roman" w:cs="Times New Roman"/>
          <w:sz w:val="24"/>
          <w:szCs w:val="24"/>
        </w:rPr>
        <w:t>и одобрава усмена одбрана.</w:t>
      </w:r>
    </w:p>
    <w:p w:rsidR="005D0A4F" w:rsidRDefault="005D0A4F" w:rsidP="005D0A4F">
      <w:pPr>
        <w:pStyle w:val="Default"/>
        <w:tabs>
          <w:tab w:val="left" w:pos="90"/>
        </w:tabs>
        <w:spacing w:after="40"/>
        <w:jc w:val="both"/>
        <w:rPr>
          <w:lang w:val="en-US"/>
        </w:rPr>
      </w:pPr>
      <w:r w:rsidRPr="005D0A4F">
        <w:rPr>
          <w:lang w:val="sr-Cyrl-CS"/>
        </w:rPr>
        <w:t xml:space="preserve">          Универзитет је дао сагласност на предлог теме </w:t>
      </w:r>
      <w:r w:rsidRPr="005D0A4F">
        <w:rPr>
          <w:lang w:val="sr-Cyrl-RS"/>
        </w:rPr>
        <w:t xml:space="preserve">19.03.2019. </w:t>
      </w:r>
      <w:r w:rsidRPr="005D0A4F">
        <w:t>Објављен рад:</w:t>
      </w:r>
      <w:r w:rsidRPr="005D0A4F">
        <w:rPr>
          <w:lang w:val="sr-Cyrl-RS"/>
        </w:rPr>
        <w:t xml:space="preserve"> Креативност у културноисторијској психологији: импликације за развој креативности у школском окружењу, Зборник Института за педагошка истраживања 51(1), (2019</w:t>
      </w:r>
      <w:r w:rsidRPr="005D0A4F">
        <w:rPr>
          <w:lang w:val="sr-Latn-RS"/>
        </w:rPr>
        <w:t>)</w:t>
      </w:r>
      <w:r w:rsidRPr="005D0A4F">
        <w:rPr>
          <w:lang w:val="sr-Cyrl-RS"/>
        </w:rPr>
        <w:t>, 94-127.</w:t>
      </w:r>
    </w:p>
    <w:p w:rsidR="005D0A4F" w:rsidRDefault="005D0A4F" w:rsidP="005D0A4F">
      <w:pPr>
        <w:tabs>
          <w:tab w:val="left" w:pos="90"/>
          <w:tab w:val="left" w:pos="360"/>
        </w:tabs>
        <w:jc w:val="both"/>
        <w:rPr>
          <w:b/>
          <w:color w:val="FF0000"/>
          <w:lang w:val="sr-Cyrl-R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855381" w:rsidRDefault="00855381" w:rsidP="005D0A4F">
      <w:pPr>
        <w:tabs>
          <w:tab w:val="left" w:pos="90"/>
          <w:tab w:val="left" w:pos="360"/>
        </w:tabs>
        <w:jc w:val="both"/>
        <w:rPr>
          <w:b/>
          <w:color w:val="FF0000"/>
          <w:lang w:val="sr-Cyrl-RS"/>
        </w:rPr>
      </w:pPr>
    </w:p>
    <w:p w:rsidR="00855381" w:rsidRPr="00855381" w:rsidRDefault="00855381" w:rsidP="005D0A4F">
      <w:pPr>
        <w:tabs>
          <w:tab w:val="left" w:pos="90"/>
          <w:tab w:val="left" w:pos="360"/>
        </w:tabs>
        <w:jc w:val="both"/>
        <w:rPr>
          <w:lang w:val="sr-Cyrl-RS"/>
        </w:rPr>
      </w:pPr>
    </w:p>
    <w:p w:rsidR="005D0A4F" w:rsidRPr="00D637CB" w:rsidRDefault="005D0A4F" w:rsidP="005D0A4F">
      <w:pPr>
        <w:spacing w:after="40"/>
        <w:jc w:val="center"/>
        <w:rPr>
          <w:b/>
          <w:color w:val="FF0000"/>
          <w:lang w:val="en-US"/>
        </w:rPr>
      </w:pPr>
      <w:r>
        <w:rPr>
          <w:lang w:val="en-US"/>
        </w:rPr>
        <w:t>XVI</w:t>
      </w:r>
    </w:p>
    <w:p w:rsidR="005D0A4F" w:rsidRDefault="005D0A4F" w:rsidP="005D0A4F">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5D0A4F" w:rsidRPr="004E7C48" w:rsidRDefault="005D0A4F" w:rsidP="005D0A4F">
      <w:pPr>
        <w:jc w:val="center"/>
        <w:rPr>
          <w:lang w:val="sr-Cyrl-RS"/>
        </w:rPr>
      </w:pPr>
    </w:p>
    <w:p w:rsidR="005D0A4F" w:rsidRDefault="005D0A4F" w:rsidP="005D0A4F">
      <w:pPr>
        <w:spacing w:after="120"/>
        <w:jc w:val="center"/>
        <w:rPr>
          <w:lang w:val="ru-RU"/>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5D0A4F" w:rsidRDefault="005D0A4F" w:rsidP="005D0A4F">
      <w:pPr>
        <w:tabs>
          <w:tab w:val="left" w:pos="90"/>
          <w:tab w:val="left" w:pos="360"/>
        </w:tabs>
        <w:jc w:val="both"/>
        <w:rPr>
          <w:lang w:val="sr-Cyrl-RS"/>
        </w:rPr>
      </w:pPr>
      <w:r>
        <w:rPr>
          <w:lang w:val="en-US"/>
        </w:rPr>
        <w:t xml:space="preserve">1.    </w:t>
      </w:r>
      <w:r>
        <w:t xml:space="preserve">У </w:t>
      </w:r>
      <w:r>
        <w:rPr>
          <w:lang w:val="sr-Cyrl-RS"/>
        </w:rPr>
        <w:t>К</w:t>
      </w:r>
      <w:r>
        <w:t>омисију</w:t>
      </w:r>
      <w:r>
        <w:rPr>
          <w:lang w:val="sr-Cyrl-RS"/>
        </w:rPr>
        <w:t xml:space="preserve"> за </w:t>
      </w:r>
      <w:r>
        <w:t>одбрану докторске дисертације:</w:t>
      </w:r>
      <w:r>
        <w:rPr>
          <w:lang w:val="ru-RU"/>
        </w:rPr>
        <w:t xml:space="preserve"> </w:t>
      </w:r>
      <w:r w:rsidRPr="00E36BA1">
        <w:rPr>
          <w:lang w:val="sr-Cyrl-RS"/>
        </w:rPr>
        <w:t>ПЕДАГОШКИ ПОТЕНЦИЈАЛ МАТЕРИЈАЛА ЗА ИГРУ У ДЕЧЈЕМ ВРТИЋУ</w:t>
      </w:r>
      <w:r>
        <w:rPr>
          <w:lang w:val="sr-Cyrl-RS"/>
        </w:rPr>
        <w:t xml:space="preserve">, </w:t>
      </w:r>
      <w:r>
        <w:t>коју је подне</w:t>
      </w:r>
      <w:r>
        <w:rPr>
          <w:lang w:val="sr-Cyrl-RS"/>
        </w:rPr>
        <w:t>ла докторанткиња</w:t>
      </w:r>
      <w:r>
        <w:rPr>
          <w:lang w:val="ru-RU"/>
        </w:rPr>
        <w:t xml:space="preserve"> </w:t>
      </w:r>
      <w:r>
        <w:rPr>
          <w:b/>
          <w:lang w:val="sr-Cyrl-RS"/>
        </w:rPr>
        <w:t>Милијана Лазаревић</w:t>
      </w:r>
      <w:r>
        <w:rPr>
          <w:lang w:val="sr-Cyrl-RS"/>
        </w:rPr>
        <w:t xml:space="preserve">, </w:t>
      </w:r>
      <w:r>
        <w:t>изабрани су:</w:t>
      </w:r>
    </w:p>
    <w:p w:rsidR="005D0A4F" w:rsidRDefault="005D0A4F" w:rsidP="005D0A4F">
      <w:pPr>
        <w:ind w:firstLine="708"/>
        <w:jc w:val="both"/>
        <w:rPr>
          <w:lang w:val="sr-Cyrl-RS"/>
        </w:rPr>
      </w:pPr>
    </w:p>
    <w:p w:rsidR="005D0A4F" w:rsidRDefault="005D0A4F" w:rsidP="005D0A4F">
      <w:pPr>
        <w:tabs>
          <w:tab w:val="left" w:pos="90"/>
          <w:tab w:val="left" w:pos="360"/>
        </w:tabs>
        <w:ind w:hanging="360"/>
        <w:jc w:val="both"/>
        <w:rPr>
          <w:lang w:val="ru-RU"/>
        </w:rPr>
      </w:pPr>
      <w:r>
        <w:rPr>
          <w:lang w:val="ru-RU"/>
        </w:rPr>
        <w:t xml:space="preserve">             -  </w:t>
      </w:r>
      <w:r w:rsidRPr="00E36BA1">
        <w:rPr>
          <w:lang w:val="ru-RU"/>
        </w:rPr>
        <w:t>проф. др Лидија Мишкељин,</w:t>
      </w:r>
    </w:p>
    <w:p w:rsidR="005D0A4F" w:rsidRDefault="005D0A4F" w:rsidP="005D0A4F">
      <w:pPr>
        <w:tabs>
          <w:tab w:val="left" w:pos="90"/>
          <w:tab w:val="left" w:pos="360"/>
        </w:tabs>
        <w:ind w:hanging="360"/>
        <w:jc w:val="both"/>
        <w:rPr>
          <w:lang w:val="ru-RU"/>
        </w:rPr>
      </w:pPr>
      <w:r>
        <w:rPr>
          <w:lang w:val="ru-RU"/>
        </w:rPr>
        <w:t xml:space="preserve">             - </w:t>
      </w:r>
      <w:r w:rsidRPr="00E36BA1">
        <w:rPr>
          <w:lang w:val="ru-RU"/>
        </w:rPr>
        <w:t xml:space="preserve"> доц.</w:t>
      </w:r>
      <w:r>
        <w:rPr>
          <w:lang w:val="ru-RU"/>
        </w:rPr>
        <w:t xml:space="preserve"> др Невена Митранић Маринковић и</w:t>
      </w:r>
    </w:p>
    <w:p w:rsidR="005D0A4F" w:rsidRPr="005D0A4F" w:rsidRDefault="005D0A4F" w:rsidP="005D0A4F">
      <w:pPr>
        <w:tabs>
          <w:tab w:val="left" w:pos="90"/>
          <w:tab w:val="left" w:pos="360"/>
        </w:tabs>
        <w:spacing w:after="40"/>
        <w:ind w:hanging="357"/>
        <w:jc w:val="both"/>
        <w:rPr>
          <w:lang w:val="en-US"/>
        </w:rPr>
      </w:pPr>
      <w:r>
        <w:rPr>
          <w:lang w:val="ru-RU"/>
        </w:rPr>
        <w:t xml:space="preserve">             -  </w:t>
      </w:r>
      <w:r w:rsidRPr="00E36BA1">
        <w:rPr>
          <w:lang w:val="ru-RU"/>
        </w:rPr>
        <w:t>др Јасмина Клеменовић, редовни професор Филозофског факултета у Новом Саду</w:t>
      </w:r>
      <w:r>
        <w:rPr>
          <w:lang w:val="en-US"/>
        </w:rPr>
        <w:t>.</w:t>
      </w:r>
    </w:p>
    <w:p w:rsidR="005D0A4F" w:rsidRDefault="005D0A4F" w:rsidP="005D0A4F">
      <w:pPr>
        <w:tabs>
          <w:tab w:val="left" w:pos="90"/>
          <w:tab w:val="left" w:pos="360"/>
        </w:tabs>
        <w:jc w:val="both"/>
        <w:rPr>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5D0A4F" w:rsidRDefault="005D0A4F" w:rsidP="004A17D0">
      <w:pPr>
        <w:spacing w:after="120" w:line="20" w:lineRule="atLeast"/>
        <w:jc w:val="center"/>
        <w:rPr>
          <w:lang w:val="en-US"/>
        </w:rPr>
      </w:pPr>
    </w:p>
    <w:p w:rsidR="005D0A4F" w:rsidRDefault="005D0A4F" w:rsidP="005D0A4F">
      <w:pPr>
        <w:tabs>
          <w:tab w:val="left" w:pos="90"/>
          <w:tab w:val="left" w:pos="360"/>
        </w:tabs>
        <w:jc w:val="both"/>
        <w:rPr>
          <w:lang w:val="sr-Cyrl-RS"/>
        </w:rPr>
      </w:pPr>
      <w:r>
        <w:rPr>
          <w:lang w:val="en-US"/>
        </w:rPr>
        <w:t xml:space="preserve">2.  </w:t>
      </w:r>
      <w:r>
        <w:t xml:space="preserve">У </w:t>
      </w:r>
      <w:r>
        <w:rPr>
          <w:lang w:val="sr-Cyrl-RS"/>
        </w:rPr>
        <w:t>К</w:t>
      </w:r>
      <w:r>
        <w:t>омисију</w:t>
      </w:r>
      <w:r>
        <w:rPr>
          <w:lang w:val="sr-Cyrl-RS"/>
        </w:rPr>
        <w:t xml:space="preserve"> за </w:t>
      </w:r>
      <w:r>
        <w:t>одбрану докторске дисертације:</w:t>
      </w:r>
      <w:r>
        <w:rPr>
          <w:lang w:val="ru-RU"/>
        </w:rPr>
        <w:t xml:space="preserve"> </w:t>
      </w:r>
      <w:r w:rsidRPr="00E36BA1">
        <w:rPr>
          <w:lang w:val="ru-RU"/>
        </w:rPr>
        <w:t>МИТРОПОЛИТ МИХАИЛО ЈОВАНОВИЋ И ТРАНСФЕР РУСКЕ САКРАЛНЕ УМЕТНОСТИ У КНЕЖЕВИНУ/КРАЉЕВИНУ СРБИЈУ (1859-1898)</w:t>
      </w:r>
      <w:r>
        <w:rPr>
          <w:lang w:val="sr-Cyrl-RS"/>
        </w:rPr>
        <w:t xml:space="preserve">, </w:t>
      </w:r>
      <w:r>
        <w:t>коју је подне</w:t>
      </w:r>
      <w:r>
        <w:rPr>
          <w:lang w:val="sr-Cyrl-RS"/>
        </w:rPr>
        <w:t>ла докторанткиња</w:t>
      </w:r>
      <w:r>
        <w:rPr>
          <w:lang w:val="ru-RU"/>
        </w:rPr>
        <w:t xml:space="preserve"> </w:t>
      </w:r>
      <w:r>
        <w:rPr>
          <w:b/>
          <w:lang w:val="sr-Cyrl-RS"/>
        </w:rPr>
        <w:t>Теодора Брадић</w:t>
      </w:r>
      <w:r>
        <w:rPr>
          <w:lang w:val="sr-Cyrl-RS"/>
        </w:rPr>
        <w:t xml:space="preserve">, </w:t>
      </w:r>
      <w:r>
        <w:t>изабрани су:</w:t>
      </w:r>
    </w:p>
    <w:p w:rsidR="005D0A4F" w:rsidRDefault="005D0A4F" w:rsidP="005D0A4F">
      <w:pPr>
        <w:ind w:firstLine="708"/>
        <w:jc w:val="both"/>
        <w:rPr>
          <w:lang w:val="sr-Cyrl-RS"/>
        </w:rPr>
      </w:pPr>
    </w:p>
    <w:p w:rsidR="005D0A4F" w:rsidRPr="005D0A4F" w:rsidRDefault="005D0A4F" w:rsidP="005D0A4F">
      <w:pPr>
        <w:pStyle w:val="ListParagraph"/>
        <w:tabs>
          <w:tab w:val="left" w:pos="90"/>
          <w:tab w:val="left" w:pos="360"/>
        </w:tabs>
        <w:ind w:left="0"/>
        <w:jc w:val="both"/>
        <w:rPr>
          <w:rFonts w:ascii="Times New Roman" w:hAnsi="Times New Roman" w:cs="Times New Roman"/>
          <w:sz w:val="24"/>
          <w:szCs w:val="24"/>
          <w:lang w:val="ru-RU"/>
        </w:rPr>
      </w:pPr>
      <w:r>
        <w:rPr>
          <w:lang w:val="ru-RU"/>
        </w:rPr>
        <w:t xml:space="preserve">         </w:t>
      </w:r>
      <w:r w:rsidRPr="005D0A4F">
        <w:rPr>
          <w:rFonts w:ascii="Times New Roman" w:hAnsi="Times New Roman" w:cs="Times New Roman"/>
          <w:sz w:val="24"/>
          <w:szCs w:val="24"/>
          <w:lang w:val="ru-RU"/>
        </w:rPr>
        <w:t xml:space="preserve">- </w:t>
      </w:r>
      <w:r w:rsidR="00913671">
        <w:rPr>
          <w:rFonts w:ascii="Times New Roman" w:hAnsi="Times New Roman" w:cs="Times New Roman"/>
          <w:sz w:val="24"/>
          <w:szCs w:val="24"/>
        </w:rPr>
        <w:t xml:space="preserve"> </w:t>
      </w:r>
      <w:r w:rsidRPr="005D0A4F">
        <w:rPr>
          <w:rFonts w:ascii="Times New Roman" w:hAnsi="Times New Roman" w:cs="Times New Roman"/>
          <w:sz w:val="24"/>
          <w:szCs w:val="24"/>
          <w:lang w:val="ru-RU"/>
        </w:rPr>
        <w:t xml:space="preserve"> проф. др Ана Костић Ђекић, </w:t>
      </w:r>
    </w:p>
    <w:p w:rsidR="005D0A4F" w:rsidRPr="005D0A4F" w:rsidRDefault="005D0A4F" w:rsidP="005D0A4F">
      <w:pPr>
        <w:pStyle w:val="ListParagraph"/>
        <w:tabs>
          <w:tab w:val="left" w:pos="90"/>
          <w:tab w:val="left" w:pos="360"/>
        </w:tabs>
        <w:ind w:left="0"/>
        <w:jc w:val="both"/>
        <w:rPr>
          <w:rFonts w:ascii="Times New Roman" w:hAnsi="Times New Roman" w:cs="Times New Roman"/>
          <w:sz w:val="24"/>
          <w:szCs w:val="24"/>
          <w:lang w:val="ru-RU"/>
        </w:rPr>
      </w:pPr>
      <w:r w:rsidRPr="005D0A4F">
        <w:rPr>
          <w:rFonts w:ascii="Times New Roman" w:hAnsi="Times New Roman" w:cs="Times New Roman"/>
          <w:sz w:val="24"/>
          <w:szCs w:val="24"/>
          <w:lang w:val="ru-RU"/>
        </w:rPr>
        <w:t xml:space="preserve">         -  доц. др Ирена Ћировић и</w:t>
      </w:r>
    </w:p>
    <w:p w:rsidR="005D0A4F" w:rsidRPr="005D0A4F" w:rsidRDefault="005D0A4F" w:rsidP="005D0A4F">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ru-RU"/>
        </w:rPr>
      </w:pPr>
      <w:r w:rsidRPr="005D0A4F">
        <w:rPr>
          <w:rFonts w:ascii="Times New Roman" w:hAnsi="Times New Roman" w:cs="Times New Roman"/>
          <w:sz w:val="24"/>
          <w:szCs w:val="24"/>
          <w:lang w:val="ru-RU"/>
        </w:rPr>
        <w:t xml:space="preserve">         - </w:t>
      </w:r>
      <w:r w:rsidR="00913671">
        <w:rPr>
          <w:rFonts w:ascii="Times New Roman" w:hAnsi="Times New Roman" w:cs="Times New Roman"/>
          <w:sz w:val="24"/>
          <w:szCs w:val="24"/>
        </w:rPr>
        <w:t xml:space="preserve"> </w:t>
      </w:r>
      <w:r w:rsidRPr="005D0A4F">
        <w:rPr>
          <w:rFonts w:ascii="Times New Roman" w:hAnsi="Times New Roman" w:cs="Times New Roman"/>
          <w:sz w:val="24"/>
          <w:szCs w:val="24"/>
          <w:lang w:val="ru-RU"/>
        </w:rPr>
        <w:t>др Ивана Женарју Рајовић, виша научна сарадница Института за српску културу Приштина - Лепосавић</w:t>
      </w:r>
      <w:r w:rsidRPr="005D0A4F">
        <w:rPr>
          <w:rFonts w:ascii="Times New Roman" w:hAnsi="Times New Roman" w:cs="Times New Roman"/>
          <w:bCs/>
          <w:sz w:val="24"/>
          <w:szCs w:val="24"/>
          <w:lang w:val="sr-Cyrl-RS"/>
        </w:rPr>
        <w:t xml:space="preserve">. </w:t>
      </w:r>
    </w:p>
    <w:p w:rsidR="005D0A4F" w:rsidRDefault="005D0A4F" w:rsidP="005D0A4F">
      <w:pPr>
        <w:tabs>
          <w:tab w:val="left" w:pos="90"/>
          <w:tab w:val="left" w:pos="360"/>
        </w:tabs>
        <w:jc w:val="both"/>
        <w:rPr>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5D0A4F" w:rsidRDefault="005D0A4F" w:rsidP="004A17D0">
      <w:pPr>
        <w:spacing w:after="120" w:line="20" w:lineRule="atLeast"/>
        <w:jc w:val="center"/>
        <w:rPr>
          <w:lang w:val="en-US"/>
        </w:rPr>
      </w:pPr>
    </w:p>
    <w:p w:rsidR="005D0A4F" w:rsidRPr="005D0A4F" w:rsidRDefault="005D0A4F" w:rsidP="005D0A4F">
      <w:pPr>
        <w:tabs>
          <w:tab w:val="left" w:pos="90"/>
          <w:tab w:val="left" w:pos="360"/>
        </w:tabs>
        <w:jc w:val="both"/>
        <w:rPr>
          <w:lang w:val="sr-Cyrl-RS"/>
        </w:rPr>
      </w:pPr>
      <w:r w:rsidRPr="005D0A4F">
        <w:rPr>
          <w:lang w:val="en-US"/>
        </w:rPr>
        <w:t xml:space="preserve">3.    </w:t>
      </w:r>
      <w:r w:rsidRPr="005D0A4F">
        <w:t xml:space="preserve">У </w:t>
      </w:r>
      <w:r w:rsidRPr="005D0A4F">
        <w:rPr>
          <w:lang w:val="sr-Cyrl-RS"/>
        </w:rPr>
        <w:t>К</w:t>
      </w:r>
      <w:r w:rsidRPr="005D0A4F">
        <w:t>омисију</w:t>
      </w:r>
      <w:r w:rsidRPr="005D0A4F">
        <w:rPr>
          <w:lang w:val="sr-Cyrl-RS"/>
        </w:rPr>
        <w:t xml:space="preserve"> за </w:t>
      </w:r>
      <w:r w:rsidRPr="005D0A4F">
        <w:t>одбрану докторске дисертације:</w:t>
      </w:r>
      <w:r w:rsidRPr="005D0A4F">
        <w:rPr>
          <w:lang w:val="ru-RU"/>
        </w:rPr>
        <w:t xml:space="preserve"> </w:t>
      </w:r>
      <w:r w:rsidRPr="005D0A4F">
        <w:t>ПАРТИЦИПАТИВНИ ПРИСТУП ЕВАЛУАЦИЈИ ПРОГРАМА ПРЕДШКОЛСКОГ ВАСПИТАЊА И ОБРАЗОВАЊА</w:t>
      </w:r>
      <w:r w:rsidRPr="005D0A4F">
        <w:rPr>
          <w:lang w:val="sr-Cyrl-RS"/>
        </w:rPr>
        <w:t xml:space="preserve">, </w:t>
      </w:r>
      <w:r w:rsidRPr="005D0A4F">
        <w:t>коју је подне</w:t>
      </w:r>
      <w:r w:rsidRPr="005D0A4F">
        <w:rPr>
          <w:lang w:val="sr-Cyrl-RS"/>
        </w:rPr>
        <w:t>ла докторанткиња</w:t>
      </w:r>
      <w:r w:rsidRPr="005D0A4F">
        <w:rPr>
          <w:lang w:val="ru-RU"/>
        </w:rPr>
        <w:t xml:space="preserve"> </w:t>
      </w:r>
      <w:r w:rsidRPr="005D0A4F">
        <w:rPr>
          <w:b/>
          <w:lang w:val="sr-Cyrl-RS"/>
        </w:rPr>
        <w:t>Драгана Пурешевић</w:t>
      </w:r>
      <w:r w:rsidRPr="005D0A4F">
        <w:rPr>
          <w:lang w:val="sr-Cyrl-RS"/>
        </w:rPr>
        <w:t xml:space="preserve">, </w:t>
      </w:r>
      <w:r w:rsidRPr="005D0A4F">
        <w:t>изабрани су:</w:t>
      </w:r>
    </w:p>
    <w:p w:rsidR="005D0A4F" w:rsidRPr="005D0A4F" w:rsidRDefault="005D0A4F" w:rsidP="005D0A4F">
      <w:pPr>
        <w:ind w:firstLine="708"/>
        <w:jc w:val="both"/>
        <w:rPr>
          <w:lang w:val="sr-Cyrl-RS"/>
        </w:rPr>
      </w:pPr>
    </w:p>
    <w:p w:rsidR="005D0A4F" w:rsidRPr="005D0A4F" w:rsidRDefault="005D0A4F" w:rsidP="005D0A4F">
      <w:pPr>
        <w:pStyle w:val="ListParagraph"/>
        <w:tabs>
          <w:tab w:val="left" w:pos="90"/>
          <w:tab w:val="left" w:pos="360"/>
        </w:tabs>
        <w:ind w:left="0"/>
        <w:jc w:val="both"/>
        <w:rPr>
          <w:rFonts w:ascii="Times New Roman" w:hAnsi="Times New Roman" w:cs="Times New Roman"/>
          <w:sz w:val="24"/>
          <w:szCs w:val="24"/>
          <w:lang w:val="ru-RU"/>
        </w:rPr>
      </w:pPr>
      <w:r w:rsidRPr="005D0A4F">
        <w:rPr>
          <w:rFonts w:ascii="Times New Roman" w:hAnsi="Times New Roman" w:cs="Times New Roman"/>
          <w:sz w:val="24"/>
          <w:szCs w:val="24"/>
          <w:lang w:val="ru-RU"/>
        </w:rPr>
        <w:t xml:space="preserve">         -  проф. др Лидија Мишкељин, </w:t>
      </w:r>
    </w:p>
    <w:p w:rsidR="005D0A4F" w:rsidRPr="005D0A4F" w:rsidRDefault="005D0A4F" w:rsidP="005D0A4F">
      <w:pPr>
        <w:pStyle w:val="ListParagraph"/>
        <w:tabs>
          <w:tab w:val="left" w:pos="90"/>
          <w:tab w:val="left" w:pos="360"/>
        </w:tabs>
        <w:ind w:left="0"/>
        <w:jc w:val="both"/>
        <w:rPr>
          <w:rFonts w:ascii="Times New Roman" w:hAnsi="Times New Roman" w:cs="Times New Roman"/>
          <w:sz w:val="24"/>
          <w:szCs w:val="24"/>
          <w:lang w:val="ru-RU"/>
        </w:rPr>
      </w:pPr>
      <w:r w:rsidRPr="005D0A4F">
        <w:rPr>
          <w:rFonts w:ascii="Times New Roman" w:hAnsi="Times New Roman" w:cs="Times New Roman"/>
          <w:sz w:val="24"/>
          <w:szCs w:val="24"/>
          <w:lang w:val="ru-RU"/>
        </w:rPr>
        <w:t xml:space="preserve">         -  доц. др Невена Митранић Маринковић и</w:t>
      </w:r>
    </w:p>
    <w:p w:rsidR="005D0A4F" w:rsidRPr="005D0A4F" w:rsidRDefault="00913671" w:rsidP="00913671">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ru-RU"/>
        </w:rPr>
        <w:t xml:space="preserve">         - </w:t>
      </w:r>
      <w:r w:rsidR="005D0A4F" w:rsidRPr="005D0A4F">
        <w:rPr>
          <w:rFonts w:ascii="Times New Roman" w:hAnsi="Times New Roman" w:cs="Times New Roman"/>
          <w:sz w:val="24"/>
          <w:szCs w:val="24"/>
          <w:lang w:val="ru-RU"/>
        </w:rPr>
        <w:t>др Јасмина Клеменовић, редовни професор Филозофског факултета у Новом Саду</w:t>
      </w:r>
      <w:r w:rsidR="005D0A4F" w:rsidRPr="005D0A4F">
        <w:rPr>
          <w:rFonts w:ascii="Times New Roman" w:hAnsi="Times New Roman" w:cs="Times New Roman"/>
          <w:bCs/>
          <w:sz w:val="24"/>
          <w:szCs w:val="24"/>
          <w:lang w:val="sr-Cyrl-RS"/>
        </w:rPr>
        <w:t>.</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913671" w:rsidRPr="00913671" w:rsidRDefault="00913671" w:rsidP="00913671">
      <w:pPr>
        <w:tabs>
          <w:tab w:val="left" w:pos="90"/>
          <w:tab w:val="left" w:pos="360"/>
        </w:tabs>
        <w:jc w:val="both"/>
        <w:rPr>
          <w:lang w:val="en-US"/>
        </w:rPr>
      </w:pPr>
    </w:p>
    <w:p w:rsidR="00913671" w:rsidRPr="00913671" w:rsidRDefault="00913671" w:rsidP="00913671">
      <w:pPr>
        <w:tabs>
          <w:tab w:val="left" w:pos="90"/>
          <w:tab w:val="left" w:pos="360"/>
        </w:tabs>
        <w:jc w:val="both"/>
        <w:rPr>
          <w:lang w:val="sr-Cyrl-RS"/>
        </w:rPr>
      </w:pPr>
      <w:r w:rsidRPr="00913671">
        <w:rPr>
          <w:lang w:val="en-US"/>
        </w:rPr>
        <w:lastRenderedPageBreak/>
        <w:t xml:space="preserve">4.   </w:t>
      </w:r>
      <w:r w:rsidRPr="00913671">
        <w:t xml:space="preserve">У </w:t>
      </w:r>
      <w:r w:rsidRPr="00913671">
        <w:rPr>
          <w:lang w:val="sr-Cyrl-RS"/>
        </w:rPr>
        <w:t>К</w:t>
      </w:r>
      <w:r w:rsidRPr="00913671">
        <w:t>омисију</w:t>
      </w:r>
      <w:r w:rsidRPr="00913671">
        <w:rPr>
          <w:lang w:val="sr-Cyrl-RS"/>
        </w:rPr>
        <w:t xml:space="preserve"> за </w:t>
      </w:r>
      <w:r w:rsidRPr="00913671">
        <w:t>одбрану докторске дисертације:</w:t>
      </w:r>
      <w:r w:rsidRPr="00913671">
        <w:rPr>
          <w:lang w:val="ru-RU"/>
        </w:rPr>
        <w:t xml:space="preserve"> </w:t>
      </w:r>
      <w:r w:rsidRPr="00913671">
        <w:rPr>
          <w:lang w:val="sr-Cyrl-RS"/>
        </w:rPr>
        <w:t xml:space="preserve">ЗАПАДНОЕВРОПСКИ </w:t>
      </w:r>
      <w:r w:rsidRPr="00913671">
        <w:t>НАРАТИВНИ ИЗВОРИ О СРБИЈИ И ЊЕНИМ СТАНОВНИЦИМА (XI–XV ВЕК): СЛИКА ДРУГОГ</w:t>
      </w:r>
      <w:r w:rsidRPr="00913671">
        <w:rPr>
          <w:lang w:val="sr-Cyrl-RS"/>
        </w:rPr>
        <w:t xml:space="preserve">, </w:t>
      </w:r>
      <w:r w:rsidRPr="00913671">
        <w:t>коју је подне</w:t>
      </w:r>
      <w:r w:rsidRPr="00913671">
        <w:rPr>
          <w:lang w:val="sr-Cyrl-RS"/>
        </w:rPr>
        <w:t xml:space="preserve">о докторанд </w:t>
      </w:r>
      <w:r w:rsidRPr="00913671">
        <w:rPr>
          <w:b/>
          <w:lang w:val="sr-Cyrl-RS"/>
        </w:rPr>
        <w:t>Марко Гавриловић</w:t>
      </w:r>
      <w:r w:rsidRPr="00913671">
        <w:rPr>
          <w:lang w:val="sr-Cyrl-RS"/>
        </w:rPr>
        <w:t xml:space="preserve">, </w:t>
      </w:r>
      <w:r w:rsidRPr="00913671">
        <w:t>изабрани су:</w:t>
      </w:r>
    </w:p>
    <w:p w:rsidR="00913671" w:rsidRPr="00913671" w:rsidRDefault="00913671" w:rsidP="00913671">
      <w:pPr>
        <w:ind w:firstLine="708"/>
        <w:jc w:val="both"/>
        <w:rPr>
          <w:lang w:val="sr-Cyrl-RS"/>
        </w:rPr>
      </w:pPr>
    </w:p>
    <w:p w:rsidR="00913671" w:rsidRPr="00913671" w:rsidRDefault="00913671" w:rsidP="00913671">
      <w:pPr>
        <w:pStyle w:val="ListParagraph"/>
        <w:tabs>
          <w:tab w:val="left" w:pos="90"/>
          <w:tab w:val="left" w:pos="360"/>
        </w:tabs>
        <w:ind w:left="0"/>
        <w:jc w:val="both"/>
        <w:rPr>
          <w:rFonts w:ascii="Times New Roman" w:hAnsi="Times New Roman" w:cs="Times New Roman"/>
          <w:sz w:val="24"/>
          <w:szCs w:val="24"/>
          <w:lang w:val="ru-RU"/>
        </w:rPr>
      </w:pPr>
      <w:r w:rsidRPr="00913671">
        <w:rPr>
          <w:rFonts w:ascii="Times New Roman" w:hAnsi="Times New Roman" w:cs="Times New Roman"/>
          <w:sz w:val="24"/>
          <w:szCs w:val="24"/>
          <w:lang w:val="ru-RU"/>
        </w:rPr>
        <w:t xml:space="preserve">         - проф. др Смиља Марјановић-Душанић, </w:t>
      </w:r>
    </w:p>
    <w:p w:rsidR="00913671" w:rsidRPr="00913671" w:rsidRDefault="00913671" w:rsidP="00913671">
      <w:pPr>
        <w:pStyle w:val="ListParagraph"/>
        <w:tabs>
          <w:tab w:val="left" w:pos="90"/>
          <w:tab w:val="left" w:pos="360"/>
        </w:tabs>
        <w:ind w:left="0"/>
        <w:jc w:val="both"/>
        <w:rPr>
          <w:rFonts w:ascii="Times New Roman" w:hAnsi="Times New Roman" w:cs="Times New Roman"/>
          <w:sz w:val="24"/>
          <w:szCs w:val="24"/>
          <w:lang w:val="ru-RU"/>
        </w:rPr>
      </w:pPr>
      <w:r w:rsidRPr="00913671">
        <w:rPr>
          <w:rFonts w:ascii="Times New Roman" w:hAnsi="Times New Roman" w:cs="Times New Roman"/>
          <w:sz w:val="24"/>
          <w:szCs w:val="24"/>
          <w:lang w:val="ru-RU"/>
        </w:rPr>
        <w:t xml:space="preserve">         - проф. др Ђорђе Бубало, </w:t>
      </w:r>
    </w:p>
    <w:p w:rsidR="00913671" w:rsidRPr="00913671" w:rsidRDefault="00913671" w:rsidP="00913671">
      <w:pPr>
        <w:pStyle w:val="ListParagraph"/>
        <w:tabs>
          <w:tab w:val="left" w:pos="90"/>
          <w:tab w:val="left" w:pos="360"/>
        </w:tabs>
        <w:ind w:left="0" w:right="-144"/>
        <w:jc w:val="both"/>
        <w:rPr>
          <w:rFonts w:ascii="Times New Roman" w:hAnsi="Times New Roman" w:cs="Times New Roman"/>
          <w:sz w:val="24"/>
          <w:szCs w:val="24"/>
          <w:lang w:val="ru-RU"/>
        </w:rPr>
      </w:pPr>
      <w:r w:rsidRPr="00913671">
        <w:rPr>
          <w:rFonts w:ascii="Times New Roman" w:hAnsi="Times New Roman" w:cs="Times New Roman"/>
          <w:sz w:val="24"/>
          <w:szCs w:val="24"/>
          <w:lang w:val="ru-RU"/>
        </w:rPr>
        <w:t xml:space="preserve">         - др Александар Крстић, виши научни сарадник Историјског института у Београду и</w:t>
      </w:r>
    </w:p>
    <w:p w:rsidR="00913671" w:rsidRPr="00913671" w:rsidRDefault="00913671" w:rsidP="00913671">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913671">
        <w:rPr>
          <w:rFonts w:ascii="Times New Roman" w:hAnsi="Times New Roman" w:cs="Times New Roman"/>
          <w:sz w:val="24"/>
          <w:szCs w:val="24"/>
          <w:lang w:val="ru-RU"/>
        </w:rPr>
        <w:t xml:space="preserve">         - др Ивана Коматина, виши научни сарадник Историјског института у Београду</w:t>
      </w:r>
      <w:r w:rsidRPr="00913671">
        <w:rPr>
          <w:rFonts w:ascii="Times New Roman" w:hAnsi="Times New Roman" w:cs="Times New Roman"/>
          <w:bCs/>
          <w:sz w:val="24"/>
          <w:szCs w:val="24"/>
          <w:lang w:val="sr-Cyrl-RS"/>
        </w:rPr>
        <w:t>.</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5D0A4F" w:rsidRDefault="005D0A4F" w:rsidP="004A17D0">
      <w:pPr>
        <w:spacing w:after="120" w:line="20" w:lineRule="atLeast"/>
        <w:jc w:val="center"/>
        <w:rPr>
          <w:lang w:val="en-US"/>
        </w:rPr>
      </w:pPr>
    </w:p>
    <w:p w:rsidR="00913671" w:rsidRPr="00913671" w:rsidRDefault="00913671" w:rsidP="00913671">
      <w:pPr>
        <w:tabs>
          <w:tab w:val="left" w:pos="90"/>
          <w:tab w:val="left" w:pos="360"/>
        </w:tabs>
        <w:jc w:val="both"/>
        <w:rPr>
          <w:lang w:val="sr-Cyrl-RS"/>
        </w:rPr>
      </w:pPr>
      <w:r>
        <w:rPr>
          <w:lang w:val="en-US"/>
        </w:rPr>
        <w:t xml:space="preserve">5.      </w:t>
      </w:r>
      <w:r w:rsidRPr="00913671">
        <w:t xml:space="preserve">У </w:t>
      </w:r>
      <w:r w:rsidRPr="00913671">
        <w:rPr>
          <w:lang w:val="sr-Cyrl-RS"/>
        </w:rPr>
        <w:t>К</w:t>
      </w:r>
      <w:r w:rsidRPr="00913671">
        <w:t>омисију</w:t>
      </w:r>
      <w:r w:rsidRPr="00913671">
        <w:rPr>
          <w:lang w:val="sr-Cyrl-RS"/>
        </w:rPr>
        <w:t xml:space="preserve"> за </w:t>
      </w:r>
      <w:r w:rsidRPr="00913671">
        <w:t>одбрану докторске дисертације:</w:t>
      </w:r>
      <w:r w:rsidRPr="00913671">
        <w:rPr>
          <w:lang w:val="ru-RU"/>
        </w:rPr>
        <w:t xml:space="preserve"> </w:t>
      </w:r>
      <w:r w:rsidRPr="00913671">
        <w:rPr>
          <w:rStyle w:val="NoSpacingChar"/>
          <w:rFonts w:ascii="Times New Roman" w:hAnsi="Times New Roman" w:cs="Times New Roman"/>
          <w:sz w:val="24"/>
          <w:szCs w:val="24"/>
        </w:rPr>
        <w:t>МУЗЕЈСКИ ТЕАТАР КАО МОДЕЛ КОМУНИКАЦИЈЕ СА ПУБЛИКОМ И</w:t>
      </w:r>
      <w:r w:rsidRPr="00913671">
        <w:rPr>
          <w:rStyle w:val="NoSpacingChar"/>
          <w:rFonts w:ascii="Times New Roman" w:hAnsi="Times New Roman" w:cs="Times New Roman"/>
          <w:sz w:val="24"/>
          <w:szCs w:val="24"/>
          <w:lang w:val="sr-Cyrl-RS"/>
        </w:rPr>
        <w:t xml:space="preserve"> </w:t>
      </w:r>
      <w:r w:rsidRPr="00913671">
        <w:rPr>
          <w:rStyle w:val="NoSpacingChar"/>
          <w:rFonts w:ascii="Times New Roman" w:hAnsi="Times New Roman" w:cs="Times New Roman"/>
          <w:sz w:val="24"/>
          <w:szCs w:val="24"/>
        </w:rPr>
        <w:t>ЊЕГОВА УЛОГА У ИНТЕРПРЕТАЦИЈИ НАСЛЕЂА</w:t>
      </w:r>
      <w:r w:rsidRPr="00913671">
        <w:rPr>
          <w:lang w:val="sr-Cyrl-RS"/>
        </w:rPr>
        <w:t xml:space="preserve">, </w:t>
      </w:r>
      <w:r w:rsidRPr="00913671">
        <w:t>коју је подне</w:t>
      </w:r>
      <w:r w:rsidRPr="00913671">
        <w:rPr>
          <w:lang w:val="sr-Cyrl-RS"/>
        </w:rPr>
        <w:t xml:space="preserve">о докторанд </w:t>
      </w:r>
      <w:r w:rsidRPr="00913671">
        <w:rPr>
          <w:b/>
          <w:lang w:val="sr-Cyrl-RS"/>
        </w:rPr>
        <w:t>Драган Киурски</w:t>
      </w:r>
      <w:r w:rsidRPr="00913671">
        <w:rPr>
          <w:lang w:val="sr-Cyrl-RS"/>
        </w:rPr>
        <w:t xml:space="preserve">, </w:t>
      </w:r>
      <w:r w:rsidRPr="00913671">
        <w:t>изабрани су:</w:t>
      </w:r>
    </w:p>
    <w:p w:rsidR="00913671" w:rsidRPr="00913671" w:rsidRDefault="00913671" w:rsidP="00913671">
      <w:pPr>
        <w:ind w:firstLine="708"/>
        <w:jc w:val="both"/>
        <w:rPr>
          <w:lang w:val="sr-Cyrl-RS"/>
        </w:rPr>
      </w:pPr>
    </w:p>
    <w:p w:rsidR="00913671" w:rsidRPr="00913671" w:rsidRDefault="00913671" w:rsidP="00913671">
      <w:pPr>
        <w:pStyle w:val="ListParagraph"/>
        <w:tabs>
          <w:tab w:val="left" w:pos="90"/>
          <w:tab w:val="left" w:pos="360"/>
        </w:tabs>
        <w:ind w:left="0"/>
        <w:jc w:val="both"/>
        <w:rPr>
          <w:rFonts w:ascii="Times New Roman" w:hAnsi="Times New Roman" w:cs="Times New Roman"/>
          <w:sz w:val="24"/>
          <w:szCs w:val="24"/>
          <w:lang w:val="ru-RU"/>
        </w:rPr>
      </w:pPr>
      <w:r w:rsidRPr="00913671">
        <w:rPr>
          <w:rFonts w:ascii="Times New Roman" w:hAnsi="Times New Roman" w:cs="Times New Roman"/>
          <w:sz w:val="24"/>
          <w:szCs w:val="24"/>
          <w:lang w:val="ru-RU"/>
        </w:rPr>
        <w:t xml:space="preserve">         - проф. др Никола Крстовић, </w:t>
      </w:r>
    </w:p>
    <w:p w:rsidR="00913671" w:rsidRPr="00913671" w:rsidRDefault="00913671" w:rsidP="00913671">
      <w:pPr>
        <w:pStyle w:val="ListParagraph"/>
        <w:tabs>
          <w:tab w:val="left" w:pos="90"/>
          <w:tab w:val="left" w:pos="360"/>
        </w:tabs>
        <w:ind w:left="0"/>
        <w:jc w:val="both"/>
        <w:rPr>
          <w:rFonts w:ascii="Times New Roman" w:hAnsi="Times New Roman" w:cs="Times New Roman"/>
          <w:sz w:val="24"/>
          <w:szCs w:val="24"/>
          <w:lang w:val="ru-RU"/>
        </w:rPr>
      </w:pPr>
      <w:r w:rsidRPr="00913671">
        <w:rPr>
          <w:rFonts w:ascii="Times New Roman" w:hAnsi="Times New Roman" w:cs="Times New Roman"/>
          <w:sz w:val="24"/>
          <w:szCs w:val="24"/>
          <w:lang w:val="ru-RU"/>
        </w:rPr>
        <w:t xml:space="preserve">         - проф. др Лидија Р. Радуловић и</w:t>
      </w:r>
    </w:p>
    <w:p w:rsidR="00913671" w:rsidRPr="00913671" w:rsidRDefault="00913671" w:rsidP="00913671">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ru-RU"/>
        </w:rPr>
        <w:t xml:space="preserve">         -</w:t>
      </w:r>
      <w:r>
        <w:rPr>
          <w:rFonts w:ascii="Times New Roman" w:hAnsi="Times New Roman" w:cs="Times New Roman"/>
          <w:sz w:val="24"/>
          <w:szCs w:val="24"/>
        </w:rPr>
        <w:t xml:space="preserve"> </w:t>
      </w:r>
      <w:r>
        <w:rPr>
          <w:rFonts w:ascii="Times New Roman" w:hAnsi="Times New Roman" w:cs="Times New Roman"/>
          <w:sz w:val="24"/>
          <w:szCs w:val="24"/>
          <w:lang w:val="ru-RU"/>
        </w:rPr>
        <w:t>др</w:t>
      </w:r>
      <w:r>
        <w:rPr>
          <w:rFonts w:ascii="Times New Roman" w:hAnsi="Times New Roman" w:cs="Times New Roman"/>
          <w:sz w:val="24"/>
          <w:szCs w:val="24"/>
        </w:rPr>
        <w:t xml:space="preserve"> </w:t>
      </w:r>
      <w:r w:rsidRPr="00913671">
        <w:rPr>
          <w:rFonts w:ascii="Times New Roman" w:hAnsi="Times New Roman" w:cs="Times New Roman"/>
          <w:sz w:val="24"/>
          <w:szCs w:val="24"/>
          <w:lang w:val="ru-RU"/>
        </w:rPr>
        <w:t>Јована Милутиновић, редовна професорка Филозофског факултета Универзитета у Новом Саду</w:t>
      </w:r>
      <w:r w:rsidRPr="00913671">
        <w:rPr>
          <w:rFonts w:ascii="Times New Roman" w:hAnsi="Times New Roman" w:cs="Times New Roman"/>
          <w:bCs/>
          <w:sz w:val="24"/>
          <w:szCs w:val="24"/>
          <w:lang w:val="sr-Cyrl-RS"/>
        </w:rPr>
        <w:t>.</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913671" w:rsidRDefault="00913671" w:rsidP="00913671">
      <w:pPr>
        <w:tabs>
          <w:tab w:val="left" w:pos="90"/>
          <w:tab w:val="left" w:pos="360"/>
        </w:tabs>
        <w:jc w:val="both"/>
        <w:rPr>
          <w:b/>
          <w:color w:val="FF0000"/>
          <w:lang w:val="en-US"/>
        </w:rPr>
      </w:pPr>
    </w:p>
    <w:p w:rsidR="00913671" w:rsidRDefault="00913671" w:rsidP="00913671">
      <w:pPr>
        <w:tabs>
          <w:tab w:val="left" w:pos="90"/>
          <w:tab w:val="left" w:pos="360"/>
        </w:tabs>
        <w:jc w:val="both"/>
        <w:rPr>
          <w:lang w:val="sr-Cyrl-RS"/>
        </w:rPr>
      </w:pPr>
      <w:r>
        <w:rPr>
          <w:lang w:val="en-US"/>
        </w:rPr>
        <w:t xml:space="preserve">6.  </w:t>
      </w:r>
      <w:r>
        <w:t xml:space="preserve">У </w:t>
      </w:r>
      <w:r>
        <w:rPr>
          <w:lang w:val="sr-Cyrl-RS"/>
        </w:rPr>
        <w:t>К</w:t>
      </w:r>
      <w:r>
        <w:t>омисију</w:t>
      </w:r>
      <w:r>
        <w:rPr>
          <w:lang w:val="sr-Cyrl-RS"/>
        </w:rPr>
        <w:t xml:space="preserve"> за </w:t>
      </w:r>
      <w:r>
        <w:t>одбрану докторске дисертације:</w:t>
      </w:r>
      <w:r>
        <w:rPr>
          <w:lang w:val="ru-RU"/>
        </w:rPr>
        <w:t xml:space="preserve"> </w:t>
      </w:r>
      <w:r w:rsidRPr="00E36BA1">
        <w:t>ТЕОРИЈА ИДЕОЛОШКЕ ХЕГЕМОНИЈЕ И ИМПЕРИЈАЛНА ФАЗА КАПИТАЛИЗМА</w:t>
      </w:r>
      <w:r>
        <w:rPr>
          <w:lang w:val="sr-Cyrl-RS"/>
        </w:rPr>
        <w:t xml:space="preserve">, </w:t>
      </w:r>
      <w:r>
        <w:t>коју је подне</w:t>
      </w:r>
      <w:r>
        <w:rPr>
          <w:lang w:val="sr-Cyrl-RS"/>
        </w:rPr>
        <w:t xml:space="preserve">о докторанд </w:t>
      </w:r>
      <w:r>
        <w:rPr>
          <w:b/>
          <w:lang w:val="sr-Cyrl-RS"/>
        </w:rPr>
        <w:t>Александар Королија</w:t>
      </w:r>
      <w:r>
        <w:rPr>
          <w:lang w:val="sr-Cyrl-RS"/>
        </w:rPr>
        <w:t xml:space="preserve">, </w:t>
      </w:r>
      <w:r>
        <w:t>изабрани су:</w:t>
      </w:r>
    </w:p>
    <w:p w:rsidR="00913671" w:rsidRPr="00913671" w:rsidRDefault="00913671" w:rsidP="00913671">
      <w:pPr>
        <w:ind w:firstLine="708"/>
        <w:jc w:val="both"/>
        <w:rPr>
          <w:lang w:val="sr-Cyrl-RS"/>
        </w:rPr>
      </w:pPr>
    </w:p>
    <w:p w:rsidR="00913671" w:rsidRPr="00913671" w:rsidRDefault="00913671" w:rsidP="00913671">
      <w:pPr>
        <w:pStyle w:val="ListParagraph"/>
        <w:tabs>
          <w:tab w:val="left" w:pos="90"/>
          <w:tab w:val="left" w:pos="360"/>
        </w:tabs>
        <w:ind w:left="0"/>
        <w:jc w:val="both"/>
        <w:rPr>
          <w:rFonts w:ascii="Times New Roman" w:hAnsi="Times New Roman" w:cs="Times New Roman"/>
          <w:sz w:val="24"/>
          <w:szCs w:val="24"/>
          <w:lang w:val="ru-RU"/>
        </w:rPr>
      </w:pPr>
      <w:r w:rsidRPr="00913671">
        <w:rPr>
          <w:rFonts w:ascii="Times New Roman" w:hAnsi="Times New Roman" w:cs="Times New Roman"/>
          <w:sz w:val="24"/>
          <w:szCs w:val="24"/>
          <w:lang w:val="ru-RU"/>
        </w:rPr>
        <w:t xml:space="preserve">         - проф. др Владимир Вулетић, </w:t>
      </w:r>
    </w:p>
    <w:p w:rsidR="00913671" w:rsidRPr="00913671" w:rsidRDefault="00913671" w:rsidP="00913671">
      <w:pPr>
        <w:pStyle w:val="ListParagraph"/>
        <w:tabs>
          <w:tab w:val="left" w:pos="90"/>
          <w:tab w:val="left" w:pos="360"/>
        </w:tabs>
        <w:ind w:left="0"/>
        <w:jc w:val="both"/>
        <w:rPr>
          <w:rFonts w:ascii="Times New Roman" w:hAnsi="Times New Roman" w:cs="Times New Roman"/>
          <w:sz w:val="24"/>
          <w:szCs w:val="24"/>
          <w:lang w:val="ru-RU"/>
        </w:rPr>
      </w:pPr>
      <w:r w:rsidRPr="00913671">
        <w:rPr>
          <w:rFonts w:ascii="Times New Roman" w:hAnsi="Times New Roman" w:cs="Times New Roman"/>
          <w:sz w:val="24"/>
          <w:szCs w:val="24"/>
          <w:lang w:val="ru-RU"/>
        </w:rPr>
        <w:t xml:space="preserve">         - доц. др Јелена Пешић и</w:t>
      </w:r>
    </w:p>
    <w:p w:rsidR="00913671" w:rsidRPr="00913671" w:rsidRDefault="00913671" w:rsidP="00913671">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913671">
        <w:rPr>
          <w:rFonts w:ascii="Times New Roman" w:hAnsi="Times New Roman" w:cs="Times New Roman"/>
          <w:sz w:val="24"/>
          <w:szCs w:val="24"/>
          <w:lang w:val="ru-RU"/>
        </w:rPr>
        <w:t xml:space="preserve">         - др Жолт Лазар, редовни професор Филозофског факултета Универзитета у Новом Саду</w:t>
      </w:r>
      <w:r w:rsidRPr="00913671">
        <w:rPr>
          <w:rFonts w:ascii="Times New Roman" w:hAnsi="Times New Roman" w:cs="Times New Roman"/>
          <w:bCs/>
          <w:sz w:val="24"/>
          <w:szCs w:val="24"/>
          <w:lang w:val="sr-Cyrl-RS"/>
        </w:rPr>
        <w:t>.</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913671" w:rsidRDefault="00913671" w:rsidP="004A17D0">
      <w:pPr>
        <w:spacing w:after="120" w:line="20" w:lineRule="atLeast"/>
        <w:jc w:val="center"/>
        <w:rPr>
          <w:lang w:val="en-US"/>
        </w:rPr>
      </w:pPr>
    </w:p>
    <w:p w:rsidR="00913671" w:rsidRPr="00913671" w:rsidRDefault="00913671" w:rsidP="00913671">
      <w:pPr>
        <w:tabs>
          <w:tab w:val="left" w:pos="90"/>
          <w:tab w:val="left" w:pos="360"/>
        </w:tabs>
        <w:jc w:val="both"/>
        <w:rPr>
          <w:lang w:val="sr-Cyrl-RS"/>
        </w:rPr>
      </w:pPr>
      <w:r w:rsidRPr="00913671">
        <w:rPr>
          <w:lang w:val="en-US"/>
        </w:rPr>
        <w:t xml:space="preserve">7.  </w:t>
      </w:r>
      <w:r w:rsidRPr="00913671">
        <w:t xml:space="preserve">У </w:t>
      </w:r>
      <w:r w:rsidRPr="00913671">
        <w:rPr>
          <w:lang w:val="sr-Cyrl-RS"/>
        </w:rPr>
        <w:t>К</w:t>
      </w:r>
      <w:r w:rsidRPr="00913671">
        <w:t>омисију</w:t>
      </w:r>
      <w:r w:rsidRPr="00913671">
        <w:rPr>
          <w:lang w:val="sr-Cyrl-RS"/>
        </w:rPr>
        <w:t xml:space="preserve"> за </w:t>
      </w:r>
      <w:r w:rsidRPr="00913671">
        <w:t>одбрану докторске дисертације:</w:t>
      </w:r>
      <w:r w:rsidRPr="00913671">
        <w:rPr>
          <w:lang w:val="ru-RU"/>
        </w:rPr>
        <w:t xml:space="preserve"> </w:t>
      </w:r>
      <w:r w:rsidRPr="00913671">
        <w:rPr>
          <w:lang w:val="sr-Cyrl-RS"/>
        </w:rPr>
        <w:t xml:space="preserve">ФИЛОЗОФСКИ АСПЕКТИ БИОЛОШКЕ КОМПЛЕКСНОСТИ, </w:t>
      </w:r>
      <w:r w:rsidRPr="00913671">
        <w:t>коју је подне</w:t>
      </w:r>
      <w:r w:rsidRPr="00913671">
        <w:rPr>
          <w:lang w:val="sr-Cyrl-RS"/>
        </w:rPr>
        <w:t xml:space="preserve">о докторанд </w:t>
      </w:r>
      <w:r w:rsidRPr="00913671">
        <w:rPr>
          <w:b/>
          <w:lang w:val="sr-Cyrl-RS"/>
        </w:rPr>
        <w:t>Јован Тадић</w:t>
      </w:r>
      <w:r w:rsidRPr="00913671">
        <w:rPr>
          <w:lang w:val="sr-Cyrl-RS"/>
        </w:rPr>
        <w:t xml:space="preserve">, </w:t>
      </w:r>
      <w:r w:rsidRPr="00913671">
        <w:t>изабрани су:</w:t>
      </w:r>
    </w:p>
    <w:p w:rsidR="00913671" w:rsidRPr="00913671" w:rsidRDefault="00913671" w:rsidP="00913671">
      <w:pPr>
        <w:ind w:firstLine="708"/>
        <w:jc w:val="both"/>
        <w:rPr>
          <w:lang w:val="sr-Cyrl-RS"/>
        </w:rPr>
      </w:pPr>
    </w:p>
    <w:p w:rsidR="00913671" w:rsidRPr="00913671" w:rsidRDefault="00913671" w:rsidP="00913671">
      <w:pPr>
        <w:pStyle w:val="ListParagraph"/>
        <w:tabs>
          <w:tab w:val="left" w:pos="90"/>
          <w:tab w:val="left" w:pos="360"/>
        </w:tabs>
        <w:ind w:left="0"/>
        <w:jc w:val="both"/>
        <w:rPr>
          <w:rFonts w:ascii="Times New Roman" w:hAnsi="Times New Roman" w:cs="Times New Roman"/>
          <w:sz w:val="24"/>
          <w:szCs w:val="24"/>
          <w:lang w:val="ru-RU"/>
        </w:rPr>
      </w:pPr>
      <w:r w:rsidRPr="00913671">
        <w:rPr>
          <w:rFonts w:ascii="Times New Roman" w:hAnsi="Times New Roman" w:cs="Times New Roman"/>
          <w:sz w:val="24"/>
          <w:szCs w:val="24"/>
          <w:lang w:val="ru-RU"/>
        </w:rPr>
        <w:t xml:space="preserve">         -  проф. др Милош Аџић,</w:t>
      </w:r>
    </w:p>
    <w:p w:rsidR="00913671" w:rsidRPr="00913671" w:rsidRDefault="00913671" w:rsidP="00913671">
      <w:pPr>
        <w:pStyle w:val="ListParagraph"/>
        <w:tabs>
          <w:tab w:val="left" w:pos="90"/>
          <w:tab w:val="left" w:pos="360"/>
        </w:tabs>
        <w:ind w:left="0"/>
        <w:jc w:val="both"/>
        <w:rPr>
          <w:rFonts w:ascii="Times New Roman" w:hAnsi="Times New Roman" w:cs="Times New Roman"/>
          <w:sz w:val="24"/>
          <w:szCs w:val="24"/>
          <w:lang w:val="ru-RU"/>
        </w:rPr>
      </w:pPr>
      <w:r w:rsidRPr="00913671">
        <w:rPr>
          <w:rFonts w:ascii="Times New Roman" w:hAnsi="Times New Roman" w:cs="Times New Roman"/>
          <w:sz w:val="24"/>
          <w:szCs w:val="24"/>
          <w:lang w:val="ru-RU"/>
        </w:rPr>
        <w:t xml:space="preserve">         -  доц. др Ева Камерер,</w:t>
      </w:r>
    </w:p>
    <w:p w:rsidR="00913671" w:rsidRPr="00913671" w:rsidRDefault="00913671" w:rsidP="00913671">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913671">
        <w:rPr>
          <w:rFonts w:ascii="Times New Roman" w:hAnsi="Times New Roman" w:cs="Times New Roman"/>
          <w:sz w:val="24"/>
          <w:szCs w:val="24"/>
          <w:lang w:val="ru-RU"/>
        </w:rPr>
        <w:t xml:space="preserve">         - др Андреј Коренић, </w:t>
      </w:r>
      <w:r w:rsidRPr="00913671">
        <w:rPr>
          <w:rFonts w:ascii="Times New Roman" w:hAnsi="Times New Roman" w:cs="Times New Roman"/>
          <w:sz w:val="24"/>
          <w:szCs w:val="24"/>
        </w:rPr>
        <w:t>научни сарадник у Центру за ласерску микроскопију Инстит</w:t>
      </w:r>
      <w:r w:rsidRPr="00913671">
        <w:rPr>
          <w:rFonts w:ascii="Times New Roman" w:hAnsi="Times New Roman" w:cs="Times New Roman"/>
          <w:sz w:val="24"/>
          <w:szCs w:val="24"/>
          <w:lang w:val="sr-Cyrl-RS"/>
        </w:rPr>
        <w:t>у</w:t>
      </w:r>
      <w:r w:rsidRPr="00913671">
        <w:rPr>
          <w:rFonts w:ascii="Times New Roman" w:hAnsi="Times New Roman" w:cs="Times New Roman"/>
          <w:sz w:val="24"/>
          <w:szCs w:val="24"/>
        </w:rPr>
        <w:t>та за</w:t>
      </w:r>
      <w:r w:rsidRPr="00913671">
        <w:rPr>
          <w:rFonts w:ascii="Times New Roman" w:hAnsi="Times New Roman" w:cs="Times New Roman"/>
          <w:sz w:val="24"/>
          <w:szCs w:val="24"/>
          <w:lang w:val="sr-Cyrl-RS"/>
        </w:rPr>
        <w:t xml:space="preserve"> физиологију и биохемију „Иван Ђаја“ Биолошког факултета Универзитета у  Београду.</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6B0C09" w:rsidRDefault="006B0C09" w:rsidP="00913671">
      <w:pPr>
        <w:spacing w:after="40"/>
        <w:jc w:val="center"/>
        <w:rPr>
          <w:lang w:val="sr-Cyrl-RS"/>
        </w:rPr>
      </w:pPr>
    </w:p>
    <w:p w:rsidR="00913671" w:rsidRPr="00D637CB" w:rsidRDefault="00913671" w:rsidP="00913671">
      <w:pPr>
        <w:spacing w:after="40"/>
        <w:jc w:val="center"/>
        <w:rPr>
          <w:b/>
          <w:color w:val="FF0000"/>
          <w:lang w:val="en-US"/>
        </w:rPr>
      </w:pPr>
      <w:r>
        <w:rPr>
          <w:lang w:val="en-US"/>
        </w:rPr>
        <w:t>XVII</w:t>
      </w:r>
    </w:p>
    <w:p w:rsidR="00913671" w:rsidRDefault="00913671" w:rsidP="00913671">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913671" w:rsidRPr="004E7C48" w:rsidRDefault="00913671" w:rsidP="00913671">
      <w:pPr>
        <w:jc w:val="center"/>
        <w:rPr>
          <w:lang w:val="sr-Cyrl-RS"/>
        </w:rPr>
      </w:pPr>
    </w:p>
    <w:p w:rsidR="00913671" w:rsidRDefault="00913671" w:rsidP="00913671">
      <w:pPr>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913671" w:rsidRPr="00913671" w:rsidRDefault="00913671" w:rsidP="00913671">
      <w:pPr>
        <w:jc w:val="center"/>
        <w:rPr>
          <w:lang w:val="en-US"/>
        </w:rPr>
      </w:pPr>
    </w:p>
    <w:p w:rsidR="00913671" w:rsidRDefault="00913671" w:rsidP="00913671">
      <w:pPr>
        <w:spacing w:after="80"/>
        <w:ind w:right="-23"/>
        <w:jc w:val="both"/>
        <w:rPr>
          <w:lang w:val="sr-Latn-RS"/>
        </w:rPr>
      </w:pPr>
      <w:r>
        <w:rPr>
          <w:lang w:val="en-US"/>
        </w:rPr>
        <w:t xml:space="preserve">1.    </w:t>
      </w:r>
      <w:r w:rsidRPr="00806322">
        <w:t xml:space="preserve">Одобрава се </w:t>
      </w:r>
      <w:r>
        <w:rPr>
          <w:b/>
          <w:color w:val="000000"/>
          <w:lang w:val="sr-Cyrl-RS"/>
        </w:rPr>
        <w:t>д</w:t>
      </w:r>
      <w:r w:rsidRPr="00AB6CCA">
        <w:rPr>
          <w:b/>
          <w:color w:val="000000"/>
          <w:lang w:val="sr-Cyrl-RS"/>
        </w:rPr>
        <w:t xml:space="preserve">р </w:t>
      </w:r>
      <w:r>
        <w:rPr>
          <w:b/>
          <w:color w:val="000000"/>
          <w:lang w:val="sr-Cyrl-RS"/>
        </w:rPr>
        <w:t>Данијели Петровић</w:t>
      </w:r>
      <w:r w:rsidRPr="00AB6CCA">
        <w:rPr>
          <w:color w:val="000000"/>
          <w:lang w:val="sr-Cyrl-RS"/>
        </w:rPr>
        <w:t>,</w:t>
      </w:r>
      <w:r w:rsidRPr="00EA1564">
        <w:rPr>
          <w:color w:val="000000"/>
          <w:lang w:val="sr-Cyrl-RS"/>
        </w:rPr>
        <w:t xml:space="preserve"> </w:t>
      </w:r>
      <w:r>
        <w:rPr>
          <w:color w:val="000000"/>
          <w:lang w:val="sr-Cyrl-RS"/>
        </w:rPr>
        <w:t>редовној професорки</w:t>
      </w:r>
      <w:r w:rsidRPr="006F28CE">
        <w:rPr>
          <w:color w:val="000000"/>
          <w:lang w:val="sr-Cyrl-RS"/>
        </w:rPr>
        <w:t xml:space="preserve"> на Одељењу за </w:t>
      </w:r>
      <w:r>
        <w:rPr>
          <w:color w:val="000000"/>
          <w:lang w:val="sr-Cyrl-RS"/>
        </w:rPr>
        <w:t>психологију,</w:t>
      </w:r>
      <w:r w:rsidRPr="006F28CE">
        <w:rPr>
          <w:color w:val="000000"/>
          <w:lang w:val="sr-Cyrl-RS"/>
        </w:rPr>
        <w:t xml:space="preserve"> да се радно ангажује до 1/3 пуног радног времена, за извођење наставе </w:t>
      </w:r>
      <w:r w:rsidRPr="006F28CE">
        <w:rPr>
          <w:lang w:val="de-DE"/>
        </w:rPr>
        <w:t xml:space="preserve">на </w:t>
      </w:r>
      <w:r>
        <w:rPr>
          <w:lang w:val="sr-Cyrl-RS"/>
        </w:rPr>
        <w:t>Факултету педагошких наука Универзитета у Крагујевцу, Јагодина, на мастер студијама: “</w:t>
      </w:r>
      <w:r w:rsidRPr="002921D1">
        <w:rPr>
          <w:i/>
          <w:lang w:val="sr-Cyrl-RS"/>
        </w:rPr>
        <w:t>Лидерство у образовању</w:t>
      </w:r>
      <w:r>
        <w:rPr>
          <w:lang w:val="sr-Cyrl-RS"/>
        </w:rPr>
        <w:t xml:space="preserve">“; за обавезни предмет </w:t>
      </w:r>
      <w:r w:rsidRPr="002921D1">
        <w:rPr>
          <w:b/>
          <w:lang w:val="sr-Cyrl-RS"/>
        </w:rPr>
        <w:t>Развој људи у организацији</w:t>
      </w:r>
      <w:r>
        <w:rPr>
          <w:lang w:val="sr-Cyrl-RS"/>
        </w:rPr>
        <w:t xml:space="preserve"> (50 % наставе, фонд часова: 2+2, 1 СИР у јесењем семестру) и изборни предмет </w:t>
      </w:r>
      <w:r w:rsidRPr="000D23C9">
        <w:rPr>
          <w:b/>
          <w:lang w:val="sr-Cyrl-RS"/>
        </w:rPr>
        <w:t>Партнерство и комуникације</w:t>
      </w:r>
      <w:r>
        <w:rPr>
          <w:lang w:val="sr-Cyrl-RS"/>
        </w:rPr>
        <w:t xml:space="preserve"> (50% наставе, фонд часова: 2+1, 1 СИР у пролећнем семестру), са </w:t>
      </w:r>
      <w:r>
        <w:rPr>
          <w:lang w:val="sr-Cyrl-RS"/>
        </w:rPr>
        <w:lastRenderedPageBreak/>
        <w:t xml:space="preserve">укупним оптерећењем од 1,96 часова активне наставе на годишњем нивоу, у школској 2024/25. години.     </w:t>
      </w:r>
    </w:p>
    <w:p w:rsidR="00913671" w:rsidRDefault="00913671" w:rsidP="00913671">
      <w:pPr>
        <w:spacing w:after="40"/>
        <w:ind w:right="-23"/>
        <w:jc w:val="both"/>
        <w:rPr>
          <w:lang w:val="sr-Cyrl-RS"/>
        </w:rPr>
      </w:pPr>
      <w:r>
        <w:rPr>
          <w:lang w:val="sr-Cyrl-RS"/>
        </w:rPr>
        <w:t xml:space="preserve">         </w:t>
      </w:r>
      <w:r>
        <w:rPr>
          <w:lang w:val="en-US"/>
        </w:rPr>
        <w:t xml:space="preserve">  </w:t>
      </w:r>
      <w:r>
        <w:rPr>
          <w:lang w:val="sr-Cyrl-RS"/>
        </w:rPr>
        <w:t>Оптерећење на Филозофском факултету износи 7,76.</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913671" w:rsidRDefault="00913671" w:rsidP="00913671">
      <w:pPr>
        <w:tabs>
          <w:tab w:val="left" w:pos="90"/>
          <w:tab w:val="left" w:pos="360"/>
        </w:tabs>
        <w:jc w:val="both"/>
        <w:rPr>
          <w:b/>
          <w:color w:val="FF0000"/>
          <w:lang w:val="en-US"/>
        </w:rPr>
      </w:pPr>
    </w:p>
    <w:p w:rsidR="00913671" w:rsidRPr="002921D1" w:rsidRDefault="00913671" w:rsidP="00913671">
      <w:pPr>
        <w:spacing w:after="80"/>
        <w:ind w:right="-23"/>
        <w:jc w:val="both"/>
        <w:rPr>
          <w:lang w:val="sr-Cyrl-RS"/>
        </w:rPr>
      </w:pPr>
      <w:r>
        <w:rPr>
          <w:lang w:val="en-US"/>
        </w:rPr>
        <w:t xml:space="preserve">2.   </w:t>
      </w:r>
      <w:r w:rsidRPr="00806322">
        <w:t xml:space="preserve">Одобрава се </w:t>
      </w:r>
      <w:r>
        <w:rPr>
          <w:b/>
          <w:color w:val="000000"/>
          <w:lang w:val="sr-Cyrl-RS"/>
        </w:rPr>
        <w:t>д</w:t>
      </w:r>
      <w:r w:rsidRPr="006F28CE">
        <w:rPr>
          <w:b/>
          <w:color w:val="000000"/>
          <w:lang w:val="sr-Cyrl-RS"/>
        </w:rPr>
        <w:t xml:space="preserve">р </w:t>
      </w:r>
      <w:r>
        <w:rPr>
          <w:b/>
          <w:color w:val="000000"/>
          <w:lang w:val="sr-Cyrl-RS"/>
        </w:rPr>
        <w:t>Ивани Петровић</w:t>
      </w:r>
      <w:r w:rsidRPr="006F28CE">
        <w:rPr>
          <w:color w:val="000000"/>
          <w:lang w:val="sr-Cyrl-RS"/>
        </w:rPr>
        <w:t xml:space="preserve">, </w:t>
      </w:r>
      <w:r>
        <w:rPr>
          <w:color w:val="000000"/>
          <w:lang w:val="sr-Cyrl-RS"/>
        </w:rPr>
        <w:t>ванредној професорки</w:t>
      </w:r>
      <w:r w:rsidRPr="006F28CE">
        <w:rPr>
          <w:color w:val="000000"/>
          <w:lang w:val="sr-Cyrl-RS"/>
        </w:rPr>
        <w:t xml:space="preserve"> на Одељењу за </w:t>
      </w:r>
      <w:r>
        <w:rPr>
          <w:color w:val="000000"/>
          <w:lang w:val="sr-Cyrl-RS"/>
        </w:rPr>
        <w:t>психологију,</w:t>
      </w:r>
      <w:r w:rsidRPr="006F28CE">
        <w:rPr>
          <w:color w:val="000000"/>
          <w:lang w:val="sr-Cyrl-RS"/>
        </w:rPr>
        <w:t xml:space="preserve"> да се радно ангажује до 1/3 пуног радног времена, за извођење наставе </w:t>
      </w:r>
      <w:r w:rsidRPr="006F28CE">
        <w:rPr>
          <w:lang w:val="de-DE"/>
        </w:rPr>
        <w:t xml:space="preserve">на </w:t>
      </w:r>
      <w:r>
        <w:rPr>
          <w:lang w:val="sr-Cyrl-RS"/>
        </w:rPr>
        <w:t>Факултету педагошких наука Универзитета у Крагујевцу, Јагодина, на мастер студијама: “</w:t>
      </w:r>
      <w:r w:rsidRPr="002921D1">
        <w:rPr>
          <w:i/>
          <w:lang w:val="sr-Cyrl-RS"/>
        </w:rPr>
        <w:t>Лидерство у образовању</w:t>
      </w:r>
      <w:r>
        <w:rPr>
          <w:lang w:val="sr-Cyrl-RS"/>
        </w:rPr>
        <w:t xml:space="preserve">“; за обавезни предмет </w:t>
      </w:r>
      <w:r w:rsidRPr="002921D1">
        <w:rPr>
          <w:b/>
          <w:lang w:val="sr-Cyrl-RS"/>
        </w:rPr>
        <w:t>Развој људи у организацији</w:t>
      </w:r>
      <w:r>
        <w:rPr>
          <w:lang w:val="sr-Cyrl-RS"/>
        </w:rPr>
        <w:t xml:space="preserve"> (50 % наставе, фонд часова: 2+2, 1 СИР у јесењем семестру), са укупним оптерећењем од 1</w:t>
      </w:r>
      <w:proofErr w:type="gramStart"/>
      <w:r>
        <w:rPr>
          <w:lang w:val="sr-Cyrl-RS"/>
        </w:rPr>
        <w:t>,46</w:t>
      </w:r>
      <w:proofErr w:type="gramEnd"/>
      <w:r>
        <w:rPr>
          <w:lang w:val="sr-Cyrl-RS"/>
        </w:rPr>
        <w:t xml:space="preserve"> часова активне наставе на годишњем нивоу, у школској 2024/25. години.     </w:t>
      </w:r>
    </w:p>
    <w:p w:rsidR="00913671" w:rsidRDefault="00913671" w:rsidP="00913671">
      <w:pPr>
        <w:spacing w:after="40"/>
        <w:ind w:right="-23"/>
        <w:jc w:val="both"/>
        <w:rPr>
          <w:lang w:val="sr-Cyrl-RS"/>
        </w:rPr>
      </w:pPr>
      <w:r>
        <w:rPr>
          <w:lang w:val="sr-Cyrl-RS"/>
        </w:rPr>
        <w:t xml:space="preserve">          Оптерећење на Филозофском факултету износи 8,42.</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913671" w:rsidRDefault="00913671" w:rsidP="004A17D0">
      <w:pPr>
        <w:spacing w:after="120" w:line="20" w:lineRule="atLeast"/>
        <w:jc w:val="center"/>
        <w:rPr>
          <w:lang w:val="en-US"/>
        </w:rPr>
      </w:pPr>
    </w:p>
    <w:p w:rsidR="00913671" w:rsidRDefault="00913671" w:rsidP="00913671">
      <w:pPr>
        <w:spacing w:after="80"/>
        <w:ind w:right="-23"/>
        <w:jc w:val="both"/>
        <w:rPr>
          <w:lang w:val="sr-Cyrl-RS"/>
        </w:rPr>
      </w:pPr>
      <w:r>
        <w:rPr>
          <w:lang w:val="en-US"/>
        </w:rPr>
        <w:t xml:space="preserve">3.    </w:t>
      </w:r>
      <w:r w:rsidRPr="00806322">
        <w:t xml:space="preserve">Одобрава се </w:t>
      </w:r>
      <w:r>
        <w:rPr>
          <w:b/>
          <w:color w:val="000000"/>
          <w:lang w:val="sr-Cyrl-RS"/>
        </w:rPr>
        <w:t>д</w:t>
      </w:r>
      <w:r w:rsidRPr="006F28CE">
        <w:rPr>
          <w:b/>
          <w:color w:val="000000"/>
          <w:lang w:val="sr-Cyrl-RS"/>
        </w:rPr>
        <w:t xml:space="preserve">р </w:t>
      </w:r>
      <w:r>
        <w:rPr>
          <w:b/>
          <w:color w:val="000000"/>
          <w:lang w:val="sr-Cyrl-RS"/>
        </w:rPr>
        <w:t>Милици Мирић</w:t>
      </w:r>
      <w:r w:rsidRPr="006F28CE">
        <w:rPr>
          <w:color w:val="000000"/>
          <w:lang w:val="sr-Cyrl-RS"/>
        </w:rPr>
        <w:t xml:space="preserve">, </w:t>
      </w:r>
      <w:r>
        <w:rPr>
          <w:color w:val="000000"/>
          <w:lang w:val="sr-Cyrl-RS"/>
        </w:rPr>
        <w:t>ванредној професорки</w:t>
      </w:r>
      <w:r w:rsidRPr="006F28CE">
        <w:rPr>
          <w:color w:val="000000"/>
          <w:lang w:val="sr-Cyrl-RS"/>
        </w:rPr>
        <w:t xml:space="preserve"> </w:t>
      </w:r>
      <w:r>
        <w:rPr>
          <w:color w:val="000000"/>
          <w:lang w:val="sr-Cyrl-RS"/>
        </w:rPr>
        <w:t>у Кабинету за стране језике,</w:t>
      </w:r>
      <w:r w:rsidRPr="006F28CE">
        <w:rPr>
          <w:color w:val="000000"/>
          <w:lang w:val="sr-Cyrl-RS"/>
        </w:rPr>
        <w:t xml:space="preserve"> да се радно ангажује до 1/3 пуног радног времена, за извођење наставе </w:t>
      </w:r>
      <w:r w:rsidRPr="006F28CE">
        <w:rPr>
          <w:lang w:val="de-DE"/>
        </w:rPr>
        <w:t xml:space="preserve">на </w:t>
      </w:r>
      <w:r>
        <w:rPr>
          <w:lang w:val="sr-Cyrl-RS"/>
        </w:rPr>
        <w:t xml:space="preserve">Универзитету у Београду – Факултету организационих наука, на предметима: </w:t>
      </w:r>
      <w:r w:rsidRPr="000D23C9">
        <w:rPr>
          <w:i/>
          <w:lang w:val="sr-Cyrl-RS"/>
        </w:rPr>
        <w:t>Француски језик у менаџменту 1</w:t>
      </w:r>
      <w:r>
        <w:rPr>
          <w:lang w:val="sr-Cyrl-RS"/>
        </w:rPr>
        <w:t xml:space="preserve"> и </w:t>
      </w:r>
      <w:r w:rsidRPr="000D23C9">
        <w:rPr>
          <w:i/>
          <w:lang w:val="sr-Cyrl-RS"/>
        </w:rPr>
        <w:t>Француски језик струке 3</w:t>
      </w:r>
      <w:r>
        <w:rPr>
          <w:lang w:val="sr-Cyrl-RS"/>
        </w:rPr>
        <w:t>, у школској 2023/2024. години.</w:t>
      </w:r>
    </w:p>
    <w:p w:rsidR="00913671" w:rsidRDefault="00913671" w:rsidP="00913671">
      <w:pPr>
        <w:spacing w:after="40"/>
        <w:ind w:right="-23"/>
        <w:jc w:val="both"/>
        <w:rPr>
          <w:lang w:val="sr-Cyrl-RS"/>
        </w:rPr>
      </w:pPr>
      <w:r>
        <w:rPr>
          <w:lang w:val="sr-Cyrl-RS"/>
        </w:rPr>
        <w:t xml:space="preserve">         Уколико број студената који пријави предмет за слушање буде мањи, настава ће се одвијати менторски.</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913671" w:rsidRDefault="00913671" w:rsidP="00913671">
      <w:pPr>
        <w:tabs>
          <w:tab w:val="left" w:pos="90"/>
          <w:tab w:val="left" w:pos="360"/>
        </w:tabs>
        <w:jc w:val="both"/>
        <w:rPr>
          <w:b/>
          <w:color w:val="FF0000"/>
          <w:lang w:val="en-US"/>
        </w:rPr>
      </w:pPr>
    </w:p>
    <w:p w:rsidR="00913671" w:rsidRDefault="00913671" w:rsidP="00913671">
      <w:pPr>
        <w:spacing w:after="40"/>
        <w:ind w:right="-23"/>
        <w:jc w:val="both"/>
        <w:rPr>
          <w:lang w:val="sr-Cyrl-RS"/>
        </w:rPr>
      </w:pPr>
      <w:r>
        <w:rPr>
          <w:lang w:val="en-US"/>
        </w:rPr>
        <w:t xml:space="preserve">4.   </w:t>
      </w:r>
      <w:r w:rsidRPr="00806322">
        <w:t xml:space="preserve">Одобрава се </w:t>
      </w:r>
      <w:r>
        <w:rPr>
          <w:b/>
          <w:color w:val="000000"/>
          <w:lang w:val="sr-Cyrl-RS"/>
        </w:rPr>
        <w:t>д</w:t>
      </w:r>
      <w:r w:rsidRPr="006F28CE">
        <w:rPr>
          <w:b/>
          <w:color w:val="000000"/>
          <w:lang w:val="sr-Cyrl-RS"/>
        </w:rPr>
        <w:t xml:space="preserve">р </w:t>
      </w:r>
      <w:r>
        <w:rPr>
          <w:b/>
          <w:color w:val="000000"/>
          <w:lang w:val="sr-Cyrl-RS"/>
        </w:rPr>
        <w:t>Катарини Кржељ</w:t>
      </w:r>
      <w:r w:rsidRPr="006F28CE">
        <w:rPr>
          <w:color w:val="000000"/>
          <w:lang w:val="sr-Cyrl-RS"/>
        </w:rPr>
        <w:t xml:space="preserve">, </w:t>
      </w:r>
      <w:r>
        <w:rPr>
          <w:color w:val="000000"/>
          <w:lang w:val="sr-Cyrl-RS"/>
        </w:rPr>
        <w:t>ванредној професорки</w:t>
      </w:r>
      <w:r w:rsidRPr="006F28CE">
        <w:rPr>
          <w:color w:val="000000"/>
          <w:lang w:val="sr-Cyrl-RS"/>
        </w:rPr>
        <w:t xml:space="preserve"> </w:t>
      </w:r>
      <w:r>
        <w:rPr>
          <w:color w:val="000000"/>
          <w:lang w:val="sr-Cyrl-RS"/>
        </w:rPr>
        <w:t>у Кабинету за стране језике,</w:t>
      </w:r>
      <w:r w:rsidRPr="006F28CE">
        <w:rPr>
          <w:color w:val="000000"/>
          <w:lang w:val="sr-Cyrl-RS"/>
        </w:rPr>
        <w:t xml:space="preserve"> да се радно ангажује до 1/3 пуног радног времена, за извођење наставе </w:t>
      </w:r>
      <w:r w:rsidRPr="006F28CE">
        <w:rPr>
          <w:lang w:val="de-DE"/>
        </w:rPr>
        <w:t xml:space="preserve">на </w:t>
      </w:r>
      <w:r>
        <w:rPr>
          <w:lang w:val="sr-Cyrl-RS"/>
        </w:rPr>
        <w:t xml:space="preserve">Универзитету у Београду – Факултету организационих наука, на предметима: </w:t>
      </w:r>
      <w:r>
        <w:rPr>
          <w:i/>
          <w:lang w:val="sr-Cyrl-RS"/>
        </w:rPr>
        <w:t>Немачки језик струке</w:t>
      </w:r>
      <w:r w:rsidRPr="000D23C9">
        <w:rPr>
          <w:i/>
          <w:lang w:val="sr-Cyrl-RS"/>
        </w:rPr>
        <w:t xml:space="preserve"> 1</w:t>
      </w:r>
      <w:r>
        <w:rPr>
          <w:lang w:val="sr-Cyrl-RS"/>
        </w:rPr>
        <w:t xml:space="preserve"> и </w:t>
      </w:r>
      <w:r>
        <w:rPr>
          <w:i/>
          <w:lang w:val="sr-Cyrl-RS"/>
        </w:rPr>
        <w:t xml:space="preserve">Немачки језик струке </w:t>
      </w:r>
      <w:r w:rsidRPr="000D23C9">
        <w:rPr>
          <w:i/>
          <w:lang w:val="sr-Cyrl-RS"/>
        </w:rPr>
        <w:t>3</w:t>
      </w:r>
      <w:r>
        <w:rPr>
          <w:lang w:val="sr-Cyrl-RS"/>
        </w:rPr>
        <w:t>, у школској 2023/2024. години.</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913671" w:rsidRDefault="00913671" w:rsidP="00913671">
      <w:pPr>
        <w:tabs>
          <w:tab w:val="left" w:pos="90"/>
          <w:tab w:val="left" w:pos="360"/>
        </w:tabs>
        <w:jc w:val="both"/>
        <w:rPr>
          <w:b/>
          <w:color w:val="FF0000"/>
          <w:lang w:val="en-US"/>
        </w:rPr>
      </w:pPr>
    </w:p>
    <w:p w:rsidR="00913671" w:rsidRDefault="00913671" w:rsidP="00913671">
      <w:pPr>
        <w:spacing w:after="40"/>
        <w:rPr>
          <w:lang w:val="en-US"/>
        </w:rPr>
      </w:pPr>
      <w:r w:rsidRPr="00913671">
        <w:rPr>
          <w:color w:val="000000" w:themeColor="text1"/>
          <w:lang w:val="en-US"/>
        </w:rPr>
        <w:t>5.</w:t>
      </w:r>
      <w:r w:rsidRPr="00913671">
        <w:rPr>
          <w:b/>
          <w:color w:val="000000" w:themeColor="text1"/>
          <w:lang w:val="en-US"/>
        </w:rPr>
        <w:t xml:space="preserve">    </w:t>
      </w:r>
      <w:r w:rsidRPr="00806322">
        <w:t xml:space="preserve">Одобрава се </w:t>
      </w:r>
      <w:r>
        <w:rPr>
          <w:b/>
          <w:color w:val="000000"/>
          <w:lang w:val="sr-Cyrl-RS"/>
        </w:rPr>
        <w:t>д</w:t>
      </w:r>
      <w:r w:rsidRPr="006F28CE">
        <w:rPr>
          <w:b/>
          <w:color w:val="000000"/>
          <w:lang w:val="sr-Cyrl-RS"/>
        </w:rPr>
        <w:t xml:space="preserve">р </w:t>
      </w:r>
      <w:r>
        <w:rPr>
          <w:b/>
          <w:color w:val="000000"/>
          <w:lang w:val="sr-Cyrl-RS"/>
        </w:rPr>
        <w:t>Јелени Ердељан</w:t>
      </w:r>
      <w:r w:rsidRPr="006F28CE">
        <w:rPr>
          <w:color w:val="000000"/>
          <w:lang w:val="sr-Cyrl-RS"/>
        </w:rPr>
        <w:t xml:space="preserve">, </w:t>
      </w:r>
      <w:r>
        <w:rPr>
          <w:color w:val="000000"/>
          <w:lang w:val="sr-Cyrl-RS"/>
        </w:rPr>
        <w:t>редовној професорки</w:t>
      </w:r>
      <w:r w:rsidRPr="006F28CE">
        <w:rPr>
          <w:color w:val="000000"/>
          <w:lang w:val="sr-Cyrl-RS"/>
        </w:rPr>
        <w:t xml:space="preserve"> на Одељењу за </w:t>
      </w:r>
      <w:r>
        <w:rPr>
          <w:color w:val="000000"/>
          <w:lang w:val="sr-Cyrl-RS"/>
        </w:rPr>
        <w:t>историју уметности,</w:t>
      </w:r>
      <w:r w:rsidRPr="006F28CE">
        <w:rPr>
          <w:color w:val="000000"/>
          <w:lang w:val="sr-Cyrl-RS"/>
        </w:rPr>
        <w:t xml:space="preserve"> да се радно ангажује до 1/3 пуног радног времена, </w:t>
      </w:r>
      <w:r>
        <w:rPr>
          <w:color w:val="000000"/>
          <w:lang w:val="sr-Cyrl-RS"/>
        </w:rPr>
        <w:t>на Одсјеку за хисторију – Катедри за хисторију умјетности на</w:t>
      </w:r>
      <w:r w:rsidRPr="006F28CE">
        <w:rPr>
          <w:lang w:val="de-DE"/>
        </w:rPr>
        <w:t xml:space="preserve"> </w:t>
      </w:r>
      <w:r>
        <w:rPr>
          <w:lang w:val="sr-Cyrl-RS"/>
        </w:rPr>
        <w:t xml:space="preserve">Филозофском факултету Универзитета у Сарајеву, </w:t>
      </w:r>
      <w:r>
        <w:t xml:space="preserve">ради извођења </w:t>
      </w:r>
      <w:r>
        <w:rPr>
          <w:lang w:val="sr-Cyrl-RS"/>
        </w:rPr>
        <w:t xml:space="preserve">дела наставе </w:t>
      </w:r>
      <w:r>
        <w:rPr>
          <w:lang w:val="en-US"/>
        </w:rPr>
        <w:t>online</w:t>
      </w:r>
      <w:r>
        <w:t xml:space="preserve">, а дела наставе као одговорни наставник из </w:t>
      </w:r>
      <w:r>
        <w:rPr>
          <w:lang w:val="sr-Cyrl-RS"/>
        </w:rPr>
        <w:t xml:space="preserve">следећих </w:t>
      </w:r>
      <w:r>
        <w:t>предмет</w:t>
      </w:r>
      <w:r>
        <w:rPr>
          <w:lang w:val="sr-Cyrl-RS"/>
        </w:rPr>
        <w:t xml:space="preserve">а: </w:t>
      </w:r>
      <w:r w:rsidRPr="008C27DE">
        <w:rPr>
          <w:i/>
          <w:lang w:val="sr-Cyrl-RS"/>
        </w:rPr>
        <w:t>Умјетност романике и готике</w:t>
      </w:r>
      <w:r>
        <w:rPr>
          <w:lang w:val="sr-Cyrl-RS"/>
        </w:rPr>
        <w:t xml:space="preserve"> (ФИЛ ХУМ 210, 3. семестар 1. циклуса студија, (3 часа предавања)), </w:t>
      </w:r>
      <w:r w:rsidRPr="008C27DE">
        <w:rPr>
          <w:i/>
          <w:lang w:val="sr-Cyrl-RS"/>
        </w:rPr>
        <w:t>Умјетност Бизанта</w:t>
      </w:r>
      <w:r>
        <w:rPr>
          <w:lang w:val="sr-Cyrl-RS"/>
        </w:rPr>
        <w:t xml:space="preserve"> (ФИЛ ХУМ 113, 2. семестар 1. циклуса студија, (2 часа предавања)) и </w:t>
      </w:r>
      <w:r w:rsidRPr="008C27DE">
        <w:rPr>
          <w:i/>
        </w:rPr>
        <w:t xml:space="preserve">Умјетност раног средњег вијека </w:t>
      </w:r>
      <w:r>
        <w:rPr>
          <w:lang w:val="sr-Cyrl-RS"/>
        </w:rPr>
        <w:t>(ФИЛ ХУМ 115, 2. семестар 1. циклуса студија, (2 часа предавања),</w:t>
      </w:r>
      <w:r w:rsidRPr="008C27DE">
        <w:t xml:space="preserve"> </w:t>
      </w:r>
      <w:r>
        <w:t>у школској 20</w:t>
      </w:r>
      <w:r>
        <w:rPr>
          <w:lang w:val="sr-Cyrl-RS"/>
        </w:rPr>
        <w:t>24</w:t>
      </w:r>
      <w:r>
        <w:t>/20</w:t>
      </w:r>
      <w:r>
        <w:rPr>
          <w:lang w:val="sr-Cyrl-RS"/>
        </w:rPr>
        <w:t>25</w:t>
      </w:r>
      <w:r>
        <w:t xml:space="preserve">. </w:t>
      </w:r>
      <w:r>
        <w:rPr>
          <w:lang w:val="sr-Cyrl-RS"/>
        </w:rPr>
        <w:t>г</w:t>
      </w:r>
      <w:r>
        <w:t>одини</w:t>
      </w:r>
      <w:r>
        <w:rPr>
          <w:lang w:val="sr-Cyrl-RS"/>
        </w:rPr>
        <w:t>.</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913671" w:rsidRPr="00D637CB" w:rsidRDefault="00913671" w:rsidP="00913671">
      <w:pPr>
        <w:spacing w:after="40"/>
        <w:jc w:val="center"/>
        <w:rPr>
          <w:b/>
          <w:color w:val="FF0000"/>
          <w:lang w:val="en-US"/>
        </w:rPr>
      </w:pPr>
      <w:r>
        <w:rPr>
          <w:lang w:val="en-US"/>
        </w:rPr>
        <w:t>XVIII</w:t>
      </w:r>
    </w:p>
    <w:p w:rsidR="00913671" w:rsidRDefault="00913671" w:rsidP="00913671">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913671" w:rsidRPr="004E7C48" w:rsidRDefault="00913671" w:rsidP="00913671">
      <w:pPr>
        <w:jc w:val="center"/>
        <w:rPr>
          <w:lang w:val="sr-Cyrl-RS"/>
        </w:rPr>
      </w:pPr>
    </w:p>
    <w:p w:rsidR="00913671" w:rsidRDefault="00913671" w:rsidP="00913671">
      <w:pPr>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Pr>
          <w:lang w:val="ru-RU"/>
        </w:rPr>
        <w:t>Е</w:t>
      </w:r>
    </w:p>
    <w:p w:rsidR="00913671" w:rsidRDefault="00913671" w:rsidP="004A17D0">
      <w:pPr>
        <w:spacing w:after="120" w:line="20" w:lineRule="atLeast"/>
        <w:jc w:val="center"/>
        <w:rPr>
          <w:lang w:val="en-US"/>
        </w:rPr>
      </w:pPr>
    </w:p>
    <w:p w:rsidR="00913671" w:rsidRPr="00514E32" w:rsidRDefault="00913671" w:rsidP="00913671">
      <w:pPr>
        <w:spacing w:after="40"/>
        <w:jc w:val="both"/>
      </w:pPr>
      <w:r>
        <w:rPr>
          <w:lang w:val="en-US"/>
        </w:rPr>
        <w:t xml:space="preserve">1.   </w:t>
      </w:r>
      <w:r w:rsidRPr="00354951">
        <w:t>Одобрава</w:t>
      </w:r>
      <w:r w:rsidRPr="00806322">
        <w:t xml:space="preserve"> </w:t>
      </w:r>
      <w:r w:rsidRPr="00354951">
        <w:t>се</w:t>
      </w:r>
      <w:r>
        <w:rPr>
          <w:lang w:val="sr-Cyrl-RS"/>
        </w:rPr>
        <w:t xml:space="preserve"> </w:t>
      </w:r>
      <w:r>
        <w:rPr>
          <w:b/>
          <w:color w:val="000000"/>
          <w:lang w:val="sr-Cyrl-RS"/>
        </w:rPr>
        <w:t>д</w:t>
      </w:r>
      <w:r w:rsidRPr="006C0AB2">
        <w:rPr>
          <w:b/>
          <w:color w:val="000000"/>
          <w:lang w:val="sr-Cyrl-RS"/>
        </w:rPr>
        <w:t>р</w:t>
      </w:r>
      <w:r w:rsidRPr="006C0AB2">
        <w:rPr>
          <w:b/>
          <w:color w:val="000000"/>
          <w:lang w:val="en-US"/>
        </w:rPr>
        <w:t xml:space="preserve"> </w:t>
      </w:r>
      <w:r w:rsidRPr="006C0AB2">
        <w:rPr>
          <w:b/>
          <w:color w:val="000000"/>
          <w:lang w:val="sr-Cyrl-RS"/>
        </w:rPr>
        <w:t>Ани Банић Грубишић</w:t>
      </w:r>
      <w:r w:rsidRPr="006C0AB2">
        <w:rPr>
          <w:color w:val="000000"/>
          <w:lang w:val="sr-Cyrl-RS"/>
        </w:rPr>
        <w:t xml:space="preserve">, ванредној професорки на </w:t>
      </w:r>
      <w:r w:rsidRPr="006C0AB2">
        <w:rPr>
          <w:color w:val="000000"/>
          <w:lang w:val="sr-Latn-CS"/>
        </w:rPr>
        <w:t>Одељењ</w:t>
      </w:r>
      <w:r w:rsidRPr="006C0AB2">
        <w:rPr>
          <w:color w:val="000000"/>
          <w:lang w:val="sr-Cyrl-RS"/>
        </w:rPr>
        <w:t>у</w:t>
      </w:r>
      <w:r w:rsidRPr="006C0AB2">
        <w:rPr>
          <w:color w:val="000000"/>
          <w:lang w:val="sr-Latn-CS"/>
        </w:rPr>
        <w:t xml:space="preserve"> за етнологију и антропологију</w:t>
      </w:r>
      <w:r w:rsidRPr="006C0AB2">
        <w:rPr>
          <w:color w:val="000000"/>
        </w:rPr>
        <w:t>,</w:t>
      </w:r>
      <w:r w:rsidRPr="006C0AB2">
        <w:rPr>
          <w:color w:val="000000"/>
          <w:lang w:val="sr-Cyrl-RS"/>
        </w:rPr>
        <w:t xml:space="preserve"> за плаћено одсуство </w:t>
      </w:r>
      <w:r w:rsidRPr="006F1DE0">
        <w:t>у периоду од 1</w:t>
      </w:r>
      <w:r w:rsidRPr="006F1DE0">
        <w:rPr>
          <w:lang w:val="sr-Latn-RS"/>
        </w:rPr>
        <w:t>8</w:t>
      </w:r>
      <w:r w:rsidRPr="006F1DE0">
        <w:t>. до 2</w:t>
      </w:r>
      <w:r w:rsidRPr="006F1DE0">
        <w:rPr>
          <w:lang w:val="sr-Latn-RS"/>
        </w:rPr>
        <w:t>0</w:t>
      </w:r>
      <w:r w:rsidRPr="006F1DE0">
        <w:t xml:space="preserve">. септембра 2024. године ради </w:t>
      </w:r>
      <w:r w:rsidRPr="006F1DE0">
        <w:rPr>
          <w:lang w:val="sr-Latn-RS"/>
        </w:rPr>
        <w:t>учешћа на</w:t>
      </w:r>
      <w:r w:rsidRPr="006F1DE0">
        <w:rPr>
          <w:lang w:val="sr-Cyrl-RS"/>
        </w:rPr>
        <w:t xml:space="preserve"> конференцији по позиву</w:t>
      </w:r>
      <w:r w:rsidRPr="006F1DE0">
        <w:rPr>
          <w:lang w:val="sr-Latn-RS"/>
        </w:rPr>
        <w:t xml:space="preserve"> </w:t>
      </w:r>
      <w:r w:rsidRPr="006F1DE0">
        <w:rPr>
          <w:rFonts w:eastAsia="DengXian"/>
          <w:b/>
          <w:i/>
          <w:lang w:val="en-GB" w:eastAsia="en-GB"/>
        </w:rPr>
        <w:t>SIEF 24th International Ethnological Food Research Conference</w:t>
      </w:r>
      <w:r w:rsidRPr="002C09EE">
        <w:t>,</w:t>
      </w:r>
      <w:r w:rsidRPr="006F1DE0">
        <w:rPr>
          <w:lang w:val="sr-Latn-RS"/>
        </w:rPr>
        <w:t xml:space="preserve"> кој</w:t>
      </w:r>
      <w:r w:rsidRPr="006F1DE0">
        <w:rPr>
          <w:lang w:val="sr-Cyrl-RS"/>
        </w:rPr>
        <w:t>а</w:t>
      </w:r>
      <w:r w:rsidRPr="006F1DE0">
        <w:rPr>
          <w:lang w:val="sr-Latn-RS"/>
        </w:rPr>
        <w:t xml:space="preserve"> ће се одржати у </w:t>
      </w:r>
      <w:r w:rsidRPr="006F1DE0">
        <w:rPr>
          <w:lang w:val="sr-Cyrl-RS"/>
        </w:rPr>
        <w:t>Будимпешти, Мађарска.</w:t>
      </w:r>
      <w:r>
        <w:rPr>
          <w:lang w:val="sr-Cyrl-RS"/>
        </w:rPr>
        <w:t xml:space="preserve"> Проф. Банић Грубишић ће </w:t>
      </w:r>
      <w:r>
        <w:rPr>
          <w:lang w:val="sr-Latn-RS"/>
        </w:rPr>
        <w:t>у</w:t>
      </w:r>
      <w:r w:rsidRPr="00B2427A">
        <w:rPr>
          <w:lang w:val="sr-Latn-RS"/>
        </w:rPr>
        <w:t xml:space="preserve"> оквиру наведеног догађаја,  </w:t>
      </w:r>
      <w:r>
        <w:rPr>
          <w:lang w:val="sr-Cyrl-RS"/>
        </w:rPr>
        <w:t>излагати</w:t>
      </w:r>
      <w:r w:rsidRPr="00B2427A">
        <w:rPr>
          <w:lang w:val="sr-Latn-RS"/>
        </w:rPr>
        <w:t xml:space="preserve"> на тему </w:t>
      </w:r>
      <w:r w:rsidRPr="00B82F4F">
        <w:rPr>
          <w:b/>
          <w:i/>
          <w:bdr w:val="none" w:sz="0" w:space="0" w:color="auto" w:frame="1"/>
          <w:lang w:eastAsia="en-GB"/>
        </w:rPr>
        <w:t>Meaning and uses of tradition in the digital market: “Small-scale Food Producers in Serbia</w:t>
      </w:r>
      <w:r w:rsidRPr="00B2427A">
        <w:rPr>
          <w:b/>
          <w:bdr w:val="none" w:sz="0" w:space="0" w:color="auto" w:frame="1"/>
          <w:lang w:eastAsia="en-GB"/>
        </w:rPr>
        <w:t>”</w:t>
      </w:r>
      <w:r>
        <w:rPr>
          <w:b/>
          <w:bdr w:val="none" w:sz="0" w:space="0" w:color="auto" w:frame="1"/>
          <w:lang w:val="sr-Cyrl-RS" w:eastAsia="en-GB"/>
        </w:rPr>
        <w:t>.</w:t>
      </w:r>
    </w:p>
    <w:p w:rsidR="00913671" w:rsidRDefault="00913671" w:rsidP="00913671">
      <w:pPr>
        <w:spacing w:after="40"/>
        <w:jc w:val="both"/>
        <w:rPr>
          <w:lang w:val="en-US"/>
        </w:rPr>
      </w:pPr>
      <w:r>
        <w:rPr>
          <w:lang w:val="sr-Cyrl-RS"/>
        </w:rPr>
        <w:t xml:space="preserve">        </w:t>
      </w:r>
      <w:r>
        <w:rPr>
          <w:lang w:val="en-US"/>
        </w:rPr>
        <w:t xml:space="preserve"> </w:t>
      </w:r>
      <w:r w:rsidRPr="00514E32">
        <w:t xml:space="preserve">Такође, Одељење даје сагласност за </w:t>
      </w:r>
      <w:r w:rsidRPr="00514E32">
        <w:rPr>
          <w:b/>
          <w:i/>
          <w:u w:val="single"/>
        </w:rPr>
        <w:t>пријављивање на конкурс</w:t>
      </w:r>
      <w:r w:rsidRPr="00514E32">
        <w:t xml:space="preserve"> код Министарства науке, технолошког развоја и иновација Републике Србије под категоријом </w:t>
      </w:r>
      <w:r>
        <w:lastRenderedPageBreak/>
        <w:t>„</w:t>
      </w:r>
      <w:r w:rsidRPr="00514E32">
        <w:t>суфинансирање учешћа истраживача на научним скуповима и састанцима радних те</w:t>
      </w:r>
      <w:r>
        <w:t>ла научног скупа у иностранству</w:t>
      </w:r>
      <w:r>
        <w:rPr>
          <w:lang w:val="en-US"/>
        </w:rPr>
        <w:t>”</w:t>
      </w:r>
      <w:r w:rsidRPr="00514E32">
        <w:t xml:space="preserve">. </w:t>
      </w:r>
      <w:r>
        <w:t xml:space="preserve"> </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bookmarkStart w:id="0" w:name="_GoBack"/>
      <w:bookmarkEnd w:id="0"/>
    </w:p>
    <w:p w:rsidR="00913671" w:rsidRDefault="00913671" w:rsidP="00913671">
      <w:pPr>
        <w:tabs>
          <w:tab w:val="left" w:pos="90"/>
          <w:tab w:val="left" w:pos="360"/>
        </w:tabs>
        <w:jc w:val="both"/>
        <w:rPr>
          <w:b/>
          <w:color w:val="FF0000"/>
          <w:lang w:val="en-US"/>
        </w:rPr>
      </w:pPr>
    </w:p>
    <w:p w:rsidR="00913671" w:rsidRDefault="00913671" w:rsidP="00913671">
      <w:pPr>
        <w:spacing w:after="40"/>
        <w:rPr>
          <w:lang w:val="en-US"/>
        </w:rPr>
      </w:pPr>
      <w:r w:rsidRPr="00913671">
        <w:rPr>
          <w:color w:val="000000" w:themeColor="text1"/>
          <w:lang w:val="en-US"/>
        </w:rPr>
        <w:t>2.</w:t>
      </w:r>
      <w:r w:rsidRPr="00913671">
        <w:rPr>
          <w:b/>
          <w:color w:val="000000" w:themeColor="text1"/>
          <w:lang w:val="en-US"/>
        </w:rPr>
        <w:t xml:space="preserve"> </w:t>
      </w:r>
      <w:r>
        <w:rPr>
          <w:b/>
          <w:color w:val="000000" w:themeColor="text1"/>
          <w:lang w:val="en-US"/>
        </w:rPr>
        <w:t xml:space="preserve">   </w:t>
      </w:r>
      <w:r w:rsidRPr="00354951">
        <w:t>Одобрава</w:t>
      </w:r>
      <w:r w:rsidRPr="00806322">
        <w:t xml:space="preserve"> </w:t>
      </w:r>
      <w:r w:rsidRPr="00354951">
        <w:t>се</w:t>
      </w:r>
      <w:r>
        <w:rPr>
          <w:lang w:val="sr-Cyrl-RS"/>
        </w:rPr>
        <w:t xml:space="preserve"> </w:t>
      </w:r>
      <w:r w:rsidRPr="005B790D">
        <w:rPr>
          <w:b/>
          <w:lang w:val="sr-Cyrl-RS"/>
        </w:rPr>
        <w:t>Луки Николићу</w:t>
      </w:r>
      <w:r w:rsidRPr="005B790D">
        <w:rPr>
          <w:lang w:val="sr-Cyrl-RS"/>
        </w:rPr>
        <w:t>, истраживачу сараднику</w:t>
      </w:r>
      <w:r w:rsidRPr="005B790D">
        <w:rPr>
          <w:lang w:val="en-US"/>
        </w:rPr>
        <w:t xml:space="preserve"> </w:t>
      </w:r>
      <w:r w:rsidRPr="005B790D">
        <w:rPr>
          <w:lang w:val="sr-Cyrl-RS"/>
        </w:rPr>
        <w:t xml:space="preserve">на Одељењу за педагогију и андрагогију, </w:t>
      </w:r>
      <w:r>
        <w:rPr>
          <w:lang w:val="sr-Cyrl-RS"/>
        </w:rPr>
        <w:t>да учествује</w:t>
      </w:r>
      <w:r w:rsidRPr="005B790D">
        <w:rPr>
          <w:lang w:val="sr-Cyrl-RS"/>
        </w:rPr>
        <w:t xml:space="preserve"> на ко</w:t>
      </w:r>
      <w:r>
        <w:rPr>
          <w:lang w:val="sr-Cyrl-RS"/>
        </w:rPr>
        <w:t>н</w:t>
      </w:r>
      <w:r w:rsidRPr="005B790D">
        <w:rPr>
          <w:lang w:val="sr-Cyrl-RS"/>
        </w:rPr>
        <w:t xml:space="preserve">ференцији </w:t>
      </w:r>
      <w:r w:rsidRPr="005B790D">
        <w:rPr>
          <w:lang w:val="ru-RU"/>
        </w:rPr>
        <w:t>ECER</w:t>
      </w:r>
      <w:r w:rsidRPr="005B790D">
        <w:rPr>
          <w:lang w:val="sr-Cyrl-RS"/>
        </w:rPr>
        <w:t xml:space="preserve"> 2024 “</w:t>
      </w:r>
      <w:r w:rsidRPr="005B790D">
        <w:rPr>
          <w:lang w:val="ru-RU"/>
        </w:rPr>
        <w:t>Education</w:t>
      </w:r>
      <w:r w:rsidRPr="005B790D">
        <w:rPr>
          <w:lang w:val="sr-Cyrl-RS"/>
        </w:rPr>
        <w:t xml:space="preserve"> </w:t>
      </w:r>
      <w:r w:rsidRPr="005B790D">
        <w:rPr>
          <w:lang w:val="ru-RU"/>
        </w:rPr>
        <w:t>in</w:t>
      </w:r>
      <w:r w:rsidRPr="005B790D">
        <w:rPr>
          <w:lang w:val="sr-Cyrl-RS"/>
        </w:rPr>
        <w:t xml:space="preserve"> </w:t>
      </w:r>
      <w:r w:rsidRPr="005B790D">
        <w:rPr>
          <w:lang w:val="ru-RU"/>
        </w:rPr>
        <w:t>an</w:t>
      </w:r>
      <w:r w:rsidRPr="005B790D">
        <w:rPr>
          <w:lang w:val="sr-Cyrl-RS"/>
        </w:rPr>
        <w:t xml:space="preserve"> </w:t>
      </w:r>
      <w:r w:rsidRPr="005B790D">
        <w:rPr>
          <w:lang w:val="ru-RU"/>
        </w:rPr>
        <w:t>Age</w:t>
      </w:r>
      <w:r w:rsidRPr="005B790D">
        <w:rPr>
          <w:lang w:val="sr-Cyrl-RS"/>
        </w:rPr>
        <w:t xml:space="preserve"> </w:t>
      </w:r>
      <w:r w:rsidRPr="005B790D">
        <w:rPr>
          <w:lang w:val="ru-RU"/>
        </w:rPr>
        <w:t>of</w:t>
      </w:r>
      <w:r w:rsidRPr="005B790D">
        <w:rPr>
          <w:lang w:val="sr-Cyrl-RS"/>
        </w:rPr>
        <w:t xml:space="preserve"> </w:t>
      </w:r>
      <w:r w:rsidRPr="005B790D">
        <w:rPr>
          <w:lang w:val="ru-RU"/>
        </w:rPr>
        <w:t>Uncertainty</w:t>
      </w:r>
      <w:r w:rsidRPr="005B790D">
        <w:rPr>
          <w:lang w:val="sr-Cyrl-RS"/>
        </w:rPr>
        <w:t xml:space="preserve">: </w:t>
      </w:r>
      <w:r w:rsidRPr="005B790D">
        <w:rPr>
          <w:lang w:val="ru-RU"/>
        </w:rPr>
        <w:t>memory</w:t>
      </w:r>
      <w:r w:rsidRPr="005B790D">
        <w:rPr>
          <w:lang w:val="sr-Cyrl-RS"/>
        </w:rPr>
        <w:t xml:space="preserve"> </w:t>
      </w:r>
      <w:r w:rsidRPr="005B790D">
        <w:rPr>
          <w:lang w:val="ru-RU"/>
        </w:rPr>
        <w:t>and</w:t>
      </w:r>
      <w:r w:rsidRPr="005B790D">
        <w:rPr>
          <w:lang w:val="sr-Cyrl-RS"/>
        </w:rPr>
        <w:t xml:space="preserve"> </w:t>
      </w:r>
      <w:r w:rsidRPr="005B790D">
        <w:rPr>
          <w:lang w:val="ru-RU"/>
        </w:rPr>
        <w:t>hope</w:t>
      </w:r>
      <w:r w:rsidRPr="005B790D">
        <w:rPr>
          <w:lang w:val="sr-Cyrl-RS"/>
        </w:rPr>
        <w:t xml:space="preserve"> </w:t>
      </w:r>
      <w:r w:rsidRPr="005B790D">
        <w:rPr>
          <w:lang w:val="ru-RU"/>
        </w:rPr>
        <w:t>for</w:t>
      </w:r>
      <w:r w:rsidRPr="005B790D">
        <w:rPr>
          <w:lang w:val="sr-Cyrl-RS"/>
        </w:rPr>
        <w:t xml:space="preserve"> </w:t>
      </w:r>
      <w:r w:rsidRPr="005B790D">
        <w:rPr>
          <w:lang w:val="ru-RU"/>
        </w:rPr>
        <w:t>the</w:t>
      </w:r>
      <w:r w:rsidRPr="005B790D">
        <w:rPr>
          <w:lang w:val="sr-Cyrl-RS"/>
        </w:rPr>
        <w:t xml:space="preserve"> </w:t>
      </w:r>
      <w:r w:rsidRPr="005B790D">
        <w:rPr>
          <w:lang w:val="ru-RU"/>
        </w:rPr>
        <w:t>future</w:t>
      </w:r>
      <w:r w:rsidRPr="005B790D">
        <w:rPr>
          <w:lang w:val="sr-Cyrl-RS"/>
        </w:rPr>
        <w:t>”, која ће се одржати на Универзитету Кипра у Никозији од 2</w:t>
      </w:r>
      <w:r>
        <w:rPr>
          <w:lang w:val="sr-Cyrl-RS"/>
        </w:rPr>
        <w:t xml:space="preserve">7. до 30. августа 2024. године, као и да </w:t>
      </w:r>
      <w:r w:rsidRPr="005B790D">
        <w:rPr>
          <w:lang w:val="sr-Cyrl-RS"/>
        </w:rPr>
        <w:t>конкурише на Јавни позив</w:t>
      </w:r>
      <w:r w:rsidRPr="005B790D">
        <w:rPr>
          <w:lang w:val="sr-Latn-RS"/>
        </w:rPr>
        <w:t xml:space="preserve"> Министарства науке, технолошког развоја и иновација за суфинансирање учешћа истраживача на</w:t>
      </w:r>
      <w:r>
        <w:rPr>
          <w:lang w:val="sr-Cyrl-RS"/>
        </w:rPr>
        <w:t xml:space="preserve"> </w:t>
      </w:r>
      <w:r w:rsidRPr="0075159C">
        <w:t xml:space="preserve"> научним скуповима и састанцима радних тела научног скупа у иностранству</w:t>
      </w:r>
      <w:r>
        <w:rPr>
          <w:lang w:val="sr-Cyrl-RS"/>
        </w:rPr>
        <w:t>.</w:t>
      </w:r>
    </w:p>
    <w:p w:rsidR="00913671" w:rsidRDefault="00913671" w:rsidP="00913671">
      <w:pPr>
        <w:tabs>
          <w:tab w:val="left" w:pos="90"/>
          <w:tab w:val="left" w:pos="360"/>
        </w:tabs>
        <w:jc w:val="both"/>
        <w:rPr>
          <w:b/>
          <w:color w:val="FF0000"/>
          <w:lang w:val="sr-Cyrl-R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8D66B7" w:rsidRPr="008D66B7" w:rsidRDefault="008D66B7" w:rsidP="00913671">
      <w:pPr>
        <w:tabs>
          <w:tab w:val="left" w:pos="90"/>
          <w:tab w:val="left" w:pos="360"/>
        </w:tabs>
        <w:jc w:val="both"/>
        <w:rPr>
          <w:b/>
          <w:color w:val="FF0000"/>
          <w:lang w:val="sr-Cyrl-RS"/>
        </w:rPr>
      </w:pPr>
    </w:p>
    <w:p w:rsidR="00913671" w:rsidRDefault="00913671" w:rsidP="00913671">
      <w:pPr>
        <w:spacing w:after="40"/>
        <w:rPr>
          <w:lang w:val="en-US"/>
        </w:rPr>
      </w:pPr>
      <w:r>
        <w:rPr>
          <w:lang w:val="en-US"/>
        </w:rPr>
        <w:t xml:space="preserve">3.    </w:t>
      </w:r>
      <w:r w:rsidRPr="00354951">
        <w:t>Одобрава</w:t>
      </w:r>
      <w:r w:rsidRPr="00806322">
        <w:t xml:space="preserve"> </w:t>
      </w:r>
      <w:r w:rsidRPr="00354951">
        <w:t>се</w:t>
      </w:r>
      <w:r>
        <w:rPr>
          <w:lang w:val="sr-Cyrl-RS"/>
        </w:rPr>
        <w:t xml:space="preserve"> </w:t>
      </w:r>
      <w:r>
        <w:rPr>
          <w:b/>
          <w:lang w:val="sr-Cyrl-RS"/>
        </w:rPr>
        <w:t>др Соњи Вуковић</w:t>
      </w:r>
      <w:r w:rsidRPr="005B790D">
        <w:rPr>
          <w:lang w:val="sr-Cyrl-RS"/>
        </w:rPr>
        <w:t xml:space="preserve">, </w:t>
      </w:r>
      <w:r>
        <w:rPr>
          <w:lang w:val="sr-Cyrl-RS"/>
        </w:rPr>
        <w:t>доценткињи</w:t>
      </w:r>
      <w:r w:rsidRPr="005B790D">
        <w:rPr>
          <w:lang w:val="en-US"/>
        </w:rPr>
        <w:t xml:space="preserve"> </w:t>
      </w:r>
      <w:r w:rsidRPr="005B790D">
        <w:rPr>
          <w:lang w:val="sr-Cyrl-RS"/>
        </w:rPr>
        <w:t xml:space="preserve">на Одељењу за </w:t>
      </w:r>
      <w:r>
        <w:rPr>
          <w:lang w:val="sr-Cyrl-RS"/>
        </w:rPr>
        <w:t>археологију</w:t>
      </w:r>
      <w:r w:rsidRPr="005B790D">
        <w:rPr>
          <w:lang w:val="sr-Cyrl-RS"/>
        </w:rPr>
        <w:t xml:space="preserve">, </w:t>
      </w:r>
      <w:r>
        <w:rPr>
          <w:lang w:val="sr-Cyrl-RS"/>
        </w:rPr>
        <w:t>да учествује</w:t>
      </w:r>
      <w:r w:rsidRPr="005B790D">
        <w:rPr>
          <w:lang w:val="sr-Cyrl-RS"/>
        </w:rPr>
        <w:t xml:space="preserve"> на ко</w:t>
      </w:r>
      <w:r>
        <w:rPr>
          <w:lang w:val="sr-Cyrl-RS"/>
        </w:rPr>
        <w:t>н</w:t>
      </w:r>
      <w:r w:rsidRPr="005B790D">
        <w:rPr>
          <w:lang w:val="sr-Cyrl-RS"/>
        </w:rPr>
        <w:t xml:space="preserve">ференцији </w:t>
      </w:r>
      <w:r w:rsidRPr="0075159C">
        <w:rPr>
          <w:shd w:val="clear" w:color="auto" w:fill="FFFFFF"/>
        </w:rPr>
        <w:t>30th EAA Annual</w:t>
      </w:r>
      <w:r>
        <w:rPr>
          <w:shd w:val="clear" w:color="auto" w:fill="FFFFFF"/>
          <w:lang w:val="sr-Cyrl-RS"/>
        </w:rPr>
        <w:t xml:space="preserve"> </w:t>
      </w:r>
      <w:r w:rsidRPr="0075159C">
        <w:rPr>
          <w:shd w:val="clear" w:color="auto" w:fill="FFFFFF"/>
        </w:rPr>
        <w:t>Meeting</w:t>
      </w:r>
      <w:r>
        <w:rPr>
          <w:shd w:val="clear" w:color="auto" w:fill="FFFFFF"/>
          <w:lang w:val="sr-Cyrl-RS"/>
        </w:rPr>
        <w:t xml:space="preserve"> </w:t>
      </w:r>
      <w:r w:rsidRPr="0075159C">
        <w:rPr>
          <w:shd w:val="clear" w:color="auto" w:fill="FFFFFF"/>
        </w:rPr>
        <w:t>in</w:t>
      </w:r>
      <w:r>
        <w:rPr>
          <w:shd w:val="clear" w:color="auto" w:fill="FFFFFF"/>
          <w:lang w:val="sr-Cyrl-RS"/>
        </w:rPr>
        <w:t xml:space="preserve"> </w:t>
      </w:r>
      <w:r w:rsidRPr="0075159C">
        <w:rPr>
          <w:shd w:val="clear" w:color="auto" w:fill="FFFFFF"/>
        </w:rPr>
        <w:t>Rome, Italy</w:t>
      </w:r>
      <w:r>
        <w:rPr>
          <w:shd w:val="clear" w:color="auto" w:fill="FFFFFF"/>
          <w:lang w:val="sr-Cyrl-RS"/>
        </w:rPr>
        <w:t xml:space="preserve"> </w:t>
      </w:r>
      <w:r>
        <w:rPr>
          <w:shd w:val="clear" w:color="auto" w:fill="FFFFFF"/>
        </w:rPr>
        <w:t>(</w:t>
      </w:r>
      <w:r w:rsidRPr="0075159C">
        <w:rPr>
          <w:shd w:val="clear" w:color="auto" w:fill="FFFFFF"/>
        </w:rPr>
        <w:t>28 - 31 August 2024</w:t>
      </w:r>
      <w:r>
        <w:rPr>
          <w:shd w:val="clear" w:color="auto" w:fill="FFFFFF"/>
        </w:rPr>
        <w:t>)</w:t>
      </w:r>
      <w:r>
        <w:rPr>
          <w:lang w:val="sr-Cyrl-RS"/>
        </w:rPr>
        <w:t xml:space="preserve">, као и да </w:t>
      </w:r>
      <w:r w:rsidRPr="005B790D">
        <w:rPr>
          <w:lang w:val="sr-Cyrl-RS"/>
        </w:rPr>
        <w:t>конкурише на Јавни позив</w:t>
      </w:r>
      <w:r w:rsidRPr="005B790D">
        <w:rPr>
          <w:lang w:val="sr-Latn-RS"/>
        </w:rPr>
        <w:t xml:space="preserve"> Министарства науке, технолошког развоја и иновација за суфинансирање учешћа истраживача </w:t>
      </w:r>
      <w:r w:rsidRPr="0075159C">
        <w:t>на научним скуповима и састанцима радних тела научног скупа у иностранству</w:t>
      </w:r>
      <w:r>
        <w:rPr>
          <w:lang w:val="sr-Cyrl-RS"/>
        </w:rPr>
        <w:t>.</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913671" w:rsidRDefault="00913671" w:rsidP="00913671">
      <w:pPr>
        <w:tabs>
          <w:tab w:val="left" w:pos="90"/>
          <w:tab w:val="left" w:pos="360"/>
        </w:tabs>
        <w:jc w:val="both"/>
        <w:rPr>
          <w:b/>
          <w:color w:val="FF0000"/>
          <w:lang w:val="en-US"/>
        </w:rPr>
      </w:pPr>
    </w:p>
    <w:p w:rsidR="00913671" w:rsidRDefault="00913671" w:rsidP="00913671">
      <w:pPr>
        <w:tabs>
          <w:tab w:val="left" w:pos="90"/>
          <w:tab w:val="left" w:pos="360"/>
        </w:tabs>
        <w:spacing w:after="40"/>
        <w:jc w:val="both"/>
        <w:rPr>
          <w:b/>
          <w:color w:val="FF0000"/>
          <w:lang w:val="en-US"/>
        </w:rPr>
      </w:pPr>
      <w:r>
        <w:rPr>
          <w:lang w:val="en-US"/>
        </w:rPr>
        <w:t xml:space="preserve">4.   </w:t>
      </w:r>
      <w:r w:rsidRPr="00354951">
        <w:t>Одобрава</w:t>
      </w:r>
      <w:r w:rsidRPr="00806322">
        <w:t xml:space="preserve"> </w:t>
      </w:r>
      <w:r w:rsidRPr="00354951">
        <w:t>се</w:t>
      </w:r>
      <w:r>
        <w:rPr>
          <w:lang w:val="sr-Cyrl-RS"/>
        </w:rPr>
        <w:t xml:space="preserve"> </w:t>
      </w:r>
      <w:r>
        <w:rPr>
          <w:b/>
          <w:lang w:val="sr-Cyrl-RS"/>
        </w:rPr>
        <w:t>др Зорици Кузмановић</w:t>
      </w:r>
      <w:r w:rsidRPr="005B790D">
        <w:rPr>
          <w:lang w:val="sr-Cyrl-RS"/>
        </w:rPr>
        <w:t xml:space="preserve">, </w:t>
      </w:r>
      <w:r>
        <w:rPr>
          <w:lang w:val="sr-Cyrl-RS"/>
        </w:rPr>
        <w:t>доценткињи</w:t>
      </w:r>
      <w:r w:rsidRPr="005B790D">
        <w:rPr>
          <w:lang w:val="en-US"/>
        </w:rPr>
        <w:t xml:space="preserve"> </w:t>
      </w:r>
      <w:r w:rsidRPr="005B790D">
        <w:rPr>
          <w:lang w:val="sr-Cyrl-RS"/>
        </w:rPr>
        <w:t xml:space="preserve">на Одељењу за </w:t>
      </w:r>
      <w:r>
        <w:rPr>
          <w:lang w:val="sr-Cyrl-RS"/>
        </w:rPr>
        <w:t>археологију</w:t>
      </w:r>
      <w:r w:rsidRPr="005B790D">
        <w:rPr>
          <w:lang w:val="sr-Cyrl-RS"/>
        </w:rPr>
        <w:t xml:space="preserve">, </w:t>
      </w:r>
      <w:r>
        <w:rPr>
          <w:lang w:val="sr-Cyrl-RS"/>
        </w:rPr>
        <w:t xml:space="preserve">да </w:t>
      </w:r>
      <w:r w:rsidRPr="005B790D">
        <w:rPr>
          <w:lang w:val="sr-Cyrl-RS"/>
        </w:rPr>
        <w:t xml:space="preserve">конкурише </w:t>
      </w:r>
      <w:r>
        <w:rPr>
          <w:lang w:val="sr-Cyrl-RS"/>
        </w:rPr>
        <w:t xml:space="preserve">код </w:t>
      </w:r>
      <w:r w:rsidRPr="005B790D">
        <w:rPr>
          <w:lang w:val="sr-Latn-RS"/>
        </w:rPr>
        <w:t xml:space="preserve">Министарства науке, технолошког развоја и иновација за суфинансирање </w:t>
      </w:r>
      <w:r>
        <w:rPr>
          <w:lang w:val="sr-Cyrl-RS"/>
        </w:rPr>
        <w:t>међународне конференције</w:t>
      </w:r>
      <w:r w:rsidR="00211B5E">
        <w:rPr>
          <w:lang w:val="sr-Cyrl-RS"/>
        </w:rPr>
        <w:t xml:space="preserve"> </w:t>
      </w:r>
      <w:r w:rsidR="00211B5E">
        <w:rPr>
          <w:lang w:val="en-US"/>
        </w:rPr>
        <w:t>EAA (European Association of Archaeologists),</w:t>
      </w:r>
      <w:r w:rsidR="00211B5E">
        <w:rPr>
          <w:shd w:val="clear" w:color="auto" w:fill="FFFFFF"/>
          <w:lang w:val="sr-Cyrl-RS"/>
        </w:rPr>
        <w:t xml:space="preserve"> која ће се одржати у Београду 2025. </w:t>
      </w:r>
      <w:r w:rsidR="00211B5E">
        <w:rPr>
          <w:shd w:val="clear" w:color="auto" w:fill="FFFFFF"/>
          <w:lang w:val="sr-Cyrl-RS"/>
        </w:rPr>
        <w:t>г</w:t>
      </w:r>
      <w:r w:rsidR="00211B5E">
        <w:rPr>
          <w:shd w:val="clear" w:color="auto" w:fill="FFFFFF"/>
          <w:lang w:val="sr-Cyrl-RS"/>
        </w:rPr>
        <w:t>одине</w:t>
      </w:r>
      <w:r w:rsidR="00211B5E">
        <w:rPr>
          <w:shd w:val="clear" w:color="auto" w:fill="FFFFFF"/>
          <w:lang w:val="sr-Cyrl-RS"/>
        </w:rPr>
        <w:t>.</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913671" w:rsidRDefault="00913671" w:rsidP="00913671">
      <w:pPr>
        <w:tabs>
          <w:tab w:val="left" w:pos="90"/>
          <w:tab w:val="left" w:pos="360"/>
        </w:tabs>
        <w:jc w:val="both"/>
        <w:rPr>
          <w:b/>
          <w:color w:val="FF0000"/>
          <w:lang w:val="en-US"/>
        </w:rPr>
      </w:pPr>
    </w:p>
    <w:p w:rsidR="00913671" w:rsidRDefault="00913671" w:rsidP="00913671">
      <w:pPr>
        <w:tabs>
          <w:tab w:val="left" w:pos="90"/>
          <w:tab w:val="left" w:pos="360"/>
        </w:tabs>
        <w:spacing w:after="40"/>
        <w:jc w:val="both"/>
        <w:rPr>
          <w:b/>
          <w:color w:val="FF0000"/>
          <w:lang w:val="en-US"/>
        </w:rPr>
      </w:pPr>
      <w:r>
        <w:rPr>
          <w:lang w:val="en-US"/>
        </w:rPr>
        <w:t xml:space="preserve">5.    </w:t>
      </w:r>
      <w:r w:rsidRPr="00354951">
        <w:t>Одобрава</w:t>
      </w:r>
      <w:r w:rsidRPr="00806322">
        <w:t xml:space="preserve"> </w:t>
      </w:r>
      <w:r w:rsidRPr="00354951">
        <w:t>се</w:t>
      </w:r>
      <w:r>
        <w:rPr>
          <w:lang w:val="sr-Cyrl-RS"/>
        </w:rPr>
        <w:t xml:space="preserve"> </w:t>
      </w:r>
      <w:r>
        <w:rPr>
          <w:b/>
          <w:lang w:val="sr-Cyrl-RS"/>
        </w:rPr>
        <w:t>др Марији Кречковић Гавриловић</w:t>
      </w:r>
      <w:r>
        <w:rPr>
          <w:lang w:val="sr-Cyrl-RS"/>
        </w:rPr>
        <w:t>, научној сарадници</w:t>
      </w:r>
      <w:r w:rsidRPr="005B790D">
        <w:rPr>
          <w:lang w:val="en-US"/>
        </w:rPr>
        <w:t xml:space="preserve"> </w:t>
      </w:r>
      <w:r w:rsidRPr="005B790D">
        <w:rPr>
          <w:lang w:val="sr-Cyrl-RS"/>
        </w:rPr>
        <w:t xml:space="preserve">на Одељењу за </w:t>
      </w:r>
      <w:r>
        <w:rPr>
          <w:lang w:val="sr-Cyrl-RS"/>
        </w:rPr>
        <w:t>археологију</w:t>
      </w:r>
      <w:r w:rsidRPr="005B790D">
        <w:rPr>
          <w:lang w:val="sr-Cyrl-RS"/>
        </w:rPr>
        <w:t xml:space="preserve">, </w:t>
      </w:r>
      <w:r>
        <w:rPr>
          <w:lang w:val="sr-Cyrl-RS"/>
        </w:rPr>
        <w:t>да учествује</w:t>
      </w:r>
      <w:r w:rsidRPr="005B790D">
        <w:rPr>
          <w:lang w:val="sr-Cyrl-RS"/>
        </w:rPr>
        <w:t xml:space="preserve"> на ко</w:t>
      </w:r>
      <w:r>
        <w:rPr>
          <w:lang w:val="sr-Cyrl-RS"/>
        </w:rPr>
        <w:t>н</w:t>
      </w:r>
      <w:r w:rsidRPr="005B790D">
        <w:rPr>
          <w:lang w:val="sr-Cyrl-RS"/>
        </w:rPr>
        <w:t xml:space="preserve">ференцији </w:t>
      </w:r>
      <w:r w:rsidRPr="0075159C">
        <w:rPr>
          <w:shd w:val="clear" w:color="auto" w:fill="FFFFFF"/>
        </w:rPr>
        <w:t>30th EAA Annual</w:t>
      </w:r>
      <w:r>
        <w:rPr>
          <w:shd w:val="clear" w:color="auto" w:fill="FFFFFF"/>
          <w:lang w:val="sr-Cyrl-RS"/>
        </w:rPr>
        <w:t xml:space="preserve"> </w:t>
      </w:r>
      <w:r w:rsidRPr="0075159C">
        <w:rPr>
          <w:shd w:val="clear" w:color="auto" w:fill="FFFFFF"/>
        </w:rPr>
        <w:t>Meeting</w:t>
      </w:r>
      <w:r>
        <w:rPr>
          <w:shd w:val="clear" w:color="auto" w:fill="FFFFFF"/>
          <w:lang w:val="sr-Cyrl-RS"/>
        </w:rPr>
        <w:t xml:space="preserve"> </w:t>
      </w:r>
      <w:r w:rsidRPr="0075159C">
        <w:rPr>
          <w:shd w:val="clear" w:color="auto" w:fill="FFFFFF"/>
        </w:rPr>
        <w:t>in</w:t>
      </w:r>
      <w:r>
        <w:rPr>
          <w:shd w:val="clear" w:color="auto" w:fill="FFFFFF"/>
          <w:lang w:val="sr-Cyrl-RS"/>
        </w:rPr>
        <w:t xml:space="preserve"> </w:t>
      </w:r>
      <w:r w:rsidRPr="0075159C">
        <w:rPr>
          <w:shd w:val="clear" w:color="auto" w:fill="FFFFFF"/>
        </w:rPr>
        <w:t>Rome, Italy</w:t>
      </w:r>
      <w:r>
        <w:rPr>
          <w:shd w:val="clear" w:color="auto" w:fill="FFFFFF"/>
          <w:lang w:val="sr-Cyrl-RS"/>
        </w:rPr>
        <w:t xml:space="preserve"> </w:t>
      </w:r>
      <w:r>
        <w:rPr>
          <w:shd w:val="clear" w:color="auto" w:fill="FFFFFF"/>
        </w:rPr>
        <w:t>(</w:t>
      </w:r>
      <w:r w:rsidRPr="0075159C">
        <w:rPr>
          <w:shd w:val="clear" w:color="auto" w:fill="FFFFFF"/>
        </w:rPr>
        <w:t>28 - 31 August 2024</w:t>
      </w:r>
      <w:r>
        <w:rPr>
          <w:shd w:val="clear" w:color="auto" w:fill="FFFFFF"/>
        </w:rPr>
        <w:t>)</w:t>
      </w:r>
      <w:r>
        <w:rPr>
          <w:lang w:val="sr-Cyrl-RS"/>
        </w:rPr>
        <w:t xml:space="preserve">, као и да </w:t>
      </w:r>
      <w:r w:rsidRPr="005B790D">
        <w:rPr>
          <w:lang w:val="sr-Cyrl-RS"/>
        </w:rPr>
        <w:t>конкурише на Јавни позив</w:t>
      </w:r>
      <w:r w:rsidRPr="005B790D">
        <w:rPr>
          <w:lang w:val="sr-Latn-RS"/>
        </w:rPr>
        <w:t xml:space="preserve"> Министарства науке, технолошког развоја и иновација за суфинансирање учешћа истраживача </w:t>
      </w:r>
      <w:r w:rsidRPr="0075159C">
        <w:t>на научним скуповима и састанцима радних тела научног скупа у иностранству</w:t>
      </w:r>
      <w:r>
        <w:rPr>
          <w:lang w:val="sr-Cyrl-RS"/>
        </w:rPr>
        <w:t>.</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913671" w:rsidRDefault="00913671" w:rsidP="00913671">
      <w:pPr>
        <w:tabs>
          <w:tab w:val="left" w:pos="90"/>
          <w:tab w:val="left" w:pos="360"/>
        </w:tabs>
        <w:jc w:val="both"/>
        <w:rPr>
          <w:b/>
          <w:color w:val="FF0000"/>
          <w:lang w:val="en-US"/>
        </w:rPr>
      </w:pPr>
    </w:p>
    <w:p w:rsidR="00913671" w:rsidRDefault="00913671" w:rsidP="00913671">
      <w:pPr>
        <w:spacing w:after="40"/>
        <w:rPr>
          <w:lang w:val="en-US"/>
        </w:rPr>
      </w:pPr>
      <w:r>
        <w:rPr>
          <w:lang w:val="en-US"/>
        </w:rPr>
        <w:t xml:space="preserve">6.     </w:t>
      </w:r>
      <w:r w:rsidRPr="00354951">
        <w:t>Одобрава</w:t>
      </w:r>
      <w:r w:rsidRPr="00806322">
        <w:t xml:space="preserve"> </w:t>
      </w:r>
      <w:r w:rsidRPr="00354951">
        <w:t>се</w:t>
      </w:r>
      <w:r>
        <w:rPr>
          <w:lang w:val="sr-Cyrl-RS"/>
        </w:rPr>
        <w:t xml:space="preserve"> </w:t>
      </w:r>
      <w:r>
        <w:rPr>
          <w:b/>
          <w:lang w:val="sr-Cyrl-RS"/>
        </w:rPr>
        <w:t>Амалии Сабанов</w:t>
      </w:r>
      <w:r>
        <w:rPr>
          <w:lang w:val="sr-Cyrl-RS"/>
        </w:rPr>
        <w:t>, МА,  истраживачу-сараднику</w:t>
      </w:r>
      <w:r w:rsidRPr="005B790D">
        <w:rPr>
          <w:lang w:val="en-US"/>
        </w:rPr>
        <w:t xml:space="preserve"> </w:t>
      </w:r>
      <w:r w:rsidRPr="005B790D">
        <w:rPr>
          <w:lang w:val="sr-Cyrl-RS"/>
        </w:rPr>
        <w:t xml:space="preserve">на Одељењу за </w:t>
      </w:r>
      <w:r>
        <w:rPr>
          <w:lang w:val="sr-Cyrl-RS"/>
        </w:rPr>
        <w:t>археологију</w:t>
      </w:r>
      <w:r w:rsidRPr="005B790D">
        <w:rPr>
          <w:lang w:val="sr-Cyrl-RS"/>
        </w:rPr>
        <w:t xml:space="preserve">, </w:t>
      </w:r>
      <w:r>
        <w:rPr>
          <w:lang w:val="sr-Cyrl-RS"/>
        </w:rPr>
        <w:t>да учествује</w:t>
      </w:r>
      <w:r w:rsidRPr="005B790D">
        <w:rPr>
          <w:lang w:val="sr-Cyrl-RS"/>
        </w:rPr>
        <w:t xml:space="preserve"> на ко</w:t>
      </w:r>
      <w:r>
        <w:rPr>
          <w:lang w:val="sr-Cyrl-RS"/>
        </w:rPr>
        <w:t>н</w:t>
      </w:r>
      <w:r w:rsidRPr="005B790D">
        <w:rPr>
          <w:lang w:val="sr-Cyrl-RS"/>
        </w:rPr>
        <w:t xml:space="preserve">ференцији </w:t>
      </w:r>
      <w:r w:rsidRPr="0075159C">
        <w:rPr>
          <w:shd w:val="clear" w:color="auto" w:fill="FFFFFF"/>
        </w:rPr>
        <w:t>30th EAA Annual</w:t>
      </w:r>
      <w:r>
        <w:rPr>
          <w:shd w:val="clear" w:color="auto" w:fill="FFFFFF"/>
          <w:lang w:val="sr-Cyrl-RS"/>
        </w:rPr>
        <w:t xml:space="preserve"> </w:t>
      </w:r>
      <w:r w:rsidRPr="0075159C">
        <w:rPr>
          <w:shd w:val="clear" w:color="auto" w:fill="FFFFFF"/>
        </w:rPr>
        <w:t>Meeting</w:t>
      </w:r>
      <w:r>
        <w:rPr>
          <w:shd w:val="clear" w:color="auto" w:fill="FFFFFF"/>
          <w:lang w:val="sr-Cyrl-RS"/>
        </w:rPr>
        <w:t xml:space="preserve"> </w:t>
      </w:r>
      <w:r w:rsidRPr="0075159C">
        <w:rPr>
          <w:shd w:val="clear" w:color="auto" w:fill="FFFFFF"/>
        </w:rPr>
        <w:t>in</w:t>
      </w:r>
      <w:r>
        <w:rPr>
          <w:shd w:val="clear" w:color="auto" w:fill="FFFFFF"/>
          <w:lang w:val="sr-Cyrl-RS"/>
        </w:rPr>
        <w:t xml:space="preserve"> </w:t>
      </w:r>
      <w:r w:rsidRPr="0075159C">
        <w:rPr>
          <w:shd w:val="clear" w:color="auto" w:fill="FFFFFF"/>
        </w:rPr>
        <w:t>Rome, Italy</w:t>
      </w:r>
      <w:r>
        <w:rPr>
          <w:shd w:val="clear" w:color="auto" w:fill="FFFFFF"/>
          <w:lang w:val="sr-Cyrl-RS"/>
        </w:rPr>
        <w:t xml:space="preserve"> </w:t>
      </w:r>
      <w:r>
        <w:rPr>
          <w:shd w:val="clear" w:color="auto" w:fill="FFFFFF"/>
        </w:rPr>
        <w:t>(</w:t>
      </w:r>
      <w:r w:rsidRPr="0075159C">
        <w:rPr>
          <w:shd w:val="clear" w:color="auto" w:fill="FFFFFF"/>
        </w:rPr>
        <w:t>28 - 31 August 2024</w:t>
      </w:r>
      <w:r>
        <w:rPr>
          <w:shd w:val="clear" w:color="auto" w:fill="FFFFFF"/>
        </w:rPr>
        <w:t>)</w:t>
      </w:r>
      <w:r>
        <w:rPr>
          <w:lang w:val="sr-Cyrl-RS"/>
        </w:rPr>
        <w:t xml:space="preserve">, као и да </w:t>
      </w:r>
      <w:r w:rsidRPr="005B790D">
        <w:rPr>
          <w:lang w:val="sr-Cyrl-RS"/>
        </w:rPr>
        <w:t>конкурише на Јавни позив</w:t>
      </w:r>
      <w:r w:rsidRPr="005B790D">
        <w:rPr>
          <w:lang w:val="sr-Latn-RS"/>
        </w:rPr>
        <w:t xml:space="preserve"> Министарства науке, технолошког развоја и иновација за суфинансирање учешћа истраживача </w:t>
      </w:r>
      <w:r w:rsidRPr="0075159C">
        <w:t>на научним скуповима и састанцима радних тела научног скупа у иностранству</w:t>
      </w:r>
      <w:r>
        <w:rPr>
          <w:lang w:val="sr-Cyrl-RS"/>
        </w:rPr>
        <w:t>.</w:t>
      </w:r>
    </w:p>
    <w:p w:rsidR="00913671" w:rsidRDefault="00913671" w:rsidP="00913671">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8D66B7" w:rsidRDefault="008D66B7" w:rsidP="00913671">
      <w:pPr>
        <w:tabs>
          <w:tab w:val="left" w:pos="90"/>
          <w:tab w:val="left" w:pos="360"/>
        </w:tabs>
        <w:jc w:val="both"/>
        <w:rPr>
          <w:b/>
          <w:color w:val="FF0000"/>
          <w:lang w:val="en-US"/>
        </w:rPr>
      </w:pPr>
    </w:p>
    <w:p w:rsidR="00913671" w:rsidRDefault="008D66B7" w:rsidP="008D66B7">
      <w:pPr>
        <w:spacing w:after="40"/>
        <w:rPr>
          <w:lang w:val="en-US"/>
        </w:rPr>
      </w:pPr>
      <w:r>
        <w:rPr>
          <w:lang w:val="en-US"/>
        </w:rPr>
        <w:t xml:space="preserve">7.    </w:t>
      </w:r>
      <w:r w:rsidRPr="00354951">
        <w:t>Одобрава</w:t>
      </w:r>
      <w:r w:rsidRPr="00806322">
        <w:t xml:space="preserve"> </w:t>
      </w:r>
      <w:r w:rsidRPr="00354951">
        <w:t>се</w:t>
      </w:r>
      <w:r>
        <w:rPr>
          <w:lang w:val="sr-Cyrl-RS"/>
        </w:rPr>
        <w:t xml:space="preserve"> </w:t>
      </w:r>
      <w:r>
        <w:rPr>
          <w:b/>
          <w:lang w:val="sr-Cyrl-RS"/>
        </w:rPr>
        <w:t>Димитрију Марковићу</w:t>
      </w:r>
      <w:r>
        <w:rPr>
          <w:lang w:val="sr-Cyrl-RS"/>
        </w:rPr>
        <w:t>, МА, истраживачу-сараднику</w:t>
      </w:r>
      <w:r w:rsidRPr="005B790D">
        <w:rPr>
          <w:lang w:val="en-US"/>
        </w:rPr>
        <w:t xml:space="preserve"> </w:t>
      </w:r>
      <w:r w:rsidRPr="005B790D">
        <w:rPr>
          <w:lang w:val="sr-Cyrl-RS"/>
        </w:rPr>
        <w:t xml:space="preserve">на Одељењу за </w:t>
      </w:r>
      <w:r>
        <w:rPr>
          <w:lang w:val="sr-Cyrl-RS"/>
        </w:rPr>
        <w:t>археологију</w:t>
      </w:r>
      <w:r w:rsidRPr="005B790D">
        <w:rPr>
          <w:lang w:val="sr-Cyrl-RS"/>
        </w:rPr>
        <w:t xml:space="preserve">, </w:t>
      </w:r>
      <w:r>
        <w:rPr>
          <w:lang w:val="sr-Cyrl-RS"/>
        </w:rPr>
        <w:t>да учествује</w:t>
      </w:r>
      <w:r w:rsidRPr="005B790D">
        <w:rPr>
          <w:lang w:val="sr-Cyrl-RS"/>
        </w:rPr>
        <w:t xml:space="preserve"> на ко</w:t>
      </w:r>
      <w:r>
        <w:rPr>
          <w:lang w:val="sr-Cyrl-RS"/>
        </w:rPr>
        <w:t>н</w:t>
      </w:r>
      <w:r w:rsidRPr="005B790D">
        <w:rPr>
          <w:lang w:val="sr-Cyrl-RS"/>
        </w:rPr>
        <w:t xml:space="preserve">ференцији </w:t>
      </w:r>
      <w:r w:rsidRPr="0075159C">
        <w:rPr>
          <w:shd w:val="clear" w:color="auto" w:fill="FFFFFF"/>
        </w:rPr>
        <w:t>30th EAA Annual</w:t>
      </w:r>
      <w:r>
        <w:rPr>
          <w:shd w:val="clear" w:color="auto" w:fill="FFFFFF"/>
          <w:lang w:val="sr-Cyrl-RS"/>
        </w:rPr>
        <w:t xml:space="preserve"> </w:t>
      </w:r>
      <w:r w:rsidRPr="0075159C">
        <w:rPr>
          <w:shd w:val="clear" w:color="auto" w:fill="FFFFFF"/>
        </w:rPr>
        <w:t>Meeting</w:t>
      </w:r>
      <w:r>
        <w:rPr>
          <w:shd w:val="clear" w:color="auto" w:fill="FFFFFF"/>
          <w:lang w:val="sr-Cyrl-RS"/>
        </w:rPr>
        <w:t xml:space="preserve"> </w:t>
      </w:r>
      <w:r w:rsidRPr="0075159C">
        <w:rPr>
          <w:shd w:val="clear" w:color="auto" w:fill="FFFFFF"/>
        </w:rPr>
        <w:t>in</w:t>
      </w:r>
      <w:r>
        <w:rPr>
          <w:shd w:val="clear" w:color="auto" w:fill="FFFFFF"/>
          <w:lang w:val="sr-Cyrl-RS"/>
        </w:rPr>
        <w:t xml:space="preserve"> </w:t>
      </w:r>
      <w:r w:rsidRPr="0075159C">
        <w:rPr>
          <w:shd w:val="clear" w:color="auto" w:fill="FFFFFF"/>
        </w:rPr>
        <w:t>Rome, Italy</w:t>
      </w:r>
      <w:r>
        <w:rPr>
          <w:shd w:val="clear" w:color="auto" w:fill="FFFFFF"/>
          <w:lang w:val="sr-Cyrl-RS"/>
        </w:rPr>
        <w:t xml:space="preserve"> </w:t>
      </w:r>
      <w:r>
        <w:rPr>
          <w:shd w:val="clear" w:color="auto" w:fill="FFFFFF"/>
        </w:rPr>
        <w:t>(</w:t>
      </w:r>
      <w:r w:rsidRPr="0075159C">
        <w:rPr>
          <w:shd w:val="clear" w:color="auto" w:fill="FFFFFF"/>
        </w:rPr>
        <w:t>28 - 31 August 2024</w:t>
      </w:r>
      <w:r>
        <w:rPr>
          <w:shd w:val="clear" w:color="auto" w:fill="FFFFFF"/>
        </w:rPr>
        <w:t>)</w:t>
      </w:r>
      <w:r>
        <w:rPr>
          <w:lang w:val="sr-Cyrl-RS"/>
        </w:rPr>
        <w:t xml:space="preserve">, као и да </w:t>
      </w:r>
      <w:r w:rsidRPr="005B790D">
        <w:rPr>
          <w:lang w:val="sr-Cyrl-RS"/>
        </w:rPr>
        <w:t>конкурише на Јавни позив</w:t>
      </w:r>
      <w:r w:rsidRPr="005B790D">
        <w:rPr>
          <w:lang w:val="sr-Latn-RS"/>
        </w:rPr>
        <w:t xml:space="preserve"> Министарства науке, технолошког развоја и иновација за суфинансирање учешћа истраживача </w:t>
      </w:r>
      <w:r w:rsidRPr="0075159C">
        <w:t>на научним скуповима и састанцима радних тела научног скупа у иностранству</w:t>
      </w:r>
      <w:r>
        <w:rPr>
          <w:lang w:val="sr-Cyrl-RS"/>
        </w:rPr>
        <w:t>.</w:t>
      </w:r>
    </w:p>
    <w:p w:rsidR="008D66B7" w:rsidRDefault="008D66B7" w:rsidP="008D66B7">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8D66B7" w:rsidRDefault="008D66B7" w:rsidP="008D66B7">
      <w:pPr>
        <w:spacing w:after="80"/>
        <w:jc w:val="both"/>
        <w:rPr>
          <w:lang w:val="en-US"/>
        </w:rPr>
      </w:pPr>
    </w:p>
    <w:p w:rsidR="008D66B7" w:rsidRDefault="008D66B7" w:rsidP="008D66B7">
      <w:pPr>
        <w:spacing w:after="80"/>
        <w:jc w:val="both"/>
        <w:rPr>
          <w:lang w:val="sr-Cyrl-RS"/>
        </w:rPr>
      </w:pPr>
      <w:r>
        <w:rPr>
          <w:lang w:val="en-US"/>
        </w:rPr>
        <w:t xml:space="preserve">8.  </w:t>
      </w:r>
      <w:r w:rsidRPr="00354951">
        <w:t>Одобрава</w:t>
      </w:r>
      <w:r w:rsidRPr="00806322">
        <w:t xml:space="preserve"> </w:t>
      </w:r>
      <w:r w:rsidRPr="00354951">
        <w:t>се</w:t>
      </w:r>
      <w:r>
        <w:rPr>
          <w:lang w:val="sr-Cyrl-RS"/>
        </w:rPr>
        <w:t xml:space="preserve"> </w:t>
      </w:r>
      <w:r>
        <w:rPr>
          <w:b/>
          <w:lang w:val="sr-Cyrl-RS"/>
        </w:rPr>
        <w:t xml:space="preserve">Институту за историју уметности </w:t>
      </w:r>
      <w:r w:rsidRPr="00DA1559">
        <w:rPr>
          <w:lang w:val="sr-Cyrl-RS"/>
        </w:rPr>
        <w:t>да буде издавач</w:t>
      </w:r>
      <w:r>
        <w:rPr>
          <w:b/>
          <w:lang w:val="sr-Cyrl-RS"/>
        </w:rPr>
        <w:t xml:space="preserve"> </w:t>
      </w:r>
      <w:r>
        <w:rPr>
          <w:lang w:val="sr-Cyrl-RS"/>
        </w:rPr>
        <w:t>и један од суиздавача следећих књига:</w:t>
      </w:r>
    </w:p>
    <w:p w:rsidR="008D66B7" w:rsidRPr="00E84215" w:rsidRDefault="008D66B7" w:rsidP="008D66B7">
      <w:pPr>
        <w:pStyle w:val="NormalWeb"/>
        <w:tabs>
          <w:tab w:val="left" w:pos="1260"/>
        </w:tabs>
        <w:spacing w:before="0" w:after="40" w:line="276" w:lineRule="auto"/>
        <w:jc w:val="both"/>
        <w:rPr>
          <w:lang w:val="sr-Cyrl-RS"/>
        </w:rPr>
      </w:pPr>
      <w:r>
        <w:rPr>
          <w:iCs/>
          <w:lang w:val="sr-Cyrl-RS"/>
        </w:rPr>
        <w:lastRenderedPageBreak/>
        <w:t xml:space="preserve">     1. Издавач к</w:t>
      </w:r>
      <w:r w:rsidRPr="00E84215">
        <w:rPr>
          <w:iCs/>
          <w:lang w:val="sr-Cyrl-RS"/>
        </w:rPr>
        <w:t xml:space="preserve">њиге </w:t>
      </w:r>
      <w:r w:rsidRPr="00AC5E55">
        <w:rPr>
          <w:b/>
          <w:bCs/>
          <w:lang w:val="sr-Cyrl-RS"/>
        </w:rPr>
        <w:t>др Олге Шпехар</w:t>
      </w:r>
      <w:r w:rsidRPr="00E84215">
        <w:rPr>
          <w:bCs/>
          <w:lang w:val="sr-Cyrl-RS"/>
        </w:rPr>
        <w:t>,</w:t>
      </w:r>
      <w:r w:rsidRPr="00E84215">
        <w:rPr>
          <w:b/>
          <w:bCs/>
          <w:lang w:val="sr-Cyrl-RS"/>
        </w:rPr>
        <w:t> </w:t>
      </w:r>
      <w:r w:rsidRPr="00E84215">
        <w:rPr>
          <w:lang w:val="sr-Cyrl-RS"/>
        </w:rPr>
        <w:t>ванредног професора Филозоф</w:t>
      </w:r>
      <w:r>
        <w:rPr>
          <w:lang w:val="sr-Cyrl-RS"/>
        </w:rPr>
        <w:t xml:space="preserve">ског </w:t>
      </w:r>
      <w:r w:rsidRPr="00E84215">
        <w:rPr>
          <w:lang w:val="sr-Cyrl-RS"/>
        </w:rPr>
        <w:t>факултета Унив</w:t>
      </w:r>
      <w:r>
        <w:rPr>
          <w:lang w:val="sr-Cyrl-RS"/>
        </w:rPr>
        <w:t xml:space="preserve">ерзитета </w:t>
      </w:r>
      <w:r w:rsidRPr="00E84215">
        <w:rPr>
          <w:lang w:val="sr-Cyrl-RS"/>
        </w:rPr>
        <w:t>у Београду, под насловом</w:t>
      </w:r>
      <w:r>
        <w:rPr>
          <w:i/>
          <w:iCs/>
          <w:lang w:val="sr-Cyrl-RS"/>
        </w:rPr>
        <w:t xml:space="preserve"> </w:t>
      </w:r>
      <w:r w:rsidRPr="00BE2BA9">
        <w:rPr>
          <w:i/>
          <w:iCs/>
          <w:lang w:val="sr-Cyrl-RS"/>
        </w:rPr>
        <w:t>Идентитет и бесмртност душе. Касноантичка фунерарна уметност централног Балкана</w:t>
      </w:r>
      <w:r w:rsidRPr="00E84215">
        <w:rPr>
          <w:iCs/>
          <w:lang w:val="sr-Cyrl-RS"/>
        </w:rPr>
        <w:t>;</w:t>
      </w:r>
    </w:p>
    <w:p w:rsidR="008D66B7" w:rsidRPr="00E84215" w:rsidRDefault="008D66B7" w:rsidP="008D66B7">
      <w:pPr>
        <w:pStyle w:val="NormalWeb"/>
        <w:spacing w:before="0" w:after="40" w:line="235" w:lineRule="atLeast"/>
        <w:jc w:val="both"/>
        <w:rPr>
          <w:lang w:val="sr-Cyrl-RS"/>
        </w:rPr>
      </w:pPr>
      <w:r>
        <w:rPr>
          <w:bCs/>
          <w:lang w:val="sr-Cyrl-RS"/>
        </w:rPr>
        <w:t xml:space="preserve">     2.  Издавач к</w:t>
      </w:r>
      <w:r w:rsidRPr="00E84215">
        <w:rPr>
          <w:bCs/>
          <w:lang w:val="sr-Cyrl-RS"/>
        </w:rPr>
        <w:t>њиге </w:t>
      </w:r>
      <w:r w:rsidRPr="00AC5E55">
        <w:rPr>
          <w:b/>
          <w:bCs/>
          <w:lang w:val="sr-Cyrl-RS"/>
        </w:rPr>
        <w:t>др Драгана Војводића</w:t>
      </w:r>
      <w:r w:rsidRPr="00E84215">
        <w:rPr>
          <w:lang w:val="sr-Cyrl-RS"/>
        </w:rPr>
        <w:t>, редовног професора Филозоф</w:t>
      </w:r>
      <w:r>
        <w:rPr>
          <w:lang w:val="sr-Cyrl-RS"/>
        </w:rPr>
        <w:t>ског факултета Универзитета</w:t>
      </w:r>
      <w:r w:rsidRPr="00E84215">
        <w:rPr>
          <w:lang w:val="sr-Cyrl-RS"/>
        </w:rPr>
        <w:t xml:space="preserve"> у Београду, под насловом</w:t>
      </w:r>
      <w:r w:rsidRPr="00E84215">
        <w:rPr>
          <w:i/>
          <w:iCs/>
          <w:lang w:val="sr-Cyrl-RS"/>
        </w:rPr>
        <w:t> </w:t>
      </w:r>
      <w:r w:rsidRPr="00E84215">
        <w:rPr>
          <w:i/>
          <w:iCs/>
        </w:rPr>
        <w:t>Medieval</w:t>
      </w:r>
      <w:r w:rsidRPr="00E84215">
        <w:rPr>
          <w:i/>
          <w:iCs/>
          <w:lang w:val="sr-Cyrl-RS"/>
        </w:rPr>
        <w:t xml:space="preserve"> </w:t>
      </w:r>
      <w:r w:rsidRPr="00E84215">
        <w:rPr>
          <w:i/>
          <w:iCs/>
        </w:rPr>
        <w:t>Wall</w:t>
      </w:r>
      <w:r w:rsidRPr="00E84215">
        <w:rPr>
          <w:i/>
          <w:iCs/>
          <w:lang w:val="sr-Cyrl-RS"/>
        </w:rPr>
        <w:t xml:space="preserve"> </w:t>
      </w:r>
      <w:r w:rsidRPr="00E84215">
        <w:rPr>
          <w:i/>
          <w:iCs/>
        </w:rPr>
        <w:t>Paintings</w:t>
      </w:r>
      <w:r w:rsidRPr="00E84215">
        <w:rPr>
          <w:i/>
          <w:iCs/>
          <w:lang w:val="sr-Cyrl-RS"/>
        </w:rPr>
        <w:t xml:space="preserve"> </w:t>
      </w:r>
      <w:r w:rsidRPr="00E84215">
        <w:rPr>
          <w:i/>
          <w:iCs/>
        </w:rPr>
        <w:t>in</w:t>
      </w:r>
      <w:r w:rsidRPr="00E84215">
        <w:rPr>
          <w:i/>
          <w:iCs/>
          <w:lang w:val="sr-Cyrl-RS"/>
        </w:rPr>
        <w:t xml:space="preserve"> </w:t>
      </w:r>
      <w:r w:rsidRPr="00E84215">
        <w:rPr>
          <w:i/>
          <w:iCs/>
        </w:rPr>
        <w:t>the</w:t>
      </w:r>
      <w:r w:rsidRPr="00E84215">
        <w:rPr>
          <w:i/>
          <w:iCs/>
          <w:lang w:val="sr-Cyrl-RS"/>
        </w:rPr>
        <w:t xml:space="preserve"> </w:t>
      </w:r>
      <w:r w:rsidRPr="00E84215">
        <w:rPr>
          <w:i/>
          <w:iCs/>
        </w:rPr>
        <w:t>Churches</w:t>
      </w:r>
      <w:r w:rsidRPr="00E84215">
        <w:rPr>
          <w:i/>
          <w:iCs/>
          <w:lang w:val="sr-Cyrl-RS"/>
        </w:rPr>
        <w:t xml:space="preserve"> </w:t>
      </w:r>
      <w:r w:rsidRPr="00E84215">
        <w:rPr>
          <w:i/>
          <w:iCs/>
        </w:rPr>
        <w:t>and</w:t>
      </w:r>
      <w:r w:rsidRPr="00E84215">
        <w:rPr>
          <w:i/>
          <w:iCs/>
          <w:lang w:val="sr-Cyrl-RS"/>
        </w:rPr>
        <w:t xml:space="preserve"> </w:t>
      </w:r>
      <w:r w:rsidRPr="00E84215">
        <w:rPr>
          <w:i/>
          <w:iCs/>
        </w:rPr>
        <w:t>Monasteries</w:t>
      </w:r>
      <w:r w:rsidRPr="00E84215">
        <w:rPr>
          <w:i/>
          <w:iCs/>
          <w:lang w:val="sr-Cyrl-RS"/>
        </w:rPr>
        <w:t xml:space="preserve"> </w:t>
      </w:r>
      <w:r w:rsidRPr="00E84215">
        <w:rPr>
          <w:i/>
          <w:iCs/>
        </w:rPr>
        <w:t>of</w:t>
      </w:r>
      <w:r w:rsidRPr="00E84215">
        <w:rPr>
          <w:i/>
          <w:iCs/>
          <w:lang w:val="sr-Cyrl-RS"/>
        </w:rPr>
        <w:t xml:space="preserve"> </w:t>
      </w:r>
      <w:r w:rsidRPr="00E84215">
        <w:rPr>
          <w:i/>
          <w:iCs/>
        </w:rPr>
        <w:t>Ra</w:t>
      </w:r>
      <w:r w:rsidRPr="00E84215">
        <w:rPr>
          <w:i/>
          <w:iCs/>
          <w:lang w:val="sr-Latn-RS"/>
        </w:rPr>
        <w:t>ška</w:t>
      </w:r>
      <w:r w:rsidRPr="00E84215">
        <w:rPr>
          <w:i/>
          <w:iCs/>
        </w:rPr>
        <w:t> </w:t>
      </w:r>
      <w:r w:rsidRPr="00E84215">
        <w:rPr>
          <w:i/>
          <w:iCs/>
          <w:lang w:val="sr-Cyrl-RS"/>
        </w:rPr>
        <w:t xml:space="preserve">1, </w:t>
      </w:r>
      <w:r w:rsidRPr="00E84215">
        <w:rPr>
          <w:i/>
          <w:iCs/>
        </w:rPr>
        <w:t>Saint</w:t>
      </w:r>
      <w:r w:rsidRPr="00E84215">
        <w:rPr>
          <w:i/>
          <w:iCs/>
          <w:lang w:val="sr-Cyrl-RS"/>
        </w:rPr>
        <w:t xml:space="preserve"> </w:t>
      </w:r>
      <w:r w:rsidRPr="00E84215">
        <w:rPr>
          <w:i/>
          <w:iCs/>
        </w:rPr>
        <w:t>Peter</w:t>
      </w:r>
      <w:r w:rsidRPr="00E84215">
        <w:rPr>
          <w:i/>
          <w:iCs/>
          <w:lang w:val="sr-Cyrl-RS"/>
        </w:rPr>
        <w:t>'</w:t>
      </w:r>
      <w:r w:rsidRPr="00E84215">
        <w:rPr>
          <w:i/>
          <w:iCs/>
        </w:rPr>
        <w:t>s</w:t>
      </w:r>
      <w:r w:rsidRPr="00E84215">
        <w:rPr>
          <w:i/>
          <w:iCs/>
          <w:lang w:val="sr-Cyrl-RS"/>
        </w:rPr>
        <w:t xml:space="preserve"> </w:t>
      </w:r>
      <w:r w:rsidRPr="00E84215">
        <w:rPr>
          <w:i/>
          <w:iCs/>
        </w:rPr>
        <w:t>Church</w:t>
      </w:r>
      <w:r w:rsidRPr="00E84215">
        <w:rPr>
          <w:i/>
          <w:iCs/>
          <w:lang w:val="sr-Cyrl-RS"/>
        </w:rPr>
        <w:t xml:space="preserve"> </w:t>
      </w:r>
      <w:r w:rsidRPr="00E84215">
        <w:rPr>
          <w:i/>
          <w:iCs/>
        </w:rPr>
        <w:t>and</w:t>
      </w:r>
      <w:r w:rsidRPr="00E84215">
        <w:rPr>
          <w:i/>
          <w:iCs/>
          <w:lang w:val="sr-Cyrl-RS"/>
        </w:rPr>
        <w:t xml:space="preserve"> </w:t>
      </w:r>
      <w:r w:rsidRPr="00E84215">
        <w:rPr>
          <w:i/>
          <w:iCs/>
        </w:rPr>
        <w:t>Djurdjevi</w:t>
      </w:r>
      <w:r w:rsidRPr="00E84215">
        <w:rPr>
          <w:i/>
          <w:iCs/>
          <w:lang w:val="sr-Cyrl-RS"/>
        </w:rPr>
        <w:t xml:space="preserve"> </w:t>
      </w:r>
      <w:r w:rsidRPr="00E84215">
        <w:rPr>
          <w:i/>
          <w:iCs/>
        </w:rPr>
        <w:t>Stupovi</w:t>
      </w:r>
      <w:r w:rsidRPr="00E84215">
        <w:rPr>
          <w:i/>
          <w:iCs/>
          <w:lang w:val="sr-Cyrl-RS"/>
        </w:rPr>
        <w:t xml:space="preserve"> </w:t>
      </w:r>
      <w:r w:rsidRPr="00E84215">
        <w:rPr>
          <w:i/>
          <w:iCs/>
        </w:rPr>
        <w:t>in</w:t>
      </w:r>
      <w:r w:rsidRPr="00E84215">
        <w:rPr>
          <w:i/>
          <w:iCs/>
          <w:lang w:val="sr-Cyrl-RS"/>
        </w:rPr>
        <w:t xml:space="preserve"> </w:t>
      </w:r>
      <w:r w:rsidRPr="00E84215">
        <w:rPr>
          <w:i/>
          <w:iCs/>
        </w:rPr>
        <w:t>Ras</w:t>
      </w:r>
      <w:r w:rsidRPr="00E84215">
        <w:rPr>
          <w:i/>
          <w:iCs/>
          <w:lang w:val="sr-Cyrl-RS"/>
        </w:rPr>
        <w:t>;</w:t>
      </w:r>
    </w:p>
    <w:p w:rsidR="008D66B7" w:rsidRDefault="008D66B7" w:rsidP="008D66B7">
      <w:pPr>
        <w:pStyle w:val="NormalWeb"/>
        <w:spacing w:before="0" w:after="40" w:line="235" w:lineRule="atLeast"/>
        <w:jc w:val="both"/>
        <w:rPr>
          <w:lang w:val="sr-Cyrl-RS"/>
        </w:rPr>
      </w:pPr>
      <w:r>
        <w:rPr>
          <w:bCs/>
          <w:lang w:val="sr-Cyrl-RS"/>
        </w:rPr>
        <w:t xml:space="preserve">     3. </w:t>
      </w:r>
      <w:r w:rsidRPr="00BE2BA9">
        <w:rPr>
          <w:bCs/>
          <w:lang w:val="sr-Cyrl-RS"/>
        </w:rPr>
        <w:t>Издавач књиге</w:t>
      </w:r>
      <w:r w:rsidRPr="00BE2BA9">
        <w:rPr>
          <w:lang w:val="sr-Cyrl-RS"/>
        </w:rPr>
        <w:t> </w:t>
      </w:r>
      <w:r>
        <w:rPr>
          <w:b/>
          <w:bCs/>
          <w:lang w:val="sr-Cyrl-RS"/>
        </w:rPr>
        <w:t xml:space="preserve">др </w:t>
      </w:r>
      <w:r w:rsidRPr="00162962">
        <w:rPr>
          <w:b/>
          <w:bCs/>
          <w:lang w:val="sr-Cyrl-RS"/>
        </w:rPr>
        <w:t>Бранке Вранешевић</w:t>
      </w:r>
      <w:r w:rsidRPr="00BE2BA9">
        <w:rPr>
          <w:lang w:val="sr-Cyrl-RS"/>
        </w:rPr>
        <w:t>, ванредног професора Филозофског факултета Универзитета у Београду, под насловом</w:t>
      </w:r>
      <w:r w:rsidRPr="00BE2BA9">
        <w:rPr>
          <w:i/>
          <w:iCs/>
          <w:lang w:val="sr-Cyrl-RS"/>
        </w:rPr>
        <w:t xml:space="preserve"> Четворојеванђеље серског митрополита Јакова. Реч, слика, светлост; </w:t>
      </w:r>
    </w:p>
    <w:p w:rsidR="008D66B7" w:rsidRPr="00BE2BA9" w:rsidRDefault="008D66B7" w:rsidP="008D66B7">
      <w:pPr>
        <w:pStyle w:val="NormalWeb"/>
        <w:spacing w:before="0" w:after="40" w:line="276" w:lineRule="auto"/>
        <w:jc w:val="both"/>
        <w:rPr>
          <w:lang w:val="sr-Cyrl-RS"/>
        </w:rPr>
      </w:pPr>
      <w:r>
        <w:rPr>
          <w:bCs/>
          <w:lang w:val="sr-Cyrl-RS"/>
        </w:rPr>
        <w:t xml:space="preserve">     4. </w:t>
      </w:r>
      <w:r w:rsidRPr="00BE2BA9">
        <w:rPr>
          <w:bCs/>
          <w:lang w:val="sr-Cyrl-RS"/>
        </w:rPr>
        <w:t>Ј</w:t>
      </w:r>
      <w:r>
        <w:rPr>
          <w:bCs/>
          <w:lang w:val="sr-Cyrl-RS"/>
        </w:rPr>
        <w:t>едан од  суиздавача књиге </w:t>
      </w:r>
      <w:r w:rsidRPr="00AC5E55">
        <w:rPr>
          <w:b/>
          <w:bCs/>
          <w:lang w:val="sr-Cyrl-RS"/>
        </w:rPr>
        <w:t>др Гордане Јауковић Ненезић</w:t>
      </w:r>
      <w:r w:rsidRPr="00BE2BA9">
        <w:rPr>
          <w:bCs/>
          <w:lang w:val="sr-Cyrl-RS"/>
        </w:rPr>
        <w:t>, научног сарадника Института зе филозофију и друштвену теорију, под насловом </w:t>
      </w:r>
      <w:r w:rsidRPr="00BE2BA9">
        <w:rPr>
          <w:bCs/>
          <w:i/>
          <w:iCs/>
          <w:lang w:val="sr-Cyrl-RS"/>
        </w:rPr>
        <w:t>Уметност и национална валута 1884-2024 </w:t>
      </w:r>
      <w:r w:rsidRPr="00BE2BA9">
        <w:rPr>
          <w:bCs/>
          <w:lang w:val="sr-Cyrl-RS"/>
        </w:rPr>
        <w:t>(други издавач би била издавачка кућа </w:t>
      </w:r>
      <w:r w:rsidRPr="00BE2BA9">
        <w:t>HERA</w:t>
      </w:r>
      <w:r w:rsidRPr="00BE2BA9">
        <w:rPr>
          <w:lang w:val="sr-Cyrl-RS"/>
        </w:rPr>
        <w:t xml:space="preserve"> </w:t>
      </w:r>
      <w:r w:rsidRPr="00BE2BA9">
        <w:t>EDU</w:t>
      </w:r>
      <w:r w:rsidRPr="00BE2BA9">
        <w:rPr>
          <w:lang w:val="sr-Cyrl-RS"/>
        </w:rPr>
        <w:t xml:space="preserve"> </w:t>
      </w:r>
      <w:r w:rsidRPr="00BE2BA9">
        <w:t>d</w:t>
      </w:r>
      <w:r w:rsidRPr="00BE2BA9">
        <w:rPr>
          <w:lang w:val="sr-Cyrl-RS"/>
        </w:rPr>
        <w:t>.</w:t>
      </w:r>
      <w:r w:rsidRPr="00BE2BA9">
        <w:t>o</w:t>
      </w:r>
      <w:r w:rsidRPr="00BE2BA9">
        <w:rPr>
          <w:lang w:val="sr-Cyrl-RS"/>
        </w:rPr>
        <w:t>.</w:t>
      </w:r>
      <w:r w:rsidRPr="00BE2BA9">
        <w:t>o</w:t>
      </w:r>
      <w:r w:rsidRPr="00BE2BA9">
        <w:rPr>
          <w:lang w:val="sr-Cyrl-RS"/>
        </w:rPr>
        <w:t>)</w:t>
      </w:r>
    </w:p>
    <w:p w:rsidR="008D66B7" w:rsidRDefault="008D66B7" w:rsidP="008D66B7">
      <w:pPr>
        <w:pStyle w:val="NormalWeb"/>
        <w:spacing w:before="0" w:after="40"/>
        <w:jc w:val="both"/>
        <w:rPr>
          <w:lang w:val="sr-Cyrl-RS"/>
        </w:rPr>
      </w:pPr>
      <w:r>
        <w:rPr>
          <w:lang w:val="sr-Cyrl-RS"/>
        </w:rPr>
        <w:t xml:space="preserve">      За штампање наведених  књига </w:t>
      </w:r>
      <w:r w:rsidRPr="00BE2BA9">
        <w:rPr>
          <w:lang w:val="sr-Cyrl-RS"/>
        </w:rPr>
        <w:t xml:space="preserve">Институт за историју уметности и </w:t>
      </w:r>
      <w:r>
        <w:rPr>
          <w:lang w:val="sr-Cyrl-RS"/>
        </w:rPr>
        <w:t>Универзитет у Београду – Филозофски факултет</w:t>
      </w:r>
      <w:r w:rsidRPr="00BE2BA9">
        <w:rPr>
          <w:lang w:val="sr-Cyrl-RS"/>
        </w:rPr>
        <w:t xml:space="preserve"> не би сносили никакве трошко</w:t>
      </w:r>
      <w:r>
        <w:rPr>
          <w:lang w:val="sr-Cyrl-RS"/>
        </w:rPr>
        <w:t>ве.</w:t>
      </w:r>
    </w:p>
    <w:p w:rsidR="008D66B7" w:rsidRDefault="008D66B7" w:rsidP="008D66B7">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913671" w:rsidRDefault="00913671" w:rsidP="00913671">
      <w:pPr>
        <w:spacing w:after="120" w:line="20" w:lineRule="atLeast"/>
        <w:rPr>
          <w:lang w:val="en-US"/>
        </w:rPr>
      </w:pPr>
    </w:p>
    <w:p w:rsidR="00913671" w:rsidRDefault="008D66B7" w:rsidP="008D66B7">
      <w:pPr>
        <w:spacing w:after="40"/>
        <w:rPr>
          <w:lang w:val="en-US"/>
        </w:rPr>
      </w:pPr>
      <w:r>
        <w:rPr>
          <w:lang w:val="en-US"/>
        </w:rPr>
        <w:t xml:space="preserve">9.     </w:t>
      </w:r>
      <w:r w:rsidRPr="00354951">
        <w:t>Одобрава</w:t>
      </w:r>
      <w:r w:rsidRPr="00806322">
        <w:t xml:space="preserve"> </w:t>
      </w:r>
      <w:r w:rsidRPr="00354951">
        <w:t>се</w:t>
      </w:r>
      <w:r>
        <w:rPr>
          <w:lang w:val="sr-Cyrl-RS"/>
        </w:rPr>
        <w:t xml:space="preserve"> </w:t>
      </w:r>
      <w:r>
        <w:rPr>
          <w:b/>
          <w:lang w:val="sr-Cyrl-RS"/>
        </w:rPr>
        <w:t>др Оливеру Тошковићу</w:t>
      </w:r>
      <w:r>
        <w:rPr>
          <w:lang w:val="sr-Cyrl-RS"/>
        </w:rPr>
        <w:t>, ванредном професору</w:t>
      </w:r>
      <w:r w:rsidRPr="005B790D">
        <w:rPr>
          <w:lang w:val="en-US"/>
        </w:rPr>
        <w:t xml:space="preserve"> </w:t>
      </w:r>
      <w:r w:rsidRPr="005B790D">
        <w:rPr>
          <w:lang w:val="sr-Cyrl-RS"/>
        </w:rPr>
        <w:t xml:space="preserve">на Одељењу за </w:t>
      </w:r>
      <w:r>
        <w:rPr>
          <w:lang w:val="sr-Cyrl-RS"/>
        </w:rPr>
        <w:t>психологију</w:t>
      </w:r>
      <w:r w:rsidRPr="005B790D">
        <w:rPr>
          <w:lang w:val="sr-Cyrl-RS"/>
        </w:rPr>
        <w:t xml:space="preserve">, </w:t>
      </w:r>
      <w:r>
        <w:rPr>
          <w:lang w:val="sr-Cyrl-RS"/>
        </w:rPr>
        <w:t xml:space="preserve">да </w:t>
      </w:r>
      <w:r w:rsidRPr="00833E25">
        <w:rPr>
          <w:lang w:val="sr-Cyrl-RS"/>
        </w:rPr>
        <w:t>конкурише на Јавни позив</w:t>
      </w:r>
      <w:r w:rsidRPr="00833E25">
        <w:rPr>
          <w:lang w:val="sr-Latn-RS"/>
        </w:rPr>
        <w:t xml:space="preserve"> Министарства науке, технолошког развоја и иновација за суфинансирање учешћа истраживача на научним скуповима за учествовање на </w:t>
      </w:r>
      <w:r>
        <w:rPr>
          <w:lang w:val="sr-Cyrl-RS"/>
        </w:rPr>
        <w:t xml:space="preserve">научном скупу </w:t>
      </w:r>
      <w:r>
        <w:rPr>
          <w:lang w:val="en-US"/>
        </w:rPr>
        <w:t>ECVP European Conference on Visual Perception</w:t>
      </w:r>
      <w:r>
        <w:rPr>
          <w:lang w:val="sr-Cyrl-RS"/>
        </w:rPr>
        <w:t>, који ће се одржати у периоду од 25-29. августа у Абердину, Велика Британија.</w:t>
      </w:r>
    </w:p>
    <w:p w:rsidR="008D66B7" w:rsidRDefault="008D66B7" w:rsidP="008D66B7">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8D66B7" w:rsidRDefault="008D66B7" w:rsidP="008D66B7">
      <w:pPr>
        <w:tabs>
          <w:tab w:val="left" w:pos="90"/>
          <w:tab w:val="left" w:pos="360"/>
        </w:tabs>
        <w:jc w:val="both"/>
        <w:rPr>
          <w:b/>
          <w:color w:val="FF0000"/>
          <w:lang w:val="en-US"/>
        </w:rPr>
      </w:pPr>
    </w:p>
    <w:p w:rsidR="00913671" w:rsidRDefault="008D66B7" w:rsidP="008D66B7">
      <w:pPr>
        <w:spacing w:after="40"/>
        <w:rPr>
          <w:lang w:val="en-US"/>
        </w:rPr>
      </w:pPr>
      <w:r>
        <w:rPr>
          <w:lang w:val="en-US"/>
        </w:rPr>
        <w:t xml:space="preserve">10.    </w:t>
      </w:r>
      <w:r w:rsidRPr="00354951">
        <w:t>Одобрава</w:t>
      </w:r>
      <w:r w:rsidRPr="00806322">
        <w:t xml:space="preserve"> </w:t>
      </w:r>
      <w:r w:rsidRPr="00354951">
        <w:t>се</w:t>
      </w:r>
      <w:r>
        <w:rPr>
          <w:lang w:val="sr-Cyrl-RS"/>
        </w:rPr>
        <w:t xml:space="preserve"> </w:t>
      </w:r>
      <w:r>
        <w:rPr>
          <w:b/>
          <w:lang w:val="sr-Cyrl-RS"/>
        </w:rPr>
        <w:t>Катарини Мићић</w:t>
      </w:r>
      <w:r>
        <w:rPr>
          <w:lang w:val="sr-Cyrl-RS"/>
        </w:rPr>
        <w:t>, истраживачи-сарадници</w:t>
      </w:r>
      <w:r w:rsidRPr="005B790D">
        <w:rPr>
          <w:lang w:val="en-US"/>
        </w:rPr>
        <w:t xml:space="preserve"> </w:t>
      </w:r>
      <w:r w:rsidRPr="005B790D">
        <w:rPr>
          <w:lang w:val="sr-Cyrl-RS"/>
        </w:rPr>
        <w:t xml:space="preserve">на Одељењу за </w:t>
      </w:r>
      <w:r>
        <w:rPr>
          <w:lang w:val="sr-Cyrl-RS"/>
        </w:rPr>
        <w:t>психологију</w:t>
      </w:r>
      <w:r w:rsidRPr="005B790D">
        <w:rPr>
          <w:lang w:val="sr-Cyrl-RS"/>
        </w:rPr>
        <w:t xml:space="preserve">, </w:t>
      </w:r>
      <w:r>
        <w:rPr>
          <w:lang w:val="sr-Cyrl-RS"/>
        </w:rPr>
        <w:t xml:space="preserve">да </w:t>
      </w:r>
      <w:r w:rsidRPr="00833E25">
        <w:rPr>
          <w:lang w:val="sr-Cyrl-RS"/>
        </w:rPr>
        <w:t>конкурише на Јавни позив</w:t>
      </w:r>
      <w:r w:rsidRPr="00833E25">
        <w:rPr>
          <w:lang w:val="sr-Latn-RS"/>
        </w:rPr>
        <w:t xml:space="preserve"> Министарства науке, технолошког развоја и иновација за суфинансирање учешћа </w:t>
      </w:r>
      <w:r>
        <w:rPr>
          <w:lang w:val="sr-Latn-RS"/>
        </w:rPr>
        <w:t>истраживача на научним скуповима</w:t>
      </w:r>
      <w:r w:rsidRPr="00833E25">
        <w:rPr>
          <w:lang w:val="sr-Latn-RS"/>
        </w:rPr>
        <w:t xml:space="preserve"> за учествовање на </w:t>
      </w:r>
      <w:r>
        <w:rPr>
          <w:lang w:val="sr-Cyrl-RS"/>
        </w:rPr>
        <w:t xml:space="preserve">конференцији </w:t>
      </w:r>
      <w:r>
        <w:rPr>
          <w:lang w:val="en-US"/>
        </w:rPr>
        <w:t>ECER 2024 “</w:t>
      </w:r>
      <w:r w:rsidRPr="00190B2B">
        <w:rPr>
          <w:i/>
          <w:lang w:val="en-US"/>
        </w:rPr>
        <w:t>Education in an Age of Uncertainty:</w:t>
      </w:r>
      <w:r>
        <w:rPr>
          <w:lang w:val="en-US"/>
        </w:rPr>
        <w:t xml:space="preserve"> </w:t>
      </w:r>
      <w:r w:rsidRPr="00190B2B">
        <w:rPr>
          <w:i/>
          <w:lang w:val="en-US"/>
        </w:rPr>
        <w:t>memory and hope for the future</w:t>
      </w:r>
      <w:r>
        <w:rPr>
          <w:lang w:val="en-US"/>
        </w:rPr>
        <w:t>”</w:t>
      </w:r>
      <w:r>
        <w:rPr>
          <w:lang w:val="sr-Cyrl-RS"/>
        </w:rPr>
        <w:t>, која ће се одржати на Универзитету Кипра у Никозији</w:t>
      </w:r>
      <w:r>
        <w:rPr>
          <w:lang w:val="en-US"/>
        </w:rPr>
        <w:t xml:space="preserve"> </w:t>
      </w:r>
      <w:r>
        <w:rPr>
          <w:lang w:val="sr-Cyrl-RS"/>
        </w:rPr>
        <w:t>од 27. до 30. августа 2024. године.</w:t>
      </w:r>
    </w:p>
    <w:p w:rsidR="008D66B7" w:rsidRDefault="008D66B7" w:rsidP="008D66B7">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8D66B7" w:rsidRDefault="008D66B7" w:rsidP="008D66B7">
      <w:pPr>
        <w:tabs>
          <w:tab w:val="left" w:pos="90"/>
          <w:tab w:val="left" w:pos="360"/>
        </w:tabs>
        <w:jc w:val="both"/>
        <w:rPr>
          <w:b/>
          <w:color w:val="FF0000"/>
          <w:lang w:val="en-US"/>
        </w:rPr>
      </w:pPr>
    </w:p>
    <w:p w:rsidR="008D66B7" w:rsidRPr="00913671" w:rsidRDefault="008D66B7" w:rsidP="008D66B7">
      <w:pPr>
        <w:spacing w:after="40"/>
        <w:rPr>
          <w:lang w:val="en-US"/>
        </w:rPr>
      </w:pPr>
      <w:r>
        <w:rPr>
          <w:lang w:val="en-US"/>
        </w:rPr>
        <w:t xml:space="preserve">11.     </w:t>
      </w:r>
      <w:r w:rsidRPr="00354951">
        <w:t>Одобрава</w:t>
      </w:r>
      <w:r w:rsidRPr="00806322">
        <w:t xml:space="preserve"> </w:t>
      </w:r>
      <w:r w:rsidRPr="00354951">
        <w:t>се</w:t>
      </w:r>
      <w:r>
        <w:rPr>
          <w:lang w:val="sr-Cyrl-RS"/>
        </w:rPr>
        <w:t xml:space="preserve"> </w:t>
      </w:r>
      <w:r>
        <w:rPr>
          <w:b/>
          <w:lang w:val="sr-Cyrl-RS"/>
        </w:rPr>
        <w:t>Кристини Мојовић Здравковић</w:t>
      </w:r>
      <w:r>
        <w:rPr>
          <w:lang w:val="sr-Cyrl-RS"/>
        </w:rPr>
        <w:t>, истраживачи-сарадници</w:t>
      </w:r>
      <w:r w:rsidRPr="005B790D">
        <w:rPr>
          <w:lang w:val="en-US"/>
        </w:rPr>
        <w:t xml:space="preserve"> </w:t>
      </w:r>
      <w:r w:rsidRPr="005B790D">
        <w:rPr>
          <w:lang w:val="sr-Cyrl-RS"/>
        </w:rPr>
        <w:t xml:space="preserve">на Одељењу за </w:t>
      </w:r>
      <w:r>
        <w:rPr>
          <w:lang w:val="sr-Cyrl-RS"/>
        </w:rPr>
        <w:t>психологију</w:t>
      </w:r>
      <w:r w:rsidRPr="005B790D">
        <w:rPr>
          <w:lang w:val="sr-Cyrl-RS"/>
        </w:rPr>
        <w:t xml:space="preserve">, </w:t>
      </w:r>
      <w:r>
        <w:rPr>
          <w:lang w:val="sr-Cyrl-RS"/>
        </w:rPr>
        <w:t xml:space="preserve">да </w:t>
      </w:r>
      <w:r w:rsidRPr="00833E25">
        <w:rPr>
          <w:lang w:val="sr-Cyrl-RS"/>
        </w:rPr>
        <w:t>конкурише на Јавни позив</w:t>
      </w:r>
      <w:r w:rsidRPr="00833E25">
        <w:rPr>
          <w:lang w:val="sr-Latn-RS"/>
        </w:rPr>
        <w:t xml:space="preserve"> Министарства науке, технолошког развоја и иновација за суфинансирање учешћа </w:t>
      </w:r>
      <w:r>
        <w:rPr>
          <w:lang w:val="sr-Latn-RS"/>
        </w:rPr>
        <w:t>истраживача на научним скуповима</w:t>
      </w:r>
      <w:r w:rsidRPr="00833E25">
        <w:rPr>
          <w:lang w:val="sr-Latn-RS"/>
        </w:rPr>
        <w:t xml:space="preserve"> за учествовање на </w:t>
      </w:r>
      <w:r>
        <w:rPr>
          <w:lang w:val="sr-Cyrl-RS"/>
        </w:rPr>
        <w:t xml:space="preserve">конференцији </w:t>
      </w:r>
      <w:r w:rsidRPr="002921D1">
        <w:rPr>
          <w:i/>
          <w:lang w:val="en-US"/>
        </w:rPr>
        <w:t>XIX Conference of the European Association for Research on Adolescence (EARA) 2024: Promoting Adolescent Solidarity and Well-Being</w:t>
      </w:r>
      <w:r>
        <w:rPr>
          <w:lang w:val="en-US"/>
        </w:rPr>
        <w:t xml:space="preserve">, </w:t>
      </w:r>
      <w:r>
        <w:rPr>
          <w:lang w:val="sr-Cyrl-RS"/>
        </w:rPr>
        <w:t>који се одржава 25-28. септембра 2024. године у Лимасолу, Кипар.</w:t>
      </w:r>
    </w:p>
    <w:p w:rsidR="008D66B7" w:rsidRDefault="008D66B7" w:rsidP="008D66B7">
      <w:pPr>
        <w:tabs>
          <w:tab w:val="left" w:pos="90"/>
          <w:tab w:val="left" w:pos="360"/>
        </w:tabs>
        <w:jc w:val="both"/>
        <w:rPr>
          <w:b/>
          <w:color w:val="FF0000"/>
          <w:lang w:val="en-US"/>
        </w:rPr>
      </w:pPr>
      <w:r w:rsidRPr="00A41BD7">
        <w:t xml:space="preserve">Укупан број гласова: </w:t>
      </w:r>
      <w:r>
        <w:rPr>
          <w:b/>
          <w:color w:val="FF0000"/>
          <w:sz w:val="28"/>
          <w:szCs w:val="28"/>
          <w:lang w:val="en-US"/>
        </w:rPr>
        <w:t>1</w:t>
      </w:r>
      <w:r>
        <w:rPr>
          <w:b/>
          <w:color w:val="FF0000"/>
          <w:sz w:val="28"/>
          <w:szCs w:val="28"/>
          <w:lang w:val="sr-Cyrl-RS"/>
        </w:rPr>
        <w:t>76</w:t>
      </w:r>
      <w:r>
        <w:rPr>
          <w:b/>
          <w:color w:val="FF0000"/>
          <w:sz w:val="28"/>
          <w:szCs w:val="28"/>
          <w:lang w:val="en-US"/>
        </w:rPr>
        <w:t xml:space="preserve"> </w:t>
      </w:r>
      <w:r w:rsidRPr="00A41BD7">
        <w:rPr>
          <w:b/>
          <w:color w:val="FF0000"/>
          <w:lang w:val="en-US"/>
        </w:rPr>
        <w:t>ЗА</w:t>
      </w:r>
    </w:p>
    <w:p w:rsidR="008D66B7" w:rsidRDefault="008D66B7" w:rsidP="008D66B7">
      <w:pPr>
        <w:tabs>
          <w:tab w:val="left" w:pos="90"/>
          <w:tab w:val="left" w:pos="360"/>
        </w:tabs>
        <w:jc w:val="both"/>
        <w:rPr>
          <w:b/>
          <w:color w:val="FF0000"/>
          <w:lang w:val="en-US"/>
        </w:rPr>
      </w:pPr>
    </w:p>
    <w:p w:rsidR="00477FF6" w:rsidRPr="00E76637" w:rsidRDefault="008D66B7" w:rsidP="00477FF6">
      <w:pPr>
        <w:spacing w:after="120" w:line="20" w:lineRule="atLeast"/>
        <w:jc w:val="center"/>
        <w:rPr>
          <w:lang w:val="sr-Cyrl-RS"/>
        </w:rPr>
      </w:pPr>
      <w:r>
        <w:rPr>
          <w:lang w:val="en-US"/>
        </w:rPr>
        <w:t>X</w:t>
      </w:r>
      <w:r w:rsidR="00477FF6">
        <w:rPr>
          <w:lang w:val="en-US"/>
        </w:rPr>
        <w:t>I</w:t>
      </w:r>
      <w:r>
        <w:rPr>
          <w:lang w:val="en-US"/>
        </w:rPr>
        <w:t>X</w:t>
      </w:r>
    </w:p>
    <w:p w:rsidR="00477FF6" w:rsidRPr="004E7C48" w:rsidRDefault="00477FF6" w:rsidP="00477FF6">
      <w:pPr>
        <w:jc w:val="center"/>
        <w:rPr>
          <w:lang w:val="sr-Cyrl-RS"/>
        </w:rPr>
      </w:pPr>
      <w:r w:rsidRPr="00A41BD7">
        <w:t>Наставно-научно веће је</w:t>
      </w:r>
      <w:r w:rsidRPr="00A41BD7">
        <w:rPr>
          <w:lang w:val="sr-Cyrl-RS"/>
        </w:rPr>
        <w:t xml:space="preserve"> једногласно </w:t>
      </w:r>
      <w:r w:rsidRPr="00A41BD7">
        <w:t>донело следећ</w:t>
      </w:r>
      <w:r>
        <w:rPr>
          <w:lang w:val="sr-Cyrl-RS"/>
        </w:rPr>
        <w:t>е</w:t>
      </w:r>
    </w:p>
    <w:p w:rsidR="00477FF6" w:rsidRPr="00A41BD7" w:rsidRDefault="00477FF6" w:rsidP="00477FF6">
      <w:pPr>
        <w:jc w:val="both"/>
      </w:pPr>
    </w:p>
    <w:p w:rsidR="00477FF6" w:rsidRPr="00E76637" w:rsidRDefault="00477FF6" w:rsidP="00477FF6">
      <w:pPr>
        <w:spacing w:after="160"/>
        <w:jc w:val="center"/>
        <w:rPr>
          <w:lang w:val="en-US"/>
        </w:rPr>
      </w:pPr>
      <w:r w:rsidRPr="00A41BD7">
        <w:t xml:space="preserve">О Д Л У К </w:t>
      </w:r>
      <w:r>
        <w:rPr>
          <w:lang w:val="sr-Cyrl-RS"/>
        </w:rPr>
        <w:t>Е</w:t>
      </w:r>
    </w:p>
    <w:p w:rsidR="008D66B7" w:rsidRDefault="00845433" w:rsidP="008D66B7">
      <w:pPr>
        <w:spacing w:after="80"/>
        <w:jc w:val="both"/>
        <w:rPr>
          <w:lang w:val="sr-Cyrl-RS"/>
        </w:rPr>
      </w:pPr>
      <w:r>
        <w:rPr>
          <w:lang w:val="sr-Cyrl-RS"/>
        </w:rPr>
        <w:t xml:space="preserve">1.    </w:t>
      </w:r>
      <w:r w:rsidR="008D66B7">
        <w:t>Прихвата се извештај</w:t>
      </w:r>
      <w:r w:rsidR="008D66B7">
        <w:rPr>
          <w:lang w:val="sr-Latn-CS"/>
        </w:rPr>
        <w:t xml:space="preserve"> Комисије </w:t>
      </w:r>
      <w:r w:rsidR="008D66B7">
        <w:t xml:space="preserve">о обављеној размени студената, од </w:t>
      </w:r>
      <w:r w:rsidR="008D66B7">
        <w:rPr>
          <w:color w:val="000000"/>
          <w:lang w:val="sr-Cyrl-RS"/>
        </w:rPr>
        <w:t>16.0</w:t>
      </w:r>
      <w:r w:rsidR="008D66B7">
        <w:rPr>
          <w:color w:val="000000"/>
          <w:lang w:val="en-US"/>
        </w:rPr>
        <w:t>5</w:t>
      </w:r>
      <w:r w:rsidR="008D66B7">
        <w:rPr>
          <w:color w:val="000000"/>
          <w:lang w:val="sr-Cyrl-RS"/>
        </w:rPr>
        <w:t>.2024.</w:t>
      </w:r>
      <w:r w:rsidR="008D66B7">
        <w:t xml:space="preserve"> године и </w:t>
      </w:r>
      <w:r w:rsidR="008D66B7">
        <w:rPr>
          <w:b/>
          <w:lang w:val="sr-Cyrl-RS"/>
        </w:rPr>
        <w:t>Сањи Стојиљковић</w:t>
      </w:r>
      <w:r w:rsidR="008D66B7">
        <w:rPr>
          <w:lang w:val="sr-Cyrl-RS"/>
        </w:rPr>
        <w:t>, студенткињи докторских студија психологије</w:t>
      </w:r>
      <w:r w:rsidR="008D66B7" w:rsidRPr="00C07E07">
        <w:rPr>
          <w:lang w:val="sr-Cyrl-RS"/>
        </w:rPr>
        <w:t xml:space="preserve">, признају </w:t>
      </w:r>
      <w:r w:rsidR="008D66B7">
        <w:rPr>
          <w:lang w:val="sr-Cyrl-RS"/>
        </w:rPr>
        <w:t xml:space="preserve">обавезе испуњене на Универзитету у Малти, </w:t>
      </w:r>
      <w:r w:rsidR="008D66B7" w:rsidRPr="00C07E07">
        <w:rPr>
          <w:lang w:val="sr-Cyrl-RS"/>
        </w:rPr>
        <w:t xml:space="preserve">током </w:t>
      </w:r>
      <w:r w:rsidR="008D66B7" w:rsidRPr="00C07E07">
        <w:rPr>
          <w:lang w:val="en-US"/>
        </w:rPr>
        <w:t>ERASMUS+</w:t>
      </w:r>
      <w:r w:rsidR="008D66B7">
        <w:rPr>
          <w:lang w:val="sr-Cyrl-RS"/>
        </w:rPr>
        <w:t xml:space="preserve"> </w:t>
      </w:r>
      <w:r w:rsidR="008D66B7">
        <w:rPr>
          <w:lang w:val="en-US"/>
        </w:rPr>
        <w:t>(traineeship</w:t>
      </w:r>
      <w:r w:rsidR="008D66B7">
        <w:rPr>
          <w:lang w:val="sr-Cyrl-RS"/>
        </w:rPr>
        <w:t xml:space="preserve"> програм)</w:t>
      </w:r>
      <w:r w:rsidR="008D66B7" w:rsidRPr="00C07E07">
        <w:rPr>
          <w:lang w:val="en-US"/>
        </w:rPr>
        <w:t xml:space="preserve"> </w:t>
      </w:r>
      <w:r w:rsidR="008D66B7">
        <w:rPr>
          <w:lang w:val="sr-Cyrl-RS"/>
        </w:rPr>
        <w:t>програма размене студената од 1. марта до 30. априла 2024. године.</w:t>
      </w:r>
    </w:p>
    <w:p w:rsidR="008D66B7" w:rsidRDefault="008D66B7" w:rsidP="008D66B7">
      <w:pPr>
        <w:spacing w:after="40"/>
        <w:jc w:val="both"/>
      </w:pPr>
      <w:r>
        <w:rPr>
          <w:lang w:val="sr-Cyrl-RS"/>
        </w:rPr>
        <w:t xml:space="preserve">            </w:t>
      </w:r>
      <w:r>
        <w:t>Извештај Комисије у саставу: доц. др Наташа Јовановић Ајзенхамер, продекан</w:t>
      </w:r>
      <w:r>
        <w:rPr>
          <w:lang w:val="sr-Cyrl-RS"/>
        </w:rPr>
        <w:t>ка</w:t>
      </w:r>
      <w:r>
        <w:t xml:space="preserve"> за наставу, проф. др Саша Недељковић, ЕСПБ координатор Филозофског факултета и </w:t>
      </w:r>
      <w:r>
        <w:rPr>
          <w:lang w:val="sr-Cyrl-RS"/>
        </w:rPr>
        <w:lastRenderedPageBreak/>
        <w:t>проф.</w:t>
      </w:r>
      <w:r>
        <w:t xml:space="preserve"> др </w:t>
      </w:r>
      <w:r>
        <w:rPr>
          <w:lang w:val="sr-Cyrl-RS"/>
        </w:rPr>
        <w:t>Ана Алтарас Димитријевић</w:t>
      </w:r>
      <w:r>
        <w:t>, ЕСПБ координатор</w:t>
      </w:r>
      <w:r>
        <w:rPr>
          <w:lang w:val="sr-Cyrl-RS"/>
        </w:rPr>
        <w:t xml:space="preserve"> Одељења за психологију, </w:t>
      </w:r>
      <w:r>
        <w:t xml:space="preserve">од </w:t>
      </w:r>
      <w:r>
        <w:rPr>
          <w:lang w:val="sr-Cyrl-RS"/>
        </w:rPr>
        <w:t>16.05.2024.</w:t>
      </w:r>
      <w:r>
        <w:t xml:space="preserve"> године, чини саставни део </w:t>
      </w:r>
      <w:r>
        <w:rPr>
          <w:lang w:val="sr-Cyrl-RS"/>
        </w:rPr>
        <w:t>овог записника</w:t>
      </w:r>
      <w:r>
        <w:t>.</w:t>
      </w:r>
    </w:p>
    <w:p w:rsidR="008D66B7" w:rsidRDefault="008D66B7" w:rsidP="008D66B7">
      <w:pPr>
        <w:tabs>
          <w:tab w:val="left" w:pos="90"/>
          <w:tab w:val="left" w:pos="360"/>
        </w:tabs>
        <w:jc w:val="both"/>
        <w:rPr>
          <w:b/>
          <w:color w:val="FF0000"/>
          <w:lang w:val="sr-Cyrl-RS"/>
        </w:rPr>
      </w:pPr>
      <w:r w:rsidRPr="00A41BD7">
        <w:t xml:space="preserve">Укупан број гласова: </w:t>
      </w:r>
      <w:r>
        <w:rPr>
          <w:b/>
          <w:color w:val="FF0000"/>
          <w:sz w:val="28"/>
          <w:szCs w:val="28"/>
          <w:lang w:val="en-US"/>
        </w:rPr>
        <w:t>1</w:t>
      </w:r>
      <w:r>
        <w:rPr>
          <w:b/>
          <w:color w:val="FF0000"/>
          <w:sz w:val="28"/>
          <w:szCs w:val="28"/>
          <w:lang w:val="sr-Cyrl-RS"/>
        </w:rPr>
        <w:t xml:space="preserve">77 </w:t>
      </w:r>
      <w:r w:rsidRPr="00A41BD7">
        <w:rPr>
          <w:b/>
          <w:color w:val="FF0000"/>
          <w:lang w:val="en-US"/>
        </w:rPr>
        <w:t>ЗА</w:t>
      </w:r>
    </w:p>
    <w:p w:rsidR="008D66B7" w:rsidRPr="008D66B7" w:rsidRDefault="008D66B7" w:rsidP="008D66B7">
      <w:pPr>
        <w:tabs>
          <w:tab w:val="left" w:pos="90"/>
          <w:tab w:val="left" w:pos="360"/>
        </w:tabs>
        <w:jc w:val="both"/>
        <w:rPr>
          <w:b/>
          <w:color w:val="FF0000"/>
          <w:lang w:val="sr-Cyrl-RS"/>
        </w:rPr>
      </w:pPr>
    </w:p>
    <w:p w:rsidR="008D66B7" w:rsidRDefault="008D66B7" w:rsidP="008D66B7">
      <w:pPr>
        <w:spacing w:after="80"/>
        <w:jc w:val="both"/>
        <w:rPr>
          <w:lang w:val="sr-Cyrl-RS"/>
        </w:rPr>
      </w:pPr>
      <w:r>
        <w:rPr>
          <w:lang w:val="sr-Cyrl-RS"/>
        </w:rPr>
        <w:t xml:space="preserve">2.    </w:t>
      </w:r>
      <w:r>
        <w:t>Прихвата се извештај</w:t>
      </w:r>
      <w:r>
        <w:rPr>
          <w:lang w:val="sr-Latn-CS"/>
        </w:rPr>
        <w:t xml:space="preserve"> Комисије </w:t>
      </w:r>
      <w:r>
        <w:t xml:space="preserve">о обављеној размени студената, од </w:t>
      </w:r>
      <w:r>
        <w:rPr>
          <w:color w:val="000000"/>
          <w:lang w:val="en-US"/>
        </w:rPr>
        <w:t>20</w:t>
      </w:r>
      <w:r>
        <w:rPr>
          <w:color w:val="000000"/>
          <w:lang w:val="sr-Cyrl-RS"/>
        </w:rPr>
        <w:t>.0</w:t>
      </w:r>
      <w:r>
        <w:rPr>
          <w:color w:val="000000"/>
          <w:lang w:val="en-US"/>
        </w:rPr>
        <w:t>5</w:t>
      </w:r>
      <w:r>
        <w:rPr>
          <w:color w:val="000000"/>
          <w:lang w:val="sr-Cyrl-RS"/>
        </w:rPr>
        <w:t>.2024.</w:t>
      </w:r>
      <w:r>
        <w:t xml:space="preserve"> године и </w:t>
      </w:r>
      <w:r>
        <w:rPr>
          <w:b/>
          <w:lang w:val="sr-Cyrl-RS"/>
        </w:rPr>
        <w:t>Теодори Јовановић</w:t>
      </w:r>
      <w:r w:rsidRPr="00C07E07">
        <w:rPr>
          <w:lang w:val="sr-Cyrl-RS"/>
        </w:rPr>
        <w:t xml:space="preserve">, </w:t>
      </w:r>
      <w:r>
        <w:rPr>
          <w:lang w:val="sr-Cyrl-RS"/>
        </w:rPr>
        <w:t>студенткињи основних студија историје уметности</w:t>
      </w:r>
      <w:r w:rsidRPr="00C07E07">
        <w:rPr>
          <w:lang w:val="sr-Cyrl-RS"/>
        </w:rPr>
        <w:t xml:space="preserve">, признају </w:t>
      </w:r>
      <w:r w:rsidRPr="00376005">
        <w:rPr>
          <w:lang w:val="sr-Cyrl-RS"/>
        </w:rPr>
        <w:t>испити</w:t>
      </w:r>
      <w:r w:rsidRPr="00C07E07">
        <w:rPr>
          <w:lang w:val="sr-Cyrl-RS"/>
        </w:rPr>
        <w:t xml:space="preserve"> у укупној вредности од </w:t>
      </w:r>
      <w:r>
        <w:rPr>
          <w:lang w:val="sr-Cyrl-RS"/>
        </w:rPr>
        <w:t>30</w:t>
      </w:r>
      <w:r w:rsidRPr="00C07E07">
        <w:rPr>
          <w:lang w:val="sr-Cyrl-RS"/>
        </w:rPr>
        <w:t xml:space="preserve"> ЕСПБ, положени на </w:t>
      </w:r>
      <w:r>
        <w:rPr>
          <w:lang w:val="sr-Cyrl-RS"/>
        </w:rPr>
        <w:t>Универзитету у Копенхагену</w:t>
      </w:r>
      <w:r w:rsidRPr="00C07E07">
        <w:rPr>
          <w:lang w:val="sr-Cyrl-RS"/>
        </w:rPr>
        <w:t xml:space="preserve"> (</w:t>
      </w:r>
      <w:r>
        <w:rPr>
          <w:lang w:val="sr-Cyrl-RS"/>
        </w:rPr>
        <w:t>Данска</w:t>
      </w:r>
      <w:r w:rsidRPr="00C07E07">
        <w:rPr>
          <w:lang w:val="sr-Cyrl-RS"/>
        </w:rPr>
        <w:t xml:space="preserve">), током </w:t>
      </w:r>
      <w:r w:rsidRPr="00C07E07">
        <w:rPr>
          <w:lang w:val="en-US"/>
        </w:rPr>
        <w:t xml:space="preserve">ERASMUS+ </w:t>
      </w:r>
      <w:r>
        <w:rPr>
          <w:lang w:val="sr-Cyrl-RS"/>
        </w:rPr>
        <w:t>програма размене студената, у школској 2023/24. години.</w:t>
      </w:r>
    </w:p>
    <w:p w:rsidR="008D66B7" w:rsidRPr="008D66B7" w:rsidRDefault="008D66B7" w:rsidP="008D66B7">
      <w:pPr>
        <w:spacing w:after="40"/>
        <w:jc w:val="both"/>
        <w:rPr>
          <w:lang w:val="sr-Cyrl-RS"/>
        </w:rPr>
      </w:pPr>
      <w:r>
        <w:rPr>
          <w:lang w:val="sr-Cyrl-RS"/>
        </w:rPr>
        <w:t xml:space="preserve">            </w:t>
      </w:r>
      <w:r>
        <w:t>Извештај Комисије у саставу: доц. др Наташа Јовановић Ајзенхамер, продекан</w:t>
      </w:r>
      <w:r>
        <w:rPr>
          <w:lang w:val="sr-Cyrl-RS"/>
        </w:rPr>
        <w:t>ка</w:t>
      </w:r>
      <w:r>
        <w:t xml:space="preserve"> за наставу, проф. др Саша Недељковић, ЕСПБ координатор Филозофског факултета и </w:t>
      </w:r>
      <w:r>
        <w:rPr>
          <w:lang w:val="sr-Cyrl-RS"/>
        </w:rPr>
        <w:t>доц. др Милош Живковић</w:t>
      </w:r>
      <w:r>
        <w:t>, ЕСПБ координатор</w:t>
      </w:r>
      <w:r>
        <w:rPr>
          <w:lang w:val="sr-Cyrl-RS"/>
        </w:rPr>
        <w:t xml:space="preserve"> Одељења за историју уметности,</w:t>
      </w:r>
      <w:r>
        <w:t xml:space="preserve"> од </w:t>
      </w:r>
      <w:r>
        <w:rPr>
          <w:lang w:val="sr-Cyrl-RS"/>
        </w:rPr>
        <w:t>20.05.2024.</w:t>
      </w:r>
      <w:r>
        <w:t xml:space="preserve"> године, чини саставни део </w:t>
      </w:r>
      <w:r>
        <w:rPr>
          <w:lang w:val="sr-Cyrl-RS"/>
        </w:rPr>
        <w:t>овог записника.</w:t>
      </w:r>
    </w:p>
    <w:p w:rsidR="008D66B7" w:rsidRDefault="008D66B7" w:rsidP="008D66B7">
      <w:pPr>
        <w:tabs>
          <w:tab w:val="left" w:pos="90"/>
          <w:tab w:val="left" w:pos="360"/>
        </w:tabs>
        <w:jc w:val="both"/>
        <w:rPr>
          <w:b/>
          <w:color w:val="FF0000"/>
          <w:lang w:val="sr-Cyrl-RS"/>
        </w:rPr>
      </w:pPr>
      <w:r w:rsidRPr="00A41BD7">
        <w:t xml:space="preserve">Укупан број гласова: </w:t>
      </w:r>
      <w:r>
        <w:rPr>
          <w:b/>
          <w:color w:val="FF0000"/>
          <w:sz w:val="28"/>
          <w:szCs w:val="28"/>
          <w:lang w:val="en-US"/>
        </w:rPr>
        <w:t>1</w:t>
      </w:r>
      <w:r>
        <w:rPr>
          <w:b/>
          <w:color w:val="FF0000"/>
          <w:sz w:val="28"/>
          <w:szCs w:val="28"/>
          <w:lang w:val="sr-Cyrl-RS"/>
        </w:rPr>
        <w:t xml:space="preserve">77 </w:t>
      </w:r>
      <w:r w:rsidRPr="00A41BD7">
        <w:rPr>
          <w:b/>
          <w:color w:val="FF0000"/>
          <w:lang w:val="en-US"/>
        </w:rPr>
        <w:t>ЗА</w:t>
      </w:r>
    </w:p>
    <w:p w:rsidR="006B0C09" w:rsidRDefault="006B0C09" w:rsidP="008D66B7">
      <w:pPr>
        <w:tabs>
          <w:tab w:val="left" w:pos="90"/>
          <w:tab w:val="left" w:pos="360"/>
        </w:tabs>
        <w:jc w:val="both"/>
        <w:rPr>
          <w:b/>
          <w:color w:val="FF0000"/>
          <w:lang w:val="sr-Cyrl-RS"/>
        </w:rPr>
      </w:pPr>
    </w:p>
    <w:p w:rsidR="006B0C09" w:rsidRDefault="006B0C09" w:rsidP="008D66B7">
      <w:pPr>
        <w:tabs>
          <w:tab w:val="left" w:pos="90"/>
          <w:tab w:val="left" w:pos="360"/>
        </w:tabs>
        <w:jc w:val="both"/>
        <w:rPr>
          <w:b/>
          <w:color w:val="FF0000"/>
          <w:lang w:val="sr-Cyrl-RS"/>
        </w:rPr>
      </w:pPr>
    </w:p>
    <w:p w:rsidR="00145796" w:rsidRPr="006B0C09" w:rsidRDefault="00145796" w:rsidP="008D66B7">
      <w:pPr>
        <w:tabs>
          <w:tab w:val="left" w:pos="90"/>
          <w:tab w:val="left" w:pos="360"/>
        </w:tabs>
        <w:jc w:val="both"/>
        <w:rPr>
          <w:b/>
          <w:color w:val="FF0000"/>
          <w:lang w:val="sr-Cyrl-RS"/>
        </w:rPr>
      </w:pPr>
    </w:p>
    <w:p w:rsidR="002C4E01" w:rsidRPr="00A41BD7" w:rsidRDefault="00E30C4A" w:rsidP="00157AD8">
      <w:pPr>
        <w:spacing w:after="120" w:line="20" w:lineRule="atLeast"/>
        <w:jc w:val="both"/>
        <w:rPr>
          <w:lang w:val="sr-Cyrl-RS"/>
        </w:rPr>
      </w:pPr>
      <w:r w:rsidRPr="00A41BD7">
        <w:t xml:space="preserve">Седница Већа је завршена у </w:t>
      </w:r>
      <w:r w:rsidR="00262A41">
        <w:rPr>
          <w:lang w:val="sr-Cyrl-RS"/>
        </w:rPr>
        <w:t>15.00</w:t>
      </w:r>
      <w:r w:rsidR="00992D32">
        <w:rPr>
          <w:lang w:val="sr-Cyrl-RS"/>
        </w:rPr>
        <w:t xml:space="preserve"> </w:t>
      </w:r>
      <w:r w:rsidRPr="00A41BD7">
        <w:t xml:space="preserve"> часова.</w:t>
      </w:r>
      <w:r w:rsidR="009A180F" w:rsidRPr="00A41BD7">
        <w:rPr>
          <w:lang w:val="sr-Cyrl-RS"/>
        </w:rPr>
        <w:t xml:space="preserve"> </w:t>
      </w:r>
    </w:p>
    <w:p w:rsidR="008D66B7" w:rsidRDefault="008D66B7" w:rsidP="0008052B">
      <w:pPr>
        <w:spacing w:after="120" w:line="20" w:lineRule="atLeast"/>
        <w:jc w:val="both"/>
        <w:rPr>
          <w:lang w:val="sr-Cyrl-RS"/>
        </w:rPr>
      </w:pPr>
    </w:p>
    <w:p w:rsidR="00145796" w:rsidRDefault="00145796" w:rsidP="0008052B">
      <w:pPr>
        <w:spacing w:after="120" w:line="20" w:lineRule="atLeast"/>
        <w:jc w:val="both"/>
        <w:rPr>
          <w:lang w:val="sr-Cyrl-RS"/>
        </w:rPr>
      </w:pPr>
    </w:p>
    <w:p w:rsidR="00845433" w:rsidRPr="00845433" w:rsidRDefault="00845433" w:rsidP="0008052B">
      <w:pPr>
        <w:spacing w:after="120" w:line="20" w:lineRule="atLeast"/>
        <w:jc w:val="both"/>
        <w:rPr>
          <w:lang w:val="sr-Cyrl-RS"/>
        </w:rPr>
      </w:pPr>
    </w:p>
    <w:p w:rsidR="0008052B" w:rsidRPr="00A41BD7" w:rsidRDefault="0008052B" w:rsidP="0008052B">
      <w:pPr>
        <w:spacing w:after="120" w:line="20" w:lineRule="atLeast"/>
        <w:jc w:val="both"/>
      </w:pPr>
      <w:r>
        <w:rPr>
          <w:lang w:val="sr-Cyrl-RS"/>
        </w:rPr>
        <w:t xml:space="preserve">      </w:t>
      </w:r>
      <w:r w:rsidR="00A63F33">
        <w:rPr>
          <w:lang w:val="sr-Cyrl-RS"/>
        </w:rPr>
        <w:t xml:space="preserve"> </w:t>
      </w:r>
      <w:r w:rsidRPr="00A41BD7">
        <w:t xml:space="preserve">ЗАПИСНИЧАРKA                                                            </w:t>
      </w:r>
      <w:r w:rsidR="00DD7991">
        <w:rPr>
          <w:lang w:val="sr-Cyrl-RS"/>
        </w:rPr>
        <w:t xml:space="preserve">     </w:t>
      </w:r>
      <w:r w:rsidRPr="00A41BD7">
        <w:t xml:space="preserve">ПРЕДСЕДНИК ВЕЋА    </w:t>
      </w:r>
    </w:p>
    <w:p w:rsidR="0008052B" w:rsidRPr="00A41BD7" w:rsidRDefault="00DD7991" w:rsidP="0008052B">
      <w:pPr>
        <w:jc w:val="both"/>
      </w:pPr>
      <w:r>
        <w:rPr>
          <w:lang w:val="sr-Cyrl-RS"/>
        </w:rPr>
        <w:t xml:space="preserve">        ________________</w:t>
      </w:r>
      <w:r w:rsidR="0008052B" w:rsidRPr="00A41BD7">
        <w:t xml:space="preserve">                                               </w:t>
      </w:r>
      <w:r w:rsidR="0008052B">
        <w:rPr>
          <w:lang w:val="sr-Cyrl-RS"/>
        </w:rPr>
        <w:t xml:space="preserve">  </w:t>
      </w:r>
      <w:r w:rsidR="0008052B" w:rsidRPr="00A41BD7">
        <w:t xml:space="preserve"> </w:t>
      </w:r>
      <w:r>
        <w:rPr>
          <w:lang w:val="sr-Cyrl-RS"/>
        </w:rPr>
        <w:t xml:space="preserve">           </w:t>
      </w:r>
      <w:r w:rsidR="0008052B">
        <w:rPr>
          <w:lang w:val="sr-Cyrl-RS"/>
        </w:rPr>
        <w:t xml:space="preserve">  _______________________</w:t>
      </w:r>
      <w:r w:rsidR="0008052B" w:rsidRPr="00A41BD7">
        <w:t xml:space="preserve">   </w:t>
      </w:r>
    </w:p>
    <w:p w:rsidR="0008052B" w:rsidRPr="00E55ED1" w:rsidRDefault="00DD7991" w:rsidP="0008052B">
      <w:pPr>
        <w:spacing w:after="120" w:line="20" w:lineRule="atLeast"/>
        <w:jc w:val="both"/>
      </w:pPr>
      <w:r>
        <w:rPr>
          <w:lang w:val="sr-Cyrl-RS"/>
        </w:rPr>
        <w:t xml:space="preserve">          Зора Јовановић  </w:t>
      </w:r>
      <w:r w:rsidR="0008052B" w:rsidRPr="00A41BD7">
        <w:t xml:space="preserve">                                                </w:t>
      </w:r>
      <w:r w:rsidR="0008052B" w:rsidRPr="00A41BD7">
        <w:rPr>
          <w:lang w:val="sr-Cyrl-RS"/>
        </w:rPr>
        <w:t xml:space="preserve">    </w:t>
      </w:r>
      <w:r>
        <w:rPr>
          <w:lang w:val="sr-Cyrl-RS"/>
        </w:rPr>
        <w:t xml:space="preserve">           </w:t>
      </w:r>
      <w:r w:rsidR="0008052B" w:rsidRPr="00A41BD7">
        <w:t xml:space="preserve">  </w:t>
      </w:r>
      <w:r w:rsidR="0008052B" w:rsidRPr="00A41BD7">
        <w:rPr>
          <w:lang w:val="sr-Cyrl-RS"/>
        </w:rPr>
        <w:t>п</w:t>
      </w:r>
      <w:r w:rsidR="0008052B" w:rsidRPr="00A41BD7">
        <w:t>роф. др Данијел Синани</w:t>
      </w:r>
    </w:p>
    <w:sectPr w:rsidR="0008052B" w:rsidRPr="00E55ED1" w:rsidSect="00DD6A9D">
      <w:headerReference w:type="default" r:id="rId10"/>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06E" w:rsidRDefault="0054106E">
      <w:r>
        <w:separator/>
      </w:r>
    </w:p>
  </w:endnote>
  <w:endnote w:type="continuationSeparator" w:id="0">
    <w:p w:rsidR="0054106E" w:rsidRDefault="00541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06E" w:rsidRDefault="0054106E">
      <w:r>
        <w:separator/>
      </w:r>
    </w:p>
  </w:footnote>
  <w:footnote w:type="continuationSeparator" w:id="0">
    <w:p w:rsidR="0054106E" w:rsidRDefault="005410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875115"/>
      <w:docPartObj>
        <w:docPartGallery w:val="Page Numbers (Top of Page)"/>
        <w:docPartUnique/>
      </w:docPartObj>
    </w:sdtPr>
    <w:sdtEndPr>
      <w:rPr>
        <w:noProof/>
      </w:rPr>
    </w:sdtEndPr>
    <w:sdtContent>
      <w:p w:rsidR="00E767F9" w:rsidRDefault="00E767F9">
        <w:pPr>
          <w:pStyle w:val="Header"/>
          <w:jc w:val="center"/>
        </w:pPr>
        <w:r>
          <w:fldChar w:fldCharType="begin"/>
        </w:r>
        <w:r>
          <w:instrText xml:space="preserve"> PAGE   \* MERGEFORMAT </w:instrText>
        </w:r>
        <w:r>
          <w:fldChar w:fldCharType="separate"/>
        </w:r>
        <w:r w:rsidR="00211B5E">
          <w:rPr>
            <w:noProof/>
          </w:rPr>
          <w:t>19</w:t>
        </w:r>
        <w:r>
          <w:rPr>
            <w:noProof/>
          </w:rPr>
          <w:fldChar w:fldCharType="end"/>
        </w:r>
      </w:p>
    </w:sdtContent>
  </w:sdt>
  <w:p w:rsidR="00E767F9" w:rsidRDefault="00E767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721C4"/>
    <w:multiLevelType w:val="hybridMultilevel"/>
    <w:tmpl w:val="0EC028C6"/>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59430F"/>
    <w:multiLevelType w:val="hybridMultilevel"/>
    <w:tmpl w:val="D5580DB2"/>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
    <w:nsid w:val="13170BEE"/>
    <w:multiLevelType w:val="hybridMultilevel"/>
    <w:tmpl w:val="A1B401F0"/>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CC026D"/>
    <w:multiLevelType w:val="hybridMultilevel"/>
    <w:tmpl w:val="73808E18"/>
    <w:lvl w:ilvl="0" w:tplc="8C341ED6">
      <w:start w:val="1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150177C9"/>
    <w:multiLevelType w:val="hybridMultilevel"/>
    <w:tmpl w:val="4C40BE88"/>
    <w:lvl w:ilvl="0" w:tplc="A81853B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0371941"/>
    <w:multiLevelType w:val="hybridMultilevel"/>
    <w:tmpl w:val="5232BA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0AE741C"/>
    <w:multiLevelType w:val="hybridMultilevel"/>
    <w:tmpl w:val="1338C59C"/>
    <w:lvl w:ilvl="0" w:tplc="5D94579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172D16"/>
    <w:multiLevelType w:val="hybridMultilevel"/>
    <w:tmpl w:val="E0F23362"/>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6D6203"/>
    <w:multiLevelType w:val="hybridMultilevel"/>
    <w:tmpl w:val="B39E3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59596A"/>
    <w:multiLevelType w:val="hybridMultilevel"/>
    <w:tmpl w:val="D892F8A2"/>
    <w:lvl w:ilvl="0" w:tplc="84C265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CA02990"/>
    <w:multiLevelType w:val="hybridMultilevel"/>
    <w:tmpl w:val="8C783C22"/>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8D1682"/>
    <w:multiLevelType w:val="hybridMultilevel"/>
    <w:tmpl w:val="57C6AA86"/>
    <w:lvl w:ilvl="0" w:tplc="4C66369A">
      <w:start w:val="1"/>
      <w:numFmt w:val="decimal"/>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E006CA"/>
    <w:multiLevelType w:val="hybridMultilevel"/>
    <w:tmpl w:val="BEF69D14"/>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351D3D"/>
    <w:multiLevelType w:val="hybridMultilevel"/>
    <w:tmpl w:val="BFD04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B3590C"/>
    <w:multiLevelType w:val="hybridMultilevel"/>
    <w:tmpl w:val="D100917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B66EB8"/>
    <w:multiLevelType w:val="hybridMultilevel"/>
    <w:tmpl w:val="B9603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B17643"/>
    <w:multiLevelType w:val="hybridMultilevel"/>
    <w:tmpl w:val="E050009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9DC4702"/>
    <w:multiLevelType w:val="hybridMultilevel"/>
    <w:tmpl w:val="74821BAA"/>
    <w:lvl w:ilvl="0" w:tplc="924ACD1C">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745B69"/>
    <w:multiLevelType w:val="hybridMultilevel"/>
    <w:tmpl w:val="1AC0BFF8"/>
    <w:lvl w:ilvl="0" w:tplc="A81853BC">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9">
    <w:nsid w:val="515C0BB3"/>
    <w:multiLevelType w:val="hybridMultilevel"/>
    <w:tmpl w:val="C5DAB040"/>
    <w:lvl w:ilvl="0" w:tplc="A70E58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707AD2"/>
    <w:multiLevelType w:val="hybridMultilevel"/>
    <w:tmpl w:val="28B4F8B4"/>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1">
    <w:nsid w:val="538138E9"/>
    <w:multiLevelType w:val="hybridMultilevel"/>
    <w:tmpl w:val="284C610E"/>
    <w:lvl w:ilvl="0" w:tplc="A81853BC">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53BB6ACA"/>
    <w:multiLevelType w:val="hybridMultilevel"/>
    <w:tmpl w:val="202466A0"/>
    <w:lvl w:ilvl="0" w:tplc="A81853BC">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nsid w:val="5974738D"/>
    <w:multiLevelType w:val="hybridMultilevel"/>
    <w:tmpl w:val="89CAA7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C13176"/>
    <w:multiLevelType w:val="hybridMultilevel"/>
    <w:tmpl w:val="52923940"/>
    <w:lvl w:ilvl="0" w:tplc="A81853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5BD458B"/>
    <w:multiLevelType w:val="hybridMultilevel"/>
    <w:tmpl w:val="6A78F6A8"/>
    <w:lvl w:ilvl="0" w:tplc="A81853BC">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6">
    <w:nsid w:val="65E31017"/>
    <w:multiLevelType w:val="hybridMultilevel"/>
    <w:tmpl w:val="04047982"/>
    <w:lvl w:ilvl="0" w:tplc="1CB24EC4">
      <w:start w:val="1"/>
      <w:numFmt w:val="bullet"/>
      <w:lvlText w:val="-"/>
      <w:lvlJc w:val="left"/>
      <w:pPr>
        <w:ind w:left="120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6826372C"/>
    <w:multiLevelType w:val="hybridMultilevel"/>
    <w:tmpl w:val="11343E0A"/>
    <w:lvl w:ilvl="0" w:tplc="8C341ED6">
      <w:start w:val="1"/>
      <w:numFmt w:val="decimal"/>
      <w:lvlText w:val="%1."/>
      <w:lvlJc w:val="left"/>
      <w:pPr>
        <w:ind w:left="81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76032AC3"/>
    <w:multiLevelType w:val="hybridMultilevel"/>
    <w:tmpl w:val="4F90A3EC"/>
    <w:lvl w:ilvl="0" w:tplc="A81853BC">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9">
    <w:nsid w:val="793F30C7"/>
    <w:multiLevelType w:val="hybridMultilevel"/>
    <w:tmpl w:val="E7BA8D76"/>
    <w:lvl w:ilvl="0" w:tplc="9DB0E90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0"/>
  </w:num>
  <w:num w:numId="3">
    <w:abstractNumId w:val="14"/>
  </w:num>
  <w:num w:numId="4">
    <w:abstractNumId w:val="24"/>
  </w:num>
  <w:num w:numId="5">
    <w:abstractNumId w:val="25"/>
  </w:num>
  <w:num w:numId="6">
    <w:abstractNumId w:val="21"/>
  </w:num>
  <w:num w:numId="7">
    <w:abstractNumId w:val="18"/>
  </w:num>
  <w:num w:numId="8">
    <w:abstractNumId w:val="0"/>
  </w:num>
  <w:num w:numId="9">
    <w:abstractNumId w:val="4"/>
  </w:num>
  <w:num w:numId="10">
    <w:abstractNumId w:val="1"/>
  </w:num>
  <w:num w:numId="11">
    <w:abstractNumId w:val="28"/>
  </w:num>
  <w:num w:numId="12">
    <w:abstractNumId w:val="20"/>
  </w:num>
  <w:num w:numId="13">
    <w:abstractNumId w:val="2"/>
  </w:num>
  <w:num w:numId="14">
    <w:abstractNumId w:val="6"/>
  </w:num>
  <w:num w:numId="15">
    <w:abstractNumId w:val="29"/>
  </w:num>
  <w:num w:numId="16">
    <w:abstractNumId w:val="7"/>
  </w:num>
  <w:num w:numId="17">
    <w:abstractNumId w:val="1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1"/>
  </w:num>
  <w:num w:numId="21">
    <w:abstractNumId w:val="17"/>
  </w:num>
  <w:num w:numId="22">
    <w:abstractNumId w:val="5"/>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2"/>
  </w:num>
  <w:num w:numId="27">
    <w:abstractNumId w:val="8"/>
  </w:num>
  <w:num w:numId="28">
    <w:abstractNumId w:val="15"/>
  </w:num>
  <w:num w:numId="29">
    <w:abstractNumId w:val="23"/>
  </w:num>
  <w:num w:numId="30">
    <w:abstractNumId w:val="9"/>
  </w:num>
  <w:num w:numId="3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5B9E"/>
    <w:rsid w:val="000068E2"/>
    <w:rsid w:val="000136A2"/>
    <w:rsid w:val="0001687A"/>
    <w:rsid w:val="00017E53"/>
    <w:rsid w:val="00021FA2"/>
    <w:rsid w:val="00022574"/>
    <w:rsid w:val="00022CAC"/>
    <w:rsid w:val="00026828"/>
    <w:rsid w:val="00027899"/>
    <w:rsid w:val="00035429"/>
    <w:rsid w:val="00037839"/>
    <w:rsid w:val="00041F4B"/>
    <w:rsid w:val="00044A22"/>
    <w:rsid w:val="00052692"/>
    <w:rsid w:val="00055EB9"/>
    <w:rsid w:val="00060AED"/>
    <w:rsid w:val="00062935"/>
    <w:rsid w:val="00067F55"/>
    <w:rsid w:val="00070457"/>
    <w:rsid w:val="00072D8D"/>
    <w:rsid w:val="0008052B"/>
    <w:rsid w:val="00082B6A"/>
    <w:rsid w:val="00084CC0"/>
    <w:rsid w:val="00086384"/>
    <w:rsid w:val="000908BA"/>
    <w:rsid w:val="000A04F7"/>
    <w:rsid w:val="000A4CA9"/>
    <w:rsid w:val="000A6E2C"/>
    <w:rsid w:val="000B08AF"/>
    <w:rsid w:val="000B1FA4"/>
    <w:rsid w:val="000B214D"/>
    <w:rsid w:val="000B579E"/>
    <w:rsid w:val="000C0461"/>
    <w:rsid w:val="000C1F31"/>
    <w:rsid w:val="000C69CE"/>
    <w:rsid w:val="000C6B2A"/>
    <w:rsid w:val="000C75A5"/>
    <w:rsid w:val="000C7C1B"/>
    <w:rsid w:val="000D44FE"/>
    <w:rsid w:val="000D60BD"/>
    <w:rsid w:val="000D7B35"/>
    <w:rsid w:val="000E06B5"/>
    <w:rsid w:val="000E2CF7"/>
    <w:rsid w:val="000E3004"/>
    <w:rsid w:val="000E5942"/>
    <w:rsid w:val="000F0C0C"/>
    <w:rsid w:val="000F4139"/>
    <w:rsid w:val="0010159C"/>
    <w:rsid w:val="001025FB"/>
    <w:rsid w:val="0010638A"/>
    <w:rsid w:val="00116308"/>
    <w:rsid w:val="001230C2"/>
    <w:rsid w:val="0012368A"/>
    <w:rsid w:val="00123FBE"/>
    <w:rsid w:val="0012668C"/>
    <w:rsid w:val="001339FB"/>
    <w:rsid w:val="00134B17"/>
    <w:rsid w:val="00137D72"/>
    <w:rsid w:val="001421F6"/>
    <w:rsid w:val="00142613"/>
    <w:rsid w:val="00142B1C"/>
    <w:rsid w:val="00145796"/>
    <w:rsid w:val="001463BB"/>
    <w:rsid w:val="00150E18"/>
    <w:rsid w:val="00151393"/>
    <w:rsid w:val="00153A2A"/>
    <w:rsid w:val="00157AD8"/>
    <w:rsid w:val="00164BB0"/>
    <w:rsid w:val="00164E42"/>
    <w:rsid w:val="00172FB9"/>
    <w:rsid w:val="00172FE6"/>
    <w:rsid w:val="00177B87"/>
    <w:rsid w:val="0018008F"/>
    <w:rsid w:val="0018031A"/>
    <w:rsid w:val="0018360A"/>
    <w:rsid w:val="00183AD1"/>
    <w:rsid w:val="00185A14"/>
    <w:rsid w:val="00185AC9"/>
    <w:rsid w:val="001904EA"/>
    <w:rsid w:val="0019081D"/>
    <w:rsid w:val="00190D71"/>
    <w:rsid w:val="00195C90"/>
    <w:rsid w:val="001A013B"/>
    <w:rsid w:val="001A2E86"/>
    <w:rsid w:val="001A3154"/>
    <w:rsid w:val="001A3AF2"/>
    <w:rsid w:val="001B7F4B"/>
    <w:rsid w:val="001C1C53"/>
    <w:rsid w:val="001C46BB"/>
    <w:rsid w:val="001C46ED"/>
    <w:rsid w:val="001C4DD8"/>
    <w:rsid w:val="001C6653"/>
    <w:rsid w:val="001D05F1"/>
    <w:rsid w:val="001D2F43"/>
    <w:rsid w:val="001D5CAD"/>
    <w:rsid w:val="001D682F"/>
    <w:rsid w:val="001E21BC"/>
    <w:rsid w:val="001E52DB"/>
    <w:rsid w:val="001E6847"/>
    <w:rsid w:val="001F041C"/>
    <w:rsid w:val="001F051D"/>
    <w:rsid w:val="001F4C03"/>
    <w:rsid w:val="001F5383"/>
    <w:rsid w:val="001F75ED"/>
    <w:rsid w:val="001F7B6A"/>
    <w:rsid w:val="002026E5"/>
    <w:rsid w:val="0020271D"/>
    <w:rsid w:val="00203473"/>
    <w:rsid w:val="00203CCC"/>
    <w:rsid w:val="002048B6"/>
    <w:rsid w:val="00206363"/>
    <w:rsid w:val="002078C8"/>
    <w:rsid w:val="002079C5"/>
    <w:rsid w:val="0021102E"/>
    <w:rsid w:val="00211B5E"/>
    <w:rsid w:val="00212506"/>
    <w:rsid w:val="00216543"/>
    <w:rsid w:val="002170F8"/>
    <w:rsid w:val="0022077A"/>
    <w:rsid w:val="0022225F"/>
    <w:rsid w:val="002225D0"/>
    <w:rsid w:val="00225C5C"/>
    <w:rsid w:val="00226F59"/>
    <w:rsid w:val="002326B8"/>
    <w:rsid w:val="002359E9"/>
    <w:rsid w:val="0023654C"/>
    <w:rsid w:val="002400FB"/>
    <w:rsid w:val="0024095E"/>
    <w:rsid w:val="00241BBB"/>
    <w:rsid w:val="00243BDF"/>
    <w:rsid w:val="002464B6"/>
    <w:rsid w:val="00261AD2"/>
    <w:rsid w:val="00262A41"/>
    <w:rsid w:val="00262AF1"/>
    <w:rsid w:val="0026345D"/>
    <w:rsid w:val="00266E96"/>
    <w:rsid w:val="00270A3D"/>
    <w:rsid w:val="00271311"/>
    <w:rsid w:val="00272602"/>
    <w:rsid w:val="00272DFB"/>
    <w:rsid w:val="00275A43"/>
    <w:rsid w:val="00276D65"/>
    <w:rsid w:val="00281C7B"/>
    <w:rsid w:val="002849AB"/>
    <w:rsid w:val="00285F1B"/>
    <w:rsid w:val="0028682E"/>
    <w:rsid w:val="00286F05"/>
    <w:rsid w:val="00287AFD"/>
    <w:rsid w:val="00290AF8"/>
    <w:rsid w:val="0029357F"/>
    <w:rsid w:val="00294D8C"/>
    <w:rsid w:val="002959BA"/>
    <w:rsid w:val="00295B7A"/>
    <w:rsid w:val="002973F1"/>
    <w:rsid w:val="00297F13"/>
    <w:rsid w:val="002A2A49"/>
    <w:rsid w:val="002A4959"/>
    <w:rsid w:val="002A57CD"/>
    <w:rsid w:val="002B033F"/>
    <w:rsid w:val="002B050C"/>
    <w:rsid w:val="002B41F1"/>
    <w:rsid w:val="002B43D5"/>
    <w:rsid w:val="002C0AFD"/>
    <w:rsid w:val="002C11AB"/>
    <w:rsid w:val="002C23BF"/>
    <w:rsid w:val="002C41D4"/>
    <w:rsid w:val="002C4E01"/>
    <w:rsid w:val="002D70D2"/>
    <w:rsid w:val="002E30D3"/>
    <w:rsid w:val="002E3EC2"/>
    <w:rsid w:val="002E56EE"/>
    <w:rsid w:val="002E75DC"/>
    <w:rsid w:val="002E7DC3"/>
    <w:rsid w:val="002F228F"/>
    <w:rsid w:val="002F6FBC"/>
    <w:rsid w:val="003036EE"/>
    <w:rsid w:val="003041A2"/>
    <w:rsid w:val="00305F87"/>
    <w:rsid w:val="003104DD"/>
    <w:rsid w:val="00312481"/>
    <w:rsid w:val="00315C72"/>
    <w:rsid w:val="00321E32"/>
    <w:rsid w:val="00321FE7"/>
    <w:rsid w:val="00323A83"/>
    <w:rsid w:val="003255CA"/>
    <w:rsid w:val="0033042E"/>
    <w:rsid w:val="00335353"/>
    <w:rsid w:val="00344D7E"/>
    <w:rsid w:val="00345199"/>
    <w:rsid w:val="00345C80"/>
    <w:rsid w:val="00347410"/>
    <w:rsid w:val="00353F09"/>
    <w:rsid w:val="00353FC6"/>
    <w:rsid w:val="003558D9"/>
    <w:rsid w:val="00355FA4"/>
    <w:rsid w:val="00357D5E"/>
    <w:rsid w:val="0036133E"/>
    <w:rsid w:val="0036220B"/>
    <w:rsid w:val="00363E24"/>
    <w:rsid w:val="00363F2B"/>
    <w:rsid w:val="0036483B"/>
    <w:rsid w:val="00364971"/>
    <w:rsid w:val="00364C4C"/>
    <w:rsid w:val="003671A3"/>
    <w:rsid w:val="00370561"/>
    <w:rsid w:val="003711F3"/>
    <w:rsid w:val="0037481F"/>
    <w:rsid w:val="00374EC5"/>
    <w:rsid w:val="00381C56"/>
    <w:rsid w:val="00381C96"/>
    <w:rsid w:val="00382A0E"/>
    <w:rsid w:val="003840A0"/>
    <w:rsid w:val="00384A47"/>
    <w:rsid w:val="003860B4"/>
    <w:rsid w:val="0038777A"/>
    <w:rsid w:val="00393176"/>
    <w:rsid w:val="003A0823"/>
    <w:rsid w:val="003A0E76"/>
    <w:rsid w:val="003A11A9"/>
    <w:rsid w:val="003A211E"/>
    <w:rsid w:val="003A64C4"/>
    <w:rsid w:val="003B1639"/>
    <w:rsid w:val="003B784D"/>
    <w:rsid w:val="003C2B76"/>
    <w:rsid w:val="003C57B3"/>
    <w:rsid w:val="003C5F19"/>
    <w:rsid w:val="003E0B12"/>
    <w:rsid w:val="003E2A8A"/>
    <w:rsid w:val="003E2AB7"/>
    <w:rsid w:val="003F0991"/>
    <w:rsid w:val="0040011A"/>
    <w:rsid w:val="0040193F"/>
    <w:rsid w:val="004050AC"/>
    <w:rsid w:val="00406F88"/>
    <w:rsid w:val="004145FB"/>
    <w:rsid w:val="0041599D"/>
    <w:rsid w:val="00415B99"/>
    <w:rsid w:val="00416BAB"/>
    <w:rsid w:val="004255A6"/>
    <w:rsid w:val="00426B4B"/>
    <w:rsid w:val="0043015D"/>
    <w:rsid w:val="004326E9"/>
    <w:rsid w:val="00435E8B"/>
    <w:rsid w:val="00442C01"/>
    <w:rsid w:val="004471D7"/>
    <w:rsid w:val="00450613"/>
    <w:rsid w:val="00452830"/>
    <w:rsid w:val="00452D78"/>
    <w:rsid w:val="00453147"/>
    <w:rsid w:val="00461962"/>
    <w:rsid w:val="00462354"/>
    <w:rsid w:val="00463A8E"/>
    <w:rsid w:val="004645D2"/>
    <w:rsid w:val="004648D0"/>
    <w:rsid w:val="00466D9E"/>
    <w:rsid w:val="00470237"/>
    <w:rsid w:val="00474D0F"/>
    <w:rsid w:val="00477FF6"/>
    <w:rsid w:val="00481548"/>
    <w:rsid w:val="0048193A"/>
    <w:rsid w:val="00496360"/>
    <w:rsid w:val="00497D1D"/>
    <w:rsid w:val="004A17D0"/>
    <w:rsid w:val="004A49F7"/>
    <w:rsid w:val="004A6400"/>
    <w:rsid w:val="004B0AA3"/>
    <w:rsid w:val="004B2376"/>
    <w:rsid w:val="004B3821"/>
    <w:rsid w:val="004B38CC"/>
    <w:rsid w:val="004B4107"/>
    <w:rsid w:val="004B7139"/>
    <w:rsid w:val="004C6EE8"/>
    <w:rsid w:val="004C7032"/>
    <w:rsid w:val="004C7346"/>
    <w:rsid w:val="004C787E"/>
    <w:rsid w:val="004D08AA"/>
    <w:rsid w:val="004D0B71"/>
    <w:rsid w:val="004D1097"/>
    <w:rsid w:val="004D18D7"/>
    <w:rsid w:val="004D31C3"/>
    <w:rsid w:val="004D4660"/>
    <w:rsid w:val="004D6CE4"/>
    <w:rsid w:val="004D7CDF"/>
    <w:rsid w:val="004E13CB"/>
    <w:rsid w:val="004E1D80"/>
    <w:rsid w:val="004E3AFF"/>
    <w:rsid w:val="004E50FC"/>
    <w:rsid w:val="004E7C48"/>
    <w:rsid w:val="004F1F29"/>
    <w:rsid w:val="004F270C"/>
    <w:rsid w:val="004F69DA"/>
    <w:rsid w:val="004F7CC2"/>
    <w:rsid w:val="0051370B"/>
    <w:rsid w:val="00513A95"/>
    <w:rsid w:val="00513ABF"/>
    <w:rsid w:val="005200E1"/>
    <w:rsid w:val="005204FB"/>
    <w:rsid w:val="005205B2"/>
    <w:rsid w:val="00524D74"/>
    <w:rsid w:val="00525416"/>
    <w:rsid w:val="00533909"/>
    <w:rsid w:val="00537544"/>
    <w:rsid w:val="0054106E"/>
    <w:rsid w:val="00544ADF"/>
    <w:rsid w:val="00544CC0"/>
    <w:rsid w:val="00545EC9"/>
    <w:rsid w:val="00570987"/>
    <w:rsid w:val="00571C35"/>
    <w:rsid w:val="005746CB"/>
    <w:rsid w:val="00576F48"/>
    <w:rsid w:val="005954B0"/>
    <w:rsid w:val="00596BC6"/>
    <w:rsid w:val="005B2B6B"/>
    <w:rsid w:val="005B6362"/>
    <w:rsid w:val="005B7584"/>
    <w:rsid w:val="005C102F"/>
    <w:rsid w:val="005D0A4F"/>
    <w:rsid w:val="005D0E27"/>
    <w:rsid w:val="005D3910"/>
    <w:rsid w:val="005D613C"/>
    <w:rsid w:val="005D6313"/>
    <w:rsid w:val="005D6440"/>
    <w:rsid w:val="005D716E"/>
    <w:rsid w:val="005D7858"/>
    <w:rsid w:val="005E13BF"/>
    <w:rsid w:val="005E2C9D"/>
    <w:rsid w:val="005F3D83"/>
    <w:rsid w:val="00600371"/>
    <w:rsid w:val="00605654"/>
    <w:rsid w:val="00606570"/>
    <w:rsid w:val="0062366B"/>
    <w:rsid w:val="00627265"/>
    <w:rsid w:val="006342B9"/>
    <w:rsid w:val="00634E4A"/>
    <w:rsid w:val="00635C10"/>
    <w:rsid w:val="006415D5"/>
    <w:rsid w:val="00646862"/>
    <w:rsid w:val="00647829"/>
    <w:rsid w:val="006537F0"/>
    <w:rsid w:val="00653888"/>
    <w:rsid w:val="00655D79"/>
    <w:rsid w:val="0065608C"/>
    <w:rsid w:val="00661E2B"/>
    <w:rsid w:val="00662E65"/>
    <w:rsid w:val="00663D92"/>
    <w:rsid w:val="00670FD3"/>
    <w:rsid w:val="006732C2"/>
    <w:rsid w:val="00674A39"/>
    <w:rsid w:val="00674A8F"/>
    <w:rsid w:val="00675243"/>
    <w:rsid w:val="00680683"/>
    <w:rsid w:val="00687CA4"/>
    <w:rsid w:val="0069408D"/>
    <w:rsid w:val="00695AC5"/>
    <w:rsid w:val="00697143"/>
    <w:rsid w:val="006978B3"/>
    <w:rsid w:val="006A17F6"/>
    <w:rsid w:val="006A3067"/>
    <w:rsid w:val="006A4CCC"/>
    <w:rsid w:val="006B0C09"/>
    <w:rsid w:val="006B5070"/>
    <w:rsid w:val="006C020D"/>
    <w:rsid w:val="006C42FB"/>
    <w:rsid w:val="006C43E1"/>
    <w:rsid w:val="006D563F"/>
    <w:rsid w:val="006D59B3"/>
    <w:rsid w:val="006E1CE4"/>
    <w:rsid w:val="006E2D20"/>
    <w:rsid w:val="006F4521"/>
    <w:rsid w:val="006F61FA"/>
    <w:rsid w:val="007013F4"/>
    <w:rsid w:val="00702E72"/>
    <w:rsid w:val="00703321"/>
    <w:rsid w:val="00703506"/>
    <w:rsid w:val="00703F0B"/>
    <w:rsid w:val="00705B75"/>
    <w:rsid w:val="00707382"/>
    <w:rsid w:val="00707408"/>
    <w:rsid w:val="0071045F"/>
    <w:rsid w:val="0071424B"/>
    <w:rsid w:val="007149B4"/>
    <w:rsid w:val="00716953"/>
    <w:rsid w:val="00717CFD"/>
    <w:rsid w:val="0072090D"/>
    <w:rsid w:val="0072304E"/>
    <w:rsid w:val="0072522C"/>
    <w:rsid w:val="00725CC1"/>
    <w:rsid w:val="00731869"/>
    <w:rsid w:val="00732216"/>
    <w:rsid w:val="00733244"/>
    <w:rsid w:val="00741177"/>
    <w:rsid w:val="00746A43"/>
    <w:rsid w:val="00746F7C"/>
    <w:rsid w:val="00761C18"/>
    <w:rsid w:val="00762CAA"/>
    <w:rsid w:val="00764FF2"/>
    <w:rsid w:val="00766083"/>
    <w:rsid w:val="00767AC2"/>
    <w:rsid w:val="00767F94"/>
    <w:rsid w:val="00771EEF"/>
    <w:rsid w:val="00775CF9"/>
    <w:rsid w:val="00787D4A"/>
    <w:rsid w:val="0079600A"/>
    <w:rsid w:val="007A1D11"/>
    <w:rsid w:val="007A2F4D"/>
    <w:rsid w:val="007A7B8C"/>
    <w:rsid w:val="007B5E0C"/>
    <w:rsid w:val="007C01F2"/>
    <w:rsid w:val="007C25C8"/>
    <w:rsid w:val="007C2D7B"/>
    <w:rsid w:val="007C4159"/>
    <w:rsid w:val="007C6618"/>
    <w:rsid w:val="007D1801"/>
    <w:rsid w:val="007D1882"/>
    <w:rsid w:val="007D3A2F"/>
    <w:rsid w:val="007D5C40"/>
    <w:rsid w:val="007D6D17"/>
    <w:rsid w:val="007E2EE1"/>
    <w:rsid w:val="007E4C95"/>
    <w:rsid w:val="007E614D"/>
    <w:rsid w:val="007F0945"/>
    <w:rsid w:val="007F1BAF"/>
    <w:rsid w:val="007F6408"/>
    <w:rsid w:val="00802464"/>
    <w:rsid w:val="00804B51"/>
    <w:rsid w:val="00804D9D"/>
    <w:rsid w:val="00804FD4"/>
    <w:rsid w:val="00806790"/>
    <w:rsid w:val="00811B33"/>
    <w:rsid w:val="00812CF5"/>
    <w:rsid w:val="00814B22"/>
    <w:rsid w:val="0081675A"/>
    <w:rsid w:val="0082316C"/>
    <w:rsid w:val="0082666F"/>
    <w:rsid w:val="00827060"/>
    <w:rsid w:val="00827DE9"/>
    <w:rsid w:val="00833A7F"/>
    <w:rsid w:val="008362D8"/>
    <w:rsid w:val="00840D96"/>
    <w:rsid w:val="0084161F"/>
    <w:rsid w:val="008424F0"/>
    <w:rsid w:val="00845433"/>
    <w:rsid w:val="00847A67"/>
    <w:rsid w:val="00850289"/>
    <w:rsid w:val="00850ABF"/>
    <w:rsid w:val="00852EAF"/>
    <w:rsid w:val="00855381"/>
    <w:rsid w:val="008603E5"/>
    <w:rsid w:val="00860A30"/>
    <w:rsid w:val="00860D0A"/>
    <w:rsid w:val="00861E5A"/>
    <w:rsid w:val="00882B40"/>
    <w:rsid w:val="008857AB"/>
    <w:rsid w:val="00885BE3"/>
    <w:rsid w:val="00886367"/>
    <w:rsid w:val="00891F49"/>
    <w:rsid w:val="0089751F"/>
    <w:rsid w:val="008A072C"/>
    <w:rsid w:val="008A49FA"/>
    <w:rsid w:val="008A50D3"/>
    <w:rsid w:val="008A64CC"/>
    <w:rsid w:val="008B3FF6"/>
    <w:rsid w:val="008B6000"/>
    <w:rsid w:val="008B7149"/>
    <w:rsid w:val="008C1A86"/>
    <w:rsid w:val="008C25E5"/>
    <w:rsid w:val="008C3720"/>
    <w:rsid w:val="008C3DBB"/>
    <w:rsid w:val="008D3099"/>
    <w:rsid w:val="008D3BC5"/>
    <w:rsid w:val="008D4C11"/>
    <w:rsid w:val="008D540E"/>
    <w:rsid w:val="008D54F7"/>
    <w:rsid w:val="008D66B7"/>
    <w:rsid w:val="008D6D17"/>
    <w:rsid w:val="008E029E"/>
    <w:rsid w:val="008E0A90"/>
    <w:rsid w:val="008E2860"/>
    <w:rsid w:val="008E6383"/>
    <w:rsid w:val="008E7201"/>
    <w:rsid w:val="008F1168"/>
    <w:rsid w:val="008F1DC6"/>
    <w:rsid w:val="008F6001"/>
    <w:rsid w:val="00901636"/>
    <w:rsid w:val="00904718"/>
    <w:rsid w:val="009069AE"/>
    <w:rsid w:val="00906FDA"/>
    <w:rsid w:val="00906FF0"/>
    <w:rsid w:val="009070FA"/>
    <w:rsid w:val="00913671"/>
    <w:rsid w:val="0091672A"/>
    <w:rsid w:val="009178A8"/>
    <w:rsid w:val="00917936"/>
    <w:rsid w:val="00920AC8"/>
    <w:rsid w:val="00920C34"/>
    <w:rsid w:val="00926738"/>
    <w:rsid w:val="00927591"/>
    <w:rsid w:val="00933915"/>
    <w:rsid w:val="00935B4A"/>
    <w:rsid w:val="009446E7"/>
    <w:rsid w:val="009477A0"/>
    <w:rsid w:val="009513EE"/>
    <w:rsid w:val="00951768"/>
    <w:rsid w:val="009545A3"/>
    <w:rsid w:val="0096245D"/>
    <w:rsid w:val="00963F09"/>
    <w:rsid w:val="00965BE9"/>
    <w:rsid w:val="009678B5"/>
    <w:rsid w:val="009718A5"/>
    <w:rsid w:val="00974D46"/>
    <w:rsid w:val="0098217C"/>
    <w:rsid w:val="009828E3"/>
    <w:rsid w:val="0098508D"/>
    <w:rsid w:val="009862EB"/>
    <w:rsid w:val="00990501"/>
    <w:rsid w:val="0099090E"/>
    <w:rsid w:val="00992D32"/>
    <w:rsid w:val="009946A6"/>
    <w:rsid w:val="009958A8"/>
    <w:rsid w:val="0099721A"/>
    <w:rsid w:val="0099732C"/>
    <w:rsid w:val="009A075C"/>
    <w:rsid w:val="009A11CA"/>
    <w:rsid w:val="009A180F"/>
    <w:rsid w:val="009A3424"/>
    <w:rsid w:val="009A507D"/>
    <w:rsid w:val="009A670F"/>
    <w:rsid w:val="009A6E8F"/>
    <w:rsid w:val="009A700F"/>
    <w:rsid w:val="009B0750"/>
    <w:rsid w:val="009B7F2E"/>
    <w:rsid w:val="009C2053"/>
    <w:rsid w:val="009C318A"/>
    <w:rsid w:val="009C5D68"/>
    <w:rsid w:val="009C5DEE"/>
    <w:rsid w:val="009C638E"/>
    <w:rsid w:val="009C7F85"/>
    <w:rsid w:val="009D0B5F"/>
    <w:rsid w:val="009D2519"/>
    <w:rsid w:val="009D65D9"/>
    <w:rsid w:val="009E0271"/>
    <w:rsid w:val="009E073B"/>
    <w:rsid w:val="009E1F8C"/>
    <w:rsid w:val="009E7C97"/>
    <w:rsid w:val="00A00512"/>
    <w:rsid w:val="00A04311"/>
    <w:rsid w:val="00A05579"/>
    <w:rsid w:val="00A06C1B"/>
    <w:rsid w:val="00A110C5"/>
    <w:rsid w:val="00A112E9"/>
    <w:rsid w:val="00A14719"/>
    <w:rsid w:val="00A14906"/>
    <w:rsid w:val="00A21073"/>
    <w:rsid w:val="00A2204D"/>
    <w:rsid w:val="00A22B66"/>
    <w:rsid w:val="00A2654F"/>
    <w:rsid w:val="00A350FD"/>
    <w:rsid w:val="00A41BD7"/>
    <w:rsid w:val="00A41CEC"/>
    <w:rsid w:val="00A41D66"/>
    <w:rsid w:val="00A42363"/>
    <w:rsid w:val="00A460E0"/>
    <w:rsid w:val="00A461EE"/>
    <w:rsid w:val="00A54F4A"/>
    <w:rsid w:val="00A57AAB"/>
    <w:rsid w:val="00A603A4"/>
    <w:rsid w:val="00A6294A"/>
    <w:rsid w:val="00A63F33"/>
    <w:rsid w:val="00A71237"/>
    <w:rsid w:val="00A7191B"/>
    <w:rsid w:val="00A7288A"/>
    <w:rsid w:val="00A73C40"/>
    <w:rsid w:val="00A759DC"/>
    <w:rsid w:val="00A80FD1"/>
    <w:rsid w:val="00A862B9"/>
    <w:rsid w:val="00A877E0"/>
    <w:rsid w:val="00A93C04"/>
    <w:rsid w:val="00A97A15"/>
    <w:rsid w:val="00AA4490"/>
    <w:rsid w:val="00AA6082"/>
    <w:rsid w:val="00AA60D6"/>
    <w:rsid w:val="00AA620A"/>
    <w:rsid w:val="00AB49A2"/>
    <w:rsid w:val="00AB55CF"/>
    <w:rsid w:val="00AB5E01"/>
    <w:rsid w:val="00AB7A36"/>
    <w:rsid w:val="00AB7EB5"/>
    <w:rsid w:val="00AC0F3E"/>
    <w:rsid w:val="00AC2B62"/>
    <w:rsid w:val="00AC361F"/>
    <w:rsid w:val="00AC4F73"/>
    <w:rsid w:val="00AC60DD"/>
    <w:rsid w:val="00AC6AB8"/>
    <w:rsid w:val="00AD081C"/>
    <w:rsid w:val="00AD5111"/>
    <w:rsid w:val="00AD5191"/>
    <w:rsid w:val="00AD7D43"/>
    <w:rsid w:val="00AE3063"/>
    <w:rsid w:val="00AE3DDC"/>
    <w:rsid w:val="00AE3FA2"/>
    <w:rsid w:val="00AE6248"/>
    <w:rsid w:val="00AE70A2"/>
    <w:rsid w:val="00AF0BD9"/>
    <w:rsid w:val="00AF400D"/>
    <w:rsid w:val="00AF5186"/>
    <w:rsid w:val="00AF5FD3"/>
    <w:rsid w:val="00B01D0C"/>
    <w:rsid w:val="00B01D72"/>
    <w:rsid w:val="00B0624A"/>
    <w:rsid w:val="00B07144"/>
    <w:rsid w:val="00B10F34"/>
    <w:rsid w:val="00B15BAB"/>
    <w:rsid w:val="00B22602"/>
    <w:rsid w:val="00B24236"/>
    <w:rsid w:val="00B25FEF"/>
    <w:rsid w:val="00B26FC8"/>
    <w:rsid w:val="00B3354D"/>
    <w:rsid w:val="00B33DF1"/>
    <w:rsid w:val="00B36121"/>
    <w:rsid w:val="00B4110B"/>
    <w:rsid w:val="00B43D44"/>
    <w:rsid w:val="00B508D4"/>
    <w:rsid w:val="00B527BB"/>
    <w:rsid w:val="00B64E5A"/>
    <w:rsid w:val="00B659D9"/>
    <w:rsid w:val="00B66729"/>
    <w:rsid w:val="00B7562F"/>
    <w:rsid w:val="00B76231"/>
    <w:rsid w:val="00B77D70"/>
    <w:rsid w:val="00B80658"/>
    <w:rsid w:val="00B82EC1"/>
    <w:rsid w:val="00B830D6"/>
    <w:rsid w:val="00B83420"/>
    <w:rsid w:val="00B9107E"/>
    <w:rsid w:val="00B933A1"/>
    <w:rsid w:val="00B9717A"/>
    <w:rsid w:val="00B97571"/>
    <w:rsid w:val="00BA0CE3"/>
    <w:rsid w:val="00BA1C07"/>
    <w:rsid w:val="00BB425B"/>
    <w:rsid w:val="00BB6E8F"/>
    <w:rsid w:val="00BC1B92"/>
    <w:rsid w:val="00BC2C8B"/>
    <w:rsid w:val="00BC35CE"/>
    <w:rsid w:val="00BD58D0"/>
    <w:rsid w:val="00BE36E2"/>
    <w:rsid w:val="00BE3D38"/>
    <w:rsid w:val="00BE3E5E"/>
    <w:rsid w:val="00BE772C"/>
    <w:rsid w:val="00BF6C48"/>
    <w:rsid w:val="00BF6E52"/>
    <w:rsid w:val="00C010C1"/>
    <w:rsid w:val="00C01CB9"/>
    <w:rsid w:val="00C0775D"/>
    <w:rsid w:val="00C07923"/>
    <w:rsid w:val="00C126A2"/>
    <w:rsid w:val="00C15041"/>
    <w:rsid w:val="00C169E9"/>
    <w:rsid w:val="00C24AA7"/>
    <w:rsid w:val="00C24D9F"/>
    <w:rsid w:val="00C25766"/>
    <w:rsid w:val="00C25BE6"/>
    <w:rsid w:val="00C3098F"/>
    <w:rsid w:val="00C311B8"/>
    <w:rsid w:val="00C31663"/>
    <w:rsid w:val="00C3503D"/>
    <w:rsid w:val="00C3578F"/>
    <w:rsid w:val="00C363B7"/>
    <w:rsid w:val="00C421D6"/>
    <w:rsid w:val="00C42AAF"/>
    <w:rsid w:val="00C47F96"/>
    <w:rsid w:val="00C50F06"/>
    <w:rsid w:val="00C578B7"/>
    <w:rsid w:val="00C612FA"/>
    <w:rsid w:val="00C644DC"/>
    <w:rsid w:val="00C674F1"/>
    <w:rsid w:val="00C67940"/>
    <w:rsid w:val="00C67E91"/>
    <w:rsid w:val="00C75F89"/>
    <w:rsid w:val="00C774F3"/>
    <w:rsid w:val="00C81D1B"/>
    <w:rsid w:val="00C830C7"/>
    <w:rsid w:val="00C83896"/>
    <w:rsid w:val="00C85A53"/>
    <w:rsid w:val="00C91C23"/>
    <w:rsid w:val="00C93DAD"/>
    <w:rsid w:val="00C96900"/>
    <w:rsid w:val="00C9774C"/>
    <w:rsid w:val="00C97F51"/>
    <w:rsid w:val="00CA0F34"/>
    <w:rsid w:val="00CA1BC6"/>
    <w:rsid w:val="00CA2836"/>
    <w:rsid w:val="00CA51FD"/>
    <w:rsid w:val="00CA54C8"/>
    <w:rsid w:val="00CA6462"/>
    <w:rsid w:val="00CA6566"/>
    <w:rsid w:val="00CA6928"/>
    <w:rsid w:val="00CB0231"/>
    <w:rsid w:val="00CB3139"/>
    <w:rsid w:val="00CB35F1"/>
    <w:rsid w:val="00CB604C"/>
    <w:rsid w:val="00CC1AF3"/>
    <w:rsid w:val="00CC3C6D"/>
    <w:rsid w:val="00CC4AB0"/>
    <w:rsid w:val="00CC4AF9"/>
    <w:rsid w:val="00CC6B70"/>
    <w:rsid w:val="00CD140A"/>
    <w:rsid w:val="00CD3172"/>
    <w:rsid w:val="00CD56DA"/>
    <w:rsid w:val="00CD5A42"/>
    <w:rsid w:val="00CD724C"/>
    <w:rsid w:val="00CE00BF"/>
    <w:rsid w:val="00CE1961"/>
    <w:rsid w:val="00CE436D"/>
    <w:rsid w:val="00CF28FD"/>
    <w:rsid w:val="00CF5257"/>
    <w:rsid w:val="00D01433"/>
    <w:rsid w:val="00D02228"/>
    <w:rsid w:val="00D037EA"/>
    <w:rsid w:val="00D0448E"/>
    <w:rsid w:val="00D06C69"/>
    <w:rsid w:val="00D10348"/>
    <w:rsid w:val="00D11C58"/>
    <w:rsid w:val="00D13721"/>
    <w:rsid w:val="00D21D19"/>
    <w:rsid w:val="00D22C45"/>
    <w:rsid w:val="00D230A3"/>
    <w:rsid w:val="00D26543"/>
    <w:rsid w:val="00D26FF9"/>
    <w:rsid w:val="00D2777E"/>
    <w:rsid w:val="00D32591"/>
    <w:rsid w:val="00D32B79"/>
    <w:rsid w:val="00D345EE"/>
    <w:rsid w:val="00D34A49"/>
    <w:rsid w:val="00D40E7D"/>
    <w:rsid w:val="00D413D4"/>
    <w:rsid w:val="00D422F6"/>
    <w:rsid w:val="00D42E77"/>
    <w:rsid w:val="00D446A4"/>
    <w:rsid w:val="00D46C42"/>
    <w:rsid w:val="00D4745A"/>
    <w:rsid w:val="00D47E6B"/>
    <w:rsid w:val="00D51736"/>
    <w:rsid w:val="00D55A30"/>
    <w:rsid w:val="00D60782"/>
    <w:rsid w:val="00D619DB"/>
    <w:rsid w:val="00D637CB"/>
    <w:rsid w:val="00D6558B"/>
    <w:rsid w:val="00D66762"/>
    <w:rsid w:val="00D671AF"/>
    <w:rsid w:val="00D7046E"/>
    <w:rsid w:val="00D71C6E"/>
    <w:rsid w:val="00D73EF7"/>
    <w:rsid w:val="00D741BB"/>
    <w:rsid w:val="00D748F4"/>
    <w:rsid w:val="00D77ACA"/>
    <w:rsid w:val="00D8086F"/>
    <w:rsid w:val="00D82CB1"/>
    <w:rsid w:val="00D83FDA"/>
    <w:rsid w:val="00D85D75"/>
    <w:rsid w:val="00D94DF3"/>
    <w:rsid w:val="00D96CE8"/>
    <w:rsid w:val="00D97A7D"/>
    <w:rsid w:val="00DA25EC"/>
    <w:rsid w:val="00DA6E68"/>
    <w:rsid w:val="00DB2AC6"/>
    <w:rsid w:val="00DB70E2"/>
    <w:rsid w:val="00DC41DB"/>
    <w:rsid w:val="00DC5126"/>
    <w:rsid w:val="00DC61D1"/>
    <w:rsid w:val="00DD0321"/>
    <w:rsid w:val="00DD5A39"/>
    <w:rsid w:val="00DD6A9D"/>
    <w:rsid w:val="00DD7991"/>
    <w:rsid w:val="00DE4B2B"/>
    <w:rsid w:val="00DE7560"/>
    <w:rsid w:val="00DE7BFB"/>
    <w:rsid w:val="00DF2123"/>
    <w:rsid w:val="00DF4438"/>
    <w:rsid w:val="00DF4514"/>
    <w:rsid w:val="00DF6BD5"/>
    <w:rsid w:val="00DF7BE2"/>
    <w:rsid w:val="00E00BA8"/>
    <w:rsid w:val="00E02FE3"/>
    <w:rsid w:val="00E04E45"/>
    <w:rsid w:val="00E0787B"/>
    <w:rsid w:val="00E11E4D"/>
    <w:rsid w:val="00E12AB5"/>
    <w:rsid w:val="00E145B8"/>
    <w:rsid w:val="00E2055F"/>
    <w:rsid w:val="00E22264"/>
    <w:rsid w:val="00E303AE"/>
    <w:rsid w:val="00E30C4A"/>
    <w:rsid w:val="00E33044"/>
    <w:rsid w:val="00E356A9"/>
    <w:rsid w:val="00E373C7"/>
    <w:rsid w:val="00E44CC7"/>
    <w:rsid w:val="00E530BB"/>
    <w:rsid w:val="00E55185"/>
    <w:rsid w:val="00E5595C"/>
    <w:rsid w:val="00E55DF5"/>
    <w:rsid w:val="00E55ED1"/>
    <w:rsid w:val="00E60541"/>
    <w:rsid w:val="00E6174B"/>
    <w:rsid w:val="00E6181F"/>
    <w:rsid w:val="00E63C8C"/>
    <w:rsid w:val="00E70F36"/>
    <w:rsid w:val="00E71F3F"/>
    <w:rsid w:val="00E74154"/>
    <w:rsid w:val="00E76637"/>
    <w:rsid w:val="00E76639"/>
    <w:rsid w:val="00E767F9"/>
    <w:rsid w:val="00E76EA7"/>
    <w:rsid w:val="00E771B1"/>
    <w:rsid w:val="00E850BA"/>
    <w:rsid w:val="00E86633"/>
    <w:rsid w:val="00E86695"/>
    <w:rsid w:val="00E92D8A"/>
    <w:rsid w:val="00E9664A"/>
    <w:rsid w:val="00EA369C"/>
    <w:rsid w:val="00EA7B27"/>
    <w:rsid w:val="00EA7D05"/>
    <w:rsid w:val="00EB2B71"/>
    <w:rsid w:val="00EB393B"/>
    <w:rsid w:val="00EB3AF1"/>
    <w:rsid w:val="00EB52CF"/>
    <w:rsid w:val="00EB6DAA"/>
    <w:rsid w:val="00EC22D2"/>
    <w:rsid w:val="00EC36C5"/>
    <w:rsid w:val="00EC488F"/>
    <w:rsid w:val="00ED110D"/>
    <w:rsid w:val="00ED38D7"/>
    <w:rsid w:val="00EE0258"/>
    <w:rsid w:val="00EE2264"/>
    <w:rsid w:val="00EE7043"/>
    <w:rsid w:val="00EE7B09"/>
    <w:rsid w:val="00EF21E5"/>
    <w:rsid w:val="00EF238F"/>
    <w:rsid w:val="00EF59F2"/>
    <w:rsid w:val="00F05408"/>
    <w:rsid w:val="00F10947"/>
    <w:rsid w:val="00F12CC7"/>
    <w:rsid w:val="00F138B4"/>
    <w:rsid w:val="00F20B8E"/>
    <w:rsid w:val="00F2213F"/>
    <w:rsid w:val="00F238BE"/>
    <w:rsid w:val="00F2464A"/>
    <w:rsid w:val="00F400FC"/>
    <w:rsid w:val="00F420FA"/>
    <w:rsid w:val="00F45920"/>
    <w:rsid w:val="00F45AEA"/>
    <w:rsid w:val="00F472F5"/>
    <w:rsid w:val="00F47BE9"/>
    <w:rsid w:val="00F47FBB"/>
    <w:rsid w:val="00F5055C"/>
    <w:rsid w:val="00F53472"/>
    <w:rsid w:val="00F539F1"/>
    <w:rsid w:val="00F553F5"/>
    <w:rsid w:val="00F56449"/>
    <w:rsid w:val="00F610FD"/>
    <w:rsid w:val="00F675DB"/>
    <w:rsid w:val="00F70448"/>
    <w:rsid w:val="00F70597"/>
    <w:rsid w:val="00F74E85"/>
    <w:rsid w:val="00F80D38"/>
    <w:rsid w:val="00F8101F"/>
    <w:rsid w:val="00F816BF"/>
    <w:rsid w:val="00F8182F"/>
    <w:rsid w:val="00F865D0"/>
    <w:rsid w:val="00F86D96"/>
    <w:rsid w:val="00F879FC"/>
    <w:rsid w:val="00F9210F"/>
    <w:rsid w:val="00F950B4"/>
    <w:rsid w:val="00F95E91"/>
    <w:rsid w:val="00F96A13"/>
    <w:rsid w:val="00F96D3C"/>
    <w:rsid w:val="00FA1241"/>
    <w:rsid w:val="00FA1567"/>
    <w:rsid w:val="00FA19EF"/>
    <w:rsid w:val="00FA2845"/>
    <w:rsid w:val="00FA297F"/>
    <w:rsid w:val="00FA5EF8"/>
    <w:rsid w:val="00FB32FF"/>
    <w:rsid w:val="00FB5A22"/>
    <w:rsid w:val="00FC2FCB"/>
    <w:rsid w:val="00FC377B"/>
    <w:rsid w:val="00FC3B11"/>
    <w:rsid w:val="00FC61FD"/>
    <w:rsid w:val="00FC648E"/>
    <w:rsid w:val="00FD3022"/>
    <w:rsid w:val="00FD71CD"/>
    <w:rsid w:val="00FE00D1"/>
    <w:rsid w:val="00FE424D"/>
    <w:rsid w:val="00FE4CA9"/>
    <w:rsid w:val="00FE5B66"/>
    <w:rsid w:val="00FE5F1B"/>
    <w:rsid w:val="00FE7D6D"/>
    <w:rsid w:val="00FF1160"/>
    <w:rsid w:val="00FF2046"/>
    <w:rsid w:val="00FF31C3"/>
    <w:rsid w:val="00FF47E9"/>
    <w:rsid w:val="00FF5BF7"/>
    <w:rsid w:val="00FF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f.bg.ac.rs/zaposleni/ve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F7D63-AA7F-4CAC-831E-FB409474E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1918</TotalTime>
  <Pages>19</Pages>
  <Words>6574</Words>
  <Characters>37473</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43960</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Zora</cp:lastModifiedBy>
  <cp:revision>85</cp:revision>
  <cp:lastPrinted>2024-06-27T08:52:00Z</cp:lastPrinted>
  <dcterms:created xsi:type="dcterms:W3CDTF">2023-03-27T10:53:00Z</dcterms:created>
  <dcterms:modified xsi:type="dcterms:W3CDTF">2024-06-27T08:53:00Z</dcterms:modified>
</cp:coreProperties>
</file>