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56686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bookmarkStart w:id="0" w:name="_GoBack"/>
      <w:bookmarkEnd w:id="0"/>
      <w:r w:rsidRPr="00AB4F40">
        <w:rPr>
          <w:rFonts w:ascii="Georgia" w:hAnsi="Georgia"/>
          <w:sz w:val="24"/>
          <w:szCs w:val="24"/>
          <w:lang w:val="sr-Cyrl-RS"/>
        </w:rPr>
        <w:t>УНИВЕРЗИТЕТ У БЕОГРАДУ</w:t>
      </w:r>
    </w:p>
    <w:p w14:paraId="5DCB2368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ФИЛОЗОФСКИ ФАКУЛТЕТ</w:t>
      </w:r>
    </w:p>
    <w:p w14:paraId="551A28DE" w14:textId="77777777" w:rsidR="008805A8" w:rsidRPr="00AB4F40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u w:val="single"/>
          <w:lang w:val="sr-Cyrl-RS"/>
        </w:rPr>
        <w:t>Б е о г р а д</w:t>
      </w:r>
    </w:p>
    <w:p w14:paraId="679EAF8D" w14:textId="77777777" w:rsidR="008805A8" w:rsidRPr="00AB4F40" w:rsidRDefault="008805A8" w:rsidP="008805A8">
      <w:pPr>
        <w:spacing w:line="276" w:lineRule="auto"/>
        <w:jc w:val="center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4DC1AB6F" w14:textId="77777777" w:rsidR="008805A8" w:rsidRPr="00AB4F40" w:rsidRDefault="008805A8" w:rsidP="008805A8">
      <w:pPr>
        <w:spacing w:line="276" w:lineRule="auto"/>
        <w:jc w:val="center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19DA9ACB" w14:textId="77777777" w:rsidR="008805A8" w:rsidRPr="00AB4F40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НАСТАВНО-НАУЧНОМ ВЕЋУ</w:t>
      </w:r>
    </w:p>
    <w:p w14:paraId="72710C93" w14:textId="77777777" w:rsidR="008805A8" w:rsidRPr="00AB4F40" w:rsidRDefault="008805A8" w:rsidP="008805A8">
      <w:pPr>
        <w:spacing w:line="276" w:lineRule="auto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75FC5165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ab/>
        <w:t>На предлог Одељења за социологију, Наставно-научно веће Филозофског факултета у Београду на седници одржаној 28. децембра 2023. године, именовало је комисију за оцену и одбрану докторске дисертације</w:t>
      </w:r>
      <w:r w:rsidR="00FE4D53" w:rsidRPr="00AB4F40">
        <w:rPr>
          <w:rFonts w:ascii="Georgia" w:hAnsi="Georgia"/>
          <w:b/>
          <w:i/>
          <w:sz w:val="24"/>
          <w:szCs w:val="24"/>
          <w:lang w:val="sr-Cyrl-RS"/>
        </w:rPr>
        <w:t xml:space="preserve"> Социолошко дело Мирка М. Косића</w:t>
      </w:r>
      <w:r w:rsidR="00FE4D53" w:rsidRPr="00AB4F40">
        <w:rPr>
          <w:rFonts w:ascii="Georgia" w:hAnsi="Georgia"/>
          <w:sz w:val="24"/>
          <w:szCs w:val="24"/>
          <w:lang w:val="sr-Cyrl-RS"/>
        </w:rPr>
        <w:t xml:space="preserve"> докторанда Ивана М. Јовановића</w:t>
      </w:r>
      <w:r w:rsidRPr="00AB4F40">
        <w:rPr>
          <w:rFonts w:ascii="Georgia" w:hAnsi="Georgia"/>
          <w:sz w:val="24"/>
          <w:szCs w:val="24"/>
          <w:lang w:val="sr-Cyrl-RS"/>
        </w:rPr>
        <w:t>, у саставу:</w:t>
      </w:r>
    </w:p>
    <w:p w14:paraId="6BCB8267" w14:textId="77777777" w:rsidR="008805A8" w:rsidRPr="00AB4F40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7956AD37" w14:textId="5266777F" w:rsidR="008805A8" w:rsidRPr="00AB4F40" w:rsidRDefault="008805A8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Style w:val="PageNumber"/>
          <w:rFonts w:ascii="Georgia" w:hAnsi="Georgia"/>
          <w:sz w:val="24"/>
          <w:szCs w:val="24"/>
          <w:lang w:val="sr-Cyrl-RS"/>
        </w:rPr>
        <w:t xml:space="preserve">Проф. др </w:t>
      </w:r>
      <w:r w:rsidR="00024CBD" w:rsidRPr="00AB4F40">
        <w:rPr>
          <w:rStyle w:val="PageNumber"/>
          <w:rFonts w:ascii="Georgia" w:hAnsi="Georgia"/>
          <w:sz w:val="24"/>
          <w:szCs w:val="24"/>
          <w:lang w:val="sr-Cyrl-RS"/>
        </w:rPr>
        <w:t xml:space="preserve">Душан Мојић </w:t>
      </w:r>
    </w:p>
    <w:p w14:paraId="0D40044E" w14:textId="40031974" w:rsidR="008805A8" w:rsidRPr="00AB4F40" w:rsidRDefault="008805A8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Style w:val="PageNumber"/>
          <w:rFonts w:ascii="Georgia" w:hAnsi="Georgia"/>
          <w:sz w:val="24"/>
          <w:szCs w:val="24"/>
          <w:lang w:val="sr-Cyrl-RS"/>
        </w:rPr>
        <w:t xml:space="preserve">Проф. др </w:t>
      </w:r>
      <w:r w:rsidR="00024CBD" w:rsidRPr="00AB4F40">
        <w:rPr>
          <w:rStyle w:val="PageNumber"/>
          <w:rFonts w:ascii="Georgia" w:hAnsi="Georgia"/>
          <w:sz w:val="24"/>
          <w:szCs w:val="24"/>
          <w:lang w:val="sr-Cyrl-RS"/>
        </w:rPr>
        <w:t>Ивана Спасић</w:t>
      </w:r>
    </w:p>
    <w:p w14:paraId="6BF1D869" w14:textId="77777777" w:rsidR="008805A8" w:rsidRPr="00AB4F40" w:rsidRDefault="008805A8" w:rsidP="008805A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Style w:val="PageNumber"/>
          <w:rFonts w:ascii="Georgia" w:hAnsi="Georgia"/>
          <w:sz w:val="24"/>
          <w:szCs w:val="24"/>
          <w:lang w:val="sr-Cyrl-RS"/>
        </w:rPr>
        <w:t>Проф. др Данило Вуковић</w:t>
      </w:r>
    </w:p>
    <w:p w14:paraId="38081733" w14:textId="77777777" w:rsidR="008805A8" w:rsidRPr="00AB4F40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296EDE77" w14:textId="77777777" w:rsidR="008805A8" w:rsidRPr="00AB4F40" w:rsidRDefault="008805A8" w:rsidP="008805A8">
      <w:pPr>
        <w:pStyle w:val="BodyTextIndent3"/>
        <w:spacing w:line="276" w:lineRule="auto"/>
        <w:rPr>
          <w:rStyle w:val="PageNumber"/>
          <w:rFonts w:ascii="Georgia" w:hAnsi="Georgia"/>
          <w:sz w:val="24"/>
          <w:szCs w:val="24"/>
          <w:lang w:val="sr-Cyrl-RS"/>
        </w:rPr>
      </w:pPr>
      <w:r w:rsidRPr="00AB4F40">
        <w:rPr>
          <w:rStyle w:val="PageNumber"/>
          <w:rFonts w:ascii="Georgia" w:hAnsi="Georgia"/>
          <w:sz w:val="24"/>
          <w:szCs w:val="24"/>
          <w:lang w:val="sr-Cyrl-RS"/>
        </w:rPr>
        <w:t>Пошто се упознала с достављеном докторском дисертацијом колеге Ивана Јовановића, Комисија Наставно-научном већу Филозофског факултета у Београду подноси следећи</w:t>
      </w:r>
    </w:p>
    <w:p w14:paraId="1D593407" w14:textId="77777777" w:rsidR="008805A8" w:rsidRPr="00AB4F40" w:rsidRDefault="008805A8" w:rsidP="008805A8">
      <w:pPr>
        <w:spacing w:line="276" w:lineRule="auto"/>
        <w:ind w:left="360"/>
        <w:jc w:val="both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022DBE3F" w14:textId="77777777" w:rsidR="008805A8" w:rsidRPr="00AB4F40" w:rsidRDefault="008805A8" w:rsidP="008805A8">
      <w:pPr>
        <w:pStyle w:val="Heading5"/>
        <w:spacing w:line="276" w:lineRule="auto"/>
        <w:ind w:left="0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Р Е Ф Е Р А Т</w:t>
      </w:r>
    </w:p>
    <w:p w14:paraId="2FE8383A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7AC1CB88" w14:textId="77777777" w:rsidR="008805A8" w:rsidRPr="00AB4F40" w:rsidRDefault="008805A8" w:rsidP="008805A8">
      <w:pPr>
        <w:spacing w:line="276" w:lineRule="auto"/>
        <w:ind w:firstLine="720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1. Основни подаци о кандидату и дисертацији</w:t>
      </w:r>
    </w:p>
    <w:p w14:paraId="77AA15AA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530E254D" w14:textId="6D2821C1" w:rsidR="008805A8" w:rsidRPr="00AB4F40" w:rsidRDefault="008805A8" w:rsidP="008805A8">
      <w:pPr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Иван Јовановић рођен је у Београду 2. марта 1981. године. Основне академске студије социологије на Одељењу за социологију Филозофског факултета у Београду уписао је 2000. године, a завршио 2008. године, са просеком оцена 9,12. Дипломски рад бранио је на тему „Слободан Јовановић као социолог“. Мастер академске студије је уписао на Одељењу за социологију Филозофског факултета Универзитета у Београду и мастерирао 2011/2012</w:t>
      </w:r>
      <w:r w:rsidR="00AB4F40">
        <w:rPr>
          <w:rFonts w:ascii="Georgia" w:hAnsi="Georgia"/>
          <w:sz w:val="24"/>
          <w:szCs w:val="24"/>
          <w:lang w:val="sr-Latn-RS"/>
        </w:rPr>
        <w:t>.</w:t>
      </w:r>
      <w:r w:rsidRPr="00AB4F40">
        <w:rPr>
          <w:rFonts w:ascii="Georgia" w:hAnsi="Georgia"/>
          <w:sz w:val="24"/>
          <w:szCs w:val="24"/>
          <w:lang w:val="sr-Cyrl-RS"/>
        </w:rPr>
        <w:t xml:space="preserve"> године с просеком оцене 9,83, одбранивши мастер тезу под насловом „Радомир Лукић као социолог“. </w:t>
      </w:r>
    </w:p>
    <w:p w14:paraId="60B9CF44" w14:textId="77777777" w:rsidR="008805A8" w:rsidRPr="00AB4F40" w:rsidRDefault="008805A8" w:rsidP="008805A8">
      <w:pPr>
        <w:ind w:firstLine="720"/>
        <w:jc w:val="both"/>
        <w:rPr>
          <w:rFonts w:ascii="Georgia" w:hAnsi="Georgia"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Од јануара 2009. године је запослен у Гимназији у Обреновцу као наставник социологије, а од школске 2014/2015. године до школске 2019/2020. био је ангажован као демонстратор за предмет Ист</w:t>
      </w:r>
      <w:r w:rsidRPr="00AB4F40">
        <w:rPr>
          <w:rFonts w:ascii="Georgia" w:hAnsi="Georgia"/>
          <w:color w:val="000000" w:themeColor="text1"/>
          <w:sz w:val="24"/>
          <w:szCs w:val="24"/>
          <w:lang w:val="sr-Cyrl-RS"/>
        </w:rPr>
        <w:t xml:space="preserve">оријска социологија на Филозофском факултету у Београду. </w:t>
      </w:r>
    </w:p>
    <w:p w14:paraId="53514ACE" w14:textId="77777777" w:rsidR="008805A8" w:rsidRPr="00AB4F40" w:rsidRDefault="008805A8" w:rsidP="008805A8">
      <w:pPr>
        <w:ind w:firstLine="720"/>
        <w:jc w:val="both"/>
        <w:rPr>
          <w:rFonts w:ascii="Georgia" w:hAnsi="Georgia"/>
          <w:b/>
          <w:color w:val="FF0000"/>
          <w:sz w:val="24"/>
          <w:szCs w:val="24"/>
          <w:lang w:val="sr-Cyrl-RS"/>
        </w:rPr>
      </w:pPr>
      <w:r w:rsidRPr="00AB4F40">
        <w:rPr>
          <w:rFonts w:ascii="Georgia" w:hAnsi="Georgia"/>
          <w:color w:val="000000" w:themeColor="text1"/>
          <w:sz w:val="24"/>
          <w:szCs w:val="24"/>
          <w:lang w:val="sr-Cyrl-RS"/>
        </w:rPr>
        <w:t>Иван Јовановић има три објављена научна рада у часописима ранга М24 из области историје српске социологије.</w:t>
      </w:r>
    </w:p>
    <w:p w14:paraId="70AF9846" w14:textId="5D3041C4" w:rsidR="00BE686A" w:rsidRPr="00AB4F40" w:rsidRDefault="00BE686A" w:rsidP="00BE686A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</w:pP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„Социологија и историја у Косићевом делу: осам деценија касније“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 xml:space="preserve"> Социолошки преглед, 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 </w:t>
      </w:r>
      <w:r w:rsid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Г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од. LII/ јануар – март (ISBN 0085-6320, eISSN 2560-4880) XXXVII (3), 1 – 2018, 53 – 74 (DOI: 10.5937/socpreg52-16344</w:t>
      </w:r>
    </w:p>
    <w:p w14:paraId="1B71B4A9" w14:textId="08FA4751" w:rsidR="00BE686A" w:rsidRPr="00AB4F40" w:rsidRDefault="00BE686A" w:rsidP="00BE686A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</w:pP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„Да ли је Мирко М. Косић предвидео Велики рат?“,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 xml:space="preserve">Социолошки преглед, </w:t>
      </w:r>
      <w:r w:rsidRPr="00AB4F40">
        <w:rPr>
          <w:rFonts w:ascii="Georgia" w:hAnsi="Georgia"/>
          <w:sz w:val="24"/>
          <w:szCs w:val="24"/>
          <w:lang w:val="sr-Cyrl-RS"/>
        </w:rPr>
        <w:t xml:space="preserve"> </w:t>
      </w:r>
      <w:r w:rsidR="00AB4F40">
        <w:rPr>
          <w:rFonts w:ascii="Georgia" w:hAnsi="Georgia"/>
          <w:sz w:val="24"/>
          <w:szCs w:val="24"/>
          <w:lang w:val="sr-Cyrl-RS"/>
        </w:rPr>
        <w:t>Г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од. XLVIII (октобар – децембар 2014), бр</w:t>
      </w:r>
      <w:r w:rsid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.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 4/ YUISSN 0085-6320, no. 4, стр.583-600 </w:t>
      </w:r>
    </w:p>
    <w:p w14:paraId="742C7B5A" w14:textId="66603758" w:rsidR="00BE686A" w:rsidRPr="00AB4F40" w:rsidRDefault="00BE686A" w:rsidP="00BE686A">
      <w:pPr>
        <w:widowControl w:val="0"/>
        <w:numPr>
          <w:ilvl w:val="0"/>
          <w:numId w:val="4"/>
        </w:numPr>
        <w:suppressAutoHyphens/>
        <w:spacing w:line="100" w:lineRule="atLeast"/>
        <w:contextualSpacing/>
        <w:jc w:val="both"/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</w:pP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„Слободан Јовановић као социолог“,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>Социолошки преглед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,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 xml:space="preserve"> 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Посебно издање,</w:t>
      </w:r>
      <w:r w:rsid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lastRenderedPageBreak/>
        <w:t>Сто година социологије у Србији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, свеска 1/2012</w:t>
      </w:r>
    </w:p>
    <w:p w14:paraId="6985223B" w14:textId="77777777" w:rsidR="00BE686A" w:rsidRPr="00AB4F40" w:rsidRDefault="00BE686A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Објавио је и два приказа у научним часописима:</w:t>
      </w:r>
    </w:p>
    <w:p w14:paraId="337F190F" w14:textId="1CCAD232" w:rsidR="00BE686A" w:rsidRPr="00AB4F40" w:rsidRDefault="00BE686A" w:rsidP="00BE686A">
      <w:pPr>
        <w:widowControl w:val="0"/>
        <w:numPr>
          <w:ilvl w:val="0"/>
          <w:numId w:val="5"/>
        </w:numPr>
        <w:suppressAutoHyphens/>
        <w:spacing w:after="160" w:line="100" w:lineRule="atLeast"/>
        <w:contextualSpacing/>
        <w:jc w:val="both"/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</w:pP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„Глобализација без маске“, приказ књиге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 xml:space="preserve">Глобализација. Аргументи против 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(приредили Џери Мандер и Едвард Голдсмит), К</w:t>
      </w:r>
      <w:r w:rsid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лио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, Београд 2003, 517 стр. у часопису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>Нова српска политичка мисао,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 vol XII, no 1-4.</w:t>
      </w:r>
    </w:p>
    <w:p w14:paraId="2DF1364F" w14:textId="77777777" w:rsidR="00BE686A" w:rsidRPr="00AB4F40" w:rsidRDefault="00BE686A" w:rsidP="00BE686A">
      <w:pPr>
        <w:widowControl w:val="0"/>
        <w:numPr>
          <w:ilvl w:val="0"/>
          <w:numId w:val="5"/>
        </w:numPr>
        <w:suppressAutoHyphens/>
        <w:spacing w:after="160" w:line="100" w:lineRule="atLeast"/>
        <w:contextualSpacing/>
        <w:jc w:val="both"/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</w:pP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Приказ зборника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>Мирко М. Косић као социолог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,у часопису </w:t>
      </w:r>
      <w:r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>Социолошки преглед</w:t>
      </w:r>
      <w:r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, Год. XLVIII (јануар – март 2014), бр. 1/ YU ISSN 0085-6320</w:t>
      </w:r>
    </w:p>
    <w:p w14:paraId="6F44C852" w14:textId="77777777" w:rsidR="00AB4F40" w:rsidRDefault="00AB4F40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</w:p>
    <w:p w14:paraId="19BD30B8" w14:textId="048EA461" w:rsidR="008805A8" w:rsidRPr="00AB4F40" w:rsidRDefault="008805A8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Уписао је академске докторске студије на Одељењу за социологију Филозофског факултета у Београду у октобру 2016. године. </w:t>
      </w:r>
      <w:r w:rsidR="00BE686A"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>Одбранио је предлог теме докторске дисертације</w:t>
      </w:r>
      <w:r w:rsidR="00BE686A" w:rsidRPr="00AB4F40">
        <w:rPr>
          <w:rFonts w:ascii="Georgia" w:eastAsia="SimSun" w:hAnsi="Georgia"/>
          <w:i/>
          <w:spacing w:val="-6"/>
          <w:kern w:val="1"/>
          <w:sz w:val="24"/>
          <w:szCs w:val="24"/>
          <w:lang w:val="sr-Cyrl-RS" w:eastAsia="zh-CN" w:bidi="hi-IN"/>
        </w:rPr>
        <w:t xml:space="preserve"> Социолошко дело Мирка М. Косића </w:t>
      </w:r>
      <w:r w:rsidR="00BE686A" w:rsidRPr="00AB4F40">
        <w:rPr>
          <w:rFonts w:ascii="Georgia" w:eastAsia="SimSun" w:hAnsi="Georgia"/>
          <w:spacing w:val="-6"/>
          <w:kern w:val="1"/>
          <w:sz w:val="24"/>
          <w:szCs w:val="24"/>
          <w:lang w:val="sr-Cyrl-RS" w:eastAsia="zh-CN" w:bidi="hi-IN"/>
        </w:rPr>
        <w:t xml:space="preserve">1. марта 2019. године. </w:t>
      </w:r>
      <w:r w:rsidR="00BE686A" w:rsidRPr="00AB4F40">
        <w:rPr>
          <w:rFonts w:ascii="Georgia" w:hAnsi="Georgia"/>
          <w:sz w:val="24"/>
          <w:szCs w:val="24"/>
          <w:lang w:val="sr-Cyrl-RS"/>
        </w:rPr>
        <w:t>З</w:t>
      </w:r>
      <w:r w:rsidRPr="00AB4F40">
        <w:rPr>
          <w:rFonts w:ascii="Georgia" w:hAnsi="Georgia"/>
          <w:sz w:val="24"/>
          <w:szCs w:val="24"/>
          <w:lang w:val="sr-Cyrl-RS"/>
        </w:rPr>
        <w:t xml:space="preserve">авршна верзија дисертације предата је у </w:t>
      </w:r>
      <w:r w:rsidR="00BE686A" w:rsidRPr="00AB4F40">
        <w:rPr>
          <w:rFonts w:ascii="Georgia" w:hAnsi="Georgia"/>
          <w:sz w:val="24"/>
          <w:szCs w:val="24"/>
          <w:lang w:val="sr-Cyrl-RS"/>
        </w:rPr>
        <w:t>децемб</w:t>
      </w:r>
      <w:r w:rsidRPr="00AB4F40">
        <w:rPr>
          <w:rFonts w:ascii="Georgia" w:hAnsi="Georgia"/>
          <w:sz w:val="24"/>
          <w:szCs w:val="24"/>
          <w:lang w:val="sr-Cyrl-RS"/>
        </w:rPr>
        <w:t>ру 202</w:t>
      </w:r>
      <w:r w:rsidR="00BE686A" w:rsidRPr="00AB4F40">
        <w:rPr>
          <w:rFonts w:ascii="Georgia" w:hAnsi="Georgia"/>
          <w:sz w:val="24"/>
          <w:szCs w:val="24"/>
          <w:lang w:val="sr-Cyrl-RS"/>
        </w:rPr>
        <w:t>3</w:t>
      </w:r>
      <w:r w:rsidRPr="00AB4F40">
        <w:rPr>
          <w:rFonts w:ascii="Georgia" w:hAnsi="Georgia"/>
          <w:sz w:val="24"/>
          <w:szCs w:val="24"/>
          <w:lang w:val="sr-Cyrl-RS"/>
        </w:rPr>
        <w:t>. године. Обим рада је 2</w:t>
      </w:r>
      <w:r w:rsidR="004F24C1" w:rsidRPr="00AB4F40">
        <w:rPr>
          <w:rFonts w:ascii="Georgia" w:hAnsi="Georgia"/>
          <w:sz w:val="24"/>
          <w:szCs w:val="24"/>
          <w:lang w:val="sr-Cyrl-RS"/>
        </w:rPr>
        <w:t>5</w:t>
      </w:r>
      <w:r w:rsidRPr="00AB4F40">
        <w:rPr>
          <w:rFonts w:ascii="Georgia" w:hAnsi="Georgia"/>
          <w:sz w:val="24"/>
          <w:szCs w:val="24"/>
          <w:lang w:val="sr-Cyrl-RS"/>
        </w:rPr>
        <w:t>4 страниц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е, од чега је 21 страница </w:t>
      </w:r>
      <w:r w:rsidRPr="00AB4F40">
        <w:rPr>
          <w:rFonts w:ascii="Georgia" w:hAnsi="Georgia"/>
          <w:sz w:val="24"/>
          <w:szCs w:val="24"/>
          <w:lang w:val="sr-Cyrl-RS"/>
        </w:rPr>
        <w:t>библиограф</w:t>
      </w:r>
      <w:r w:rsidR="004F24C1" w:rsidRPr="00AB4F40">
        <w:rPr>
          <w:rFonts w:ascii="Georgia" w:hAnsi="Georgia"/>
          <w:sz w:val="24"/>
          <w:szCs w:val="24"/>
          <w:lang w:val="sr-Cyrl-RS"/>
        </w:rPr>
        <w:t>ија</w:t>
      </w:r>
      <w:r w:rsidRPr="00AB4F40">
        <w:rPr>
          <w:rFonts w:ascii="Georgia" w:hAnsi="Georgia"/>
          <w:sz w:val="24"/>
          <w:szCs w:val="24"/>
          <w:lang w:val="sr-Cyrl-RS"/>
        </w:rPr>
        <w:t>.</w:t>
      </w:r>
    </w:p>
    <w:p w14:paraId="0A02C948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ab/>
      </w:r>
    </w:p>
    <w:p w14:paraId="27F078BE" w14:textId="77777777" w:rsidR="008805A8" w:rsidRPr="00AB4F40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2. Предмет и циљ дисертације</w:t>
      </w:r>
    </w:p>
    <w:p w14:paraId="4F54E398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06AC1E81" w14:textId="77777777" w:rsidR="00333071" w:rsidRPr="00AB4F40" w:rsidRDefault="004F24C1" w:rsidP="0033307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Предмет истраживања докторске дисертације је опис, дисциплинарна контекстуализација и оцена рецепције социолошког дела Мирка М. Косића (1892–1956) у српској и европској социологији. </w:t>
      </w:r>
    </w:p>
    <w:p w14:paraId="141AFE01" w14:textId="77777777" w:rsidR="00333071" w:rsidRPr="00AB4F40" w:rsidRDefault="004F24C1" w:rsidP="0033307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Мирко Косић </w:t>
      </w:r>
      <w:r w:rsidR="00430408" w:rsidRPr="00AB4F40">
        <w:rPr>
          <w:rFonts w:ascii="Georgia" w:hAnsi="Georgia"/>
          <w:sz w:val="24"/>
          <w:szCs w:val="24"/>
          <w:lang w:val="sr-Cyrl-RS"/>
        </w:rPr>
        <w:t>је, током живота, највећи утицај остварио између два светска рата, када је</w:t>
      </w:r>
      <w:r w:rsidRPr="00AB4F40">
        <w:rPr>
          <w:rFonts w:ascii="Georgia" w:hAnsi="Georgia"/>
          <w:sz w:val="24"/>
          <w:szCs w:val="24"/>
          <w:lang w:val="sr-Cyrl-RS"/>
        </w:rPr>
        <w:t xml:space="preserve"> у Србији</w:t>
      </w:r>
      <w:r w:rsidR="00430408" w:rsidRPr="00AB4F40">
        <w:rPr>
          <w:rFonts w:ascii="Georgia" w:hAnsi="Georgia"/>
          <w:sz w:val="24"/>
          <w:szCs w:val="24"/>
          <w:lang w:val="sr-Cyrl-RS"/>
        </w:rPr>
        <w:t xml:space="preserve"> (Југославији) објавио више социолошких књига</w:t>
      </w:r>
      <w:r w:rsidRPr="00AB4F40">
        <w:rPr>
          <w:rFonts w:ascii="Georgia" w:hAnsi="Georgia"/>
          <w:sz w:val="24"/>
          <w:szCs w:val="24"/>
          <w:lang w:val="sr-Cyrl-RS"/>
        </w:rPr>
        <w:t>, укључив и један од наших првих уџбеника социологије (1934)</w:t>
      </w:r>
      <w:r w:rsidR="00430408" w:rsidRPr="00AB4F40">
        <w:rPr>
          <w:rFonts w:ascii="Georgia" w:hAnsi="Georgia"/>
          <w:sz w:val="24"/>
          <w:szCs w:val="24"/>
          <w:lang w:val="sr-Cyrl-RS"/>
        </w:rPr>
        <w:t xml:space="preserve">. Свој </w:t>
      </w:r>
      <w:r w:rsidRPr="00AB4F40">
        <w:rPr>
          <w:rFonts w:ascii="Georgia" w:hAnsi="Georgia"/>
          <w:sz w:val="24"/>
          <w:szCs w:val="24"/>
          <w:lang w:val="sr-Cyrl-RS"/>
        </w:rPr>
        <w:t xml:space="preserve">научни рад наставио је и у емиграцији (1944-1956), као члан Немачког социолошког друштва (Келн), објављујући у часопису </w:t>
      </w:r>
      <w:r w:rsidRPr="00AB4F40">
        <w:rPr>
          <w:rFonts w:ascii="Georgia" w:hAnsi="Georgia"/>
          <w:i/>
          <w:sz w:val="24"/>
          <w:szCs w:val="24"/>
          <w:lang w:val="sr-Cyrl-RS"/>
        </w:rPr>
        <w:t>Koelner Zeitschrift fuer Soziologie</w:t>
      </w:r>
      <w:r w:rsidRPr="00AB4F40">
        <w:rPr>
          <w:rFonts w:ascii="Georgia" w:hAnsi="Georgia"/>
          <w:sz w:val="24"/>
          <w:szCs w:val="24"/>
          <w:lang w:val="sr-Cyrl-RS"/>
        </w:rPr>
        <w:t xml:space="preserve"> низ социолошких радова. Сматра се да је</w:t>
      </w:r>
      <w:r w:rsidR="009D39A1" w:rsidRPr="00AB4F40">
        <w:rPr>
          <w:rFonts w:ascii="Georgia" w:hAnsi="Georgia"/>
          <w:sz w:val="24"/>
          <w:szCs w:val="24"/>
          <w:lang w:val="sr-Cyrl-RS"/>
        </w:rPr>
        <w:t>,</w:t>
      </w:r>
      <w:r w:rsidRPr="00AB4F40">
        <w:rPr>
          <w:rFonts w:ascii="Georgia" w:hAnsi="Georgia"/>
          <w:sz w:val="24"/>
          <w:szCs w:val="24"/>
          <w:lang w:val="sr-Cyrl-RS"/>
        </w:rPr>
        <w:t xml:space="preserve"> од свих међуратних српских социолога</w:t>
      </w:r>
      <w:r w:rsidR="009D39A1" w:rsidRPr="00AB4F40">
        <w:rPr>
          <w:rFonts w:ascii="Georgia" w:hAnsi="Georgia"/>
          <w:sz w:val="24"/>
          <w:szCs w:val="24"/>
          <w:lang w:val="sr-Cyrl-RS"/>
        </w:rPr>
        <w:t>,</w:t>
      </w:r>
      <w:r w:rsidRPr="00AB4F40">
        <w:rPr>
          <w:rFonts w:ascii="Georgia" w:hAnsi="Georgia"/>
          <w:sz w:val="24"/>
          <w:szCs w:val="24"/>
          <w:lang w:val="sr-Cyrl-RS"/>
        </w:rPr>
        <w:t xml:space="preserve"> Косић </w:t>
      </w:r>
      <w:r w:rsidR="00430408" w:rsidRPr="00AB4F40">
        <w:rPr>
          <w:rFonts w:ascii="Georgia" w:hAnsi="Georgia"/>
          <w:sz w:val="24"/>
          <w:szCs w:val="24"/>
          <w:lang w:val="sr-Cyrl-RS"/>
        </w:rPr>
        <w:t>остварио</w:t>
      </w:r>
      <w:r w:rsidRPr="00AB4F40">
        <w:rPr>
          <w:rFonts w:ascii="Georgia" w:hAnsi="Georgia"/>
          <w:sz w:val="24"/>
          <w:szCs w:val="24"/>
          <w:lang w:val="sr-Cyrl-RS"/>
        </w:rPr>
        <w:t xml:space="preserve"> највећи међународни углед. </w:t>
      </w:r>
      <w:r w:rsidR="00430408" w:rsidRPr="00AB4F40">
        <w:rPr>
          <w:rFonts w:ascii="Georgia" w:hAnsi="Georgia"/>
          <w:sz w:val="24"/>
          <w:szCs w:val="24"/>
          <w:lang w:val="sr-Cyrl-RS"/>
        </w:rPr>
        <w:t xml:space="preserve">Међутим, утицај Косића на социологију у послератној Југославији (1944-1990), био је ограничен због Косићевог обављања функције заменика гувернера </w:t>
      </w:r>
      <w:r w:rsidR="00430408" w:rsidRPr="00AB4F40">
        <w:rPr>
          <w:rFonts w:ascii="Georgia" w:hAnsi="Georgia"/>
          <w:i/>
          <w:sz w:val="24"/>
          <w:szCs w:val="24"/>
          <w:lang w:val="sr-Cyrl-RS"/>
        </w:rPr>
        <w:t>Српске народне банке</w:t>
      </w:r>
      <w:r w:rsidR="00430408" w:rsidRPr="00AB4F40">
        <w:rPr>
          <w:rFonts w:ascii="Georgia" w:hAnsi="Georgia"/>
          <w:sz w:val="24"/>
          <w:szCs w:val="24"/>
          <w:lang w:val="sr-Cyrl-RS"/>
        </w:rPr>
        <w:t xml:space="preserve"> под окупацијом (1941-1944), као и због емиграције. </w:t>
      </w:r>
    </w:p>
    <w:p w14:paraId="6A8F163F" w14:textId="77777777" w:rsidR="00333071" w:rsidRPr="00AB4F40" w:rsidRDefault="00430408" w:rsidP="004F24C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Иван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Јовановић </w:t>
      </w:r>
      <w:r w:rsidRPr="00AB4F40">
        <w:rPr>
          <w:rFonts w:ascii="Georgia" w:hAnsi="Georgia"/>
          <w:sz w:val="24"/>
          <w:szCs w:val="24"/>
          <w:lang w:val="sr-Cyrl-RS"/>
        </w:rPr>
        <w:t xml:space="preserve"> је у свом докторату испитивао уплив свих ових биографских, као и политичких чињеница, на рецепцију и утицај социолошког дела Мирка Косића, како у Србији тако и у иностранству. П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осебну пажњу </w:t>
      </w:r>
      <w:r w:rsidRPr="00AB4F40">
        <w:rPr>
          <w:rFonts w:ascii="Georgia" w:hAnsi="Georgia"/>
          <w:sz w:val="24"/>
          <w:szCs w:val="24"/>
          <w:lang w:val="sr-Cyrl-RS"/>
        </w:rPr>
        <w:t xml:space="preserve">Јовановић је </w:t>
      </w:r>
      <w:r w:rsidR="004F24C1" w:rsidRPr="00AB4F40">
        <w:rPr>
          <w:rFonts w:ascii="Georgia" w:hAnsi="Georgia"/>
          <w:sz w:val="24"/>
          <w:szCs w:val="24"/>
          <w:lang w:val="sr-Cyrl-RS"/>
        </w:rPr>
        <w:t>обрати</w:t>
      </w:r>
      <w:r w:rsidRPr="00AB4F40">
        <w:rPr>
          <w:rFonts w:ascii="Georgia" w:hAnsi="Georgia"/>
          <w:sz w:val="24"/>
          <w:szCs w:val="24"/>
          <w:lang w:val="sr-Cyrl-RS"/>
        </w:rPr>
        <w:t>о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на досада занемарене Косићеве радове на немачком језику, нарочито оне објављиване у доба емиграције (1944-1956)</w:t>
      </w:r>
      <w:r w:rsidRPr="00AB4F40">
        <w:rPr>
          <w:rFonts w:ascii="Georgia" w:hAnsi="Georgia"/>
          <w:sz w:val="24"/>
          <w:szCs w:val="24"/>
          <w:lang w:val="sr-Cyrl-RS"/>
        </w:rPr>
        <w:t>, како би утврдио елементе Косићевог социолошког дела који су га репрезентовали пред стран</w:t>
      </w:r>
      <w:r w:rsidR="00333071" w:rsidRPr="00AB4F40">
        <w:rPr>
          <w:rFonts w:ascii="Georgia" w:hAnsi="Georgia"/>
          <w:sz w:val="24"/>
          <w:szCs w:val="24"/>
          <w:lang w:val="sr-Cyrl-RS"/>
        </w:rPr>
        <w:t>о</w:t>
      </w:r>
      <w:r w:rsidRPr="00AB4F40">
        <w:rPr>
          <w:rFonts w:ascii="Georgia" w:hAnsi="Georgia"/>
          <w:sz w:val="24"/>
          <w:szCs w:val="24"/>
          <w:lang w:val="sr-Cyrl-RS"/>
        </w:rPr>
        <w:t xml:space="preserve">м </w:t>
      </w:r>
      <w:r w:rsidR="00333071" w:rsidRPr="00AB4F40">
        <w:rPr>
          <w:rFonts w:ascii="Georgia" w:hAnsi="Georgia"/>
          <w:sz w:val="24"/>
          <w:szCs w:val="24"/>
          <w:lang w:val="sr-Cyrl-RS"/>
        </w:rPr>
        <w:t>публиком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. </w:t>
      </w:r>
    </w:p>
    <w:p w14:paraId="0E555D56" w14:textId="77777777" w:rsidR="00D11A5E" w:rsidRPr="00AB4F40" w:rsidRDefault="00333071" w:rsidP="004F24C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Циљ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дисертације </w:t>
      </w:r>
      <w:r w:rsidRPr="00AB4F40">
        <w:rPr>
          <w:rFonts w:ascii="Georgia" w:hAnsi="Georgia"/>
          <w:sz w:val="24"/>
          <w:szCs w:val="24"/>
          <w:lang w:val="sr-Cyrl-RS"/>
        </w:rPr>
        <w:t xml:space="preserve">био је не 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само </w:t>
      </w:r>
      <w:r w:rsidRPr="00AB4F40">
        <w:rPr>
          <w:rFonts w:ascii="Georgia" w:hAnsi="Georgia"/>
          <w:sz w:val="24"/>
          <w:szCs w:val="24"/>
          <w:lang w:val="sr-Cyrl-RS"/>
        </w:rPr>
        <w:t xml:space="preserve">допринос истраживању </w:t>
      </w:r>
      <w:r w:rsidR="004F24C1" w:rsidRPr="00AB4F40">
        <w:rPr>
          <w:rFonts w:ascii="Georgia" w:hAnsi="Georgia"/>
          <w:sz w:val="24"/>
          <w:szCs w:val="24"/>
          <w:lang w:val="sr-Cyrl-RS"/>
        </w:rPr>
        <w:t>српск</w:t>
      </w:r>
      <w:r w:rsidRPr="00AB4F40">
        <w:rPr>
          <w:rFonts w:ascii="Georgia" w:hAnsi="Georgia"/>
          <w:sz w:val="24"/>
          <w:szCs w:val="24"/>
          <w:lang w:val="sr-Cyrl-RS"/>
        </w:rPr>
        <w:t>е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социолошк</w:t>
      </w:r>
      <w:r w:rsidRPr="00AB4F40">
        <w:rPr>
          <w:rFonts w:ascii="Georgia" w:hAnsi="Georgia"/>
          <w:sz w:val="24"/>
          <w:szCs w:val="24"/>
          <w:lang w:val="sr-Cyrl-RS"/>
        </w:rPr>
        <w:t>е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традициј</w:t>
      </w:r>
      <w:r w:rsidRPr="00AB4F40">
        <w:rPr>
          <w:rFonts w:ascii="Georgia" w:hAnsi="Georgia"/>
          <w:sz w:val="24"/>
          <w:szCs w:val="24"/>
          <w:lang w:val="sr-Cyrl-RS"/>
        </w:rPr>
        <w:t>е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, већ и </w:t>
      </w:r>
      <w:r w:rsidRPr="00AB4F40">
        <w:rPr>
          <w:rFonts w:ascii="Georgia" w:hAnsi="Georgia"/>
          <w:sz w:val="24"/>
          <w:szCs w:val="24"/>
          <w:lang w:val="sr-Cyrl-RS"/>
        </w:rPr>
        <w:t xml:space="preserve">допринос разумевању </w:t>
      </w:r>
      <w:r w:rsidR="004F24C1" w:rsidRPr="00AB4F40">
        <w:rPr>
          <w:rFonts w:ascii="Georgia" w:hAnsi="Georgia"/>
          <w:sz w:val="24"/>
          <w:szCs w:val="24"/>
          <w:lang w:val="sr-Cyrl-RS"/>
        </w:rPr>
        <w:t>ф</w:t>
      </w:r>
      <w:r w:rsidRPr="00AB4F40">
        <w:rPr>
          <w:rFonts w:ascii="Georgia" w:hAnsi="Georgia"/>
          <w:sz w:val="24"/>
          <w:szCs w:val="24"/>
          <w:lang w:val="sr-Cyrl-RS"/>
        </w:rPr>
        <w:t xml:space="preserve">ункционисања </w:t>
      </w:r>
      <w:r w:rsidR="004F24C1" w:rsidRPr="00AB4F40">
        <w:rPr>
          <w:rFonts w:ascii="Georgia" w:hAnsi="Georgia"/>
          <w:i/>
          <w:sz w:val="24"/>
          <w:szCs w:val="24"/>
          <w:lang w:val="sr-Cyrl-RS"/>
        </w:rPr>
        <w:t>режима истине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у научној заједници: како су ср</w:t>
      </w:r>
      <w:r w:rsidRPr="00AB4F40">
        <w:rPr>
          <w:rFonts w:ascii="Georgia" w:hAnsi="Georgia"/>
          <w:sz w:val="24"/>
          <w:szCs w:val="24"/>
          <w:lang w:val="sr-Cyrl-RS"/>
        </w:rPr>
        <w:t>п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ски </w:t>
      </w:r>
      <w:r w:rsidRPr="00AB4F40">
        <w:rPr>
          <w:rFonts w:ascii="Georgia" w:hAnsi="Georgia"/>
          <w:sz w:val="24"/>
          <w:szCs w:val="24"/>
          <w:lang w:val="sr-Cyrl-RS"/>
        </w:rPr>
        <w:t xml:space="preserve">и други </w:t>
      </w:r>
      <w:r w:rsidR="004F24C1" w:rsidRPr="00AB4F40">
        <w:rPr>
          <w:rFonts w:ascii="Georgia" w:hAnsi="Georgia"/>
          <w:sz w:val="24"/>
          <w:szCs w:val="24"/>
          <w:lang w:val="sr-Cyrl-RS"/>
        </w:rPr>
        <w:t>социолози видели Косићево дело</w:t>
      </w:r>
      <w:r w:rsidRPr="00AB4F40">
        <w:rPr>
          <w:rFonts w:ascii="Georgia" w:hAnsi="Georgia"/>
          <w:sz w:val="24"/>
          <w:szCs w:val="24"/>
          <w:lang w:val="sr-Cyrl-RS"/>
        </w:rPr>
        <w:t xml:space="preserve">, </w:t>
      </w:r>
      <w:r w:rsidR="004F24C1" w:rsidRPr="00AB4F40">
        <w:rPr>
          <w:rFonts w:ascii="Georgia" w:hAnsi="Georgia"/>
          <w:sz w:val="24"/>
          <w:szCs w:val="24"/>
          <w:lang w:val="sr-Cyrl-RS"/>
        </w:rPr>
        <w:t>како га виде данас</w:t>
      </w:r>
      <w:r w:rsidRPr="00AB4F40">
        <w:rPr>
          <w:rFonts w:ascii="Georgia" w:hAnsi="Georgia"/>
          <w:sz w:val="24"/>
          <w:szCs w:val="24"/>
          <w:lang w:val="sr-Cyrl-RS"/>
        </w:rPr>
        <w:t xml:space="preserve">, </w:t>
      </w:r>
      <w:r w:rsidR="004F24C1" w:rsidRPr="00AB4F40">
        <w:rPr>
          <w:rFonts w:ascii="Georgia" w:hAnsi="Georgia"/>
          <w:sz w:val="24"/>
          <w:szCs w:val="24"/>
          <w:lang w:val="sr-Cyrl-RS"/>
        </w:rPr>
        <w:t>и да ли је његово дело у извесној мери потцењено и ограниченог утицаја</w:t>
      </w:r>
      <w:r w:rsidRPr="00AB4F40">
        <w:rPr>
          <w:rFonts w:ascii="Georgia" w:hAnsi="Georgia"/>
          <w:sz w:val="24"/>
          <w:szCs w:val="24"/>
          <w:lang w:val="sr-Cyrl-RS"/>
        </w:rPr>
        <w:t>,</w:t>
      </w:r>
      <w:r w:rsidR="004F24C1" w:rsidRPr="00AB4F40">
        <w:rPr>
          <w:rFonts w:ascii="Georgia" w:hAnsi="Georgia"/>
          <w:sz w:val="24"/>
          <w:szCs w:val="24"/>
          <w:lang w:val="sr-Cyrl-RS"/>
        </w:rPr>
        <w:t xml:space="preserve"> претежно из унутарнаучних – или, можда</w:t>
      </w:r>
      <w:r w:rsidRPr="00AB4F40">
        <w:rPr>
          <w:rFonts w:ascii="Georgia" w:hAnsi="Georgia"/>
          <w:sz w:val="24"/>
          <w:szCs w:val="24"/>
          <w:lang w:val="sr-Cyrl-RS"/>
        </w:rPr>
        <w:t xml:space="preserve"> још више</w:t>
      </w:r>
      <w:r w:rsidR="004F24C1" w:rsidRPr="00AB4F40">
        <w:rPr>
          <w:rFonts w:ascii="Georgia" w:hAnsi="Georgia"/>
          <w:sz w:val="24"/>
          <w:szCs w:val="24"/>
          <w:lang w:val="sr-Cyrl-RS"/>
        </w:rPr>
        <w:t>, из ваннаучних разлога.</w:t>
      </w:r>
    </w:p>
    <w:p w14:paraId="7BEA55AD" w14:textId="77777777" w:rsidR="00D11A5E" w:rsidRPr="00AB4F40" w:rsidRDefault="00D11A5E" w:rsidP="004F24C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lastRenderedPageBreak/>
        <w:t>Јовановић је имао за циљ да утврди вредност Косићеве социологије за изградњу и развој ове друштвене науке у Србији, као и актуелност његових налаза за данашње социол</w:t>
      </w:r>
      <w:r w:rsidR="001A4A4D" w:rsidRPr="00AB4F40">
        <w:rPr>
          <w:rFonts w:ascii="Georgia" w:hAnsi="Georgia"/>
          <w:sz w:val="24"/>
          <w:szCs w:val="24"/>
          <w:lang w:val="sr-Cyrl-RS"/>
        </w:rPr>
        <w:t>о</w:t>
      </w:r>
      <w:r w:rsidRPr="00AB4F40">
        <w:rPr>
          <w:rFonts w:ascii="Georgia" w:hAnsi="Georgia"/>
          <w:sz w:val="24"/>
          <w:szCs w:val="24"/>
          <w:lang w:val="sr-Cyrl-RS"/>
        </w:rPr>
        <w:t>шко промишљање различитих друштвених феномена. Желео је и да опише и разуме унутрашњу динамику развоја и истраживачког самоодређења социологије у Србији крајем 20. и почетком 21. века, управо на примеру рецепције дела Мирка Косића.</w:t>
      </w:r>
    </w:p>
    <w:p w14:paraId="67E5B8D8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72F11EFE" w14:textId="77777777" w:rsidR="008805A8" w:rsidRPr="00AB4F40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3. Основне хипотезе од којих се полазило у истраживању</w:t>
      </w:r>
    </w:p>
    <w:p w14:paraId="273EDF06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31FEC09F" w14:textId="77777777" w:rsidR="008805A8" w:rsidRPr="00AB4F40" w:rsidRDefault="008805A8" w:rsidP="008805A8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Докторанд је пошао од следећих претпоставки: </w:t>
      </w:r>
    </w:p>
    <w:p w14:paraId="15306CA1" w14:textId="39C63144" w:rsidR="008805A8" w:rsidRPr="00AB4F40" w:rsidRDefault="00333071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eastAsia="SimSun" w:hAnsi="Georgia" w:cs="Times New Roman"/>
          <w:bCs/>
          <w:kern w:val="3"/>
          <w:sz w:val="24"/>
          <w:szCs w:val="24"/>
          <w:lang w:val="sr-Cyrl-RS" w:eastAsia="zh-CN" w:bidi="hi-IN"/>
        </w:rPr>
        <w:t xml:space="preserve">Мирко М. Косић пре свега је социолог; иако се бавио и другим дисциплинама у друштвеним наукама, нарочито економијом, ипак је, по свом опусу и по основном научном опредељењу, био </w:t>
      </w:r>
      <w:r w:rsidR="00F62E34">
        <w:rPr>
          <w:rFonts w:ascii="Georgia" w:eastAsia="SimSun" w:hAnsi="Georgia" w:cs="Times New Roman"/>
          <w:bCs/>
          <w:kern w:val="3"/>
          <w:sz w:val="24"/>
          <w:szCs w:val="24"/>
          <w:lang w:val="sr-Cyrl-RS" w:eastAsia="zh-CN" w:bidi="hi-IN"/>
        </w:rPr>
        <w:t xml:space="preserve">у првом реду </w:t>
      </w:r>
      <w:r w:rsidRPr="00AB4F40">
        <w:rPr>
          <w:rFonts w:ascii="Georgia" w:eastAsia="SimSun" w:hAnsi="Georgia" w:cs="Times New Roman"/>
          <w:bCs/>
          <w:kern w:val="3"/>
          <w:sz w:val="24"/>
          <w:szCs w:val="24"/>
          <w:lang w:val="sr-Cyrl-RS" w:eastAsia="zh-CN" w:bidi="hi-IN"/>
        </w:rPr>
        <w:t>социолог;</w:t>
      </w:r>
    </w:p>
    <w:p w14:paraId="7DC4204C" w14:textId="77777777" w:rsidR="008805A8" w:rsidRPr="00AB4F40" w:rsidRDefault="00333071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eastAsia="SimSun" w:hAnsi="Georgia" w:cs="Times New Roman"/>
          <w:bCs/>
          <w:kern w:val="3"/>
          <w:sz w:val="24"/>
          <w:szCs w:val="24"/>
          <w:lang w:val="sr-Cyrl-RS" w:eastAsia="zh-CN" w:bidi="hi-IN"/>
        </w:rPr>
        <w:t>Мирко М. Косић један је од најважнијих утемељивача социологије у Србији; али, његов утицај на нашу данашњу социологију ограничен је првенствено због политичке компромитације услед колаборације у Другом светском рату;</w:t>
      </w:r>
    </w:p>
    <w:p w14:paraId="6817EC35" w14:textId="722ECB8E" w:rsidR="008805A8" w:rsidRPr="00AB4F40" w:rsidRDefault="00333071" w:rsidP="008805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eastAsia="SimSun" w:hAnsi="Georgia" w:cs="Times New Roman"/>
          <w:bCs/>
          <w:kern w:val="3"/>
          <w:sz w:val="24"/>
          <w:szCs w:val="24"/>
          <w:lang w:val="sr-Cyrl-RS" w:eastAsia="zh-CN" w:bidi="hi-IN"/>
        </w:rPr>
        <w:t>Не постоји, међутим, једнозначни и једносмерни детерминизам између Косићеве социологије и његове политичке делатности; из Косићевог социолошког опуса нужно не следи и колаборација са фашистичким окупатором.</w:t>
      </w:r>
    </w:p>
    <w:p w14:paraId="78CD9CF8" w14:textId="55E94CA9" w:rsidR="008805A8" w:rsidRPr="00AB4F40" w:rsidRDefault="008805A8" w:rsidP="008805A8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Докторанд је све наведене хипотезе пажљиво и систематски размотрио, анализирајући </w:t>
      </w:r>
      <w:r w:rsidR="0033307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прикупљену грађу о социолошком делу Мирка Косића, као и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налазе </w:t>
      </w:r>
      <w:r w:rsidR="0033307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других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истражива</w:t>
      </w:r>
      <w:r w:rsidR="0033307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ча који су оцењивали </w:t>
      </w:r>
      <w:r w:rsidR="001A4A4D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њего</w:t>
      </w:r>
      <w:r w:rsidR="0033307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во дело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. Све хипотезе су проверене и </w:t>
      </w:r>
      <w:r w:rsidR="00F62E34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потврђене као валидне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.</w:t>
      </w:r>
    </w:p>
    <w:p w14:paraId="030BCFA2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sz w:val="24"/>
          <w:szCs w:val="24"/>
          <w:lang w:val="sr-Cyrl-RS"/>
        </w:rPr>
      </w:pPr>
    </w:p>
    <w:p w14:paraId="77291EF0" w14:textId="77777777" w:rsidR="008805A8" w:rsidRPr="00AB4F40" w:rsidRDefault="008805A8" w:rsidP="008805A8">
      <w:pPr>
        <w:spacing w:line="276" w:lineRule="auto"/>
        <w:ind w:firstLine="720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4. Кратак опис садржаја дисертације</w:t>
      </w:r>
    </w:p>
    <w:p w14:paraId="7F94DA04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0C7CD3E7" w14:textId="77777777" w:rsidR="00F9387F" w:rsidRPr="00AB4F40" w:rsidRDefault="00D11A5E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У </w:t>
      </w:r>
      <w:r w:rsidR="008805A8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„Увод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</w:t>
      </w:r>
      <w:r w:rsidR="008805A8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“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(1-20) објашњена је социолошка релевантност теме дисертације и истраживачка методологија. </w:t>
      </w:r>
    </w:p>
    <w:p w14:paraId="2BD9EF8E" w14:textId="77777777" w:rsidR="00F9387F" w:rsidRPr="00AB4F40" w:rsidRDefault="00D11A5E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Следи поглавље „Биографија Мирка М. Косића“ (20-38), у ко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је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м је описан живот и научни рад овог социолога. </w:t>
      </w:r>
    </w:p>
    <w:p w14:paraId="62C7DB9F" w14:textId="77777777" w:rsidR="00F9387F" w:rsidRPr="00AB4F40" w:rsidRDefault="00D11A5E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У поглављу „Економско дело Мирка М. Косића“ (39-54) 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анализира се дисциплинарни карактер његовог научног стваралаштва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 одговара на питање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да ли је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Косић 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био више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економиста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или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социолог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. </w:t>
      </w:r>
    </w:p>
    <w:p w14:paraId="28415614" w14:textId="77777777" w:rsidR="00F9387F" w:rsidRPr="00AB4F40" w:rsidRDefault="00F9387F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Поглавље 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О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пште карактеристике Косићевог социолошког опуса на српском језику“ (55-82) посвећено је, најпре, периодизацији Косићевог социолошког стваралаштва, разматрању његових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ран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их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социолошк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их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дела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(</w:t>
      </w:r>
      <w:r w:rsidRPr="00AB4F40">
        <w:rPr>
          <w:rFonts w:ascii="Georgia" w:eastAsiaTheme="minorHAnsi" w:hAnsi="Georgia" w:cs="Calibri"/>
          <w:bCs/>
          <w:i/>
          <w:color w:val="000000" w:themeColor="text1"/>
          <w:sz w:val="24"/>
          <w:szCs w:val="24"/>
          <w:lang w:val="sr-Cyrl-RS"/>
        </w:rPr>
        <w:t>Пангерманизам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1912. и </w:t>
      </w:r>
      <w:r w:rsidRPr="00AB4F40">
        <w:rPr>
          <w:rFonts w:ascii="Georgia" w:eastAsiaTheme="minorHAnsi" w:hAnsi="Georgia" w:cs="Calibri"/>
          <w:bCs/>
          <w:i/>
          <w:color w:val="000000" w:themeColor="text1"/>
          <w:sz w:val="24"/>
          <w:szCs w:val="24"/>
          <w:lang w:val="sr-Cyrl-RS"/>
        </w:rPr>
        <w:t>Модерна Германија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, 1912), његовом раду на ч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асопис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="00D11A5E" w:rsidRPr="00AB4F40">
        <w:rPr>
          <w:rFonts w:ascii="Georgia" w:eastAsiaTheme="minorHAnsi" w:hAnsi="Georgia" w:cs="Calibri"/>
          <w:bCs/>
          <w:i/>
          <w:color w:val="000000" w:themeColor="text1"/>
          <w:sz w:val="24"/>
          <w:szCs w:val="24"/>
          <w:lang w:val="sr-Cyrl-RS"/>
        </w:rPr>
        <w:t>Друштвени живот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(1920–1930)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као и његовим кључним социолошким књигама написаним на српском језику,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из 1934. године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(</w:t>
      </w:r>
      <w:r w:rsidR="00D11A5E" w:rsidRPr="00AB4F40">
        <w:rPr>
          <w:rFonts w:ascii="Georgia" w:eastAsiaTheme="minorHAnsi" w:hAnsi="Georgia" w:cs="Calibri"/>
          <w:bCs/>
          <w:i/>
          <w:color w:val="000000" w:themeColor="text1"/>
          <w:sz w:val="24"/>
          <w:szCs w:val="24"/>
          <w:lang w:val="sr-Cyrl-RS"/>
        </w:rPr>
        <w:t>Увод у општу социологију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и </w:t>
      </w:r>
      <w:r w:rsidR="00D11A5E" w:rsidRPr="00AB4F40">
        <w:rPr>
          <w:rFonts w:ascii="Georgia" w:eastAsiaTheme="minorHAnsi" w:hAnsi="Georgia" w:cs="Calibri"/>
          <w:bCs/>
          <w:i/>
          <w:color w:val="000000" w:themeColor="text1"/>
          <w:sz w:val="24"/>
          <w:szCs w:val="24"/>
          <w:lang w:val="sr-Cyrl-RS"/>
        </w:rPr>
        <w:t>Проблеми савремене социологије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). </w:t>
      </w:r>
    </w:p>
    <w:p w14:paraId="6D9005A5" w14:textId="77777777" w:rsidR="00F9387F" w:rsidRPr="00AB4F40" w:rsidRDefault="00AB4160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lastRenderedPageBreak/>
        <w:t>У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поглављ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„Мирко М. Косић и посебне социолошке дисциплине“ (82-127),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Јовановић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разматра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Косићев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допринос историјској социологији,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социологији села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 п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олитичк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ој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социологиј</w:t>
      </w:r>
      <w:r w:rsidR="00F9387F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и.</w:t>
      </w:r>
    </w:p>
    <w:p w14:paraId="4935769D" w14:textId="77777777" w:rsidR="00D11A5E" w:rsidRPr="00AB4F40" w:rsidRDefault="00AB4160" w:rsidP="00AB4160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Наредно поглавље 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Д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а ли је Мирко М. Косић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предвидео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В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елики рат 1914. године?“ (127-143) анализира Косићеве социолошке капацитете да на основу описа и објашњења друштвено-историјских тенденција предвиди даљи развој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прилика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 политичким и међународним односима.</w:t>
      </w:r>
    </w:p>
    <w:p w14:paraId="23143FA0" w14:textId="77777777" w:rsidR="00AB4160" w:rsidRPr="00AB4F40" w:rsidRDefault="00AB4160" w:rsidP="00AB4160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Поглавље „Социолошко дело Мирка М. Косића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 немачком језику“ (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144-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171) детаљније упознаје српског читаоца са Косићевим кључним, али до сада непреведеним радовима објављеним на немачком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језику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: 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Die soziologischen Grundlagen der Geburtenbeschraenkung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(1917)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“,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„Die soziale Differenzierung der Jugoslawen“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(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1934)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„Aus den Tiefen des Balkans“ (1949)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„Zellen und Cliquen: Erste Vortrag“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.</w:t>
      </w:r>
    </w:p>
    <w:p w14:paraId="5AD9A7C1" w14:textId="77777777" w:rsidR="00D11A5E" w:rsidRPr="00AB4F40" w:rsidRDefault="00AB4160" w:rsidP="003D319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„Критике Косићевог социолошког стваралаштва“ (171-182) назив је поглавља у ком Јовановић износи к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ритик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е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Јована Скерлића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Милоша Тривунца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Милована Митровића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</w:t>
      </w:r>
      <w:r w:rsidR="003D319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 рачун Косића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–</w:t>
      </w:r>
      <w:r w:rsidR="003D319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настојећи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="003D319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да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што </w:t>
      </w:r>
      <w:r w:rsidR="003D319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објективн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ије</w:t>
      </w:r>
      <w:r w:rsidR="003D319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самери њихове домете и аргументацију.</w:t>
      </w:r>
    </w:p>
    <w:p w14:paraId="6B056DA7" w14:textId="77777777" w:rsidR="003D319E" w:rsidRPr="00AB4F40" w:rsidRDefault="003D319E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Следеће поглавље има наслов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: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К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аква је веза између Косићевог социолошког дела и његове јавне активности?“ (182-204). У оквиру овог поглавља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Јовановић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разматра однос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Косића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према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национализм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у,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фашизму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националсоцијализму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и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марксизм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. П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ри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том, докторанд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настоји да формира мишљење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, самостално и што је могуће објективније,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о природи везе између Косићеве политичке делатности и његовог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научног (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социолошког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)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дела.</w:t>
      </w:r>
    </w:p>
    <w:p w14:paraId="4A4C9801" w14:textId="77777777" w:rsidR="00D11A5E" w:rsidRPr="00AB4F40" w:rsidRDefault="003D319E" w:rsidP="00D11A5E">
      <w:pPr>
        <w:spacing w:line="276" w:lineRule="auto"/>
        <w:ind w:firstLine="720"/>
        <w:jc w:val="both"/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У поглављу 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В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редност и научни значај Косићевог социолошког дела“ (204-223), Јовановић износи сопствену оцену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вредности и научног значаја Косићевог  социолошког дела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закључујући да је, без обзира на све контроверзе,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Косић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несумњиво био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најважнији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српски 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међуратни социолог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.</w:t>
      </w:r>
    </w:p>
    <w:p w14:paraId="77702D69" w14:textId="77777777" w:rsidR="00323E11" w:rsidRPr="00AB4F40" w:rsidRDefault="003D319E" w:rsidP="00323E11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Дисертација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Ивана Јовановића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завршава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се 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„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З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акључком“ (</w:t>
      </w:r>
      <w:r w:rsidR="00D11A5E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224-232</w:t>
      </w:r>
      <w:r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)</w:t>
      </w:r>
      <w:r w:rsidR="00323E1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, у ком аутор резимира своје најважније налазе, као </w:t>
      </w:r>
      <w:r w:rsidR="00FE4D53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 xml:space="preserve">и </w:t>
      </w:r>
      <w:r w:rsidR="00323E11" w:rsidRPr="00AB4F40">
        <w:rPr>
          <w:rFonts w:ascii="Georgia" w:eastAsiaTheme="minorHAnsi" w:hAnsi="Georgia" w:cs="Calibri"/>
          <w:bCs/>
          <w:color w:val="000000" w:themeColor="text1"/>
          <w:sz w:val="24"/>
          <w:szCs w:val="24"/>
          <w:lang w:val="sr-Cyrl-RS"/>
        </w:rPr>
        <w:t>списком „Извора“ и „Литературе“</w:t>
      </w:r>
    </w:p>
    <w:p w14:paraId="258B0730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619F8198" w14:textId="77777777" w:rsidR="008805A8" w:rsidRPr="00AB4F40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5. Остварени резултати и научни допринос дисертације</w:t>
      </w:r>
    </w:p>
    <w:p w14:paraId="3F3B9729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6C22CBCB" w14:textId="77777777" w:rsidR="008805A8" w:rsidRPr="00AB4F40" w:rsidRDefault="008805A8" w:rsidP="008805A8">
      <w:pPr>
        <w:spacing w:line="276" w:lineRule="auto"/>
        <w:ind w:firstLine="720"/>
        <w:jc w:val="both"/>
        <w:rPr>
          <w:rFonts w:ascii="Georgia" w:hAnsi="Georgia"/>
          <w:iCs/>
          <w:color w:val="000000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Докторска дисертација </w:t>
      </w:r>
      <w:r w:rsidR="00FE4D53" w:rsidRPr="00AB4F40">
        <w:rPr>
          <w:rFonts w:ascii="Georgia" w:hAnsi="Georgia"/>
          <w:sz w:val="24"/>
          <w:szCs w:val="24"/>
          <w:lang w:val="sr-Cyrl-RS"/>
        </w:rPr>
        <w:t>Ивана М. Јовановића</w:t>
      </w:r>
      <w:r w:rsidRPr="00AB4F40">
        <w:rPr>
          <w:rFonts w:ascii="Georgia" w:hAnsi="Georgia"/>
          <w:sz w:val="24"/>
          <w:szCs w:val="24"/>
          <w:lang w:val="sr-Cyrl-RS"/>
        </w:rPr>
        <w:t xml:space="preserve"> </w:t>
      </w:r>
      <w:r w:rsidR="003A43C5" w:rsidRPr="00AB4F40">
        <w:rPr>
          <w:rFonts w:ascii="Georgia" w:hAnsi="Georgia"/>
          <w:i/>
          <w:sz w:val="24"/>
          <w:szCs w:val="24"/>
          <w:lang w:val="sr-Cyrl-RS"/>
        </w:rPr>
        <w:t>Социолошко дело Мирка М. Косића</w:t>
      </w:r>
      <w:r w:rsidR="003A43C5" w:rsidRPr="00AB4F40">
        <w:rPr>
          <w:rFonts w:ascii="Georgia" w:hAnsi="Georgia"/>
          <w:sz w:val="24"/>
          <w:szCs w:val="24"/>
          <w:lang w:val="sr-Cyrl-RS"/>
        </w:rPr>
        <w:t xml:space="preserve"> </w:t>
      </w:r>
      <w:r w:rsidRPr="00AB4F40">
        <w:rPr>
          <w:rFonts w:ascii="Georgia" w:hAnsi="Georgia"/>
          <w:sz w:val="24"/>
          <w:szCs w:val="24"/>
          <w:lang w:val="sr-Cyrl-RS"/>
        </w:rPr>
        <w:t xml:space="preserve">оригиналан је научни рад који представља важан допринос </w:t>
      </w:r>
      <w:r w:rsidR="00FE4D53" w:rsidRPr="00AB4F40">
        <w:rPr>
          <w:rFonts w:ascii="Georgia" w:hAnsi="Georgia"/>
          <w:sz w:val="24"/>
          <w:szCs w:val="24"/>
          <w:lang w:val="sr-Cyrl-RS"/>
        </w:rPr>
        <w:t xml:space="preserve">истраживању историје </w:t>
      </w:r>
      <w:r w:rsidRPr="00AB4F40">
        <w:rPr>
          <w:rFonts w:ascii="Georgia" w:hAnsi="Georgia"/>
          <w:sz w:val="24"/>
          <w:szCs w:val="24"/>
          <w:lang w:val="sr-Cyrl-RS"/>
        </w:rPr>
        <w:t>социологиј</w:t>
      </w:r>
      <w:r w:rsidR="00FE4D53" w:rsidRPr="00AB4F40">
        <w:rPr>
          <w:rFonts w:ascii="Georgia" w:hAnsi="Georgia"/>
          <w:sz w:val="24"/>
          <w:szCs w:val="24"/>
          <w:lang w:val="sr-Cyrl-RS"/>
        </w:rPr>
        <w:t>е у Србији</w:t>
      </w:r>
      <w:r w:rsidRPr="00AB4F40">
        <w:rPr>
          <w:rFonts w:ascii="Georgia" w:hAnsi="Georgia"/>
          <w:sz w:val="24"/>
          <w:szCs w:val="24"/>
          <w:lang w:val="sr-Cyrl-RS"/>
        </w:rPr>
        <w:t>. Дисертација успешно и систематски ис</w:t>
      </w:r>
      <w:r w:rsidR="003A43C5" w:rsidRPr="00AB4F40">
        <w:rPr>
          <w:rFonts w:ascii="Georgia" w:hAnsi="Georgia"/>
          <w:sz w:val="24"/>
          <w:szCs w:val="24"/>
          <w:lang w:val="sr-Cyrl-RS"/>
        </w:rPr>
        <w:t>питу</w:t>
      </w:r>
      <w:r w:rsidRPr="00AB4F40">
        <w:rPr>
          <w:rFonts w:ascii="Georgia" w:hAnsi="Georgia"/>
          <w:sz w:val="24"/>
          <w:szCs w:val="24"/>
          <w:lang w:val="sr-Cyrl-RS"/>
        </w:rPr>
        <w:t xml:space="preserve">је </w:t>
      </w:r>
      <w:r w:rsidR="00FE4D53" w:rsidRPr="00AB4F40">
        <w:rPr>
          <w:rFonts w:ascii="Georgia" w:hAnsi="Georgia"/>
          <w:sz w:val="24"/>
          <w:szCs w:val="24"/>
          <w:lang w:val="sr-Cyrl-RS"/>
        </w:rPr>
        <w:t xml:space="preserve">различите контроверзе везане за теоријско и политичко деловање Мирка М. Косића, 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дајући систематски преглед </w:t>
      </w:r>
      <w:r w:rsidR="00FE4D53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ривалских оцена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и поставки </w:t>
      </w:r>
      <w:r w:rsidR="00FE4D53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које су присутне у 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социолошкој </w:t>
      </w:r>
      <w:r w:rsidR="001A4A4D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литератур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и. </w:t>
      </w:r>
    </w:p>
    <w:p w14:paraId="0DF12B07" w14:textId="77777777" w:rsidR="003A43C5" w:rsidRPr="00AB4F40" w:rsidRDefault="008805A8" w:rsidP="003A43C5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Докторанд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је 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показ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ао да </w:t>
      </w:r>
      <w:r w:rsidR="00E6750C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несумњиво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 влада 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емпиријск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ом грађом, као и </w:t>
      </w:r>
      <w:r w:rsidR="00E6750C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да влада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различитим теоријско-истраживачким приступима овој материји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.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Испољио је способност самосталног 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критичк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ог преи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>спит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ивања како изворне грађе, тако и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lastRenderedPageBreak/>
        <w:t>различитих интерпретација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. </w:t>
      </w:r>
      <w:r w:rsidR="003A43C5"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Демонстрирао је </w:t>
      </w:r>
      <w:r w:rsidRPr="00AB4F40">
        <w:rPr>
          <w:rFonts w:ascii="Georgia" w:hAnsi="Georgia"/>
          <w:sz w:val="24"/>
          <w:szCs w:val="24"/>
          <w:lang w:val="sr-Cyrl-RS"/>
        </w:rPr>
        <w:t xml:space="preserve">способност да може самостално да истражи релевантно научно питање, да уме да методолошки постави истраживање, те да га спроведе у складу са свим уобичајеним научним стандардима. </w:t>
      </w:r>
    </w:p>
    <w:p w14:paraId="780C5DD1" w14:textId="77777777" w:rsidR="008805A8" w:rsidRPr="00AB4F40" w:rsidRDefault="003A43C5" w:rsidP="003A43C5">
      <w:pPr>
        <w:spacing w:line="276" w:lineRule="auto"/>
        <w:ind w:firstLine="720"/>
        <w:jc w:val="both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Стога је ова д</w:t>
      </w:r>
      <w:r w:rsidR="008805A8" w:rsidRPr="00AB4F40">
        <w:rPr>
          <w:rFonts w:ascii="Georgia" w:hAnsi="Georgia"/>
          <w:sz w:val="24"/>
          <w:szCs w:val="24"/>
          <w:lang w:val="sr-Cyrl-RS"/>
        </w:rPr>
        <w:t xml:space="preserve">исертација </w:t>
      </w:r>
      <w:r w:rsidRPr="00AB4F40">
        <w:rPr>
          <w:rFonts w:ascii="Georgia" w:hAnsi="Georgia"/>
          <w:sz w:val="24"/>
          <w:szCs w:val="24"/>
          <w:lang w:val="sr-Cyrl-RS"/>
        </w:rPr>
        <w:t>важ</w:t>
      </w:r>
      <w:r w:rsidR="008805A8" w:rsidRPr="00AB4F40">
        <w:rPr>
          <w:rFonts w:ascii="Georgia" w:hAnsi="Georgia"/>
          <w:sz w:val="24"/>
          <w:szCs w:val="24"/>
          <w:lang w:val="sr-Cyrl-RS"/>
        </w:rPr>
        <w:t xml:space="preserve">ан допринос </w:t>
      </w:r>
      <w:r w:rsidRPr="00AB4F40">
        <w:rPr>
          <w:rFonts w:ascii="Georgia" w:hAnsi="Georgia"/>
          <w:sz w:val="24"/>
          <w:szCs w:val="24"/>
          <w:lang w:val="sr-Cyrl-RS"/>
        </w:rPr>
        <w:t xml:space="preserve">истраживању историје српске </w:t>
      </w:r>
      <w:r w:rsidR="008805A8" w:rsidRPr="00AB4F40">
        <w:rPr>
          <w:rFonts w:ascii="Georgia" w:hAnsi="Georgia"/>
          <w:sz w:val="24"/>
          <w:szCs w:val="24"/>
          <w:lang w:val="sr-Cyrl-RS"/>
        </w:rPr>
        <w:t>социологиј</w:t>
      </w:r>
      <w:r w:rsidRPr="00AB4F40">
        <w:rPr>
          <w:rFonts w:ascii="Georgia" w:hAnsi="Georgia"/>
          <w:sz w:val="24"/>
          <w:szCs w:val="24"/>
          <w:lang w:val="sr-Cyrl-RS"/>
        </w:rPr>
        <w:t>е</w:t>
      </w:r>
      <w:r w:rsidR="008805A8" w:rsidRPr="00AB4F40">
        <w:rPr>
          <w:rFonts w:ascii="Georgia" w:hAnsi="Georgia"/>
          <w:sz w:val="24"/>
          <w:szCs w:val="24"/>
          <w:lang w:val="sr-Cyrl-RS"/>
        </w:rPr>
        <w:t>,</w:t>
      </w:r>
      <w:r w:rsidRPr="00AB4F40">
        <w:rPr>
          <w:rFonts w:ascii="Georgia" w:hAnsi="Georgia"/>
          <w:sz w:val="24"/>
          <w:szCs w:val="24"/>
          <w:lang w:val="sr-Cyrl-RS"/>
        </w:rPr>
        <w:t xml:space="preserve"> као и допринос бољем разумевању теоријских контроверзи које су присутне у данашњој српској социологији</w:t>
      </w:r>
      <w:r w:rsidR="008805A8" w:rsidRPr="00AB4F40">
        <w:rPr>
          <w:rFonts w:ascii="Georgia" w:hAnsi="Georgia"/>
          <w:sz w:val="24"/>
          <w:szCs w:val="24"/>
          <w:lang w:val="sr-Cyrl-RS"/>
        </w:rPr>
        <w:t xml:space="preserve">. </w:t>
      </w:r>
    </w:p>
    <w:p w14:paraId="0D781690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53063AB3" w14:textId="77777777" w:rsidR="008805A8" w:rsidRPr="00AB4F40" w:rsidRDefault="008805A8" w:rsidP="008805A8">
      <w:pPr>
        <w:spacing w:line="276" w:lineRule="auto"/>
        <w:jc w:val="center"/>
        <w:rPr>
          <w:rFonts w:ascii="Georgia" w:hAnsi="Georgia"/>
          <w:b/>
          <w:bCs/>
          <w:sz w:val="24"/>
          <w:szCs w:val="24"/>
          <w:lang w:val="sr-Cyrl-RS"/>
        </w:rPr>
      </w:pPr>
      <w:r w:rsidRPr="00AB4F40">
        <w:rPr>
          <w:rFonts w:ascii="Georgia" w:hAnsi="Georgia"/>
          <w:b/>
          <w:bCs/>
          <w:sz w:val="24"/>
          <w:szCs w:val="24"/>
          <w:lang w:val="sr-Cyrl-RS"/>
        </w:rPr>
        <w:t>6. Закључак</w:t>
      </w:r>
    </w:p>
    <w:p w14:paraId="3106BB32" w14:textId="77777777" w:rsidR="008805A8" w:rsidRPr="00AB4F40" w:rsidRDefault="008805A8" w:rsidP="008805A8">
      <w:pPr>
        <w:spacing w:line="276" w:lineRule="auto"/>
        <w:jc w:val="both"/>
        <w:rPr>
          <w:rFonts w:ascii="Georgia" w:hAnsi="Georgia"/>
          <w:b/>
          <w:bCs/>
          <w:sz w:val="24"/>
          <w:szCs w:val="24"/>
          <w:lang w:val="sr-Cyrl-RS"/>
        </w:rPr>
      </w:pPr>
    </w:p>
    <w:p w14:paraId="6A4842A8" w14:textId="77777777" w:rsidR="008805A8" w:rsidRPr="00AB4F40" w:rsidRDefault="008805A8" w:rsidP="008805A8">
      <w:pPr>
        <w:spacing w:line="276" w:lineRule="auto"/>
        <w:ind w:firstLine="720"/>
        <w:jc w:val="both"/>
        <w:rPr>
          <w:rFonts w:ascii="Georgia" w:hAnsi="Georgia"/>
          <w:iCs/>
          <w:color w:val="000000"/>
          <w:sz w:val="24"/>
          <w:szCs w:val="24"/>
          <w:lang w:val="sr-Cyrl-RS"/>
        </w:rPr>
      </w:pP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Докторска дисертација </w:t>
      </w:r>
      <w:r w:rsidR="003A43C5" w:rsidRPr="00AB4F40">
        <w:rPr>
          <w:rFonts w:ascii="Georgia" w:hAnsi="Georgia"/>
          <w:sz w:val="24"/>
          <w:szCs w:val="24"/>
          <w:lang w:val="sr-Cyrl-RS"/>
        </w:rPr>
        <w:t xml:space="preserve">Ивана М. Јовановића </w:t>
      </w:r>
      <w:r w:rsidR="003A43C5" w:rsidRPr="00AB4F40">
        <w:rPr>
          <w:rFonts w:ascii="Georgia" w:hAnsi="Georgia"/>
          <w:i/>
          <w:sz w:val="24"/>
          <w:szCs w:val="24"/>
          <w:lang w:val="sr-Cyrl-RS"/>
        </w:rPr>
        <w:t>Социолошко дело Мирка М. Косића</w:t>
      </w:r>
      <w:r w:rsidR="003A43C5"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 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самостално је научно дело које сведочи о докторандовом познавању материје, разумевању истраживачких проблема, те компетентности у давању научних објашњења. Дисертација је у свему урађена у складу с одобреним предлогом докторске тезе и </w:t>
      </w:r>
      <w:r w:rsidR="003A43C5" w:rsidRPr="00AB4F40">
        <w:rPr>
          <w:rFonts w:ascii="Georgia" w:hAnsi="Georgia"/>
          <w:color w:val="000000"/>
          <w:sz w:val="24"/>
          <w:szCs w:val="24"/>
          <w:lang w:val="sr-Cyrl-RS"/>
        </w:rPr>
        <w:t>несумњив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 је допринос развоју социолошког објашњења </w:t>
      </w:r>
      <w:r w:rsidR="003A43C5"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спорних питања </w:t>
      </w:r>
      <w:r w:rsidR="00723904" w:rsidRPr="00AB4F40">
        <w:rPr>
          <w:rFonts w:ascii="Georgia" w:hAnsi="Georgia"/>
          <w:color w:val="000000"/>
          <w:sz w:val="24"/>
          <w:szCs w:val="24"/>
          <w:lang w:val="sr-Cyrl-RS"/>
        </w:rPr>
        <w:t>везаних за историју српске социологије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>.</w:t>
      </w:r>
      <w:r w:rsidRPr="00AB4F40">
        <w:rPr>
          <w:rFonts w:ascii="Georgia" w:hAnsi="Georgia"/>
          <w:iCs/>
          <w:color w:val="000000"/>
          <w:sz w:val="24"/>
          <w:szCs w:val="24"/>
          <w:lang w:val="sr-Cyrl-RS"/>
        </w:rPr>
        <w:t xml:space="preserve"> </w:t>
      </w:r>
    </w:p>
    <w:p w14:paraId="71320A89" w14:textId="40C14701" w:rsidR="008805A8" w:rsidRPr="00AB4F40" w:rsidRDefault="008805A8" w:rsidP="008805A8">
      <w:pPr>
        <w:spacing w:line="276" w:lineRule="auto"/>
        <w:ind w:firstLine="720"/>
        <w:jc w:val="both"/>
        <w:rPr>
          <w:rFonts w:ascii="Georgia" w:hAnsi="Georgia"/>
          <w:color w:val="000000"/>
          <w:sz w:val="24"/>
          <w:szCs w:val="24"/>
          <w:lang w:val="sr-Cyrl-RS"/>
        </w:rPr>
      </w:pP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На основу ових закључака, Комисија предлаже Наставно-научном већу  да прихвати овај реферат </w:t>
      </w:r>
      <w:r w:rsidR="00AB4F40">
        <w:rPr>
          <w:rFonts w:ascii="Georgia" w:hAnsi="Georgia"/>
          <w:color w:val="000000"/>
          <w:sz w:val="24"/>
          <w:szCs w:val="24"/>
          <w:lang w:val="sr-Cyrl-RS"/>
        </w:rPr>
        <w:t xml:space="preserve">и да кандидату Ивану М. Јовановићу омогући усмену одбрану 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>докторск</w:t>
      </w:r>
      <w:r w:rsidR="00AB4F40">
        <w:rPr>
          <w:rFonts w:ascii="Georgia" w:hAnsi="Georgia"/>
          <w:color w:val="000000"/>
          <w:sz w:val="24"/>
          <w:szCs w:val="24"/>
          <w:lang w:val="sr-Cyrl-RS"/>
        </w:rPr>
        <w:t>е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 дисертациј</w:t>
      </w:r>
      <w:r w:rsidR="00AB4F40">
        <w:rPr>
          <w:rFonts w:ascii="Georgia" w:hAnsi="Georgia"/>
          <w:color w:val="000000"/>
          <w:sz w:val="24"/>
          <w:szCs w:val="24"/>
          <w:lang w:val="sr-Cyrl-RS"/>
        </w:rPr>
        <w:t>е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 xml:space="preserve"> </w:t>
      </w:r>
      <w:r w:rsidR="00723904" w:rsidRPr="00AB4F40">
        <w:rPr>
          <w:rFonts w:ascii="Georgia" w:hAnsi="Georgia"/>
          <w:i/>
          <w:sz w:val="24"/>
          <w:szCs w:val="24"/>
          <w:lang w:val="sr-Cyrl-RS"/>
        </w:rPr>
        <w:t>Социолошко дело Мирка М. Косића</w:t>
      </w:r>
      <w:r w:rsidRPr="00AB4F40">
        <w:rPr>
          <w:rFonts w:ascii="Georgia" w:hAnsi="Georgia"/>
          <w:color w:val="000000"/>
          <w:sz w:val="24"/>
          <w:szCs w:val="24"/>
          <w:lang w:val="sr-Cyrl-RS"/>
        </w:rPr>
        <w:t>.</w:t>
      </w:r>
    </w:p>
    <w:p w14:paraId="27CB0C01" w14:textId="77777777" w:rsidR="008805A8" w:rsidRPr="00AB4F40" w:rsidRDefault="008805A8" w:rsidP="008805A8">
      <w:pPr>
        <w:spacing w:line="276" w:lineRule="auto"/>
        <w:jc w:val="both"/>
        <w:rPr>
          <w:rStyle w:val="PageNumber"/>
          <w:rFonts w:ascii="Georgia" w:hAnsi="Georgia"/>
          <w:sz w:val="24"/>
          <w:szCs w:val="24"/>
          <w:lang w:val="sr-Cyrl-RS"/>
        </w:rPr>
      </w:pPr>
    </w:p>
    <w:p w14:paraId="33983AEF" w14:textId="359E342A" w:rsidR="008805A8" w:rsidRPr="00AB4F40" w:rsidRDefault="008805A8" w:rsidP="008805A8">
      <w:pPr>
        <w:spacing w:line="276" w:lineRule="auto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Београд, </w:t>
      </w:r>
      <w:r w:rsidR="007319BB" w:rsidRPr="00AB4F40">
        <w:rPr>
          <w:rFonts w:ascii="Georgia" w:hAnsi="Georgia"/>
          <w:sz w:val="24"/>
          <w:szCs w:val="24"/>
          <w:lang w:val="sr-Cyrl-RS"/>
        </w:rPr>
        <w:t>15</w:t>
      </w:r>
      <w:r w:rsidRPr="00AB4F40">
        <w:rPr>
          <w:rFonts w:ascii="Georgia" w:hAnsi="Georgia"/>
          <w:sz w:val="24"/>
          <w:szCs w:val="24"/>
          <w:lang w:val="sr-Cyrl-RS"/>
        </w:rPr>
        <w:t xml:space="preserve">. </w:t>
      </w:r>
      <w:r w:rsidR="00723904" w:rsidRPr="00AB4F40">
        <w:rPr>
          <w:rFonts w:ascii="Georgia" w:hAnsi="Georgia"/>
          <w:sz w:val="24"/>
          <w:szCs w:val="24"/>
          <w:lang w:val="sr-Cyrl-RS"/>
        </w:rPr>
        <w:t>јану</w:t>
      </w:r>
      <w:r w:rsidRPr="00AB4F40">
        <w:rPr>
          <w:rFonts w:ascii="Georgia" w:hAnsi="Georgia"/>
          <w:sz w:val="24"/>
          <w:szCs w:val="24"/>
          <w:lang w:val="sr-Cyrl-RS"/>
        </w:rPr>
        <w:t>ар</w:t>
      </w:r>
      <w:r w:rsidR="00AB4F40">
        <w:rPr>
          <w:rFonts w:ascii="Georgia" w:hAnsi="Georgia"/>
          <w:sz w:val="24"/>
          <w:szCs w:val="24"/>
          <w:lang w:val="sr-Cyrl-RS"/>
        </w:rPr>
        <w:t>а</w:t>
      </w:r>
      <w:r w:rsidRPr="00AB4F40">
        <w:rPr>
          <w:rFonts w:ascii="Georgia" w:hAnsi="Georgia"/>
          <w:sz w:val="24"/>
          <w:szCs w:val="24"/>
          <w:lang w:val="sr-Cyrl-RS"/>
        </w:rPr>
        <w:t xml:space="preserve"> 202</w:t>
      </w:r>
      <w:r w:rsidR="00723904" w:rsidRPr="00AB4F40">
        <w:rPr>
          <w:rFonts w:ascii="Georgia" w:hAnsi="Georgia"/>
          <w:sz w:val="24"/>
          <w:szCs w:val="24"/>
          <w:lang w:val="sr-Cyrl-RS"/>
        </w:rPr>
        <w:t>4</w:t>
      </w:r>
      <w:r w:rsidRPr="00AB4F40">
        <w:rPr>
          <w:rFonts w:ascii="Georgia" w:hAnsi="Georgia"/>
          <w:sz w:val="24"/>
          <w:szCs w:val="24"/>
          <w:lang w:val="sr-Cyrl-RS"/>
        </w:rPr>
        <w:t>. године</w:t>
      </w:r>
      <w:r w:rsidRPr="00AB4F40">
        <w:rPr>
          <w:rFonts w:ascii="Georgia" w:hAnsi="Georgia"/>
          <w:sz w:val="24"/>
          <w:szCs w:val="24"/>
          <w:lang w:val="sr-Cyrl-RS"/>
        </w:rPr>
        <w:tab/>
      </w:r>
      <w:r w:rsidRPr="00AB4F40">
        <w:rPr>
          <w:rFonts w:ascii="Georgia" w:hAnsi="Georgia"/>
          <w:sz w:val="24"/>
          <w:szCs w:val="24"/>
          <w:lang w:val="sr-Cyrl-RS"/>
        </w:rPr>
        <w:tab/>
        <w:t>Комисија:</w:t>
      </w:r>
    </w:p>
    <w:p w14:paraId="7219C1FB" w14:textId="77777777" w:rsidR="008805A8" w:rsidRPr="00AB4F40" w:rsidRDefault="008805A8" w:rsidP="008805A8">
      <w:pPr>
        <w:spacing w:line="276" w:lineRule="auto"/>
        <w:ind w:left="4320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                   </w:t>
      </w:r>
    </w:p>
    <w:p w14:paraId="6133AE3F" w14:textId="0B58A201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проф. др </w:t>
      </w:r>
      <w:r w:rsidR="00AB4F40" w:rsidRPr="00AB4F40">
        <w:rPr>
          <w:rFonts w:ascii="Georgia" w:hAnsi="Georgia"/>
          <w:sz w:val="24"/>
          <w:szCs w:val="24"/>
          <w:lang w:val="sr-Cyrl-RS"/>
        </w:rPr>
        <w:t>Душан Мојић</w:t>
      </w:r>
      <w:r w:rsidRPr="00AB4F40">
        <w:rPr>
          <w:rFonts w:ascii="Georgia" w:hAnsi="Georgia"/>
          <w:sz w:val="24"/>
          <w:szCs w:val="24"/>
          <w:lang w:val="sr-Cyrl-RS"/>
        </w:rPr>
        <w:t xml:space="preserve">, редовни професор </w:t>
      </w:r>
    </w:p>
    <w:p w14:paraId="16B08EAA" w14:textId="77777777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Филозофског факултета Универзитета у Београду</w:t>
      </w:r>
    </w:p>
    <w:p w14:paraId="59B9C78E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1F2AF57E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4161E094" w14:textId="472986F3" w:rsidR="007319BB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__________________________________</w:t>
      </w:r>
    </w:p>
    <w:p w14:paraId="7F79AD5A" w14:textId="77777777" w:rsidR="00AB4F40" w:rsidRP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4FCB6AE4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5F0D6854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62F154F2" w14:textId="49D081B9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проф. </w:t>
      </w:r>
      <w:r w:rsidR="00AB4F40">
        <w:rPr>
          <w:rFonts w:ascii="Georgia" w:hAnsi="Georgia"/>
          <w:sz w:val="24"/>
          <w:szCs w:val="24"/>
          <w:lang w:val="sr-Cyrl-RS"/>
        </w:rPr>
        <w:t>д</w:t>
      </w:r>
      <w:r w:rsidRPr="00AB4F40">
        <w:rPr>
          <w:rFonts w:ascii="Georgia" w:hAnsi="Georgia"/>
          <w:sz w:val="24"/>
          <w:szCs w:val="24"/>
          <w:lang w:val="sr-Cyrl-RS"/>
        </w:rPr>
        <w:t>р</w:t>
      </w:r>
      <w:r w:rsidR="00AB4F40">
        <w:rPr>
          <w:rFonts w:ascii="Georgia" w:hAnsi="Georgia"/>
          <w:sz w:val="24"/>
          <w:szCs w:val="24"/>
          <w:lang w:val="sr-Cyrl-RS"/>
        </w:rPr>
        <w:t xml:space="preserve"> </w:t>
      </w:r>
      <w:r w:rsidR="00AB4F40" w:rsidRPr="00AB4F40">
        <w:rPr>
          <w:rFonts w:ascii="Georgia" w:hAnsi="Georgia"/>
          <w:sz w:val="24"/>
          <w:szCs w:val="24"/>
          <w:lang w:val="sr-Cyrl-RS"/>
        </w:rPr>
        <w:t>Ивана Спасић</w:t>
      </w:r>
      <w:r w:rsidRPr="00AB4F40">
        <w:rPr>
          <w:rFonts w:ascii="Georgia" w:hAnsi="Georgia"/>
          <w:sz w:val="24"/>
          <w:szCs w:val="24"/>
          <w:lang w:val="sr-Cyrl-RS"/>
        </w:rPr>
        <w:t xml:space="preserve">, редовни професор </w:t>
      </w:r>
    </w:p>
    <w:p w14:paraId="5F54B72E" w14:textId="77777777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Филозофског факултета Универзитета у Београду</w:t>
      </w:r>
    </w:p>
    <w:p w14:paraId="500455CC" w14:textId="77777777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200F6983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515C5723" w14:textId="0A4F7F50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__________________________________</w:t>
      </w:r>
    </w:p>
    <w:p w14:paraId="6FF8D420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5B18BE44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6F30224E" w14:textId="77777777" w:rsid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5E87C65C" w14:textId="5F482E96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 xml:space="preserve">проф. др Данило Вуковић, редовни професор </w:t>
      </w:r>
    </w:p>
    <w:p w14:paraId="19D19FCD" w14:textId="77777777" w:rsidR="007319BB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Правног факултета Универзитета у Београду</w:t>
      </w:r>
    </w:p>
    <w:p w14:paraId="19EC2FED" w14:textId="77777777" w:rsidR="007319BB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77F5EE95" w14:textId="77777777" w:rsidR="00AB4F40" w:rsidRPr="00AB4F40" w:rsidRDefault="00AB4F40" w:rsidP="007319BB">
      <w:pPr>
        <w:jc w:val="right"/>
        <w:rPr>
          <w:rFonts w:ascii="Georgia" w:hAnsi="Georgia"/>
          <w:sz w:val="24"/>
          <w:szCs w:val="24"/>
          <w:lang w:val="sr-Cyrl-RS"/>
        </w:rPr>
      </w:pPr>
    </w:p>
    <w:p w14:paraId="14F75045" w14:textId="77777777" w:rsidR="00D11A5E" w:rsidRPr="00AB4F40" w:rsidRDefault="007319BB" w:rsidP="007319BB">
      <w:pPr>
        <w:jc w:val="right"/>
        <w:rPr>
          <w:rFonts w:ascii="Georgia" w:hAnsi="Georgia"/>
          <w:sz w:val="24"/>
          <w:szCs w:val="24"/>
          <w:lang w:val="sr-Cyrl-RS"/>
        </w:rPr>
      </w:pPr>
      <w:r w:rsidRPr="00AB4F40">
        <w:rPr>
          <w:rFonts w:ascii="Georgia" w:hAnsi="Georgia"/>
          <w:sz w:val="24"/>
          <w:szCs w:val="24"/>
          <w:lang w:val="sr-Cyrl-RS"/>
        </w:rPr>
        <w:t>__________________________________</w:t>
      </w:r>
    </w:p>
    <w:sectPr w:rsidR="00D11A5E" w:rsidRPr="00AB4F40" w:rsidSect="00D11A5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87AA5" w14:textId="77777777" w:rsidR="00E64CB2" w:rsidRDefault="00E64CB2" w:rsidP="004136D0">
      <w:r>
        <w:separator/>
      </w:r>
    </w:p>
  </w:endnote>
  <w:endnote w:type="continuationSeparator" w:id="0">
    <w:p w14:paraId="74C53FAA" w14:textId="77777777" w:rsidR="00E64CB2" w:rsidRDefault="00E64CB2" w:rsidP="0041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46131"/>
      <w:docPartObj>
        <w:docPartGallery w:val="Page Numbers (Bottom of Page)"/>
        <w:docPartUnique/>
      </w:docPartObj>
    </w:sdtPr>
    <w:sdtEndPr>
      <w:rPr>
        <w:rFonts w:ascii="Georgia" w:hAnsi="Georgia"/>
        <w:noProof/>
        <w:sz w:val="24"/>
        <w:szCs w:val="24"/>
      </w:rPr>
    </w:sdtEndPr>
    <w:sdtContent>
      <w:p w14:paraId="3D0B7ABD" w14:textId="16E31057" w:rsidR="003D319E" w:rsidRPr="00D42B9E" w:rsidRDefault="00AE0902">
        <w:pPr>
          <w:pStyle w:val="Footer"/>
          <w:jc w:val="center"/>
          <w:rPr>
            <w:rFonts w:ascii="Georgia" w:hAnsi="Georgia"/>
            <w:sz w:val="24"/>
            <w:szCs w:val="24"/>
          </w:rPr>
        </w:pPr>
        <w:r w:rsidRPr="00D42B9E">
          <w:rPr>
            <w:rFonts w:ascii="Georgia" w:hAnsi="Georgia"/>
            <w:sz w:val="24"/>
            <w:szCs w:val="24"/>
          </w:rPr>
          <w:fldChar w:fldCharType="begin"/>
        </w:r>
        <w:r w:rsidRPr="00D42B9E">
          <w:rPr>
            <w:rFonts w:ascii="Georgia" w:hAnsi="Georgia"/>
            <w:sz w:val="24"/>
            <w:szCs w:val="24"/>
          </w:rPr>
          <w:instrText xml:space="preserve"> PAGE   \* MERGEFORMAT </w:instrText>
        </w:r>
        <w:r w:rsidRPr="00D42B9E">
          <w:rPr>
            <w:rFonts w:ascii="Georgia" w:hAnsi="Georgia"/>
            <w:sz w:val="24"/>
            <w:szCs w:val="24"/>
          </w:rPr>
          <w:fldChar w:fldCharType="separate"/>
        </w:r>
        <w:r w:rsidR="009642B9">
          <w:rPr>
            <w:rFonts w:ascii="Georgia" w:hAnsi="Georgia"/>
            <w:noProof/>
            <w:sz w:val="24"/>
            <w:szCs w:val="24"/>
          </w:rPr>
          <w:t>1</w:t>
        </w:r>
        <w:r w:rsidRPr="00D42B9E">
          <w:rPr>
            <w:rFonts w:ascii="Georgia" w:hAnsi="Georgia"/>
            <w:noProof/>
            <w:sz w:val="24"/>
            <w:szCs w:val="24"/>
          </w:rPr>
          <w:fldChar w:fldCharType="end"/>
        </w:r>
      </w:p>
    </w:sdtContent>
  </w:sdt>
  <w:p w14:paraId="7C708385" w14:textId="77777777" w:rsidR="003D319E" w:rsidRDefault="003D31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95C19" w14:textId="77777777" w:rsidR="00E64CB2" w:rsidRDefault="00E64CB2" w:rsidP="004136D0">
      <w:r>
        <w:separator/>
      </w:r>
    </w:p>
  </w:footnote>
  <w:footnote w:type="continuationSeparator" w:id="0">
    <w:p w14:paraId="524F5DEB" w14:textId="77777777" w:rsidR="00E64CB2" w:rsidRDefault="00E64CB2" w:rsidP="00413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C1912"/>
    <w:multiLevelType w:val="hybridMultilevel"/>
    <w:tmpl w:val="93DCD252"/>
    <w:numStyleLink w:val="ImportedStyle1"/>
  </w:abstractNum>
  <w:abstractNum w:abstractNumId="1">
    <w:nsid w:val="3DDB3C8B"/>
    <w:multiLevelType w:val="hybridMultilevel"/>
    <w:tmpl w:val="E2D0C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D1369"/>
    <w:multiLevelType w:val="hybridMultilevel"/>
    <w:tmpl w:val="CC184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B5822"/>
    <w:multiLevelType w:val="hybridMultilevel"/>
    <w:tmpl w:val="93DCD252"/>
    <w:styleLink w:val="ImportedStyle1"/>
    <w:lvl w:ilvl="0" w:tplc="265E706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4E1106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0A99D6">
      <w:start w:val="1"/>
      <w:numFmt w:val="decimal"/>
      <w:lvlText w:val="%3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421104">
      <w:start w:val="1"/>
      <w:numFmt w:val="decimal"/>
      <w:lvlText w:val="%4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AAD2A2">
      <w:start w:val="1"/>
      <w:numFmt w:val="decimal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EC9974">
      <w:start w:val="1"/>
      <w:numFmt w:val="decimal"/>
      <w:lvlText w:val="%6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8A6168">
      <w:start w:val="1"/>
      <w:numFmt w:val="decimal"/>
      <w:lvlText w:val="%7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264992">
      <w:start w:val="1"/>
      <w:numFmt w:val="decimal"/>
      <w:lvlText w:val="%8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DAD87C">
      <w:start w:val="1"/>
      <w:numFmt w:val="decimal"/>
      <w:lvlText w:val="%9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5EB802B5"/>
    <w:multiLevelType w:val="hybridMultilevel"/>
    <w:tmpl w:val="2426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A8"/>
    <w:rsid w:val="00024CBD"/>
    <w:rsid w:val="000376C3"/>
    <w:rsid w:val="00062A01"/>
    <w:rsid w:val="000F3C91"/>
    <w:rsid w:val="00110ED9"/>
    <w:rsid w:val="0019590C"/>
    <w:rsid w:val="001A4A4D"/>
    <w:rsid w:val="002A5A22"/>
    <w:rsid w:val="002C74D7"/>
    <w:rsid w:val="00323E11"/>
    <w:rsid w:val="00333071"/>
    <w:rsid w:val="0036367A"/>
    <w:rsid w:val="003A43C5"/>
    <w:rsid w:val="003C7156"/>
    <w:rsid w:val="003D319E"/>
    <w:rsid w:val="004136D0"/>
    <w:rsid w:val="00430408"/>
    <w:rsid w:val="00445DA8"/>
    <w:rsid w:val="004F24C1"/>
    <w:rsid w:val="00723904"/>
    <w:rsid w:val="007319BB"/>
    <w:rsid w:val="008805A8"/>
    <w:rsid w:val="00907F58"/>
    <w:rsid w:val="009642B9"/>
    <w:rsid w:val="009D39A1"/>
    <w:rsid w:val="00AB4160"/>
    <w:rsid w:val="00AB4F40"/>
    <w:rsid w:val="00AE0902"/>
    <w:rsid w:val="00B00D6A"/>
    <w:rsid w:val="00B54971"/>
    <w:rsid w:val="00BA1426"/>
    <w:rsid w:val="00BE686A"/>
    <w:rsid w:val="00C153FD"/>
    <w:rsid w:val="00CB295A"/>
    <w:rsid w:val="00D11A5E"/>
    <w:rsid w:val="00D42B9E"/>
    <w:rsid w:val="00E64CB2"/>
    <w:rsid w:val="00E6750C"/>
    <w:rsid w:val="00EB783F"/>
    <w:rsid w:val="00F0658A"/>
    <w:rsid w:val="00F62E34"/>
    <w:rsid w:val="00F9387F"/>
    <w:rsid w:val="00FB1D84"/>
    <w:rsid w:val="00FE2FFE"/>
    <w:rsid w:val="00FE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A1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A8"/>
    <w:rPr>
      <w:rFonts w:ascii="YuCiril Times" w:eastAsia="Times New Roman" w:hAnsi="YuCiril Times" w:cs="Times New Roman"/>
      <w:sz w:val="28"/>
      <w:szCs w:val="20"/>
    </w:rPr>
  </w:style>
  <w:style w:type="paragraph" w:styleId="Heading5">
    <w:name w:val="heading 5"/>
    <w:next w:val="Normal"/>
    <w:link w:val="Heading5Char"/>
    <w:rsid w:val="008805A8"/>
    <w:pPr>
      <w:keepNext/>
      <w:pBdr>
        <w:top w:val="nil"/>
        <w:left w:val="nil"/>
        <w:bottom w:val="nil"/>
        <w:right w:val="nil"/>
        <w:between w:val="nil"/>
        <w:bar w:val="nil"/>
      </w:pBdr>
      <w:ind w:left="360"/>
      <w:jc w:val="center"/>
      <w:outlineLvl w:val="4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805A8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paragraph" w:styleId="ListParagraph">
    <w:name w:val="List Paragraph"/>
    <w:basedOn w:val="Normal"/>
    <w:uiPriority w:val="34"/>
    <w:qFormat/>
    <w:rsid w:val="008805A8"/>
    <w:pPr>
      <w:spacing w:line="360" w:lineRule="auto"/>
      <w:ind w:left="720"/>
      <w:contextualSpacing/>
    </w:pPr>
    <w:rPr>
      <w:rFonts w:ascii="Segoe UI" w:hAnsi="Segoe UI" w:cs="Segoe UI"/>
      <w:sz w:val="20"/>
    </w:rPr>
  </w:style>
  <w:style w:type="paragraph" w:styleId="Footer">
    <w:name w:val="footer"/>
    <w:basedOn w:val="Normal"/>
    <w:link w:val="FooterChar"/>
    <w:uiPriority w:val="99"/>
    <w:unhideWhenUsed/>
    <w:rsid w:val="00880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5A8"/>
    <w:rPr>
      <w:rFonts w:ascii="YuCiril Times" w:eastAsia="Times New Roman" w:hAnsi="YuCiril Times" w:cs="Times New Roman"/>
      <w:sz w:val="28"/>
      <w:szCs w:val="20"/>
    </w:rPr>
  </w:style>
  <w:style w:type="character" w:styleId="PageNumber">
    <w:name w:val="page number"/>
    <w:rsid w:val="008805A8"/>
  </w:style>
  <w:style w:type="numbering" w:customStyle="1" w:styleId="ImportedStyle1">
    <w:name w:val="Imported Style 1"/>
    <w:rsid w:val="008805A8"/>
    <w:pPr>
      <w:numPr>
        <w:numId w:val="1"/>
      </w:numPr>
    </w:pPr>
  </w:style>
  <w:style w:type="paragraph" w:styleId="BodyTextIndent3">
    <w:name w:val="Body Text Indent 3"/>
    <w:link w:val="BodyTextIndent3Char"/>
    <w:rsid w:val="008805A8"/>
    <w:pPr>
      <w:pBdr>
        <w:top w:val="nil"/>
        <w:left w:val="nil"/>
        <w:bottom w:val="nil"/>
        <w:right w:val="nil"/>
        <w:between w:val="nil"/>
        <w:bar w:val="nil"/>
      </w:pBdr>
      <w:ind w:firstLine="360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character" w:customStyle="1" w:styleId="BodyTextIndent3Char">
    <w:name w:val="Body Text Indent 3 Char"/>
    <w:basedOn w:val="DefaultParagraphFont"/>
    <w:link w:val="BodyTextIndent3"/>
    <w:rsid w:val="008805A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42B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B9E"/>
    <w:rPr>
      <w:rFonts w:ascii="YuCiril Times" w:eastAsia="Times New Roman" w:hAnsi="YuCiril Times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5A8"/>
    <w:rPr>
      <w:rFonts w:ascii="YuCiril Times" w:eastAsia="Times New Roman" w:hAnsi="YuCiril Times" w:cs="Times New Roman"/>
      <w:sz w:val="28"/>
      <w:szCs w:val="20"/>
    </w:rPr>
  </w:style>
  <w:style w:type="paragraph" w:styleId="Heading5">
    <w:name w:val="heading 5"/>
    <w:next w:val="Normal"/>
    <w:link w:val="Heading5Char"/>
    <w:rsid w:val="008805A8"/>
    <w:pPr>
      <w:keepNext/>
      <w:pBdr>
        <w:top w:val="nil"/>
        <w:left w:val="nil"/>
        <w:bottom w:val="nil"/>
        <w:right w:val="nil"/>
        <w:between w:val="nil"/>
        <w:bar w:val="nil"/>
      </w:pBdr>
      <w:ind w:left="360"/>
      <w:jc w:val="center"/>
      <w:outlineLvl w:val="4"/>
    </w:pPr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805A8"/>
    <w:rPr>
      <w:rFonts w:ascii="Times New Roman" w:eastAsia="Arial Unicode MS" w:hAnsi="Times New Roman" w:cs="Arial Unicode MS"/>
      <w:b/>
      <w:bCs/>
      <w:color w:val="000000"/>
      <w:sz w:val="26"/>
      <w:szCs w:val="26"/>
      <w:u w:color="000000"/>
      <w:bdr w:val="nil"/>
    </w:rPr>
  </w:style>
  <w:style w:type="paragraph" w:styleId="ListParagraph">
    <w:name w:val="List Paragraph"/>
    <w:basedOn w:val="Normal"/>
    <w:uiPriority w:val="34"/>
    <w:qFormat/>
    <w:rsid w:val="008805A8"/>
    <w:pPr>
      <w:spacing w:line="360" w:lineRule="auto"/>
      <w:ind w:left="720"/>
      <w:contextualSpacing/>
    </w:pPr>
    <w:rPr>
      <w:rFonts w:ascii="Segoe UI" w:hAnsi="Segoe UI" w:cs="Segoe UI"/>
      <w:sz w:val="20"/>
    </w:rPr>
  </w:style>
  <w:style w:type="paragraph" w:styleId="Footer">
    <w:name w:val="footer"/>
    <w:basedOn w:val="Normal"/>
    <w:link w:val="FooterChar"/>
    <w:uiPriority w:val="99"/>
    <w:unhideWhenUsed/>
    <w:rsid w:val="00880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5A8"/>
    <w:rPr>
      <w:rFonts w:ascii="YuCiril Times" w:eastAsia="Times New Roman" w:hAnsi="YuCiril Times" w:cs="Times New Roman"/>
      <w:sz w:val="28"/>
      <w:szCs w:val="20"/>
    </w:rPr>
  </w:style>
  <w:style w:type="character" w:styleId="PageNumber">
    <w:name w:val="page number"/>
    <w:rsid w:val="008805A8"/>
  </w:style>
  <w:style w:type="numbering" w:customStyle="1" w:styleId="ImportedStyle1">
    <w:name w:val="Imported Style 1"/>
    <w:rsid w:val="008805A8"/>
    <w:pPr>
      <w:numPr>
        <w:numId w:val="1"/>
      </w:numPr>
    </w:pPr>
  </w:style>
  <w:style w:type="paragraph" w:styleId="BodyTextIndent3">
    <w:name w:val="Body Text Indent 3"/>
    <w:link w:val="BodyTextIndent3Char"/>
    <w:rsid w:val="008805A8"/>
    <w:pPr>
      <w:pBdr>
        <w:top w:val="nil"/>
        <w:left w:val="nil"/>
        <w:bottom w:val="nil"/>
        <w:right w:val="nil"/>
        <w:between w:val="nil"/>
        <w:bar w:val="nil"/>
      </w:pBdr>
      <w:ind w:firstLine="360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character" w:customStyle="1" w:styleId="BodyTextIndent3Char">
    <w:name w:val="Body Text Indent 3 Char"/>
    <w:basedOn w:val="DefaultParagraphFont"/>
    <w:link w:val="BodyTextIndent3"/>
    <w:rsid w:val="008805A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42B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B9E"/>
    <w:rPr>
      <w:rFonts w:ascii="YuCiril Times" w:eastAsia="Times New Roman" w:hAnsi="YuCiril Times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A89B1-BDC2-45F8-9FA6-0ED3BCF0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</dc:creator>
  <cp:lastModifiedBy>User</cp:lastModifiedBy>
  <cp:revision>2</cp:revision>
  <dcterms:created xsi:type="dcterms:W3CDTF">2024-01-19T09:27:00Z</dcterms:created>
  <dcterms:modified xsi:type="dcterms:W3CDTF">2024-01-19T09:27:00Z</dcterms:modified>
</cp:coreProperties>
</file>