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A7" w:rsidRDefault="005728A7" w:rsidP="005728A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5728A7" w:rsidRDefault="005728A7" w:rsidP="005728A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5728A7" w:rsidRDefault="005728A7" w:rsidP="005728A7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5728A7" w:rsidRDefault="005728A7" w:rsidP="005728A7">
      <w:pPr>
        <w:rPr>
          <w:sz w:val="26"/>
          <w:szCs w:val="26"/>
          <w:lang w:val="sr-Cyrl-CS"/>
        </w:rPr>
      </w:pPr>
    </w:p>
    <w:p w:rsidR="005728A7" w:rsidRDefault="005728A7" w:rsidP="005728A7">
      <w:pPr>
        <w:pStyle w:val="Heading8"/>
        <w:jc w:val="left"/>
        <w:rPr>
          <w:sz w:val="26"/>
          <w:szCs w:val="26"/>
          <w:lang w:val="ru-RU"/>
        </w:rPr>
      </w:pPr>
    </w:p>
    <w:p w:rsidR="005728A7" w:rsidRDefault="005728A7" w:rsidP="005728A7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5728A7" w:rsidRDefault="005728A7" w:rsidP="005728A7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 </w:t>
      </w:r>
      <w:r>
        <w:rPr>
          <w:sz w:val="26"/>
          <w:szCs w:val="26"/>
        </w:rPr>
        <w:t>27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03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>. године</w:t>
      </w:r>
    </w:p>
    <w:p w:rsidR="005728A7" w:rsidRDefault="005728A7" w:rsidP="005728A7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5728A7" w:rsidRDefault="005728A7" w:rsidP="005728A7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27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03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</w:p>
    <w:p w:rsidR="005728A7" w:rsidRDefault="005728A7" w:rsidP="005728A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EC527C">
        <w:rPr>
          <w:sz w:val="26"/>
          <w:szCs w:val="26"/>
          <w:lang w:val="ru-RU"/>
        </w:rPr>
        <w:t>Александра Кнежевић</w:t>
      </w:r>
    </w:p>
    <w:p w:rsidR="005728A7" w:rsidRPr="001F7830" w:rsidRDefault="005728A7" w:rsidP="005728A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Антрополошка</w:t>
      </w:r>
      <w:proofErr w:type="spellEnd"/>
      <w:r w:rsidR="00EC527C" w:rsidRPr="00EC527C">
        <w:rPr>
          <w:rFonts w:eastAsia="Calibri"/>
          <w:b/>
          <w:i/>
          <w:sz w:val="26"/>
          <w:szCs w:val="26"/>
        </w:rPr>
        <w:t xml:space="preserve">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анализа</w:t>
      </w:r>
      <w:proofErr w:type="spellEnd"/>
      <w:r w:rsidR="00EC527C" w:rsidRPr="00EC527C">
        <w:rPr>
          <w:rFonts w:eastAsia="Calibri"/>
          <w:b/>
          <w:i/>
          <w:sz w:val="26"/>
          <w:szCs w:val="26"/>
        </w:rPr>
        <w:t xml:space="preserve">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метода</w:t>
      </w:r>
      <w:proofErr w:type="spellEnd"/>
      <w:r w:rsidR="00EC527C" w:rsidRPr="00EC527C">
        <w:rPr>
          <w:rFonts w:eastAsia="Calibri"/>
          <w:b/>
          <w:i/>
          <w:sz w:val="26"/>
          <w:szCs w:val="26"/>
        </w:rPr>
        <w:t xml:space="preserve">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еволуционих</w:t>
      </w:r>
      <w:proofErr w:type="spellEnd"/>
      <w:r w:rsidR="00EC527C" w:rsidRPr="00EC527C">
        <w:rPr>
          <w:rFonts w:eastAsia="Calibri"/>
          <w:b/>
          <w:i/>
          <w:sz w:val="26"/>
          <w:szCs w:val="26"/>
        </w:rPr>
        <w:t xml:space="preserve">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друштвених</w:t>
      </w:r>
      <w:proofErr w:type="spellEnd"/>
      <w:r w:rsidR="00EC527C" w:rsidRPr="00EC527C">
        <w:rPr>
          <w:rFonts w:eastAsia="Calibri"/>
          <w:b/>
          <w:i/>
          <w:sz w:val="26"/>
          <w:szCs w:val="26"/>
        </w:rPr>
        <w:t xml:space="preserve"> </w:t>
      </w:r>
      <w:proofErr w:type="spellStart"/>
      <w:r w:rsidR="00EC527C" w:rsidRPr="00EC527C">
        <w:rPr>
          <w:rFonts w:eastAsia="Calibri"/>
          <w:b/>
          <w:i/>
          <w:sz w:val="26"/>
          <w:szCs w:val="26"/>
        </w:rPr>
        <w:t>наука</w:t>
      </w:r>
      <w:proofErr w:type="spellEnd"/>
    </w:p>
    <w:p w:rsidR="00EC527C" w:rsidRDefault="005728A7" w:rsidP="00EC527C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 w:rsidR="00EC527C">
        <w:rPr>
          <w:sz w:val="26"/>
          <w:szCs w:val="26"/>
          <w:lang w:val="ru-RU"/>
        </w:rPr>
        <w:t>Предлог</w:t>
      </w:r>
      <w:r w:rsidR="00EC527C">
        <w:rPr>
          <w:sz w:val="26"/>
          <w:szCs w:val="26"/>
          <w:lang w:val="sr-Latn-RS"/>
        </w:rPr>
        <w:t xml:space="preserve"> </w:t>
      </w:r>
      <w:r w:rsidR="00EC527C">
        <w:rPr>
          <w:sz w:val="26"/>
          <w:szCs w:val="26"/>
          <w:lang w:val="sr-Cyrl-RS"/>
        </w:rPr>
        <w:t>првог</w:t>
      </w:r>
      <w:r w:rsidR="00EC527C">
        <w:rPr>
          <w:sz w:val="26"/>
          <w:szCs w:val="26"/>
          <w:lang w:val="ru-RU"/>
        </w:rPr>
        <w:t xml:space="preserve"> ментора:</w:t>
      </w:r>
      <w:r w:rsidR="00EC527C">
        <w:rPr>
          <w:sz w:val="26"/>
          <w:szCs w:val="26"/>
          <w:lang w:val="ru-RU"/>
        </w:rPr>
        <w:t xml:space="preserve"> проф. др Нина Куленовић</w:t>
      </w:r>
      <w:r w:rsidR="00EC527C">
        <w:rPr>
          <w:sz w:val="26"/>
          <w:szCs w:val="26"/>
          <w:lang w:val="ru-RU"/>
        </w:rPr>
        <w:t xml:space="preserve"> </w:t>
      </w:r>
    </w:p>
    <w:p w:rsidR="00EC527C" w:rsidRPr="005728A7" w:rsidRDefault="00EC527C" w:rsidP="00EC527C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Предлог другог ментора</w:t>
      </w:r>
      <w:r>
        <w:rPr>
          <w:sz w:val="26"/>
          <w:szCs w:val="26"/>
          <w:lang w:val="ru-RU"/>
        </w:rPr>
        <w:t>: проф. др Милош Миленковић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</w:p>
    <w:p w:rsidR="005728A7" w:rsidRPr="001F7830" w:rsidRDefault="005728A7" w:rsidP="005728A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8B2D5B">
        <w:rPr>
          <w:sz w:val="26"/>
          <w:szCs w:val="26"/>
          <w:lang w:val="ru-RU"/>
        </w:rPr>
        <w:t>Карло Борас</w:t>
      </w:r>
    </w:p>
    <w:p w:rsidR="005728A7" w:rsidRPr="000445C3" w:rsidRDefault="005728A7" w:rsidP="005728A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0445C3" w:rsidRPr="000445C3">
        <w:rPr>
          <w:b/>
          <w:bCs/>
          <w:i/>
          <w:sz w:val="26"/>
          <w:szCs w:val="26"/>
          <w:lang w:val="sr-Cyrl-RS"/>
        </w:rPr>
        <w:t>Зд</w:t>
      </w:r>
      <w:proofErr w:type="spellStart"/>
      <w:r w:rsidR="000445C3" w:rsidRPr="000445C3">
        <w:rPr>
          <w:b/>
          <w:bCs/>
          <w:i/>
          <w:sz w:val="26"/>
          <w:szCs w:val="26"/>
        </w:rPr>
        <w:t>равствено</w:t>
      </w:r>
      <w:proofErr w:type="spellEnd"/>
      <w:r w:rsidR="000445C3" w:rsidRPr="000445C3">
        <w:rPr>
          <w:b/>
          <w:bCs/>
          <w:i/>
          <w:sz w:val="26"/>
          <w:szCs w:val="26"/>
        </w:rPr>
        <w:t xml:space="preserve"> </w:t>
      </w:r>
      <w:proofErr w:type="spellStart"/>
      <w:r w:rsidR="000445C3" w:rsidRPr="000445C3">
        <w:rPr>
          <w:b/>
          <w:bCs/>
          <w:i/>
          <w:sz w:val="26"/>
          <w:szCs w:val="26"/>
        </w:rPr>
        <w:t>образовање</w:t>
      </w:r>
      <w:proofErr w:type="spellEnd"/>
      <w:r w:rsidR="000445C3" w:rsidRPr="000445C3">
        <w:rPr>
          <w:b/>
          <w:bCs/>
          <w:i/>
          <w:sz w:val="26"/>
          <w:szCs w:val="26"/>
        </w:rPr>
        <w:t xml:space="preserve"> </w:t>
      </w:r>
      <w:proofErr w:type="spellStart"/>
      <w:r w:rsidR="000445C3" w:rsidRPr="000445C3">
        <w:rPr>
          <w:b/>
          <w:bCs/>
          <w:i/>
          <w:sz w:val="26"/>
          <w:szCs w:val="26"/>
        </w:rPr>
        <w:t>одраслих</w:t>
      </w:r>
      <w:proofErr w:type="spellEnd"/>
      <w:r w:rsidR="000445C3" w:rsidRPr="000445C3">
        <w:rPr>
          <w:b/>
          <w:bCs/>
          <w:i/>
          <w:sz w:val="26"/>
          <w:szCs w:val="26"/>
        </w:rPr>
        <w:t xml:space="preserve"> и </w:t>
      </w:r>
      <w:proofErr w:type="spellStart"/>
      <w:r w:rsidR="000445C3" w:rsidRPr="000445C3">
        <w:rPr>
          <w:b/>
          <w:bCs/>
          <w:i/>
          <w:sz w:val="26"/>
          <w:szCs w:val="26"/>
        </w:rPr>
        <w:t>епидемија</w:t>
      </w:r>
      <w:proofErr w:type="spellEnd"/>
      <w:r w:rsidR="000445C3" w:rsidRPr="000445C3">
        <w:rPr>
          <w:b/>
          <w:bCs/>
          <w:i/>
          <w:sz w:val="26"/>
          <w:szCs w:val="26"/>
        </w:rPr>
        <w:t xml:space="preserve"> </w:t>
      </w:r>
      <w:proofErr w:type="spellStart"/>
      <w:r w:rsidR="000445C3" w:rsidRPr="000445C3">
        <w:rPr>
          <w:b/>
          <w:bCs/>
          <w:i/>
          <w:sz w:val="26"/>
          <w:szCs w:val="26"/>
        </w:rPr>
        <w:t>ковида</w:t>
      </w:r>
      <w:proofErr w:type="spellEnd"/>
      <w:r w:rsidR="000445C3" w:rsidRPr="000445C3">
        <w:rPr>
          <w:b/>
          <w:bCs/>
          <w:i/>
          <w:sz w:val="26"/>
          <w:szCs w:val="26"/>
        </w:rPr>
        <w:t xml:space="preserve"> 19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0445C3">
        <w:rPr>
          <w:sz w:val="26"/>
          <w:szCs w:val="26"/>
          <w:lang w:val="ru-RU"/>
        </w:rPr>
        <w:t>проф. др Катарина Поповић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</w:p>
    <w:p w:rsidR="005728A7" w:rsidRPr="001F7830" w:rsidRDefault="005728A7" w:rsidP="005728A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>За докторанда:</w:t>
      </w:r>
      <w:r>
        <w:rPr>
          <w:sz w:val="26"/>
          <w:szCs w:val="26"/>
          <w:lang w:val="ru-RU"/>
        </w:rPr>
        <w:t xml:space="preserve"> </w:t>
      </w:r>
      <w:r w:rsidR="00253C81">
        <w:rPr>
          <w:sz w:val="26"/>
          <w:szCs w:val="26"/>
          <w:lang w:val="sr-Cyrl-RS"/>
        </w:rPr>
        <w:t>Јелена Премовић</w:t>
      </w:r>
    </w:p>
    <w:p w:rsidR="005728A7" w:rsidRPr="00B146A3" w:rsidRDefault="005728A7" w:rsidP="005728A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B146A3" w:rsidRPr="00B146A3">
        <w:rPr>
          <w:b/>
          <w:i/>
          <w:sz w:val="26"/>
          <w:szCs w:val="26"/>
        </w:rPr>
        <w:t>Улога</w:t>
      </w:r>
      <w:proofErr w:type="spellEnd"/>
      <w:r w:rsidR="00B146A3" w:rsidRPr="00B146A3">
        <w:rPr>
          <w:b/>
          <w:i/>
          <w:sz w:val="26"/>
          <w:szCs w:val="26"/>
        </w:rPr>
        <w:t xml:space="preserve"> </w:t>
      </w:r>
      <w:proofErr w:type="spellStart"/>
      <w:r w:rsidR="00B146A3" w:rsidRPr="00B146A3">
        <w:rPr>
          <w:b/>
          <w:i/>
          <w:sz w:val="26"/>
          <w:szCs w:val="26"/>
        </w:rPr>
        <w:t>Владимира</w:t>
      </w:r>
      <w:proofErr w:type="spellEnd"/>
      <w:r w:rsidR="00B146A3" w:rsidRPr="00B146A3">
        <w:rPr>
          <w:b/>
          <w:i/>
          <w:sz w:val="26"/>
          <w:szCs w:val="26"/>
        </w:rPr>
        <w:t xml:space="preserve"> Р. </w:t>
      </w:r>
      <w:proofErr w:type="spellStart"/>
      <w:proofErr w:type="gramStart"/>
      <w:r w:rsidR="00B146A3" w:rsidRPr="00B146A3">
        <w:rPr>
          <w:b/>
          <w:i/>
          <w:sz w:val="26"/>
          <w:szCs w:val="26"/>
        </w:rPr>
        <w:t>Петковића</w:t>
      </w:r>
      <w:proofErr w:type="spellEnd"/>
      <w:r w:rsidR="00B146A3" w:rsidRPr="00B146A3">
        <w:rPr>
          <w:b/>
          <w:i/>
          <w:sz w:val="26"/>
          <w:szCs w:val="26"/>
        </w:rPr>
        <w:t xml:space="preserve"> у </w:t>
      </w:r>
      <w:proofErr w:type="spellStart"/>
      <w:r w:rsidR="00B146A3" w:rsidRPr="00B146A3">
        <w:rPr>
          <w:b/>
          <w:i/>
          <w:sz w:val="26"/>
          <w:szCs w:val="26"/>
        </w:rPr>
        <w:t>развоју</w:t>
      </w:r>
      <w:proofErr w:type="spellEnd"/>
      <w:r w:rsidR="00B146A3" w:rsidRPr="00B146A3">
        <w:rPr>
          <w:b/>
          <w:i/>
          <w:sz w:val="26"/>
          <w:szCs w:val="26"/>
        </w:rPr>
        <w:t xml:space="preserve"> </w:t>
      </w:r>
      <w:proofErr w:type="spellStart"/>
      <w:r w:rsidR="00B146A3" w:rsidRPr="00B146A3">
        <w:rPr>
          <w:b/>
          <w:i/>
          <w:sz w:val="26"/>
          <w:szCs w:val="26"/>
        </w:rPr>
        <w:t>музејске</w:t>
      </w:r>
      <w:proofErr w:type="spellEnd"/>
      <w:r w:rsidR="00B146A3" w:rsidRPr="00B146A3">
        <w:rPr>
          <w:b/>
          <w:i/>
          <w:sz w:val="26"/>
          <w:szCs w:val="26"/>
        </w:rPr>
        <w:t xml:space="preserve"> </w:t>
      </w:r>
      <w:proofErr w:type="spellStart"/>
      <w:r w:rsidR="00B146A3" w:rsidRPr="00B146A3">
        <w:rPr>
          <w:b/>
          <w:i/>
          <w:sz w:val="26"/>
          <w:szCs w:val="26"/>
        </w:rPr>
        <w:t>делатности</w:t>
      </w:r>
      <w:proofErr w:type="spellEnd"/>
      <w:r w:rsidR="00B146A3" w:rsidRPr="00B146A3">
        <w:rPr>
          <w:b/>
          <w:i/>
          <w:sz w:val="26"/>
          <w:szCs w:val="26"/>
        </w:rPr>
        <w:t xml:space="preserve"> у </w:t>
      </w:r>
      <w:proofErr w:type="spellStart"/>
      <w:r w:rsidR="00B146A3" w:rsidRPr="00B146A3">
        <w:rPr>
          <w:b/>
          <w:i/>
          <w:sz w:val="26"/>
          <w:szCs w:val="26"/>
        </w:rPr>
        <w:t>Србији</w:t>
      </w:r>
      <w:proofErr w:type="spellEnd"/>
      <w:r w:rsidR="00B146A3" w:rsidRPr="00B146A3">
        <w:rPr>
          <w:b/>
          <w:i/>
          <w:sz w:val="26"/>
          <w:szCs w:val="26"/>
        </w:rPr>
        <w:t xml:space="preserve"> </w:t>
      </w:r>
      <w:proofErr w:type="spellStart"/>
      <w:r w:rsidR="00B146A3" w:rsidRPr="00B146A3">
        <w:rPr>
          <w:b/>
          <w:i/>
          <w:sz w:val="26"/>
          <w:szCs w:val="26"/>
        </w:rPr>
        <w:t>прве</w:t>
      </w:r>
      <w:proofErr w:type="spellEnd"/>
      <w:r w:rsidR="00B146A3" w:rsidRPr="00B146A3">
        <w:rPr>
          <w:b/>
          <w:i/>
          <w:sz w:val="26"/>
          <w:szCs w:val="26"/>
        </w:rPr>
        <w:t xml:space="preserve"> </w:t>
      </w:r>
      <w:proofErr w:type="spellStart"/>
      <w:r w:rsidR="00B146A3" w:rsidRPr="00B146A3">
        <w:rPr>
          <w:b/>
          <w:i/>
          <w:sz w:val="26"/>
          <w:szCs w:val="26"/>
        </w:rPr>
        <w:t>половине</w:t>
      </w:r>
      <w:proofErr w:type="spellEnd"/>
      <w:r w:rsidR="00B146A3" w:rsidRPr="00B146A3">
        <w:rPr>
          <w:b/>
          <w:i/>
          <w:sz w:val="26"/>
          <w:szCs w:val="26"/>
          <w:lang w:val="sr-Cyrl-RS"/>
        </w:rPr>
        <w:t xml:space="preserve"> 20.</w:t>
      </w:r>
      <w:proofErr w:type="gramEnd"/>
      <w:r w:rsidR="00B146A3" w:rsidRPr="00B146A3">
        <w:rPr>
          <w:b/>
          <w:i/>
          <w:sz w:val="26"/>
          <w:szCs w:val="26"/>
          <w:lang w:val="sr-Cyrl-RS"/>
        </w:rPr>
        <w:t xml:space="preserve"> века</w:t>
      </w:r>
    </w:p>
    <w:p w:rsidR="005728A7" w:rsidRPr="005728A7" w:rsidRDefault="005728A7" w:rsidP="00EC527C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 w:rsidR="00EC527C">
        <w:rPr>
          <w:sz w:val="26"/>
          <w:szCs w:val="26"/>
          <w:lang w:val="ru-RU"/>
        </w:rPr>
        <w:t>Предлог ментора:</w:t>
      </w:r>
      <w:r w:rsidR="00B146A3">
        <w:rPr>
          <w:sz w:val="26"/>
          <w:szCs w:val="26"/>
          <w:lang w:val="ru-RU"/>
        </w:rPr>
        <w:t xml:space="preserve"> </w:t>
      </w:r>
      <w:r w:rsidR="00FD6A9B">
        <w:rPr>
          <w:sz w:val="26"/>
          <w:szCs w:val="26"/>
          <w:lang w:val="ru-RU"/>
        </w:rPr>
        <w:t>проф. др Милан Попадић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</w:p>
    <w:p w:rsidR="005728A7" w:rsidRPr="001F7830" w:rsidRDefault="005728A7" w:rsidP="005728A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073B07">
        <w:rPr>
          <w:sz w:val="26"/>
          <w:szCs w:val="26"/>
          <w:lang w:val="ru-RU"/>
        </w:rPr>
        <w:t>Вања Стојковић</w:t>
      </w:r>
    </w:p>
    <w:p w:rsidR="005728A7" w:rsidRPr="00073B07" w:rsidRDefault="005728A7" w:rsidP="005728A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073B07" w:rsidRPr="00073B07">
        <w:rPr>
          <w:b/>
          <w:i/>
          <w:sz w:val="26"/>
          <w:szCs w:val="26"/>
          <w:lang w:val="sr-Cyrl-RS"/>
        </w:rPr>
        <w:t>Уметност у католичким црквама на територији Торонталске жупаније</w:t>
      </w:r>
      <w:r w:rsidR="00073B07" w:rsidRPr="00073B07">
        <w:rPr>
          <w:b/>
          <w:i/>
          <w:sz w:val="26"/>
          <w:szCs w:val="26"/>
          <w:lang w:val="sr-Cyrl-RS"/>
        </w:rPr>
        <w:t xml:space="preserve"> 1846-1918.</w:t>
      </w:r>
    </w:p>
    <w:p w:rsidR="005728A7" w:rsidRDefault="005728A7" w:rsidP="005728A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</w:t>
      </w:r>
      <w:r w:rsidR="00073B07">
        <w:rPr>
          <w:sz w:val="26"/>
          <w:szCs w:val="26"/>
          <w:lang w:val="ru-RU"/>
        </w:rPr>
        <w:t>проф. др Саша Брајовић</w:t>
      </w:r>
    </w:p>
    <w:p w:rsidR="005728A7" w:rsidRDefault="005728A7" w:rsidP="005728A7">
      <w:pPr>
        <w:jc w:val="both"/>
        <w:rPr>
          <w:sz w:val="26"/>
          <w:szCs w:val="26"/>
          <w:lang w:val="sr-Latn-RS"/>
        </w:rPr>
      </w:pPr>
    </w:p>
    <w:p w:rsidR="005728A7" w:rsidRPr="001F7830" w:rsidRDefault="005728A7" w:rsidP="005728A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277465">
        <w:rPr>
          <w:sz w:val="26"/>
          <w:szCs w:val="26"/>
          <w:lang w:val="ru-RU"/>
        </w:rPr>
        <w:t>Марио Калик</w:t>
      </w:r>
    </w:p>
    <w:p w:rsidR="005728A7" w:rsidRPr="00277465" w:rsidRDefault="005728A7" w:rsidP="005728A7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277465" w:rsidRPr="00277465">
        <w:rPr>
          <w:b/>
          <w:i/>
          <w:sz w:val="26"/>
          <w:szCs w:val="26"/>
        </w:rPr>
        <w:t>Шелеров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пројекат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филозофске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антропологије</w:t>
      </w:r>
      <w:proofErr w:type="spellEnd"/>
      <w:r w:rsidR="00277465" w:rsidRPr="00277465">
        <w:rPr>
          <w:b/>
          <w:i/>
          <w:sz w:val="26"/>
          <w:szCs w:val="26"/>
        </w:rPr>
        <w:t xml:space="preserve"> и </w:t>
      </w:r>
      <w:proofErr w:type="spellStart"/>
      <w:r w:rsidR="00277465" w:rsidRPr="00277465">
        <w:rPr>
          <w:b/>
          <w:i/>
          <w:sz w:val="26"/>
          <w:szCs w:val="26"/>
        </w:rPr>
        <w:t>метафизичког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спаса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човека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из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кризе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модерне</w:t>
      </w:r>
      <w:proofErr w:type="spellEnd"/>
      <w:r w:rsidR="00277465" w:rsidRPr="00277465">
        <w:rPr>
          <w:b/>
          <w:i/>
          <w:sz w:val="26"/>
          <w:szCs w:val="26"/>
        </w:rPr>
        <w:t xml:space="preserve"> </w:t>
      </w:r>
      <w:proofErr w:type="spellStart"/>
      <w:r w:rsidR="00277465" w:rsidRPr="00277465">
        <w:rPr>
          <w:b/>
          <w:i/>
          <w:sz w:val="26"/>
          <w:szCs w:val="26"/>
        </w:rPr>
        <w:t>цивилизације</w:t>
      </w:r>
      <w:proofErr w:type="spellEnd"/>
    </w:p>
    <w:p w:rsidR="005728A7" w:rsidRDefault="005728A7" w:rsidP="005728A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277465">
        <w:rPr>
          <w:sz w:val="26"/>
          <w:szCs w:val="26"/>
          <w:lang w:val="ru-RU"/>
        </w:rPr>
        <w:t>Миланко Говедарица</w:t>
      </w:r>
      <w:bookmarkStart w:id="0" w:name="_GoBack"/>
      <w:bookmarkEnd w:id="0"/>
    </w:p>
    <w:p w:rsidR="005728A7" w:rsidRDefault="005728A7" w:rsidP="005728A7">
      <w:pPr>
        <w:jc w:val="both"/>
        <w:rPr>
          <w:sz w:val="26"/>
          <w:szCs w:val="26"/>
          <w:lang w:val="sr-Latn-RS"/>
        </w:rPr>
      </w:pPr>
    </w:p>
    <w:p w:rsidR="005728A7" w:rsidRPr="001C3A02" w:rsidRDefault="005728A7" w:rsidP="005728A7">
      <w:pPr>
        <w:jc w:val="both"/>
        <w:rPr>
          <w:sz w:val="26"/>
          <w:szCs w:val="26"/>
          <w:lang w:val="ru-RU"/>
        </w:rPr>
      </w:pPr>
    </w:p>
    <w:p w:rsidR="005728A7" w:rsidRPr="001C3A02" w:rsidRDefault="005728A7" w:rsidP="005728A7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:rsidR="005728A7" w:rsidRDefault="005728A7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5728A7" w:rsidRDefault="005728A7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lastRenderedPageBreak/>
        <w:t>Комисија је усвојила предлог Одељења за психологију да се унесе измена у одлуку 05/4-02 бр.</w:t>
      </w:r>
      <w:r w:rsidR="00810F30">
        <w:rPr>
          <w:rFonts w:cs="Times New Roman"/>
          <w:color w:val="auto"/>
          <w:sz w:val="26"/>
          <w:szCs w:val="26"/>
          <w:lang w:val="sr-Latn-RS"/>
        </w:rPr>
        <w:t xml:space="preserve"> </w:t>
      </w:r>
      <w:proofErr w:type="gramStart"/>
      <w:r w:rsidR="00810F30">
        <w:t xml:space="preserve">2685/1-ХVI/I 4 </w:t>
      </w:r>
      <w:r>
        <w:rPr>
          <w:rFonts w:cs="Times New Roman"/>
          <w:color w:val="auto"/>
          <w:sz w:val="26"/>
          <w:szCs w:val="26"/>
          <w:lang w:val="sr-Cyrl-RS"/>
        </w:rPr>
        <w:t>од</w:t>
      </w: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810F30">
        <w:t>22.12.2016.</w:t>
      </w:r>
      <w:proofErr w:type="gramEnd"/>
      <w:r>
        <w:rPr>
          <w:rFonts w:cs="Times New Roman"/>
          <w:color w:val="auto"/>
          <w:sz w:val="26"/>
          <w:szCs w:val="26"/>
          <w:lang w:val="sr-Cyrl-RS"/>
        </w:rPr>
        <w:t xml:space="preserve"> године о прихватању теме за докторску дисертацију </w:t>
      </w:r>
      <w:proofErr w:type="spellStart"/>
      <w:r w:rsidR="00810F30" w:rsidRPr="00810F30">
        <w:rPr>
          <w:b/>
          <w:i/>
          <w:sz w:val="26"/>
          <w:szCs w:val="26"/>
        </w:rPr>
        <w:t>Однос</w:t>
      </w:r>
      <w:proofErr w:type="spellEnd"/>
      <w:r w:rsidR="00810F30" w:rsidRPr="00810F30">
        <w:rPr>
          <w:b/>
          <w:i/>
          <w:sz w:val="26"/>
          <w:szCs w:val="26"/>
        </w:rPr>
        <w:t xml:space="preserve"> </w:t>
      </w:r>
      <w:proofErr w:type="spellStart"/>
      <w:r w:rsidR="00810F30" w:rsidRPr="00810F30">
        <w:rPr>
          <w:b/>
          <w:i/>
          <w:sz w:val="26"/>
          <w:szCs w:val="26"/>
        </w:rPr>
        <w:t>између</w:t>
      </w:r>
      <w:proofErr w:type="spellEnd"/>
      <w:r w:rsidR="00810F30" w:rsidRPr="00810F30">
        <w:rPr>
          <w:b/>
          <w:i/>
          <w:sz w:val="26"/>
          <w:szCs w:val="26"/>
        </w:rPr>
        <w:t xml:space="preserve"> </w:t>
      </w:r>
      <w:proofErr w:type="spellStart"/>
      <w:r w:rsidR="00810F30" w:rsidRPr="00810F30">
        <w:rPr>
          <w:b/>
          <w:i/>
          <w:sz w:val="26"/>
          <w:szCs w:val="26"/>
        </w:rPr>
        <w:t>отворености</w:t>
      </w:r>
      <w:proofErr w:type="spellEnd"/>
      <w:r w:rsidR="00810F30" w:rsidRPr="00810F30">
        <w:rPr>
          <w:b/>
          <w:i/>
          <w:sz w:val="26"/>
          <w:szCs w:val="26"/>
        </w:rPr>
        <w:t xml:space="preserve">, </w:t>
      </w:r>
      <w:proofErr w:type="spellStart"/>
      <w:r w:rsidR="00810F30" w:rsidRPr="00810F30">
        <w:rPr>
          <w:b/>
          <w:i/>
          <w:sz w:val="26"/>
          <w:szCs w:val="26"/>
        </w:rPr>
        <w:t>креативности</w:t>
      </w:r>
      <w:proofErr w:type="spellEnd"/>
      <w:r w:rsidR="00810F30" w:rsidRPr="00810F30">
        <w:rPr>
          <w:b/>
          <w:i/>
          <w:sz w:val="26"/>
          <w:szCs w:val="26"/>
        </w:rPr>
        <w:t xml:space="preserve"> и </w:t>
      </w:r>
      <w:proofErr w:type="spellStart"/>
      <w:r w:rsidR="00810F30" w:rsidRPr="00810F30">
        <w:rPr>
          <w:b/>
          <w:i/>
          <w:sz w:val="26"/>
          <w:szCs w:val="26"/>
        </w:rPr>
        <w:t>дезинтеграције</w:t>
      </w:r>
      <w:proofErr w:type="spellEnd"/>
      <w:r w:rsidR="00810F30" w:rsidRPr="00810F30">
        <w:rPr>
          <w:b/>
          <w:i/>
          <w:sz w:val="26"/>
          <w:szCs w:val="26"/>
        </w:rPr>
        <w:t xml:space="preserve"> у </w:t>
      </w:r>
      <w:proofErr w:type="spellStart"/>
      <w:r w:rsidR="00810F30" w:rsidRPr="00810F30">
        <w:rPr>
          <w:b/>
          <w:i/>
          <w:sz w:val="26"/>
          <w:szCs w:val="26"/>
        </w:rPr>
        <w:t>простору</w:t>
      </w:r>
      <w:proofErr w:type="spellEnd"/>
      <w:r w:rsidR="00810F30" w:rsidRPr="00810F30">
        <w:rPr>
          <w:b/>
          <w:i/>
          <w:sz w:val="26"/>
          <w:szCs w:val="26"/>
        </w:rPr>
        <w:t xml:space="preserve"> </w:t>
      </w:r>
      <w:proofErr w:type="spellStart"/>
      <w:r w:rsidR="00810F30" w:rsidRPr="00810F30">
        <w:rPr>
          <w:b/>
          <w:i/>
          <w:sz w:val="26"/>
          <w:szCs w:val="26"/>
        </w:rPr>
        <w:t>базичне</w:t>
      </w:r>
      <w:proofErr w:type="spellEnd"/>
      <w:r w:rsidR="00810F30" w:rsidRPr="00810F30">
        <w:rPr>
          <w:b/>
          <w:i/>
          <w:sz w:val="26"/>
          <w:szCs w:val="26"/>
        </w:rPr>
        <w:t xml:space="preserve"> </w:t>
      </w:r>
      <w:proofErr w:type="spellStart"/>
      <w:r w:rsidR="00810F30" w:rsidRPr="00810F30">
        <w:rPr>
          <w:b/>
          <w:i/>
          <w:sz w:val="26"/>
          <w:szCs w:val="26"/>
        </w:rPr>
        <w:t>структуре</w:t>
      </w:r>
      <w:proofErr w:type="spellEnd"/>
      <w:r w:rsidR="00810F30" w:rsidRPr="00810F30">
        <w:rPr>
          <w:b/>
          <w:i/>
          <w:sz w:val="26"/>
          <w:szCs w:val="26"/>
        </w:rPr>
        <w:t xml:space="preserve"> </w:t>
      </w:r>
      <w:proofErr w:type="spellStart"/>
      <w:r w:rsidR="00810F30" w:rsidRPr="00810F30">
        <w:rPr>
          <w:b/>
          <w:i/>
          <w:sz w:val="26"/>
          <w:szCs w:val="26"/>
        </w:rPr>
        <w:t>личности</w:t>
      </w:r>
      <w:proofErr w:type="spellEnd"/>
      <w:r w:rsidR="00810F30">
        <w:t xml:space="preserve"> </w:t>
      </w:r>
      <w:r>
        <w:rPr>
          <w:rFonts w:cs="Times New Roman"/>
          <w:b/>
          <w:i/>
          <w:color w:val="auto"/>
          <w:sz w:val="26"/>
          <w:szCs w:val="26"/>
          <w:lang w:val="sr-Cyrl-RS"/>
        </w:rPr>
        <w:t xml:space="preserve"> </w:t>
      </w:r>
      <w:r>
        <w:rPr>
          <w:rFonts w:cs="Times New Roman"/>
          <w:color w:val="auto"/>
          <w:sz w:val="26"/>
          <w:szCs w:val="26"/>
          <w:lang w:val="sr-Cyrl-RS"/>
        </w:rPr>
        <w:t>докторанда</w:t>
      </w:r>
      <w:r w:rsidR="00810F30">
        <w:rPr>
          <w:rFonts w:cs="Times New Roman"/>
          <w:color w:val="auto"/>
          <w:sz w:val="26"/>
          <w:szCs w:val="26"/>
          <w:lang w:val="sr-Latn-RS"/>
        </w:rPr>
        <w:t xml:space="preserve"> </w:t>
      </w:r>
      <w:r w:rsidR="00810F30">
        <w:rPr>
          <w:rFonts w:cs="Times New Roman"/>
          <w:color w:val="auto"/>
          <w:sz w:val="26"/>
          <w:szCs w:val="26"/>
          <w:lang w:val="sr-Cyrl-RS"/>
        </w:rPr>
        <w:t>Мине Хаген</w:t>
      </w:r>
      <w:r>
        <w:rPr>
          <w:rFonts w:cs="Times New Roman"/>
          <w:color w:val="auto"/>
          <w:sz w:val="26"/>
          <w:szCs w:val="26"/>
          <w:lang w:val="sr-Cyrl-RS"/>
        </w:rPr>
        <w:t xml:space="preserve"> и да се за другог ментора изабере </w:t>
      </w:r>
      <w:r w:rsidR="00810F30">
        <w:rPr>
          <w:rFonts w:cs="Times New Roman"/>
          <w:color w:val="auto"/>
          <w:sz w:val="26"/>
          <w:szCs w:val="26"/>
          <w:lang w:val="sr-Cyrl-RS"/>
        </w:rPr>
        <w:t>др Љиљана Лазаревић Валерјев,</w:t>
      </w: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A06C5C">
        <w:rPr>
          <w:rFonts w:cs="Times New Roman"/>
          <w:color w:val="auto"/>
          <w:sz w:val="26"/>
          <w:szCs w:val="26"/>
          <w:lang w:val="sr-Cyrl-RS"/>
        </w:rPr>
        <w:t>виши научни сарадник Инсти</w:t>
      </w:r>
      <w:r w:rsidR="004D3147">
        <w:rPr>
          <w:rFonts w:cs="Times New Roman"/>
          <w:color w:val="auto"/>
          <w:sz w:val="26"/>
          <w:szCs w:val="26"/>
          <w:lang w:val="sr-Cyrl-RS"/>
        </w:rPr>
        <w:t xml:space="preserve">тута за психологију Филозофског </w:t>
      </w:r>
      <w:r>
        <w:rPr>
          <w:rFonts w:cs="Times New Roman"/>
          <w:color w:val="auto"/>
          <w:sz w:val="26"/>
          <w:szCs w:val="26"/>
          <w:lang w:val="sr-Cyrl-RS"/>
        </w:rPr>
        <w:t xml:space="preserve">факултета Универзитета у Београду. </w:t>
      </w: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                                                         ПРЕДСЕДНИК КОМИСИЈЕ</w:t>
      </w: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</w:t>
      </w:r>
    </w:p>
    <w:p w:rsidR="00615DF0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                                                           проф. др Данко Леовац</w:t>
      </w:r>
    </w:p>
    <w:p w:rsidR="00615DF0" w:rsidRPr="001C3A02" w:rsidRDefault="00615DF0" w:rsidP="005728A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</w:p>
    <w:p w:rsidR="00D96145" w:rsidRDefault="00D96145"/>
    <w:sectPr w:rsidR="00D96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C6"/>
    <w:rsid w:val="000445C3"/>
    <w:rsid w:val="00073B07"/>
    <w:rsid w:val="00253C81"/>
    <w:rsid w:val="00277465"/>
    <w:rsid w:val="004D3147"/>
    <w:rsid w:val="005728A7"/>
    <w:rsid w:val="00615DF0"/>
    <w:rsid w:val="00810F30"/>
    <w:rsid w:val="008B2D5B"/>
    <w:rsid w:val="00A06C5C"/>
    <w:rsid w:val="00B146A3"/>
    <w:rsid w:val="00C35BAD"/>
    <w:rsid w:val="00C40D16"/>
    <w:rsid w:val="00CF7EC6"/>
    <w:rsid w:val="00D53ECB"/>
    <w:rsid w:val="00D96145"/>
    <w:rsid w:val="00DB50AD"/>
    <w:rsid w:val="00EC527C"/>
    <w:rsid w:val="00FD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728A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728A7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728A7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728A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728A7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728A7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dcterms:created xsi:type="dcterms:W3CDTF">2023-03-27T10:47:00Z</dcterms:created>
  <dcterms:modified xsi:type="dcterms:W3CDTF">2023-03-27T12:05:00Z</dcterms:modified>
</cp:coreProperties>
</file>