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8CAFD" w14:textId="77777777" w:rsidR="000408F5" w:rsidRDefault="00AC5E9B" w:rsidP="009F3E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NASTAVNO-NAUČNOM VEĆU</w:t>
      </w:r>
    </w:p>
    <w:p w14:paraId="7FAFF21F" w14:textId="77777777" w:rsidR="00AC5E9B" w:rsidRDefault="00AC5E9B" w:rsidP="009F3E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FILOZOFSKOG FAKULTETA</w:t>
      </w:r>
    </w:p>
    <w:p w14:paraId="1BE88188" w14:textId="77777777" w:rsidR="00AC5E9B" w:rsidRDefault="00AC5E9B" w:rsidP="009F3E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UNIVERZITETA U BEOGRADU</w:t>
      </w:r>
    </w:p>
    <w:p w14:paraId="41BDF208" w14:textId="77777777" w:rsidR="00AC5E9B" w:rsidRDefault="00AC5E9B" w:rsidP="009F3E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F3DBAE" w14:textId="77777777" w:rsidR="002E5EA9" w:rsidRDefault="002E5EA9" w:rsidP="009F3E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FAFC84" w14:textId="4A9D41D8" w:rsidR="00AC5E9B" w:rsidRDefault="00AC5E9B" w:rsidP="009F3E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E9B">
        <w:rPr>
          <w:rFonts w:ascii="Times New Roman" w:hAnsi="Times New Roman" w:cs="Times New Roman"/>
          <w:sz w:val="24"/>
          <w:szCs w:val="24"/>
        </w:rPr>
        <w:t xml:space="preserve">Odlukom Nastavno-naučnog veća Filozofskog fakulteta Univerziteta u Beogradu od </w:t>
      </w:r>
      <w:r>
        <w:rPr>
          <w:rFonts w:ascii="Times New Roman" w:hAnsi="Times New Roman" w:cs="Times New Roman"/>
          <w:sz w:val="24"/>
          <w:szCs w:val="24"/>
        </w:rPr>
        <w:t>22.12</w:t>
      </w:r>
      <w:r w:rsidRPr="00AC5E9B">
        <w:rPr>
          <w:rFonts w:ascii="Times New Roman" w:hAnsi="Times New Roman" w:cs="Times New Roman"/>
          <w:sz w:val="24"/>
          <w:szCs w:val="24"/>
        </w:rPr>
        <w:t xml:space="preserve">.2022. godine izabrani smo </w:t>
      </w:r>
      <w:r>
        <w:rPr>
          <w:rFonts w:ascii="Times New Roman" w:hAnsi="Times New Roman" w:cs="Times New Roman"/>
          <w:sz w:val="24"/>
          <w:szCs w:val="24"/>
        </w:rPr>
        <w:t xml:space="preserve"> u </w:t>
      </w:r>
      <w:r w:rsidRPr="00AC5E9B">
        <w:rPr>
          <w:rFonts w:ascii="Times New Roman" w:hAnsi="Times New Roman" w:cs="Times New Roman"/>
          <w:sz w:val="24"/>
          <w:szCs w:val="24"/>
        </w:rPr>
        <w:t>komisij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AC5E9B">
        <w:rPr>
          <w:rFonts w:ascii="Times New Roman" w:hAnsi="Times New Roman" w:cs="Times New Roman"/>
          <w:sz w:val="24"/>
          <w:szCs w:val="24"/>
        </w:rPr>
        <w:t xml:space="preserve"> za analizu i ocenu disertacije </w:t>
      </w:r>
      <w:r>
        <w:rPr>
          <w:rFonts w:ascii="Times New Roman" w:hAnsi="Times New Roman" w:cs="Times New Roman"/>
          <w:sz w:val="24"/>
          <w:szCs w:val="24"/>
        </w:rPr>
        <w:t xml:space="preserve">„Istinska religija u Hjumovim </w:t>
      </w:r>
      <w:r w:rsidRPr="00AC5E9B">
        <w:rPr>
          <w:rFonts w:ascii="Times New Roman" w:hAnsi="Times New Roman" w:cs="Times New Roman"/>
          <w:i/>
          <w:sz w:val="24"/>
          <w:szCs w:val="24"/>
        </w:rPr>
        <w:t>Dijalozima o prirodnoj religiji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AC5E9B">
        <w:rPr>
          <w:rFonts w:ascii="Times New Roman" w:hAnsi="Times New Roman" w:cs="Times New Roman"/>
          <w:sz w:val="24"/>
          <w:szCs w:val="24"/>
        </w:rPr>
        <w:t xml:space="preserve"> doktorantkinje </w:t>
      </w:r>
      <w:r>
        <w:rPr>
          <w:rFonts w:ascii="Times New Roman" w:hAnsi="Times New Roman" w:cs="Times New Roman"/>
          <w:sz w:val="24"/>
          <w:szCs w:val="24"/>
        </w:rPr>
        <w:t>Aleksandre Davidović</w:t>
      </w:r>
      <w:r w:rsidRPr="00AC5E9B">
        <w:rPr>
          <w:rFonts w:ascii="Times New Roman" w:hAnsi="Times New Roman" w:cs="Times New Roman"/>
          <w:sz w:val="24"/>
          <w:szCs w:val="24"/>
        </w:rPr>
        <w:t xml:space="preserve">. Na osnovu uvida u rad kandidatkinje, </w:t>
      </w:r>
      <w:r>
        <w:rPr>
          <w:rFonts w:ascii="Times New Roman" w:hAnsi="Times New Roman" w:cs="Times New Roman"/>
          <w:sz w:val="24"/>
          <w:szCs w:val="24"/>
        </w:rPr>
        <w:t>podnosimo</w:t>
      </w:r>
      <w:r w:rsidRPr="00AC5E9B">
        <w:rPr>
          <w:rFonts w:ascii="Times New Roman" w:hAnsi="Times New Roman" w:cs="Times New Roman"/>
          <w:sz w:val="24"/>
          <w:szCs w:val="24"/>
        </w:rPr>
        <w:t xml:space="preserve"> Nastavno-naučnom veću </w:t>
      </w:r>
      <w:r>
        <w:rPr>
          <w:rFonts w:ascii="Times New Roman" w:hAnsi="Times New Roman" w:cs="Times New Roman"/>
          <w:sz w:val="24"/>
          <w:szCs w:val="24"/>
        </w:rPr>
        <w:t>sledeći izveštaj.</w:t>
      </w:r>
    </w:p>
    <w:p w14:paraId="6DB62519" w14:textId="77777777" w:rsidR="00AC5E9B" w:rsidRDefault="00AC5E9B" w:rsidP="009F3E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14839C" w14:textId="77777777" w:rsidR="002E5EA9" w:rsidRDefault="002E5EA9" w:rsidP="009F3E2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BA256B" w14:textId="5F3F5E60" w:rsidR="00AC5E9B" w:rsidRDefault="00AC5E9B" w:rsidP="009F3E2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IZVEŠTAJ O ZAVRŠENOJ DOKTORSKOJ DISERTACIJI „ISTINSKA RELIGIJA U HJUMOVIM </w:t>
      </w:r>
      <w:r w:rsidRPr="00AC5E9B">
        <w:rPr>
          <w:rFonts w:ascii="Times New Roman" w:hAnsi="Times New Roman" w:cs="Times New Roman"/>
          <w:i/>
          <w:sz w:val="24"/>
          <w:szCs w:val="24"/>
        </w:rPr>
        <w:t>DIJALOZIMA O PRIRODNOJ RELIGIJI</w:t>
      </w:r>
      <w:r>
        <w:rPr>
          <w:rFonts w:ascii="Times New Roman" w:hAnsi="Times New Roman" w:cs="Times New Roman"/>
          <w:sz w:val="24"/>
          <w:szCs w:val="24"/>
        </w:rPr>
        <w:t>“ KANDIDATKINJE ALEKSANDRE DAVIDOVIĆ</w:t>
      </w:r>
    </w:p>
    <w:p w14:paraId="233A6518" w14:textId="77777777" w:rsidR="00AC5E9B" w:rsidRDefault="00AC5E9B" w:rsidP="009F3E2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FFBF90" w14:textId="77777777" w:rsidR="002E5EA9" w:rsidRDefault="002E5EA9" w:rsidP="009F3E2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4520DD" w14:textId="3709BF61" w:rsidR="00AC5E9B" w:rsidRPr="00E3748E" w:rsidRDefault="00AC5E9B" w:rsidP="009F3E2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748E">
        <w:rPr>
          <w:rFonts w:ascii="Times New Roman" w:hAnsi="Times New Roman" w:cs="Times New Roman"/>
          <w:b/>
          <w:sz w:val="24"/>
          <w:szCs w:val="24"/>
        </w:rPr>
        <w:t>1. Osnovni podaci o kandidatkinji i disertaciji</w:t>
      </w:r>
    </w:p>
    <w:p w14:paraId="010A7B48" w14:textId="77777777" w:rsidR="00000BE4" w:rsidRDefault="00000BE4" w:rsidP="00000BE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F3E26">
        <w:rPr>
          <w:rFonts w:ascii="Times New Roman" w:hAnsi="Times New Roman" w:cs="Times New Roman"/>
          <w:sz w:val="24"/>
          <w:szCs w:val="24"/>
        </w:rPr>
        <w:t>Aleksandra Davidović je rođena 1992. godine u Beogradu. Osnovne akademske studije filozofije na Filozofskom fakultetu u Beogradu</w:t>
      </w:r>
      <w:r w:rsidR="009F3E26" w:rsidRPr="009F3E26">
        <w:rPr>
          <w:rFonts w:ascii="Times New Roman" w:hAnsi="Times New Roman" w:cs="Times New Roman"/>
          <w:sz w:val="24"/>
          <w:szCs w:val="24"/>
        </w:rPr>
        <w:t xml:space="preserve"> </w:t>
      </w:r>
      <w:r w:rsidR="009F3E26">
        <w:rPr>
          <w:rFonts w:ascii="Times New Roman" w:hAnsi="Times New Roman" w:cs="Times New Roman"/>
          <w:sz w:val="24"/>
          <w:szCs w:val="24"/>
        </w:rPr>
        <w:t>upisala je 2011. a završila 2015. godine sa prosečnom ocenom 9,8</w:t>
      </w:r>
      <w:r>
        <w:rPr>
          <w:rFonts w:ascii="Times New Roman" w:hAnsi="Times New Roman" w:cs="Times New Roman"/>
          <w:sz w:val="24"/>
          <w:szCs w:val="24"/>
        </w:rPr>
        <w:t>5</w:t>
      </w:r>
      <w:r w:rsidR="009F3E26">
        <w:rPr>
          <w:rFonts w:ascii="Times New Roman" w:hAnsi="Times New Roman" w:cs="Times New Roman"/>
          <w:sz w:val="24"/>
          <w:szCs w:val="24"/>
        </w:rPr>
        <w:t xml:space="preserve"> i ocenom 10 na završnom radu pod naslovom „Skepticizam i naturalizam u Hjumovoj epistemologiji“. Master akademske studije filozofije je </w:t>
      </w:r>
      <w:r>
        <w:rPr>
          <w:rFonts w:ascii="Times New Roman" w:hAnsi="Times New Roman" w:cs="Times New Roman"/>
          <w:sz w:val="24"/>
          <w:szCs w:val="24"/>
        </w:rPr>
        <w:t xml:space="preserve">na istom fakultetu </w:t>
      </w:r>
      <w:r w:rsidR="009F3E26">
        <w:rPr>
          <w:rFonts w:ascii="Times New Roman" w:hAnsi="Times New Roman" w:cs="Times New Roman"/>
          <w:sz w:val="24"/>
          <w:szCs w:val="24"/>
        </w:rPr>
        <w:t>upisala 2015. a završila 2016. godine sa prosečnom ocenom 10 i ocenom 10 na završnom master radu pod naslovom „Hjum i pozni Vitgenštajn: skepticizam, naturalizam i metafilozofija“.</w:t>
      </w:r>
      <w:r>
        <w:rPr>
          <w:rFonts w:ascii="Times New Roman" w:hAnsi="Times New Roman" w:cs="Times New Roman"/>
          <w:sz w:val="24"/>
          <w:szCs w:val="24"/>
        </w:rPr>
        <w:t xml:space="preserve"> Dokt</w:t>
      </w:r>
      <w:r w:rsidR="003128D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rske studije filozofije </w:t>
      </w:r>
      <w:r w:rsidR="003128D0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3128D0">
        <w:rPr>
          <w:rFonts w:ascii="Times New Roman" w:hAnsi="Times New Roman" w:cs="Times New Roman"/>
          <w:sz w:val="24"/>
          <w:szCs w:val="24"/>
        </w:rPr>
        <w:t>istom</w:t>
      </w:r>
      <w:r>
        <w:rPr>
          <w:rFonts w:ascii="Times New Roman" w:hAnsi="Times New Roman" w:cs="Times New Roman"/>
          <w:sz w:val="24"/>
          <w:szCs w:val="24"/>
        </w:rPr>
        <w:t xml:space="preserve"> fakultetu upisala školske 2016/2017. godine i </w:t>
      </w:r>
      <w:r w:rsidR="003128D0">
        <w:rPr>
          <w:rFonts w:ascii="Times New Roman" w:hAnsi="Times New Roman" w:cs="Times New Roman"/>
          <w:sz w:val="24"/>
          <w:szCs w:val="24"/>
        </w:rPr>
        <w:t>sve ispite je položila sa prosečnom ocenom</w:t>
      </w:r>
      <w:r>
        <w:rPr>
          <w:rFonts w:ascii="Times New Roman" w:hAnsi="Times New Roman" w:cs="Times New Roman"/>
          <w:sz w:val="24"/>
          <w:szCs w:val="24"/>
        </w:rPr>
        <w:t xml:space="preserve"> 9,83.</w:t>
      </w:r>
      <w:r w:rsidRPr="00000BE4">
        <w:t xml:space="preserve"> </w:t>
      </w:r>
      <w:r w:rsidRPr="00000BE4">
        <w:rPr>
          <w:rFonts w:ascii="Times New Roman" w:hAnsi="Times New Roman" w:cs="Times New Roman"/>
          <w:sz w:val="24"/>
          <w:szCs w:val="24"/>
        </w:rPr>
        <w:t xml:space="preserve">Tokom studija je bila stipendistkinja Ministarstva prosvete Republike </w:t>
      </w:r>
      <w:r w:rsidR="00F81842">
        <w:rPr>
          <w:rFonts w:ascii="Times New Roman" w:hAnsi="Times New Roman" w:cs="Times New Roman"/>
          <w:sz w:val="24"/>
          <w:szCs w:val="24"/>
        </w:rPr>
        <w:t>Srbije, Fonda za mlade talente „Dositeja“</w:t>
      </w:r>
      <w:r w:rsidRPr="00000BE4">
        <w:rPr>
          <w:rFonts w:ascii="Times New Roman" w:hAnsi="Times New Roman" w:cs="Times New Roman"/>
          <w:sz w:val="24"/>
          <w:szCs w:val="24"/>
        </w:rPr>
        <w:t xml:space="preserve"> Ministarstva omladine i sporta Republike Srbije i Ministarstva prosvete, nauke i tehnološkog razvoja Republike Srbije.</w:t>
      </w:r>
    </w:p>
    <w:p w14:paraId="0A282717" w14:textId="77777777" w:rsidR="00000BE4" w:rsidRPr="00000BE4" w:rsidRDefault="00000BE4" w:rsidP="00000BE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00BE4">
        <w:rPr>
          <w:rFonts w:ascii="Times New Roman" w:hAnsi="Times New Roman" w:cs="Times New Roman"/>
          <w:sz w:val="24"/>
          <w:szCs w:val="24"/>
        </w:rPr>
        <w:t>Objavila je tri naučna rada: ,,Vitgenštajn o znanju, izvesnosti i skepticizmu“ (</w:t>
      </w:r>
      <w:r w:rsidRPr="00000BE4">
        <w:rPr>
          <w:rFonts w:ascii="Times New Roman" w:hAnsi="Times New Roman" w:cs="Times New Roman"/>
          <w:i/>
          <w:sz w:val="24"/>
          <w:szCs w:val="24"/>
        </w:rPr>
        <w:t>Theoria</w:t>
      </w:r>
      <w:r w:rsidRPr="00000BE4">
        <w:rPr>
          <w:rFonts w:ascii="Times New Roman" w:hAnsi="Times New Roman" w:cs="Times New Roman"/>
          <w:sz w:val="24"/>
          <w:szCs w:val="24"/>
        </w:rPr>
        <w:t xml:space="preserve"> 59 (3): 93–104, 2016), ,,Hjumovo shvatanje odnosa između skepticizma i filozofije“ (</w:t>
      </w:r>
      <w:r w:rsidRPr="00000BE4">
        <w:rPr>
          <w:rFonts w:ascii="Times New Roman" w:hAnsi="Times New Roman" w:cs="Times New Roman"/>
          <w:i/>
          <w:sz w:val="24"/>
          <w:szCs w:val="24"/>
        </w:rPr>
        <w:t>Theoria</w:t>
      </w:r>
      <w:r w:rsidRPr="00000BE4">
        <w:rPr>
          <w:rFonts w:ascii="Times New Roman" w:hAnsi="Times New Roman" w:cs="Times New Roman"/>
          <w:sz w:val="24"/>
          <w:szCs w:val="24"/>
        </w:rPr>
        <w:t xml:space="preserve"> 61 (3): 93–118, 2018) i „Who speaks for Hume: The question of Hume’s presence in the </w:t>
      </w:r>
      <w:r w:rsidRPr="00000BE4">
        <w:rPr>
          <w:rFonts w:ascii="Times New Roman" w:hAnsi="Times New Roman" w:cs="Times New Roman"/>
          <w:i/>
          <w:sz w:val="24"/>
          <w:szCs w:val="24"/>
        </w:rPr>
        <w:t>Dialogues concerning natural religion</w:t>
      </w:r>
      <w:r w:rsidRPr="00000BE4">
        <w:rPr>
          <w:rFonts w:ascii="Times New Roman" w:hAnsi="Times New Roman" w:cs="Times New Roman"/>
          <w:sz w:val="24"/>
          <w:szCs w:val="24"/>
        </w:rPr>
        <w:t>“ (</w:t>
      </w:r>
      <w:r w:rsidRPr="00000BE4">
        <w:rPr>
          <w:rFonts w:ascii="Times New Roman" w:hAnsi="Times New Roman" w:cs="Times New Roman"/>
          <w:i/>
          <w:sz w:val="24"/>
          <w:szCs w:val="24"/>
        </w:rPr>
        <w:t>Belgrade Philosophical Annual</w:t>
      </w:r>
      <w:r w:rsidRPr="00000BE4">
        <w:rPr>
          <w:rFonts w:ascii="Times New Roman" w:hAnsi="Times New Roman" w:cs="Times New Roman"/>
          <w:sz w:val="24"/>
          <w:szCs w:val="24"/>
        </w:rPr>
        <w:t xml:space="preserve"> 34: 113–137, 2021).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0BE4">
        <w:rPr>
          <w:rFonts w:ascii="Times New Roman" w:hAnsi="Times New Roman" w:cs="Times New Roman"/>
          <w:sz w:val="24"/>
          <w:szCs w:val="24"/>
        </w:rPr>
        <w:t xml:space="preserve">Učestvovala je na dve međunarodne konferencije – </w:t>
      </w:r>
      <w:r w:rsidRPr="00000BE4">
        <w:rPr>
          <w:rFonts w:ascii="Times New Roman" w:hAnsi="Times New Roman" w:cs="Times New Roman"/>
          <w:i/>
          <w:sz w:val="24"/>
          <w:szCs w:val="24"/>
        </w:rPr>
        <w:t>Recasting the Treatise</w:t>
      </w:r>
      <w:r w:rsidRPr="00000BE4">
        <w:rPr>
          <w:rFonts w:ascii="Times New Roman" w:hAnsi="Times New Roman" w:cs="Times New Roman"/>
          <w:sz w:val="24"/>
          <w:szCs w:val="24"/>
        </w:rPr>
        <w:t xml:space="preserve"> u Budimpešti u martu 2018. godine, sa saopštenjem pod naslovom „Development of Hume’s Thinking on the Relationship between Scepticism and Philosophy“ i </w:t>
      </w:r>
      <w:r w:rsidRPr="00000BE4">
        <w:rPr>
          <w:rFonts w:ascii="Times New Roman" w:hAnsi="Times New Roman" w:cs="Times New Roman"/>
          <w:i/>
          <w:sz w:val="24"/>
          <w:szCs w:val="24"/>
        </w:rPr>
        <w:t>Bucharest Graduate Conference in Early Modern Philosophy 8th edition</w:t>
      </w:r>
      <w:r w:rsidRPr="00000BE4">
        <w:rPr>
          <w:rFonts w:ascii="Times New Roman" w:hAnsi="Times New Roman" w:cs="Times New Roman"/>
          <w:sz w:val="24"/>
          <w:szCs w:val="24"/>
        </w:rPr>
        <w:t xml:space="preserve"> u novembru 2019. godine, sa saopštenjem pod naslovom „Who speaks for Hume? The question of Hume’s presence in the </w:t>
      </w:r>
      <w:r w:rsidRPr="00000BE4">
        <w:rPr>
          <w:rFonts w:ascii="Times New Roman" w:hAnsi="Times New Roman" w:cs="Times New Roman"/>
          <w:i/>
          <w:sz w:val="24"/>
          <w:szCs w:val="24"/>
        </w:rPr>
        <w:t>Dialogues concerning natural religion</w:t>
      </w:r>
      <w:r>
        <w:rPr>
          <w:rFonts w:ascii="Times New Roman" w:hAnsi="Times New Roman" w:cs="Times New Roman"/>
          <w:sz w:val="24"/>
          <w:szCs w:val="24"/>
        </w:rPr>
        <w:t xml:space="preserve">“. </w:t>
      </w:r>
      <w:r w:rsidRPr="00000BE4">
        <w:rPr>
          <w:rFonts w:ascii="Times New Roman" w:hAnsi="Times New Roman" w:cs="Times New Roman"/>
          <w:sz w:val="24"/>
          <w:szCs w:val="24"/>
        </w:rPr>
        <w:t>Bila je jedna od organizatora tri međunarodne konferencije za postdiplom</w:t>
      </w:r>
      <w:r w:rsidR="006B1568">
        <w:rPr>
          <w:rFonts w:ascii="Times New Roman" w:hAnsi="Times New Roman" w:cs="Times New Roman"/>
          <w:sz w:val="24"/>
          <w:szCs w:val="24"/>
        </w:rPr>
        <w:t>ske studente</w:t>
      </w:r>
      <w:r w:rsidRPr="00000BE4">
        <w:rPr>
          <w:rFonts w:ascii="Times New Roman" w:hAnsi="Times New Roman" w:cs="Times New Roman"/>
          <w:sz w:val="24"/>
          <w:szCs w:val="24"/>
        </w:rPr>
        <w:t xml:space="preserve"> – </w:t>
      </w:r>
      <w:r w:rsidRPr="00000BE4">
        <w:rPr>
          <w:rFonts w:ascii="Times New Roman" w:hAnsi="Times New Roman" w:cs="Times New Roman"/>
          <w:i/>
          <w:sz w:val="24"/>
          <w:szCs w:val="24"/>
        </w:rPr>
        <w:t>Third Belgrade Graduate Conference in Philosophy</w:t>
      </w:r>
      <w:r w:rsidRPr="00000BE4">
        <w:rPr>
          <w:rFonts w:ascii="Times New Roman" w:hAnsi="Times New Roman" w:cs="Times New Roman"/>
          <w:sz w:val="24"/>
          <w:szCs w:val="24"/>
        </w:rPr>
        <w:t>, održane u maju 2018. godine na Filozofskom fakultetu</w:t>
      </w:r>
      <w:r w:rsidR="006B1568" w:rsidRPr="006B1568">
        <w:rPr>
          <w:rFonts w:ascii="Times New Roman" w:hAnsi="Times New Roman" w:cs="Times New Roman"/>
          <w:sz w:val="24"/>
          <w:szCs w:val="24"/>
        </w:rPr>
        <w:t xml:space="preserve"> </w:t>
      </w:r>
      <w:r w:rsidR="006B1568" w:rsidRPr="00000BE4">
        <w:rPr>
          <w:rFonts w:ascii="Times New Roman" w:hAnsi="Times New Roman" w:cs="Times New Roman"/>
          <w:sz w:val="24"/>
          <w:szCs w:val="24"/>
        </w:rPr>
        <w:t>u Beogradu</w:t>
      </w:r>
      <w:r w:rsidRPr="00000BE4">
        <w:rPr>
          <w:rFonts w:ascii="Times New Roman" w:hAnsi="Times New Roman" w:cs="Times New Roman"/>
          <w:sz w:val="24"/>
          <w:szCs w:val="24"/>
        </w:rPr>
        <w:t xml:space="preserve">, </w:t>
      </w:r>
      <w:r w:rsidRPr="00000BE4">
        <w:rPr>
          <w:rFonts w:ascii="Times New Roman" w:hAnsi="Times New Roman" w:cs="Times New Roman"/>
          <w:i/>
          <w:sz w:val="24"/>
          <w:szCs w:val="24"/>
        </w:rPr>
        <w:t>Fourth Belgrade Graduate Conference in Philosophy</w:t>
      </w:r>
      <w:r w:rsidRPr="00000BE4">
        <w:rPr>
          <w:rFonts w:ascii="Times New Roman" w:hAnsi="Times New Roman" w:cs="Times New Roman"/>
          <w:sz w:val="24"/>
          <w:szCs w:val="24"/>
        </w:rPr>
        <w:t xml:space="preserve">, održane u maju 2019. godine na Filozofskom fakultetu i </w:t>
      </w:r>
      <w:r w:rsidRPr="00000BE4">
        <w:rPr>
          <w:rFonts w:ascii="Times New Roman" w:hAnsi="Times New Roman" w:cs="Times New Roman"/>
          <w:i/>
          <w:sz w:val="24"/>
          <w:szCs w:val="24"/>
        </w:rPr>
        <w:t>Fifth Belgrade Graduate Conference in Philosophy</w:t>
      </w:r>
      <w:r w:rsidRPr="00000BE4">
        <w:rPr>
          <w:rFonts w:ascii="Times New Roman" w:hAnsi="Times New Roman" w:cs="Times New Roman"/>
          <w:sz w:val="24"/>
          <w:szCs w:val="24"/>
        </w:rPr>
        <w:t xml:space="preserve">, koja je </w:t>
      </w:r>
      <w:r w:rsidR="003128D0">
        <w:rPr>
          <w:rFonts w:ascii="Times New Roman" w:hAnsi="Times New Roman" w:cs="Times New Roman"/>
          <w:sz w:val="24"/>
          <w:szCs w:val="24"/>
        </w:rPr>
        <w:t xml:space="preserve">trebalo da se održi 2020. godine ali je </w:t>
      </w:r>
      <w:r w:rsidRPr="00000BE4">
        <w:rPr>
          <w:rFonts w:ascii="Times New Roman" w:hAnsi="Times New Roman" w:cs="Times New Roman"/>
          <w:sz w:val="24"/>
          <w:szCs w:val="24"/>
        </w:rPr>
        <w:t>otkazana zbog izbijanja pandemije korona virusa.</w:t>
      </w:r>
    </w:p>
    <w:p w14:paraId="41705E18" w14:textId="77777777" w:rsidR="00AC5E9B" w:rsidRDefault="00000BE4" w:rsidP="00000BE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BE4">
        <w:rPr>
          <w:rFonts w:ascii="Times New Roman" w:hAnsi="Times New Roman" w:cs="Times New Roman"/>
          <w:sz w:val="24"/>
          <w:szCs w:val="24"/>
        </w:rPr>
        <w:tab/>
        <w:t xml:space="preserve">U julu 2018. godine </w:t>
      </w:r>
      <w:r w:rsidR="003128D0" w:rsidRPr="00000BE4">
        <w:rPr>
          <w:rFonts w:ascii="Times New Roman" w:hAnsi="Times New Roman" w:cs="Times New Roman"/>
          <w:sz w:val="24"/>
          <w:szCs w:val="24"/>
        </w:rPr>
        <w:t xml:space="preserve">je </w:t>
      </w:r>
      <w:r w:rsidRPr="00000BE4">
        <w:rPr>
          <w:rFonts w:ascii="Times New Roman" w:hAnsi="Times New Roman" w:cs="Times New Roman"/>
          <w:sz w:val="24"/>
          <w:szCs w:val="24"/>
        </w:rPr>
        <w:t xml:space="preserve">zaposlena kao istraživač-pripravnik na Institutu za filozofiju </w:t>
      </w:r>
      <w:r w:rsidR="003128D0">
        <w:rPr>
          <w:rFonts w:ascii="Times New Roman" w:hAnsi="Times New Roman" w:cs="Times New Roman"/>
          <w:sz w:val="24"/>
          <w:szCs w:val="24"/>
        </w:rPr>
        <w:t xml:space="preserve">pri </w:t>
      </w:r>
      <w:r w:rsidRPr="00000BE4">
        <w:rPr>
          <w:rFonts w:ascii="Times New Roman" w:hAnsi="Times New Roman" w:cs="Times New Roman"/>
          <w:sz w:val="24"/>
          <w:szCs w:val="24"/>
        </w:rPr>
        <w:t>Odeljenj</w:t>
      </w:r>
      <w:r w:rsidR="003128D0">
        <w:rPr>
          <w:rFonts w:ascii="Times New Roman" w:hAnsi="Times New Roman" w:cs="Times New Roman"/>
          <w:sz w:val="24"/>
          <w:szCs w:val="24"/>
        </w:rPr>
        <w:t>u</w:t>
      </w:r>
      <w:r w:rsidRPr="00000BE4">
        <w:rPr>
          <w:rFonts w:ascii="Times New Roman" w:hAnsi="Times New Roman" w:cs="Times New Roman"/>
          <w:sz w:val="24"/>
          <w:szCs w:val="24"/>
        </w:rPr>
        <w:t xml:space="preserve"> za filozofiju Filozofskog fakulteta </w:t>
      </w:r>
      <w:r w:rsidR="003128D0">
        <w:rPr>
          <w:rFonts w:ascii="Times New Roman" w:hAnsi="Times New Roman" w:cs="Times New Roman"/>
          <w:sz w:val="24"/>
          <w:szCs w:val="24"/>
        </w:rPr>
        <w:t xml:space="preserve">u Beogradu </w:t>
      </w:r>
      <w:r w:rsidRPr="00000BE4">
        <w:rPr>
          <w:rFonts w:ascii="Times New Roman" w:hAnsi="Times New Roman" w:cs="Times New Roman"/>
          <w:sz w:val="24"/>
          <w:szCs w:val="24"/>
        </w:rPr>
        <w:t>i angažovana na projektu „Dinamički sistemi u prirodi u društvu: filozofski i empirijski aspekti“ (ev. broj 179041). Od 2020. godine ima zvanje istraživač-saradnik. Tokom doktorskih studija je učestvovala u izvođenju nastave iz četiri predmeta na osnovnim akademskim studijama filozofije: Teorija  saznanja 1, Istorija filozofije 2a (srednjovekovna filozofija), Istorija filozofije 2b (rana moderna filozofija) i Hjumova filozofija.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0BE4">
        <w:rPr>
          <w:rFonts w:ascii="Times New Roman" w:hAnsi="Times New Roman" w:cs="Times New Roman"/>
          <w:sz w:val="24"/>
          <w:szCs w:val="24"/>
        </w:rPr>
        <w:t>Članica je međunarodnog foruma ADVISE za unapređenje nauke i obrazovanja posredstvom filozofije i Centra za logiku i teoriju odlučivanja Sveučilišta u Rijeci. Govori engleski i italijanski jezik.</w:t>
      </w:r>
    </w:p>
    <w:p w14:paraId="0ED6A1AA" w14:textId="77777777" w:rsidR="00965F84" w:rsidRDefault="003663ED" w:rsidP="00000BE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Doktorska disertacija Aleksandre Davidović pod naslovom „Istinska religija u Hjumovim </w:t>
      </w:r>
      <w:r w:rsidRPr="003663ED">
        <w:rPr>
          <w:rFonts w:ascii="Times New Roman" w:hAnsi="Times New Roman" w:cs="Times New Roman"/>
          <w:i/>
          <w:sz w:val="24"/>
          <w:szCs w:val="24"/>
        </w:rPr>
        <w:t>Dijalozima o prirodnoj religiji</w:t>
      </w:r>
      <w:r>
        <w:rPr>
          <w:rFonts w:ascii="Times New Roman" w:hAnsi="Times New Roman" w:cs="Times New Roman"/>
          <w:sz w:val="24"/>
          <w:szCs w:val="24"/>
        </w:rPr>
        <w:t>“ ima ukupno 128 strana uz prateće sadržaje (naslovna strana, apstrakt i ključne reči na srpskom i na engleskom jeziku, podaci o mentorima i komisiji, izjave zahvalnosti, sadržaj, spisak korišćene literature, biografija kandidata i izjave o autorstvu). Osnovni tekst zauzima 107 strana</w:t>
      </w:r>
      <w:r w:rsidR="002142B0">
        <w:rPr>
          <w:rFonts w:ascii="Times New Roman" w:hAnsi="Times New Roman" w:cs="Times New Roman"/>
          <w:sz w:val="24"/>
          <w:szCs w:val="24"/>
        </w:rPr>
        <w:t xml:space="preserve"> i sadrži nešto više od četiristo hiljada karaktera bez razmaka. Tekst je podeljen na pet poglavlja od kojih je svako, </w:t>
      </w:r>
      <w:r w:rsidR="003128D0">
        <w:rPr>
          <w:rFonts w:ascii="Times New Roman" w:hAnsi="Times New Roman" w:cs="Times New Roman"/>
          <w:sz w:val="24"/>
          <w:szCs w:val="24"/>
        </w:rPr>
        <w:t>izuzev</w:t>
      </w:r>
      <w:r w:rsidR="002142B0">
        <w:rPr>
          <w:rFonts w:ascii="Times New Roman" w:hAnsi="Times New Roman" w:cs="Times New Roman"/>
          <w:sz w:val="24"/>
          <w:szCs w:val="24"/>
        </w:rPr>
        <w:t xml:space="preserve"> zaključnog, podeljeno na odgovarajuće odeljke i pododeljke.</w:t>
      </w:r>
    </w:p>
    <w:p w14:paraId="49E1DA17" w14:textId="77777777" w:rsidR="002E5EA9" w:rsidRDefault="002E5EA9" w:rsidP="00000BE4">
      <w:p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04B7F2" w14:textId="6D64AA30" w:rsidR="00320B7C" w:rsidRPr="00E3748E" w:rsidRDefault="00320B7C" w:rsidP="00000BE4">
      <w:p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748E">
        <w:rPr>
          <w:rFonts w:ascii="Times New Roman" w:hAnsi="Times New Roman" w:cs="Times New Roman"/>
          <w:b/>
          <w:sz w:val="24"/>
          <w:szCs w:val="24"/>
        </w:rPr>
        <w:lastRenderedPageBreak/>
        <w:t>2. Predmet i cilj disertacije</w:t>
      </w:r>
    </w:p>
    <w:p w14:paraId="5F1199CD" w14:textId="77777777" w:rsidR="00F81842" w:rsidRDefault="00C8306E" w:rsidP="00000BE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6364">
        <w:rPr>
          <w:rFonts w:ascii="Times New Roman" w:hAnsi="Times New Roman" w:cs="Times New Roman"/>
          <w:sz w:val="24"/>
          <w:szCs w:val="24"/>
        </w:rPr>
        <w:t>Glavni predmet istraživanja u</w:t>
      </w:r>
      <w:r>
        <w:rPr>
          <w:rFonts w:ascii="Times New Roman" w:hAnsi="Times New Roman" w:cs="Times New Roman"/>
          <w:sz w:val="24"/>
          <w:szCs w:val="24"/>
        </w:rPr>
        <w:t xml:space="preserve"> disertacij</w:t>
      </w:r>
      <w:r w:rsidR="00C4636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1102">
        <w:rPr>
          <w:rFonts w:ascii="Times New Roman" w:hAnsi="Times New Roman" w:cs="Times New Roman"/>
          <w:sz w:val="24"/>
          <w:szCs w:val="24"/>
        </w:rPr>
        <w:t>kandidatkinje Aleksandre Davidović</w:t>
      </w:r>
      <w:r>
        <w:rPr>
          <w:rFonts w:ascii="Times New Roman" w:hAnsi="Times New Roman" w:cs="Times New Roman"/>
          <w:sz w:val="24"/>
          <w:szCs w:val="24"/>
        </w:rPr>
        <w:t xml:space="preserve"> je istinska religija u Hjumovim </w:t>
      </w:r>
      <w:r w:rsidRPr="00C8306E">
        <w:rPr>
          <w:rFonts w:ascii="Times New Roman" w:hAnsi="Times New Roman" w:cs="Times New Roman"/>
          <w:i/>
          <w:sz w:val="24"/>
          <w:szCs w:val="24"/>
        </w:rPr>
        <w:t>Dijalozima o prirodnoj religiji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C4DC1">
        <w:rPr>
          <w:rFonts w:ascii="Times New Roman" w:hAnsi="Times New Roman" w:cs="Times New Roman"/>
          <w:sz w:val="24"/>
          <w:szCs w:val="24"/>
        </w:rPr>
        <w:t>Hjum o istinskoj religiji govori</w:t>
      </w:r>
      <w:r>
        <w:rPr>
          <w:rFonts w:ascii="Times New Roman" w:hAnsi="Times New Roman" w:cs="Times New Roman"/>
          <w:sz w:val="24"/>
          <w:szCs w:val="24"/>
        </w:rPr>
        <w:t xml:space="preserve"> u </w:t>
      </w:r>
      <w:r w:rsidR="00303C5B">
        <w:rPr>
          <w:rFonts w:ascii="Times New Roman" w:hAnsi="Times New Roman" w:cs="Times New Roman"/>
          <w:sz w:val="24"/>
          <w:szCs w:val="24"/>
        </w:rPr>
        <w:t>više</w:t>
      </w:r>
      <w:r w:rsidR="00411266">
        <w:rPr>
          <w:rFonts w:ascii="Times New Roman" w:hAnsi="Times New Roman" w:cs="Times New Roman"/>
          <w:sz w:val="24"/>
          <w:szCs w:val="24"/>
        </w:rPr>
        <w:t xml:space="preserve"> </w:t>
      </w:r>
      <w:r w:rsidR="005C4DC1">
        <w:rPr>
          <w:rFonts w:ascii="Times New Roman" w:hAnsi="Times New Roman" w:cs="Times New Roman"/>
          <w:sz w:val="24"/>
          <w:szCs w:val="24"/>
        </w:rPr>
        <w:t xml:space="preserve">svojih </w:t>
      </w:r>
      <w:r>
        <w:rPr>
          <w:rFonts w:ascii="Times New Roman" w:hAnsi="Times New Roman" w:cs="Times New Roman"/>
          <w:sz w:val="24"/>
          <w:szCs w:val="24"/>
        </w:rPr>
        <w:t xml:space="preserve">spisa </w:t>
      </w:r>
      <w:r w:rsidR="00411266">
        <w:rPr>
          <w:rFonts w:ascii="Times New Roman" w:hAnsi="Times New Roman" w:cs="Times New Roman"/>
          <w:sz w:val="24"/>
          <w:szCs w:val="24"/>
        </w:rPr>
        <w:t>posvećenih</w:t>
      </w:r>
      <w:r>
        <w:rPr>
          <w:rFonts w:ascii="Times New Roman" w:hAnsi="Times New Roman" w:cs="Times New Roman"/>
          <w:sz w:val="24"/>
          <w:szCs w:val="24"/>
        </w:rPr>
        <w:t xml:space="preserve"> religiji</w:t>
      </w:r>
      <w:r w:rsidR="00C46364">
        <w:rPr>
          <w:rFonts w:ascii="Times New Roman" w:hAnsi="Times New Roman" w:cs="Times New Roman"/>
          <w:sz w:val="24"/>
          <w:szCs w:val="24"/>
        </w:rPr>
        <w:t xml:space="preserve">, ali </w:t>
      </w:r>
      <w:r w:rsidR="005C4DC1">
        <w:rPr>
          <w:rFonts w:ascii="Times New Roman" w:hAnsi="Times New Roman" w:cs="Times New Roman"/>
          <w:sz w:val="24"/>
          <w:szCs w:val="24"/>
        </w:rPr>
        <w:t>se njome na</w:t>
      </w:r>
      <w:r w:rsidR="00C46364">
        <w:rPr>
          <w:rFonts w:ascii="Times New Roman" w:hAnsi="Times New Roman" w:cs="Times New Roman"/>
          <w:sz w:val="24"/>
          <w:szCs w:val="24"/>
        </w:rPr>
        <w:t xml:space="preserve"> poseban način i naj</w:t>
      </w:r>
      <w:r w:rsidR="00AB0A3B">
        <w:rPr>
          <w:rFonts w:ascii="Times New Roman" w:hAnsi="Times New Roman" w:cs="Times New Roman"/>
          <w:sz w:val="24"/>
          <w:szCs w:val="24"/>
        </w:rPr>
        <w:t>iscrp</w:t>
      </w:r>
      <w:r w:rsidR="00C46364">
        <w:rPr>
          <w:rFonts w:ascii="Times New Roman" w:hAnsi="Times New Roman" w:cs="Times New Roman"/>
          <w:sz w:val="24"/>
          <w:szCs w:val="24"/>
        </w:rPr>
        <w:t xml:space="preserve">nije </w:t>
      </w:r>
      <w:r w:rsidR="005F62A9">
        <w:rPr>
          <w:rFonts w:ascii="Times New Roman" w:hAnsi="Times New Roman" w:cs="Times New Roman"/>
          <w:sz w:val="24"/>
          <w:szCs w:val="24"/>
        </w:rPr>
        <w:t>bavi</w:t>
      </w:r>
      <w:r w:rsidR="00C46364">
        <w:rPr>
          <w:rFonts w:ascii="Times New Roman" w:hAnsi="Times New Roman" w:cs="Times New Roman"/>
          <w:sz w:val="24"/>
          <w:szCs w:val="24"/>
        </w:rPr>
        <w:t xml:space="preserve"> u </w:t>
      </w:r>
      <w:r w:rsidR="00C46364" w:rsidRPr="00C46364">
        <w:rPr>
          <w:rFonts w:ascii="Times New Roman" w:hAnsi="Times New Roman" w:cs="Times New Roman"/>
          <w:i/>
          <w:sz w:val="24"/>
          <w:szCs w:val="24"/>
        </w:rPr>
        <w:t>Dijalozima</w:t>
      </w:r>
      <w:r w:rsidR="00C46364">
        <w:rPr>
          <w:rFonts w:ascii="Times New Roman" w:hAnsi="Times New Roman" w:cs="Times New Roman"/>
          <w:sz w:val="24"/>
          <w:szCs w:val="24"/>
        </w:rPr>
        <w:t>.</w:t>
      </w:r>
      <w:r w:rsidR="005F62A9">
        <w:rPr>
          <w:rFonts w:ascii="Times New Roman" w:hAnsi="Times New Roman" w:cs="Times New Roman"/>
          <w:sz w:val="24"/>
          <w:szCs w:val="24"/>
        </w:rPr>
        <w:t xml:space="preserve"> Glavna tema </w:t>
      </w:r>
      <w:r w:rsidR="005F62A9" w:rsidRPr="005F62A9">
        <w:rPr>
          <w:rFonts w:ascii="Times New Roman" w:hAnsi="Times New Roman" w:cs="Times New Roman"/>
          <w:i/>
          <w:sz w:val="24"/>
          <w:szCs w:val="24"/>
        </w:rPr>
        <w:t xml:space="preserve">Dijaloga </w:t>
      </w:r>
      <w:r w:rsidR="005F62A9">
        <w:rPr>
          <w:rFonts w:ascii="Times New Roman" w:hAnsi="Times New Roman" w:cs="Times New Roman"/>
          <w:sz w:val="24"/>
          <w:szCs w:val="24"/>
        </w:rPr>
        <w:t>jeste teleološki argument za postojanje Boga</w:t>
      </w:r>
      <w:r w:rsidR="005C4DC1">
        <w:rPr>
          <w:rFonts w:ascii="Times New Roman" w:hAnsi="Times New Roman" w:cs="Times New Roman"/>
          <w:sz w:val="24"/>
          <w:szCs w:val="24"/>
        </w:rPr>
        <w:t xml:space="preserve"> i u vezi sa njim</w:t>
      </w:r>
      <w:r w:rsidR="00411266">
        <w:rPr>
          <w:rFonts w:ascii="Times New Roman" w:hAnsi="Times New Roman" w:cs="Times New Roman"/>
          <w:sz w:val="24"/>
          <w:szCs w:val="24"/>
        </w:rPr>
        <w:t xml:space="preserve"> pitanje </w:t>
      </w:r>
      <w:r w:rsidR="00303C5B">
        <w:rPr>
          <w:rFonts w:ascii="Times New Roman" w:hAnsi="Times New Roman" w:cs="Times New Roman"/>
          <w:sz w:val="24"/>
          <w:szCs w:val="24"/>
        </w:rPr>
        <w:t xml:space="preserve">da li možemo i šta možemo na osnovu našeg iskustva da </w:t>
      </w:r>
      <w:r w:rsidR="00AE443F">
        <w:rPr>
          <w:rFonts w:ascii="Times New Roman" w:hAnsi="Times New Roman" w:cs="Times New Roman"/>
          <w:sz w:val="24"/>
          <w:szCs w:val="24"/>
        </w:rPr>
        <w:t>saznamo</w:t>
      </w:r>
      <w:r w:rsidR="00303C5B">
        <w:rPr>
          <w:rFonts w:ascii="Times New Roman" w:hAnsi="Times New Roman" w:cs="Times New Roman"/>
          <w:sz w:val="24"/>
          <w:szCs w:val="24"/>
        </w:rPr>
        <w:t xml:space="preserve"> o tome kakav je tvorac uređenosti u svetu.</w:t>
      </w:r>
      <w:r w:rsidR="000D6ADC">
        <w:rPr>
          <w:rFonts w:ascii="Times New Roman" w:hAnsi="Times New Roman" w:cs="Times New Roman"/>
          <w:sz w:val="24"/>
          <w:szCs w:val="24"/>
        </w:rPr>
        <w:t xml:space="preserve"> U najvećem delu </w:t>
      </w:r>
      <w:r w:rsidR="000D6ADC" w:rsidRPr="000D6ADC">
        <w:rPr>
          <w:rFonts w:ascii="Times New Roman" w:hAnsi="Times New Roman" w:cs="Times New Roman"/>
          <w:i/>
          <w:sz w:val="24"/>
          <w:szCs w:val="24"/>
        </w:rPr>
        <w:t>Dijaloga</w:t>
      </w:r>
      <w:r w:rsidR="000D6ADC">
        <w:rPr>
          <w:rFonts w:ascii="Times New Roman" w:hAnsi="Times New Roman" w:cs="Times New Roman"/>
          <w:sz w:val="24"/>
          <w:szCs w:val="24"/>
        </w:rPr>
        <w:t xml:space="preserve"> skeptik Filon kritikuje teleološki argument </w:t>
      </w:r>
      <w:r w:rsidR="005C4DC1">
        <w:rPr>
          <w:rFonts w:ascii="Times New Roman" w:hAnsi="Times New Roman" w:cs="Times New Roman"/>
          <w:sz w:val="24"/>
          <w:szCs w:val="24"/>
        </w:rPr>
        <w:t>zbog čega</w:t>
      </w:r>
      <w:r w:rsidR="000D6ADC">
        <w:rPr>
          <w:rFonts w:ascii="Times New Roman" w:hAnsi="Times New Roman" w:cs="Times New Roman"/>
          <w:sz w:val="24"/>
          <w:szCs w:val="24"/>
        </w:rPr>
        <w:t xml:space="preserve"> </w:t>
      </w:r>
      <w:r w:rsidR="005C4DC1">
        <w:rPr>
          <w:rFonts w:ascii="Times New Roman" w:hAnsi="Times New Roman" w:cs="Times New Roman"/>
          <w:sz w:val="24"/>
          <w:szCs w:val="24"/>
        </w:rPr>
        <w:t>deluje da je Hjumov</w:t>
      </w:r>
      <w:r w:rsidR="000D6ADC">
        <w:rPr>
          <w:rFonts w:ascii="Times New Roman" w:hAnsi="Times New Roman" w:cs="Times New Roman"/>
          <w:sz w:val="24"/>
          <w:szCs w:val="24"/>
        </w:rPr>
        <w:t xml:space="preserve"> </w:t>
      </w:r>
      <w:r w:rsidR="005C4DC1">
        <w:rPr>
          <w:rFonts w:ascii="Times New Roman" w:hAnsi="Times New Roman" w:cs="Times New Roman"/>
          <w:sz w:val="24"/>
          <w:szCs w:val="24"/>
        </w:rPr>
        <w:t>stav prema</w:t>
      </w:r>
      <w:r w:rsidR="00AE443F">
        <w:rPr>
          <w:rFonts w:ascii="Times New Roman" w:hAnsi="Times New Roman" w:cs="Times New Roman"/>
          <w:sz w:val="24"/>
          <w:szCs w:val="24"/>
        </w:rPr>
        <w:t xml:space="preserve"> u </w:t>
      </w:r>
      <w:r w:rsidR="00AE443F" w:rsidRPr="00AE443F">
        <w:rPr>
          <w:rFonts w:ascii="Times New Roman" w:hAnsi="Times New Roman" w:cs="Times New Roman"/>
          <w:sz w:val="24"/>
          <w:szCs w:val="24"/>
        </w:rPr>
        <w:t xml:space="preserve">ovom </w:t>
      </w:r>
      <w:r w:rsidR="005C4DC1">
        <w:rPr>
          <w:rFonts w:ascii="Times New Roman" w:hAnsi="Times New Roman" w:cs="Times New Roman"/>
          <w:sz w:val="24"/>
          <w:szCs w:val="24"/>
        </w:rPr>
        <w:t xml:space="preserve">argumentu </w:t>
      </w:r>
      <w:r w:rsidR="000D6ADC">
        <w:rPr>
          <w:rFonts w:ascii="Times New Roman" w:hAnsi="Times New Roman" w:cs="Times New Roman"/>
          <w:sz w:val="24"/>
          <w:szCs w:val="24"/>
        </w:rPr>
        <w:t>negativ</w:t>
      </w:r>
      <w:r w:rsidR="005C4DC1">
        <w:rPr>
          <w:rFonts w:ascii="Times New Roman" w:hAnsi="Times New Roman" w:cs="Times New Roman"/>
          <w:sz w:val="24"/>
          <w:szCs w:val="24"/>
        </w:rPr>
        <w:t>an</w:t>
      </w:r>
      <w:r w:rsidR="000D6ADC">
        <w:rPr>
          <w:rFonts w:ascii="Times New Roman" w:hAnsi="Times New Roman" w:cs="Times New Roman"/>
          <w:sz w:val="24"/>
          <w:szCs w:val="24"/>
        </w:rPr>
        <w:t xml:space="preserve">, ali </w:t>
      </w:r>
      <w:r w:rsidR="005C4DC1">
        <w:rPr>
          <w:rFonts w:ascii="Times New Roman" w:hAnsi="Times New Roman" w:cs="Times New Roman"/>
          <w:sz w:val="24"/>
          <w:szCs w:val="24"/>
        </w:rPr>
        <w:t>u poslednjem delu</w:t>
      </w:r>
      <w:r w:rsidR="000D6ADC">
        <w:rPr>
          <w:rFonts w:ascii="Times New Roman" w:hAnsi="Times New Roman" w:cs="Times New Roman"/>
          <w:sz w:val="24"/>
          <w:szCs w:val="24"/>
        </w:rPr>
        <w:t xml:space="preserve"> </w:t>
      </w:r>
      <w:r w:rsidR="00AE443F" w:rsidRPr="00AE443F">
        <w:rPr>
          <w:rFonts w:ascii="Times New Roman" w:hAnsi="Times New Roman" w:cs="Times New Roman"/>
          <w:i/>
          <w:sz w:val="24"/>
          <w:szCs w:val="24"/>
        </w:rPr>
        <w:t>Dijaloga</w:t>
      </w:r>
      <w:r w:rsidR="000D6ADC">
        <w:rPr>
          <w:rFonts w:ascii="Times New Roman" w:hAnsi="Times New Roman" w:cs="Times New Roman"/>
          <w:sz w:val="24"/>
          <w:szCs w:val="24"/>
        </w:rPr>
        <w:t xml:space="preserve"> </w:t>
      </w:r>
      <w:r w:rsidR="005C4DC1">
        <w:rPr>
          <w:rFonts w:ascii="Times New Roman" w:hAnsi="Times New Roman" w:cs="Times New Roman"/>
          <w:sz w:val="24"/>
          <w:szCs w:val="24"/>
        </w:rPr>
        <w:t>nastupa</w:t>
      </w:r>
      <w:r w:rsidR="000D6ADC">
        <w:rPr>
          <w:rFonts w:ascii="Times New Roman" w:hAnsi="Times New Roman" w:cs="Times New Roman"/>
          <w:sz w:val="24"/>
          <w:szCs w:val="24"/>
        </w:rPr>
        <w:t xml:space="preserve"> naizgled velik</w:t>
      </w:r>
      <w:r w:rsidR="005C4DC1">
        <w:rPr>
          <w:rFonts w:ascii="Times New Roman" w:hAnsi="Times New Roman" w:cs="Times New Roman"/>
          <w:sz w:val="24"/>
          <w:szCs w:val="24"/>
        </w:rPr>
        <w:t>i</w:t>
      </w:r>
      <w:r w:rsidR="000D6ADC">
        <w:rPr>
          <w:rFonts w:ascii="Times New Roman" w:hAnsi="Times New Roman" w:cs="Times New Roman"/>
          <w:sz w:val="24"/>
          <w:szCs w:val="24"/>
        </w:rPr>
        <w:t xml:space="preserve"> preokre</w:t>
      </w:r>
      <w:r w:rsidR="005C4DC1">
        <w:rPr>
          <w:rFonts w:ascii="Times New Roman" w:hAnsi="Times New Roman" w:cs="Times New Roman"/>
          <w:sz w:val="24"/>
          <w:szCs w:val="24"/>
        </w:rPr>
        <w:t>t</w:t>
      </w:r>
      <w:r w:rsidR="000D6ADC">
        <w:rPr>
          <w:rFonts w:ascii="Times New Roman" w:hAnsi="Times New Roman" w:cs="Times New Roman"/>
          <w:sz w:val="24"/>
          <w:szCs w:val="24"/>
        </w:rPr>
        <w:t xml:space="preserve"> u Filonovom mišljenju </w:t>
      </w:r>
      <w:r w:rsidR="00AE443F">
        <w:rPr>
          <w:rFonts w:ascii="Times New Roman" w:hAnsi="Times New Roman" w:cs="Times New Roman"/>
          <w:sz w:val="24"/>
          <w:szCs w:val="24"/>
        </w:rPr>
        <w:t>kada o</w:t>
      </w:r>
      <w:r w:rsidR="005C4DC1">
        <w:rPr>
          <w:rFonts w:ascii="Times New Roman" w:hAnsi="Times New Roman" w:cs="Times New Roman"/>
          <w:sz w:val="24"/>
          <w:szCs w:val="24"/>
        </w:rPr>
        <w:t>n</w:t>
      </w:r>
      <w:r w:rsidR="000D6ADC">
        <w:rPr>
          <w:rFonts w:ascii="Times New Roman" w:hAnsi="Times New Roman" w:cs="Times New Roman"/>
          <w:sz w:val="24"/>
          <w:szCs w:val="24"/>
        </w:rPr>
        <w:t xml:space="preserve"> </w:t>
      </w:r>
      <w:r w:rsidR="005C4DC1">
        <w:rPr>
          <w:rFonts w:ascii="Times New Roman" w:hAnsi="Times New Roman" w:cs="Times New Roman"/>
          <w:sz w:val="24"/>
          <w:szCs w:val="24"/>
        </w:rPr>
        <w:t>prihvata teleološki argument i pozitivno</w:t>
      </w:r>
      <w:r w:rsidR="000D6ADC">
        <w:rPr>
          <w:rFonts w:ascii="Times New Roman" w:hAnsi="Times New Roman" w:cs="Times New Roman"/>
          <w:sz w:val="24"/>
          <w:szCs w:val="24"/>
        </w:rPr>
        <w:t xml:space="preserve"> </w:t>
      </w:r>
      <w:r w:rsidR="005C4DC1">
        <w:rPr>
          <w:rFonts w:ascii="Times New Roman" w:hAnsi="Times New Roman" w:cs="Times New Roman"/>
          <w:sz w:val="24"/>
          <w:szCs w:val="24"/>
        </w:rPr>
        <w:t>govori</w:t>
      </w:r>
      <w:r w:rsidR="000D6ADC">
        <w:rPr>
          <w:rFonts w:ascii="Times New Roman" w:hAnsi="Times New Roman" w:cs="Times New Roman"/>
          <w:sz w:val="24"/>
          <w:szCs w:val="24"/>
        </w:rPr>
        <w:t xml:space="preserve"> o </w:t>
      </w:r>
      <w:r w:rsidR="00AE443F">
        <w:rPr>
          <w:rFonts w:ascii="Times New Roman" w:hAnsi="Times New Roman" w:cs="Times New Roman"/>
          <w:sz w:val="24"/>
          <w:szCs w:val="24"/>
        </w:rPr>
        <w:t>gled</w:t>
      </w:r>
      <w:r w:rsidR="00B32FED">
        <w:rPr>
          <w:rFonts w:ascii="Times New Roman" w:hAnsi="Times New Roman" w:cs="Times New Roman"/>
          <w:sz w:val="24"/>
          <w:szCs w:val="24"/>
        </w:rPr>
        <w:t>ištu koje naziva istinskom relig</w:t>
      </w:r>
      <w:r w:rsidR="00AE443F">
        <w:rPr>
          <w:rFonts w:ascii="Times New Roman" w:hAnsi="Times New Roman" w:cs="Times New Roman"/>
          <w:sz w:val="24"/>
          <w:szCs w:val="24"/>
        </w:rPr>
        <w:t>ijom</w:t>
      </w:r>
      <w:r w:rsidR="000D6ADC">
        <w:rPr>
          <w:rFonts w:ascii="Times New Roman" w:hAnsi="Times New Roman" w:cs="Times New Roman"/>
          <w:sz w:val="24"/>
          <w:szCs w:val="24"/>
        </w:rPr>
        <w:t xml:space="preserve">. </w:t>
      </w:r>
      <w:r w:rsidR="005C4DC1">
        <w:rPr>
          <w:rFonts w:ascii="Times New Roman" w:hAnsi="Times New Roman" w:cs="Times New Roman"/>
          <w:sz w:val="24"/>
          <w:szCs w:val="24"/>
        </w:rPr>
        <w:t>Interpretatori Hjumove fil</w:t>
      </w:r>
      <w:r w:rsidR="0058560F">
        <w:rPr>
          <w:rFonts w:ascii="Times New Roman" w:hAnsi="Times New Roman" w:cs="Times New Roman"/>
          <w:sz w:val="24"/>
          <w:szCs w:val="24"/>
        </w:rPr>
        <w:t>oz</w:t>
      </w:r>
      <w:r w:rsidR="005C4DC1">
        <w:rPr>
          <w:rFonts w:ascii="Times New Roman" w:hAnsi="Times New Roman" w:cs="Times New Roman"/>
          <w:sz w:val="24"/>
          <w:szCs w:val="24"/>
        </w:rPr>
        <w:t>ofije su u nedoumici u pogledu toga</w:t>
      </w:r>
      <w:r w:rsidR="00AE443F">
        <w:rPr>
          <w:rFonts w:ascii="Times New Roman" w:hAnsi="Times New Roman" w:cs="Times New Roman"/>
          <w:sz w:val="24"/>
          <w:szCs w:val="24"/>
        </w:rPr>
        <w:t xml:space="preserve"> </w:t>
      </w:r>
      <w:r w:rsidR="005C4DC1">
        <w:rPr>
          <w:rFonts w:ascii="Times New Roman" w:hAnsi="Times New Roman" w:cs="Times New Roman"/>
          <w:sz w:val="24"/>
          <w:szCs w:val="24"/>
        </w:rPr>
        <w:t xml:space="preserve">da li je istinska religija neko religiozno gledište koje Filon </w:t>
      </w:r>
      <w:r w:rsidR="002E1BCB">
        <w:rPr>
          <w:rFonts w:ascii="Times New Roman" w:hAnsi="Times New Roman" w:cs="Times New Roman"/>
          <w:sz w:val="24"/>
          <w:szCs w:val="24"/>
        </w:rPr>
        <w:t>zastupa</w:t>
      </w:r>
      <w:r w:rsidR="005C4DC1">
        <w:rPr>
          <w:rFonts w:ascii="Times New Roman" w:hAnsi="Times New Roman" w:cs="Times New Roman"/>
          <w:sz w:val="24"/>
          <w:szCs w:val="24"/>
        </w:rPr>
        <w:t xml:space="preserve"> i koje </w:t>
      </w:r>
      <w:r w:rsidR="0058560F">
        <w:rPr>
          <w:rFonts w:ascii="Times New Roman" w:hAnsi="Times New Roman" w:cs="Times New Roman"/>
          <w:sz w:val="24"/>
          <w:szCs w:val="24"/>
        </w:rPr>
        <w:t>i sam Hjum</w:t>
      </w:r>
      <w:r w:rsidR="005C4DC1">
        <w:rPr>
          <w:rFonts w:ascii="Times New Roman" w:hAnsi="Times New Roman" w:cs="Times New Roman"/>
          <w:sz w:val="24"/>
          <w:szCs w:val="24"/>
        </w:rPr>
        <w:t xml:space="preserve"> prihvata te da li je </w:t>
      </w:r>
      <w:r w:rsidR="002E1BCB">
        <w:rPr>
          <w:rFonts w:ascii="Times New Roman" w:hAnsi="Times New Roman" w:cs="Times New Roman"/>
          <w:sz w:val="24"/>
          <w:szCs w:val="24"/>
        </w:rPr>
        <w:t xml:space="preserve">njegov </w:t>
      </w:r>
      <w:r w:rsidR="005C4DC1">
        <w:rPr>
          <w:rFonts w:ascii="Times New Roman" w:hAnsi="Times New Roman" w:cs="Times New Roman"/>
          <w:sz w:val="24"/>
          <w:szCs w:val="24"/>
        </w:rPr>
        <w:t xml:space="preserve">zaključak u </w:t>
      </w:r>
      <w:r w:rsidR="005C4DC1" w:rsidRPr="005C4DC1">
        <w:rPr>
          <w:rFonts w:ascii="Times New Roman" w:hAnsi="Times New Roman" w:cs="Times New Roman"/>
          <w:i/>
          <w:sz w:val="24"/>
          <w:szCs w:val="24"/>
        </w:rPr>
        <w:t>Dijalozima</w:t>
      </w:r>
      <w:r w:rsidR="005C4DC1">
        <w:rPr>
          <w:rFonts w:ascii="Times New Roman" w:hAnsi="Times New Roman" w:cs="Times New Roman"/>
          <w:sz w:val="24"/>
          <w:szCs w:val="24"/>
        </w:rPr>
        <w:t xml:space="preserve"> da nam teleološki argument obezbeđuje racionalne osnove za religiju.</w:t>
      </w:r>
      <w:r w:rsidR="0058560F">
        <w:rPr>
          <w:rFonts w:ascii="Times New Roman" w:hAnsi="Times New Roman" w:cs="Times New Roman"/>
          <w:sz w:val="24"/>
          <w:szCs w:val="24"/>
        </w:rPr>
        <w:t xml:space="preserve"> Prema kandidatkinji, ovaj predmet zavređuje istraživanje zato što su </w:t>
      </w:r>
      <w:r w:rsidR="0058560F" w:rsidRPr="0058560F">
        <w:rPr>
          <w:rFonts w:ascii="Times New Roman" w:hAnsi="Times New Roman" w:cs="Times New Roman"/>
          <w:i/>
          <w:sz w:val="24"/>
          <w:szCs w:val="24"/>
        </w:rPr>
        <w:t>Dijalozi</w:t>
      </w:r>
      <w:r w:rsidR="0058560F">
        <w:rPr>
          <w:rFonts w:ascii="Times New Roman" w:hAnsi="Times New Roman" w:cs="Times New Roman"/>
          <w:sz w:val="24"/>
          <w:szCs w:val="24"/>
        </w:rPr>
        <w:t xml:space="preserve"> Hjumovo najobuhvatnije delo o religiji za koje, budući da je posthumno objavljeno, ima smisla pretpostaviti da sadrži njegovo krajnje gledište kada je reč o temama koje se u njemu obrađuju.</w:t>
      </w:r>
    </w:p>
    <w:p w14:paraId="414633FA" w14:textId="77777777" w:rsidR="00411266" w:rsidRDefault="006A4799" w:rsidP="00000BE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Glavni cilj kandidatkinje je</w:t>
      </w:r>
      <w:r w:rsidR="0058560F">
        <w:rPr>
          <w:rFonts w:ascii="Times New Roman" w:hAnsi="Times New Roman" w:cs="Times New Roman"/>
          <w:sz w:val="24"/>
          <w:szCs w:val="24"/>
        </w:rPr>
        <w:t>ste</w:t>
      </w:r>
      <w:r>
        <w:rPr>
          <w:rFonts w:ascii="Times New Roman" w:hAnsi="Times New Roman" w:cs="Times New Roman"/>
          <w:sz w:val="24"/>
          <w:szCs w:val="24"/>
        </w:rPr>
        <w:t xml:space="preserve"> da objasni koja je uloga i značaj istinske religije u Hjumovim </w:t>
      </w:r>
      <w:r w:rsidRPr="00411266">
        <w:rPr>
          <w:rFonts w:ascii="Times New Roman" w:hAnsi="Times New Roman" w:cs="Times New Roman"/>
          <w:i/>
          <w:sz w:val="24"/>
          <w:szCs w:val="24"/>
        </w:rPr>
        <w:t>Dijalozima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8560F">
        <w:rPr>
          <w:rFonts w:ascii="Times New Roman" w:hAnsi="Times New Roman" w:cs="Times New Roman"/>
          <w:sz w:val="24"/>
          <w:szCs w:val="24"/>
        </w:rPr>
        <w:t xml:space="preserve">Polazeći od interpretativnog problema koji postavlja Flonov preokret ona objašnjava da u </w:t>
      </w:r>
      <w:r w:rsidR="0058560F" w:rsidRPr="0058560F">
        <w:rPr>
          <w:rFonts w:ascii="Times New Roman" w:hAnsi="Times New Roman" w:cs="Times New Roman"/>
          <w:i/>
          <w:sz w:val="24"/>
          <w:szCs w:val="24"/>
        </w:rPr>
        <w:t>Dijalozima</w:t>
      </w:r>
      <w:r w:rsidR="0058560F">
        <w:rPr>
          <w:rFonts w:ascii="Times New Roman" w:hAnsi="Times New Roman" w:cs="Times New Roman"/>
          <w:sz w:val="24"/>
          <w:szCs w:val="24"/>
        </w:rPr>
        <w:t xml:space="preserve"> dva lika brane dve različite koncepcije istinske religije</w:t>
      </w:r>
      <w:r w:rsidR="002B7109">
        <w:rPr>
          <w:rFonts w:ascii="Times New Roman" w:hAnsi="Times New Roman" w:cs="Times New Roman"/>
          <w:sz w:val="24"/>
          <w:szCs w:val="24"/>
        </w:rPr>
        <w:t xml:space="preserve"> i da je Filonova koncepcija istinske religije u skladu sa njegovim kritičkim stavom prema teleološkom argumentu izraženom u ranijim delovima </w:t>
      </w:r>
      <w:r w:rsidR="002B7109" w:rsidRPr="002B7109">
        <w:rPr>
          <w:rFonts w:ascii="Times New Roman" w:hAnsi="Times New Roman" w:cs="Times New Roman"/>
          <w:i/>
          <w:sz w:val="24"/>
          <w:szCs w:val="24"/>
        </w:rPr>
        <w:t>Dijaloga</w:t>
      </w:r>
      <w:r w:rsidR="0058560F">
        <w:rPr>
          <w:rFonts w:ascii="Times New Roman" w:hAnsi="Times New Roman" w:cs="Times New Roman"/>
          <w:sz w:val="24"/>
          <w:szCs w:val="24"/>
        </w:rPr>
        <w:t>. Njen d</w:t>
      </w:r>
      <w:r w:rsidR="00411266">
        <w:rPr>
          <w:rFonts w:ascii="Times New Roman" w:hAnsi="Times New Roman" w:cs="Times New Roman"/>
          <w:sz w:val="24"/>
          <w:szCs w:val="24"/>
        </w:rPr>
        <w:t xml:space="preserve">rugi glavni cilj </w:t>
      </w:r>
      <w:r w:rsidR="0058560F">
        <w:rPr>
          <w:rFonts w:ascii="Times New Roman" w:hAnsi="Times New Roman" w:cs="Times New Roman"/>
          <w:sz w:val="24"/>
          <w:szCs w:val="24"/>
        </w:rPr>
        <w:t>jeste da pokaže da se shvatanje istinske religije koje brani filozofski skeptik Filon može pripisati Hjumu.</w:t>
      </w:r>
      <w:r w:rsidR="00364F82">
        <w:rPr>
          <w:rFonts w:ascii="Times New Roman" w:hAnsi="Times New Roman" w:cs="Times New Roman"/>
          <w:sz w:val="24"/>
          <w:szCs w:val="24"/>
        </w:rPr>
        <w:t xml:space="preserve"> Prvi cilj je </w:t>
      </w:r>
      <w:r w:rsidR="006B1568">
        <w:rPr>
          <w:rFonts w:ascii="Times New Roman" w:hAnsi="Times New Roman" w:cs="Times New Roman"/>
          <w:sz w:val="24"/>
          <w:szCs w:val="24"/>
        </w:rPr>
        <w:t>važan</w:t>
      </w:r>
      <w:r w:rsidR="00364F82">
        <w:rPr>
          <w:rFonts w:ascii="Times New Roman" w:hAnsi="Times New Roman" w:cs="Times New Roman"/>
          <w:sz w:val="24"/>
          <w:szCs w:val="24"/>
        </w:rPr>
        <w:t xml:space="preserve"> </w:t>
      </w:r>
      <w:r w:rsidR="006B1568">
        <w:rPr>
          <w:rFonts w:ascii="Times New Roman" w:hAnsi="Times New Roman" w:cs="Times New Roman"/>
          <w:sz w:val="24"/>
          <w:szCs w:val="24"/>
        </w:rPr>
        <w:t xml:space="preserve">zbog toga što doprinosi formulisanju jedne obuhvatne i konzistentne interpretacije Hjumovih </w:t>
      </w:r>
      <w:r w:rsidR="006B1568" w:rsidRPr="006B1568">
        <w:rPr>
          <w:rFonts w:ascii="Times New Roman" w:hAnsi="Times New Roman" w:cs="Times New Roman"/>
          <w:i/>
          <w:sz w:val="24"/>
          <w:szCs w:val="24"/>
        </w:rPr>
        <w:t>Dijaloga</w:t>
      </w:r>
      <w:r w:rsidR="006B1568">
        <w:rPr>
          <w:rFonts w:ascii="Times New Roman" w:hAnsi="Times New Roman" w:cs="Times New Roman"/>
          <w:sz w:val="24"/>
          <w:szCs w:val="24"/>
        </w:rPr>
        <w:t>, a drugi zbog toga što je pitanje o Hjumovom krajnjem stavu o religiji jedno od najsloženijih pitanja koje zaokuplja pažnju interpretatora.</w:t>
      </w:r>
    </w:p>
    <w:p w14:paraId="3D44C3E1" w14:textId="77777777" w:rsidR="00320B7C" w:rsidRPr="00E3748E" w:rsidRDefault="00320B7C" w:rsidP="00000BE4">
      <w:p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748E">
        <w:rPr>
          <w:rFonts w:ascii="Times New Roman" w:hAnsi="Times New Roman" w:cs="Times New Roman"/>
          <w:b/>
          <w:sz w:val="24"/>
          <w:szCs w:val="24"/>
        </w:rPr>
        <w:t>3. Osnovne hipoteze od kojih se polazilo u istraživanju</w:t>
      </w:r>
    </w:p>
    <w:p w14:paraId="121B6236" w14:textId="77777777" w:rsidR="00C8306E" w:rsidRDefault="00CF103B" w:rsidP="00000BE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8306E">
        <w:rPr>
          <w:rFonts w:ascii="Times New Roman" w:hAnsi="Times New Roman" w:cs="Times New Roman"/>
          <w:sz w:val="24"/>
          <w:szCs w:val="24"/>
        </w:rPr>
        <w:t xml:space="preserve">Prva </w:t>
      </w:r>
      <w:r w:rsidR="00F84D62">
        <w:rPr>
          <w:rFonts w:ascii="Times New Roman" w:hAnsi="Times New Roman" w:cs="Times New Roman"/>
          <w:sz w:val="24"/>
          <w:szCs w:val="24"/>
        </w:rPr>
        <w:t>osn</w:t>
      </w:r>
      <w:r w:rsidR="002915C0">
        <w:rPr>
          <w:rFonts w:ascii="Times New Roman" w:hAnsi="Times New Roman" w:cs="Times New Roman"/>
          <w:sz w:val="24"/>
          <w:szCs w:val="24"/>
        </w:rPr>
        <w:t>o</w:t>
      </w:r>
      <w:r w:rsidR="00F84D62">
        <w:rPr>
          <w:rFonts w:ascii="Times New Roman" w:hAnsi="Times New Roman" w:cs="Times New Roman"/>
          <w:sz w:val="24"/>
          <w:szCs w:val="24"/>
        </w:rPr>
        <w:t xml:space="preserve">vna </w:t>
      </w:r>
      <w:r w:rsidR="00C8306E">
        <w:rPr>
          <w:rFonts w:ascii="Times New Roman" w:hAnsi="Times New Roman" w:cs="Times New Roman"/>
          <w:sz w:val="24"/>
          <w:szCs w:val="24"/>
        </w:rPr>
        <w:t xml:space="preserve">hipoteza od koje kandidatkinja polazi u svom istraživanju jeste da se izraz „istinska religija“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CF103B">
        <w:rPr>
          <w:rFonts w:ascii="Times New Roman" w:hAnsi="Times New Roman" w:cs="Times New Roman"/>
          <w:i/>
          <w:sz w:val="24"/>
          <w:szCs w:val="24"/>
        </w:rPr>
        <w:t>Dijalozima o prirodnoj religiji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03B">
        <w:rPr>
          <w:rFonts w:ascii="Times New Roman" w:hAnsi="Times New Roman" w:cs="Times New Roman"/>
          <w:sz w:val="24"/>
          <w:szCs w:val="24"/>
        </w:rPr>
        <w:t>koristi u dva različita značenja</w:t>
      </w:r>
      <w:r w:rsidR="0007013C">
        <w:rPr>
          <w:rFonts w:ascii="Times New Roman" w:hAnsi="Times New Roman" w:cs="Times New Roman"/>
          <w:sz w:val="24"/>
          <w:szCs w:val="24"/>
        </w:rPr>
        <w:t xml:space="preserve"> koja odgovaraju dvama koncepcijama istinske religije</w:t>
      </w:r>
      <w:r w:rsidRPr="00CF103B">
        <w:rPr>
          <w:rFonts w:ascii="Times New Roman" w:hAnsi="Times New Roman" w:cs="Times New Roman"/>
          <w:sz w:val="24"/>
          <w:szCs w:val="24"/>
        </w:rPr>
        <w:t>, od kojih jedn</w:t>
      </w:r>
      <w:r w:rsidR="0007013C">
        <w:rPr>
          <w:rFonts w:ascii="Times New Roman" w:hAnsi="Times New Roman" w:cs="Times New Roman"/>
          <w:sz w:val="24"/>
          <w:szCs w:val="24"/>
        </w:rPr>
        <w:t>u</w:t>
      </w:r>
      <w:r w:rsidRPr="00CF103B">
        <w:rPr>
          <w:rFonts w:ascii="Times New Roman" w:hAnsi="Times New Roman" w:cs="Times New Roman"/>
          <w:sz w:val="24"/>
          <w:szCs w:val="24"/>
        </w:rPr>
        <w:t xml:space="preserve"> </w:t>
      </w:r>
      <w:r w:rsidR="0007013C">
        <w:rPr>
          <w:rFonts w:ascii="Times New Roman" w:hAnsi="Times New Roman" w:cs="Times New Roman"/>
          <w:sz w:val="24"/>
          <w:szCs w:val="24"/>
        </w:rPr>
        <w:t>zastupa</w:t>
      </w:r>
      <w:r w:rsidRPr="00CF103B">
        <w:rPr>
          <w:rFonts w:ascii="Times New Roman" w:hAnsi="Times New Roman" w:cs="Times New Roman"/>
          <w:sz w:val="24"/>
          <w:szCs w:val="24"/>
        </w:rPr>
        <w:t xml:space="preserve"> Filon</w:t>
      </w:r>
      <w:r w:rsidR="00560CDA">
        <w:rPr>
          <w:rFonts w:ascii="Times New Roman" w:hAnsi="Times New Roman" w:cs="Times New Roman"/>
          <w:sz w:val="24"/>
          <w:szCs w:val="24"/>
        </w:rPr>
        <w:t xml:space="preserve">, </w:t>
      </w:r>
      <w:r w:rsidR="00DC1E42">
        <w:rPr>
          <w:rFonts w:ascii="Times New Roman" w:hAnsi="Times New Roman" w:cs="Times New Roman"/>
          <w:sz w:val="24"/>
          <w:szCs w:val="24"/>
        </w:rPr>
        <w:t xml:space="preserve">lik </w:t>
      </w:r>
      <w:r w:rsidR="00560CDA">
        <w:rPr>
          <w:rFonts w:ascii="Times New Roman" w:hAnsi="Times New Roman" w:cs="Times New Roman"/>
          <w:sz w:val="24"/>
          <w:szCs w:val="24"/>
        </w:rPr>
        <w:t>koji je filozofski skeptik</w:t>
      </w:r>
      <w:r w:rsidR="00E3748E">
        <w:rPr>
          <w:rFonts w:ascii="Times New Roman" w:hAnsi="Times New Roman" w:cs="Times New Roman"/>
          <w:sz w:val="24"/>
          <w:szCs w:val="24"/>
        </w:rPr>
        <w:t xml:space="preserve"> u </w:t>
      </w:r>
      <w:r w:rsidR="00E3748E" w:rsidRPr="00E3748E">
        <w:rPr>
          <w:rFonts w:ascii="Times New Roman" w:hAnsi="Times New Roman" w:cs="Times New Roman"/>
          <w:i/>
          <w:sz w:val="24"/>
          <w:szCs w:val="24"/>
        </w:rPr>
        <w:t>Dijalozima</w:t>
      </w:r>
      <w:r w:rsidR="00560CDA">
        <w:rPr>
          <w:rFonts w:ascii="Times New Roman" w:hAnsi="Times New Roman" w:cs="Times New Roman"/>
          <w:sz w:val="24"/>
          <w:szCs w:val="24"/>
        </w:rPr>
        <w:t>,</w:t>
      </w:r>
      <w:r w:rsidRPr="00CF103B">
        <w:rPr>
          <w:rFonts w:ascii="Times New Roman" w:hAnsi="Times New Roman" w:cs="Times New Roman"/>
          <w:sz w:val="24"/>
          <w:szCs w:val="24"/>
        </w:rPr>
        <w:t xml:space="preserve"> a drug</w:t>
      </w:r>
      <w:r w:rsidR="0007013C">
        <w:rPr>
          <w:rFonts w:ascii="Times New Roman" w:hAnsi="Times New Roman" w:cs="Times New Roman"/>
          <w:sz w:val="24"/>
          <w:szCs w:val="24"/>
        </w:rPr>
        <w:t>u</w:t>
      </w:r>
      <w:r w:rsidRPr="00CF103B">
        <w:rPr>
          <w:rFonts w:ascii="Times New Roman" w:hAnsi="Times New Roman" w:cs="Times New Roman"/>
          <w:sz w:val="24"/>
          <w:szCs w:val="24"/>
        </w:rPr>
        <w:t xml:space="preserve"> Kleant</w:t>
      </w:r>
      <w:r w:rsidR="00560CDA">
        <w:rPr>
          <w:rFonts w:ascii="Times New Roman" w:hAnsi="Times New Roman" w:cs="Times New Roman"/>
          <w:sz w:val="24"/>
          <w:szCs w:val="24"/>
        </w:rPr>
        <w:t xml:space="preserve">, </w:t>
      </w:r>
      <w:r w:rsidR="00DC1E42">
        <w:rPr>
          <w:rFonts w:ascii="Times New Roman" w:hAnsi="Times New Roman" w:cs="Times New Roman"/>
          <w:sz w:val="24"/>
          <w:szCs w:val="24"/>
        </w:rPr>
        <w:t xml:space="preserve">lik </w:t>
      </w:r>
      <w:r w:rsidR="00560CDA">
        <w:rPr>
          <w:rFonts w:ascii="Times New Roman" w:hAnsi="Times New Roman" w:cs="Times New Roman"/>
          <w:sz w:val="24"/>
          <w:szCs w:val="24"/>
        </w:rPr>
        <w:t>koji je eksperimentalni teista</w:t>
      </w:r>
      <w:r>
        <w:rPr>
          <w:rFonts w:ascii="Times New Roman" w:hAnsi="Times New Roman" w:cs="Times New Roman"/>
          <w:sz w:val="24"/>
          <w:szCs w:val="24"/>
        </w:rPr>
        <w:t>.</w:t>
      </w:r>
      <w:r w:rsidR="00E3748E">
        <w:rPr>
          <w:rFonts w:ascii="Times New Roman" w:hAnsi="Times New Roman" w:cs="Times New Roman"/>
          <w:sz w:val="24"/>
          <w:szCs w:val="24"/>
        </w:rPr>
        <w:t xml:space="preserve"> Ova hipoteza je potvrđena detaljnom analizom i interpretacijom teksta poslednjeg dela </w:t>
      </w:r>
      <w:r w:rsidR="00E3748E" w:rsidRPr="00E3748E">
        <w:rPr>
          <w:rFonts w:ascii="Times New Roman" w:hAnsi="Times New Roman" w:cs="Times New Roman"/>
          <w:i/>
          <w:sz w:val="24"/>
          <w:szCs w:val="24"/>
        </w:rPr>
        <w:t>Dijaloga</w:t>
      </w:r>
      <w:r w:rsidR="00E3748E">
        <w:rPr>
          <w:rFonts w:ascii="Times New Roman" w:hAnsi="Times New Roman" w:cs="Times New Roman"/>
          <w:sz w:val="24"/>
          <w:szCs w:val="24"/>
        </w:rPr>
        <w:t xml:space="preserve">, koja je </w:t>
      </w:r>
      <w:r w:rsidR="00E3748E">
        <w:rPr>
          <w:rFonts w:ascii="Times New Roman" w:hAnsi="Times New Roman" w:cs="Times New Roman"/>
          <w:sz w:val="24"/>
          <w:szCs w:val="24"/>
        </w:rPr>
        <w:lastRenderedPageBreak/>
        <w:t>pokazala da istinska religija</w:t>
      </w:r>
      <w:r w:rsidR="00E3748E" w:rsidRPr="00E3748E">
        <w:rPr>
          <w:rFonts w:ascii="Times New Roman" w:hAnsi="Times New Roman" w:cs="Times New Roman"/>
          <w:sz w:val="24"/>
          <w:szCs w:val="24"/>
        </w:rPr>
        <w:t xml:space="preserve"> </w:t>
      </w:r>
      <w:r w:rsidR="00E3748E">
        <w:rPr>
          <w:rFonts w:ascii="Times New Roman" w:hAnsi="Times New Roman" w:cs="Times New Roman"/>
          <w:sz w:val="24"/>
          <w:szCs w:val="24"/>
        </w:rPr>
        <w:t xml:space="preserve">za Filona </w:t>
      </w:r>
      <w:r w:rsidR="00E3748E" w:rsidRPr="00E3748E">
        <w:rPr>
          <w:rFonts w:ascii="Times New Roman" w:hAnsi="Times New Roman" w:cs="Times New Roman"/>
          <w:sz w:val="24"/>
          <w:szCs w:val="24"/>
        </w:rPr>
        <w:t>podrazumeva f</w:t>
      </w:r>
      <w:r w:rsidR="00E3748E">
        <w:rPr>
          <w:rFonts w:ascii="Times New Roman" w:hAnsi="Times New Roman" w:cs="Times New Roman"/>
          <w:sz w:val="24"/>
          <w:szCs w:val="24"/>
        </w:rPr>
        <w:t>ilozofsko prihvatanje minimalno obavezujućeg</w:t>
      </w:r>
      <w:r w:rsidR="00E3748E" w:rsidRPr="00E3748E">
        <w:rPr>
          <w:rFonts w:ascii="Times New Roman" w:hAnsi="Times New Roman" w:cs="Times New Roman"/>
          <w:sz w:val="24"/>
          <w:szCs w:val="24"/>
        </w:rPr>
        <w:t xml:space="preserve"> tvrđenja da verovatno postoji nek</w:t>
      </w:r>
      <w:r w:rsidR="00E3748E">
        <w:rPr>
          <w:rFonts w:ascii="Times New Roman" w:hAnsi="Times New Roman" w:cs="Times New Roman"/>
          <w:sz w:val="24"/>
          <w:szCs w:val="24"/>
        </w:rPr>
        <w:t>akva udaljena analogija između jednog ili više</w:t>
      </w:r>
      <w:r w:rsidR="00E3748E" w:rsidRPr="00E3748E">
        <w:rPr>
          <w:rFonts w:ascii="Times New Roman" w:hAnsi="Times New Roman" w:cs="Times New Roman"/>
          <w:sz w:val="24"/>
          <w:szCs w:val="24"/>
        </w:rPr>
        <w:t xml:space="preserve"> uzroka </w:t>
      </w:r>
      <w:r w:rsidR="00E3748E">
        <w:rPr>
          <w:rFonts w:ascii="Times New Roman" w:hAnsi="Times New Roman" w:cs="Times New Roman"/>
          <w:sz w:val="24"/>
          <w:szCs w:val="24"/>
        </w:rPr>
        <w:t>uređenosti</w:t>
      </w:r>
      <w:r w:rsidR="00E3748E" w:rsidRPr="00E3748E">
        <w:rPr>
          <w:rFonts w:ascii="Times New Roman" w:hAnsi="Times New Roman" w:cs="Times New Roman"/>
          <w:sz w:val="24"/>
          <w:szCs w:val="24"/>
        </w:rPr>
        <w:t xml:space="preserve"> u svetu i ljudske inteligencije, pri čemu taj zaključak nema nikakav moralni značaj niti praktične posledice po ljudski ži</w:t>
      </w:r>
      <w:r w:rsidR="00E3748E">
        <w:rPr>
          <w:rFonts w:ascii="Times New Roman" w:hAnsi="Times New Roman" w:cs="Times New Roman"/>
          <w:sz w:val="24"/>
          <w:szCs w:val="24"/>
        </w:rPr>
        <w:t xml:space="preserve">vot. Nasuprot tome, </w:t>
      </w:r>
      <w:r w:rsidR="00363036">
        <w:rPr>
          <w:rFonts w:ascii="Times New Roman" w:hAnsi="Times New Roman" w:cs="Times New Roman"/>
          <w:sz w:val="24"/>
          <w:szCs w:val="24"/>
        </w:rPr>
        <w:t>istinska religija</w:t>
      </w:r>
      <w:r w:rsidR="00363036" w:rsidRPr="00E3748E">
        <w:rPr>
          <w:rFonts w:ascii="Times New Roman" w:hAnsi="Times New Roman" w:cs="Times New Roman"/>
          <w:sz w:val="24"/>
          <w:szCs w:val="24"/>
        </w:rPr>
        <w:t xml:space="preserve"> </w:t>
      </w:r>
      <w:r w:rsidR="00E3748E">
        <w:rPr>
          <w:rFonts w:ascii="Times New Roman" w:hAnsi="Times New Roman" w:cs="Times New Roman"/>
          <w:sz w:val="24"/>
          <w:szCs w:val="24"/>
        </w:rPr>
        <w:t xml:space="preserve">za Kleanta </w:t>
      </w:r>
      <w:r w:rsidR="00E3748E" w:rsidRPr="00E3748E">
        <w:rPr>
          <w:rFonts w:ascii="Times New Roman" w:hAnsi="Times New Roman" w:cs="Times New Roman"/>
          <w:sz w:val="24"/>
          <w:szCs w:val="24"/>
        </w:rPr>
        <w:t xml:space="preserve">podrazumeva </w:t>
      </w:r>
      <w:r w:rsidR="00E3748E">
        <w:rPr>
          <w:rFonts w:ascii="Times New Roman" w:hAnsi="Times New Roman" w:cs="Times New Roman"/>
          <w:sz w:val="24"/>
          <w:szCs w:val="24"/>
        </w:rPr>
        <w:t xml:space="preserve">gledište </w:t>
      </w:r>
      <w:r w:rsidR="00363036">
        <w:rPr>
          <w:rFonts w:ascii="Times New Roman" w:hAnsi="Times New Roman" w:cs="Times New Roman"/>
          <w:sz w:val="24"/>
          <w:szCs w:val="24"/>
        </w:rPr>
        <w:t xml:space="preserve">veoma </w:t>
      </w:r>
      <w:r w:rsidR="00E3748E">
        <w:rPr>
          <w:rFonts w:ascii="Times New Roman" w:hAnsi="Times New Roman" w:cs="Times New Roman"/>
          <w:sz w:val="24"/>
          <w:szCs w:val="24"/>
        </w:rPr>
        <w:t xml:space="preserve">blisko </w:t>
      </w:r>
      <w:r w:rsidR="00E3748E" w:rsidRPr="00E3748E">
        <w:rPr>
          <w:rFonts w:ascii="Times New Roman" w:hAnsi="Times New Roman" w:cs="Times New Roman"/>
          <w:sz w:val="24"/>
          <w:szCs w:val="24"/>
        </w:rPr>
        <w:t>hrišćanstv</w:t>
      </w:r>
      <w:r w:rsidR="00E3748E">
        <w:rPr>
          <w:rFonts w:ascii="Times New Roman" w:hAnsi="Times New Roman" w:cs="Times New Roman"/>
          <w:sz w:val="24"/>
          <w:szCs w:val="24"/>
        </w:rPr>
        <w:t>u</w:t>
      </w:r>
      <w:r w:rsidR="00E3748E" w:rsidRPr="00E3748E">
        <w:rPr>
          <w:rFonts w:ascii="Times New Roman" w:hAnsi="Times New Roman" w:cs="Times New Roman"/>
          <w:sz w:val="24"/>
          <w:szCs w:val="24"/>
        </w:rPr>
        <w:t xml:space="preserve"> </w:t>
      </w:r>
      <w:r w:rsidR="00363036">
        <w:rPr>
          <w:rFonts w:ascii="Times New Roman" w:hAnsi="Times New Roman" w:cs="Times New Roman"/>
          <w:sz w:val="24"/>
          <w:szCs w:val="24"/>
        </w:rPr>
        <w:t>prema kojem tvorac sveta</w:t>
      </w:r>
      <w:r w:rsidR="00E3748E" w:rsidRPr="00E3748E">
        <w:rPr>
          <w:rFonts w:ascii="Times New Roman" w:hAnsi="Times New Roman" w:cs="Times New Roman"/>
          <w:sz w:val="24"/>
          <w:szCs w:val="24"/>
        </w:rPr>
        <w:t xml:space="preserve"> obezbeđuje poštovanje moralnih načela i brine o blagostanju ljudskih bića.</w:t>
      </w:r>
      <w:r w:rsidR="00F63F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93726E" w14:textId="77777777" w:rsidR="00CF103B" w:rsidRDefault="00CF103B" w:rsidP="00CF103B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F103B">
        <w:rPr>
          <w:rFonts w:ascii="Times New Roman" w:hAnsi="Times New Roman" w:cs="Times New Roman"/>
          <w:sz w:val="24"/>
          <w:szCs w:val="24"/>
        </w:rPr>
        <w:t xml:space="preserve">Druga </w:t>
      </w:r>
      <w:r w:rsidR="00F84D62">
        <w:rPr>
          <w:rFonts w:ascii="Times New Roman" w:hAnsi="Times New Roman" w:cs="Times New Roman"/>
          <w:sz w:val="24"/>
          <w:szCs w:val="24"/>
        </w:rPr>
        <w:t xml:space="preserve">osnovna </w:t>
      </w:r>
      <w:r w:rsidRPr="00CF103B">
        <w:rPr>
          <w:rFonts w:ascii="Times New Roman" w:hAnsi="Times New Roman" w:cs="Times New Roman"/>
          <w:sz w:val="24"/>
          <w:szCs w:val="24"/>
        </w:rPr>
        <w:t xml:space="preserve">hipoteza koju </w:t>
      </w:r>
      <w:r>
        <w:rPr>
          <w:rFonts w:ascii="Times New Roman" w:hAnsi="Times New Roman" w:cs="Times New Roman"/>
          <w:sz w:val="24"/>
          <w:szCs w:val="24"/>
        </w:rPr>
        <w:t>kandidatkinja brani</w:t>
      </w:r>
      <w:r w:rsidRPr="00CF103B">
        <w:rPr>
          <w:rFonts w:ascii="Times New Roman" w:hAnsi="Times New Roman" w:cs="Times New Roman"/>
          <w:sz w:val="24"/>
          <w:szCs w:val="24"/>
        </w:rPr>
        <w:t xml:space="preserve"> u disertaciji</w:t>
      </w:r>
      <w:r w:rsidR="00617D26">
        <w:rPr>
          <w:rFonts w:ascii="Times New Roman" w:hAnsi="Times New Roman" w:cs="Times New Roman"/>
          <w:sz w:val="24"/>
          <w:szCs w:val="24"/>
        </w:rPr>
        <w:t xml:space="preserve"> </w:t>
      </w:r>
      <w:r w:rsidRPr="00CF103B">
        <w:rPr>
          <w:rFonts w:ascii="Times New Roman" w:hAnsi="Times New Roman" w:cs="Times New Roman"/>
          <w:sz w:val="24"/>
          <w:szCs w:val="24"/>
        </w:rPr>
        <w:t xml:space="preserve">jeste da je </w:t>
      </w:r>
      <w:r w:rsidR="00617D26">
        <w:rPr>
          <w:rFonts w:ascii="Times New Roman" w:hAnsi="Times New Roman" w:cs="Times New Roman"/>
          <w:sz w:val="24"/>
          <w:szCs w:val="24"/>
        </w:rPr>
        <w:t xml:space="preserve">lik </w:t>
      </w:r>
      <w:r w:rsidRPr="00CF103B">
        <w:rPr>
          <w:rFonts w:ascii="Times New Roman" w:hAnsi="Times New Roman" w:cs="Times New Roman"/>
          <w:sz w:val="24"/>
          <w:szCs w:val="24"/>
        </w:rPr>
        <w:t xml:space="preserve">Filon </w:t>
      </w:r>
      <w:r w:rsidR="00F84D62">
        <w:rPr>
          <w:rFonts w:ascii="Times New Roman" w:hAnsi="Times New Roman" w:cs="Times New Roman"/>
          <w:sz w:val="24"/>
          <w:szCs w:val="24"/>
        </w:rPr>
        <w:t>Hjumov</w:t>
      </w:r>
      <w:r w:rsidR="00F84D62" w:rsidRPr="00CF103B">
        <w:rPr>
          <w:rFonts w:ascii="Times New Roman" w:hAnsi="Times New Roman" w:cs="Times New Roman"/>
          <w:sz w:val="24"/>
          <w:szCs w:val="24"/>
        </w:rPr>
        <w:t xml:space="preserve"> </w:t>
      </w:r>
      <w:r w:rsidR="008C3FF0">
        <w:rPr>
          <w:rFonts w:ascii="Times New Roman" w:hAnsi="Times New Roman" w:cs="Times New Roman"/>
          <w:sz w:val="24"/>
          <w:szCs w:val="24"/>
        </w:rPr>
        <w:t>glavni</w:t>
      </w:r>
      <w:r w:rsidR="00F84D62">
        <w:rPr>
          <w:rFonts w:ascii="Times New Roman" w:hAnsi="Times New Roman" w:cs="Times New Roman"/>
          <w:sz w:val="24"/>
          <w:szCs w:val="24"/>
        </w:rPr>
        <w:t xml:space="preserve"> </w:t>
      </w:r>
      <w:r w:rsidR="00B65BCA">
        <w:rPr>
          <w:rFonts w:ascii="Times New Roman" w:hAnsi="Times New Roman" w:cs="Times New Roman"/>
          <w:sz w:val="24"/>
          <w:szCs w:val="24"/>
        </w:rPr>
        <w:t>predstavnik</w:t>
      </w:r>
      <w:r w:rsidR="00F84D62">
        <w:rPr>
          <w:rFonts w:ascii="Times New Roman" w:hAnsi="Times New Roman" w:cs="Times New Roman"/>
          <w:sz w:val="24"/>
          <w:szCs w:val="24"/>
        </w:rPr>
        <w:t xml:space="preserve"> </w:t>
      </w:r>
      <w:r w:rsidRPr="00CF103B">
        <w:rPr>
          <w:rFonts w:ascii="Times New Roman" w:hAnsi="Times New Roman" w:cs="Times New Roman"/>
          <w:sz w:val="24"/>
          <w:szCs w:val="24"/>
        </w:rPr>
        <w:t xml:space="preserve">u </w:t>
      </w:r>
      <w:r w:rsidRPr="00CF103B">
        <w:rPr>
          <w:rFonts w:ascii="Times New Roman" w:hAnsi="Times New Roman" w:cs="Times New Roman"/>
          <w:i/>
          <w:sz w:val="24"/>
          <w:szCs w:val="24"/>
        </w:rPr>
        <w:t>Dijalozima o prirodnoj religiji</w:t>
      </w:r>
      <w:r w:rsidRPr="00CF103B">
        <w:rPr>
          <w:rFonts w:ascii="Times New Roman" w:hAnsi="Times New Roman" w:cs="Times New Roman"/>
          <w:sz w:val="24"/>
          <w:szCs w:val="24"/>
        </w:rPr>
        <w:t>.</w:t>
      </w:r>
      <w:r w:rsidR="00F63FB4">
        <w:rPr>
          <w:rFonts w:ascii="Times New Roman" w:hAnsi="Times New Roman" w:cs="Times New Roman"/>
          <w:sz w:val="24"/>
          <w:szCs w:val="24"/>
        </w:rPr>
        <w:t xml:space="preserve"> </w:t>
      </w:r>
      <w:r w:rsidR="008C3FF0">
        <w:rPr>
          <w:rFonts w:ascii="Times New Roman" w:hAnsi="Times New Roman" w:cs="Times New Roman"/>
          <w:sz w:val="24"/>
          <w:szCs w:val="24"/>
        </w:rPr>
        <w:t xml:space="preserve">Prema ovom gledištu, Filon nije jedini lik koji zastupa Hjumove stavove u </w:t>
      </w:r>
      <w:r w:rsidR="008C3FF0" w:rsidRPr="008C3FF0">
        <w:rPr>
          <w:rFonts w:ascii="Times New Roman" w:hAnsi="Times New Roman" w:cs="Times New Roman"/>
          <w:i/>
          <w:sz w:val="24"/>
          <w:szCs w:val="24"/>
        </w:rPr>
        <w:t>Dijalozima</w:t>
      </w:r>
      <w:r w:rsidR="008C3FF0">
        <w:rPr>
          <w:rFonts w:ascii="Times New Roman" w:hAnsi="Times New Roman" w:cs="Times New Roman"/>
          <w:sz w:val="24"/>
          <w:szCs w:val="24"/>
        </w:rPr>
        <w:t xml:space="preserve">, ali on jeste lik koji je u tome najdosledniji i koji brani poznata Hjumova gledišta i onda kada se drugi likovi ne slažu sa njim. </w:t>
      </w:r>
      <w:r w:rsidR="00F63FB4">
        <w:rPr>
          <w:rFonts w:ascii="Times New Roman" w:hAnsi="Times New Roman" w:cs="Times New Roman"/>
          <w:sz w:val="24"/>
          <w:szCs w:val="24"/>
        </w:rPr>
        <w:t>Ova hipoteza je potvrđena u trećem i četvrtom poglavlju odbacivanjem konkurentskih hipoteza</w:t>
      </w:r>
      <w:r w:rsidR="008C3FF0">
        <w:rPr>
          <w:rFonts w:ascii="Times New Roman" w:hAnsi="Times New Roman" w:cs="Times New Roman"/>
          <w:sz w:val="24"/>
          <w:szCs w:val="24"/>
        </w:rPr>
        <w:t xml:space="preserve"> o Hjumovom zastupniku</w:t>
      </w:r>
      <w:r w:rsidR="00F63FB4">
        <w:rPr>
          <w:rFonts w:ascii="Times New Roman" w:hAnsi="Times New Roman" w:cs="Times New Roman"/>
          <w:sz w:val="24"/>
          <w:szCs w:val="24"/>
        </w:rPr>
        <w:t xml:space="preserve">, od kojih jedna </w:t>
      </w:r>
      <w:r w:rsidR="00B65BCA">
        <w:rPr>
          <w:rFonts w:ascii="Times New Roman" w:hAnsi="Times New Roman" w:cs="Times New Roman"/>
          <w:sz w:val="24"/>
          <w:szCs w:val="24"/>
        </w:rPr>
        <w:t>tvrdi</w:t>
      </w:r>
      <w:r w:rsidR="00F63FB4">
        <w:rPr>
          <w:rFonts w:ascii="Times New Roman" w:hAnsi="Times New Roman" w:cs="Times New Roman"/>
          <w:sz w:val="24"/>
          <w:szCs w:val="24"/>
        </w:rPr>
        <w:t xml:space="preserve"> da su likovi Pamfil ili Kleant Hjumovi glavni zastupnici u </w:t>
      </w:r>
      <w:r w:rsidR="00F63FB4" w:rsidRPr="00F63FB4">
        <w:rPr>
          <w:rFonts w:ascii="Times New Roman" w:hAnsi="Times New Roman" w:cs="Times New Roman"/>
          <w:i/>
          <w:sz w:val="24"/>
          <w:szCs w:val="24"/>
        </w:rPr>
        <w:t>Dijalozima</w:t>
      </w:r>
      <w:r w:rsidR="00F63FB4">
        <w:rPr>
          <w:rFonts w:ascii="Times New Roman" w:hAnsi="Times New Roman" w:cs="Times New Roman"/>
          <w:sz w:val="24"/>
          <w:szCs w:val="24"/>
        </w:rPr>
        <w:t>, dok prema drugoj nijedan lik ne zastupa Hjuma dosledno.</w:t>
      </w:r>
    </w:p>
    <w:p w14:paraId="1699C460" w14:textId="77777777" w:rsidR="00CF103B" w:rsidRPr="00B32FED" w:rsidRDefault="00303C5B" w:rsidP="00CF103B">
      <w:pPr>
        <w:spacing w:before="24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Treća osnovna hipoteza, koja se nadovezuje na drugu, jeste da </w:t>
      </w:r>
      <w:r w:rsidRPr="00303C5B">
        <w:rPr>
          <w:rFonts w:ascii="Times New Roman" w:hAnsi="Times New Roman" w:cs="Times New Roman"/>
          <w:i/>
          <w:sz w:val="24"/>
          <w:szCs w:val="24"/>
        </w:rPr>
        <w:t>Dijalozi o prirodnoj religiji</w:t>
      </w:r>
      <w:r>
        <w:rPr>
          <w:rFonts w:ascii="Times New Roman" w:hAnsi="Times New Roman" w:cs="Times New Roman"/>
          <w:sz w:val="24"/>
          <w:szCs w:val="24"/>
        </w:rPr>
        <w:t xml:space="preserve"> mogu da nam pomognu da odgovorimo na pitanje kakvo je Hjumovo </w:t>
      </w:r>
      <w:r w:rsidR="00C75237">
        <w:rPr>
          <w:rFonts w:ascii="Times New Roman" w:hAnsi="Times New Roman" w:cs="Times New Roman"/>
          <w:sz w:val="24"/>
          <w:szCs w:val="24"/>
        </w:rPr>
        <w:t xml:space="preserve">lično </w:t>
      </w:r>
      <w:r>
        <w:rPr>
          <w:rFonts w:ascii="Times New Roman" w:hAnsi="Times New Roman" w:cs="Times New Roman"/>
          <w:sz w:val="24"/>
          <w:szCs w:val="24"/>
        </w:rPr>
        <w:t>religiozno opredeljenje.</w:t>
      </w:r>
      <w:r w:rsidR="00F63FB4">
        <w:rPr>
          <w:rFonts w:ascii="Times New Roman" w:hAnsi="Times New Roman" w:cs="Times New Roman"/>
          <w:sz w:val="24"/>
          <w:szCs w:val="24"/>
        </w:rPr>
        <w:t xml:space="preserve"> </w:t>
      </w:r>
      <w:r w:rsidR="006173AB">
        <w:rPr>
          <w:rFonts w:ascii="Times New Roman" w:hAnsi="Times New Roman" w:cs="Times New Roman"/>
          <w:sz w:val="24"/>
          <w:szCs w:val="24"/>
        </w:rPr>
        <w:t xml:space="preserve">Ova hipoteza je kontroverznija od prethodne dve zbog toga što se sam Hjum nikada nije otvoreno izjasnio o tom pitanju a u svojim različitim delima je naizgled zastupao različita stanovišta. </w:t>
      </w:r>
      <w:r w:rsidR="00F63FB4">
        <w:rPr>
          <w:rFonts w:ascii="Times New Roman" w:hAnsi="Times New Roman" w:cs="Times New Roman"/>
          <w:sz w:val="24"/>
          <w:szCs w:val="24"/>
        </w:rPr>
        <w:t xml:space="preserve">Nakon što je pokazala da Filon </w:t>
      </w:r>
      <w:r w:rsidR="006173AB">
        <w:rPr>
          <w:rFonts w:ascii="Times New Roman" w:hAnsi="Times New Roman" w:cs="Times New Roman"/>
          <w:sz w:val="24"/>
          <w:szCs w:val="24"/>
        </w:rPr>
        <w:t>konzistentno</w:t>
      </w:r>
      <w:r w:rsidR="00F63FB4">
        <w:rPr>
          <w:rFonts w:ascii="Times New Roman" w:hAnsi="Times New Roman" w:cs="Times New Roman"/>
          <w:sz w:val="24"/>
          <w:szCs w:val="24"/>
        </w:rPr>
        <w:t xml:space="preserve"> brani </w:t>
      </w:r>
      <w:r w:rsidR="006173AB">
        <w:rPr>
          <w:rFonts w:ascii="Times New Roman" w:hAnsi="Times New Roman" w:cs="Times New Roman"/>
          <w:sz w:val="24"/>
          <w:szCs w:val="24"/>
        </w:rPr>
        <w:t>njegova</w:t>
      </w:r>
      <w:r w:rsidR="00F63FB4">
        <w:rPr>
          <w:rFonts w:ascii="Times New Roman" w:hAnsi="Times New Roman" w:cs="Times New Roman"/>
          <w:sz w:val="24"/>
          <w:szCs w:val="24"/>
        </w:rPr>
        <w:t xml:space="preserve"> gledišta u </w:t>
      </w:r>
      <w:r w:rsidR="00F63FB4" w:rsidRPr="00F63FB4">
        <w:rPr>
          <w:rFonts w:ascii="Times New Roman" w:hAnsi="Times New Roman" w:cs="Times New Roman"/>
          <w:i/>
          <w:sz w:val="24"/>
          <w:szCs w:val="24"/>
        </w:rPr>
        <w:t>Dijalozima</w:t>
      </w:r>
      <w:r w:rsidR="00F63FB4" w:rsidRPr="00F63FB4">
        <w:rPr>
          <w:rFonts w:ascii="Times New Roman" w:hAnsi="Times New Roman" w:cs="Times New Roman"/>
          <w:sz w:val="24"/>
          <w:szCs w:val="24"/>
        </w:rPr>
        <w:t>,</w:t>
      </w:r>
      <w:r w:rsidR="00F63FB4">
        <w:rPr>
          <w:rFonts w:ascii="Times New Roman" w:hAnsi="Times New Roman" w:cs="Times New Roman"/>
          <w:sz w:val="24"/>
          <w:szCs w:val="24"/>
        </w:rPr>
        <w:t xml:space="preserve"> kandidatkinja</w:t>
      </w:r>
      <w:r w:rsidR="006173AB">
        <w:rPr>
          <w:rFonts w:ascii="Times New Roman" w:hAnsi="Times New Roman" w:cs="Times New Roman"/>
          <w:sz w:val="24"/>
          <w:szCs w:val="24"/>
        </w:rPr>
        <w:t xml:space="preserve"> analizira i Hjumove druge spise o religiji i </w:t>
      </w:r>
      <w:r w:rsidR="001641B3">
        <w:rPr>
          <w:rFonts w:ascii="Times New Roman" w:hAnsi="Times New Roman" w:cs="Times New Roman"/>
          <w:sz w:val="24"/>
          <w:szCs w:val="24"/>
        </w:rPr>
        <w:t>tvrdi</w:t>
      </w:r>
      <w:r w:rsidR="006173AB">
        <w:rPr>
          <w:rFonts w:ascii="Times New Roman" w:hAnsi="Times New Roman" w:cs="Times New Roman"/>
          <w:sz w:val="24"/>
          <w:szCs w:val="24"/>
        </w:rPr>
        <w:t xml:space="preserve"> da imamo više razloga da mu pripišemo skepti</w:t>
      </w:r>
      <w:r w:rsidR="001641B3">
        <w:rPr>
          <w:rFonts w:ascii="Times New Roman" w:hAnsi="Times New Roman" w:cs="Times New Roman"/>
          <w:sz w:val="24"/>
          <w:szCs w:val="24"/>
        </w:rPr>
        <w:t>čko stanovište kakvo i Filon zastupa</w:t>
      </w:r>
      <w:r w:rsidR="006173AB">
        <w:rPr>
          <w:rFonts w:ascii="Times New Roman" w:hAnsi="Times New Roman" w:cs="Times New Roman"/>
          <w:sz w:val="24"/>
          <w:szCs w:val="24"/>
        </w:rPr>
        <w:t xml:space="preserve"> nego teizam, deizam ili ateizam.</w:t>
      </w:r>
    </w:p>
    <w:p w14:paraId="240F4542" w14:textId="77777777" w:rsidR="00320B7C" w:rsidRPr="00E3748E" w:rsidRDefault="00320B7C" w:rsidP="00000BE4">
      <w:p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748E">
        <w:rPr>
          <w:rFonts w:ascii="Times New Roman" w:hAnsi="Times New Roman" w:cs="Times New Roman"/>
          <w:b/>
          <w:sz w:val="24"/>
          <w:szCs w:val="24"/>
        </w:rPr>
        <w:t>4. Kratak opis sadržaja disertacije</w:t>
      </w:r>
    </w:p>
    <w:p w14:paraId="78E0B928" w14:textId="77777777" w:rsidR="00B31307" w:rsidRDefault="002915C0" w:rsidP="00000BE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Prvo poglavlje doktorske disertacije Aleksandre Davidović je uvodnog karaktera</w:t>
      </w:r>
      <w:r w:rsidR="00271D35">
        <w:rPr>
          <w:rFonts w:ascii="Times New Roman" w:hAnsi="Times New Roman" w:cs="Times New Roman"/>
          <w:sz w:val="24"/>
          <w:szCs w:val="24"/>
        </w:rPr>
        <w:t xml:space="preserve"> i u njemu kandidatkinja najpre pravi pregled Hjumovih dela posvećenih religiji i tema k</w:t>
      </w:r>
      <w:r w:rsidR="00BA081E">
        <w:rPr>
          <w:rFonts w:ascii="Times New Roman" w:hAnsi="Times New Roman" w:cs="Times New Roman"/>
          <w:sz w:val="24"/>
          <w:szCs w:val="24"/>
        </w:rPr>
        <w:t>ojima se Hjum u tim delima bavi</w:t>
      </w:r>
      <w:r w:rsidR="00B31307">
        <w:rPr>
          <w:rFonts w:ascii="Times New Roman" w:hAnsi="Times New Roman" w:cs="Times New Roman"/>
          <w:sz w:val="24"/>
          <w:szCs w:val="24"/>
        </w:rPr>
        <w:t>o</w:t>
      </w:r>
      <w:r w:rsidR="00271D35">
        <w:rPr>
          <w:rFonts w:ascii="Times New Roman" w:hAnsi="Times New Roman" w:cs="Times New Roman"/>
          <w:sz w:val="24"/>
          <w:szCs w:val="24"/>
        </w:rPr>
        <w:t xml:space="preserve"> kao i uticaj</w:t>
      </w:r>
      <w:r w:rsidR="00187DE4">
        <w:rPr>
          <w:rFonts w:ascii="Times New Roman" w:hAnsi="Times New Roman" w:cs="Times New Roman"/>
          <w:sz w:val="24"/>
          <w:szCs w:val="24"/>
        </w:rPr>
        <w:t>e</w:t>
      </w:r>
      <w:r w:rsidR="00271D35">
        <w:rPr>
          <w:rFonts w:ascii="Times New Roman" w:hAnsi="Times New Roman" w:cs="Times New Roman"/>
          <w:sz w:val="24"/>
          <w:szCs w:val="24"/>
        </w:rPr>
        <w:t xml:space="preserve">m koji </w:t>
      </w:r>
      <w:r w:rsidR="00187DE4">
        <w:rPr>
          <w:rFonts w:ascii="Times New Roman" w:hAnsi="Times New Roman" w:cs="Times New Roman"/>
          <w:sz w:val="24"/>
          <w:szCs w:val="24"/>
        </w:rPr>
        <w:t xml:space="preserve">je objavljivanje </w:t>
      </w:r>
      <w:r w:rsidR="00BA081E">
        <w:rPr>
          <w:rFonts w:ascii="Times New Roman" w:hAnsi="Times New Roman" w:cs="Times New Roman"/>
          <w:sz w:val="24"/>
          <w:szCs w:val="24"/>
        </w:rPr>
        <w:t>ovih</w:t>
      </w:r>
      <w:r w:rsidR="00271D35">
        <w:rPr>
          <w:rFonts w:ascii="Times New Roman" w:hAnsi="Times New Roman" w:cs="Times New Roman"/>
          <w:sz w:val="24"/>
          <w:szCs w:val="24"/>
        </w:rPr>
        <w:t xml:space="preserve"> dela ostvaril</w:t>
      </w:r>
      <w:r w:rsidR="00187DE4">
        <w:rPr>
          <w:rFonts w:ascii="Times New Roman" w:hAnsi="Times New Roman" w:cs="Times New Roman"/>
          <w:sz w:val="24"/>
          <w:szCs w:val="24"/>
        </w:rPr>
        <w:t>o</w:t>
      </w:r>
      <w:r w:rsidR="00271D35">
        <w:rPr>
          <w:rFonts w:ascii="Times New Roman" w:hAnsi="Times New Roman" w:cs="Times New Roman"/>
          <w:sz w:val="24"/>
          <w:szCs w:val="24"/>
        </w:rPr>
        <w:t xml:space="preserve"> na </w:t>
      </w:r>
      <w:r w:rsidR="00967A9D">
        <w:rPr>
          <w:rFonts w:ascii="Times New Roman" w:hAnsi="Times New Roman" w:cs="Times New Roman"/>
          <w:sz w:val="24"/>
          <w:szCs w:val="24"/>
        </w:rPr>
        <w:t>njegovu</w:t>
      </w:r>
      <w:r w:rsidR="00271D35">
        <w:rPr>
          <w:rFonts w:ascii="Times New Roman" w:hAnsi="Times New Roman" w:cs="Times New Roman"/>
          <w:sz w:val="24"/>
          <w:szCs w:val="24"/>
        </w:rPr>
        <w:t xml:space="preserve"> filozofsku karijeru.</w:t>
      </w:r>
      <w:r w:rsidR="00C75237">
        <w:rPr>
          <w:rFonts w:ascii="Times New Roman" w:hAnsi="Times New Roman" w:cs="Times New Roman"/>
          <w:sz w:val="24"/>
          <w:szCs w:val="24"/>
        </w:rPr>
        <w:t xml:space="preserve"> </w:t>
      </w:r>
      <w:r w:rsidR="00BA081E">
        <w:rPr>
          <w:rFonts w:ascii="Times New Roman" w:hAnsi="Times New Roman" w:cs="Times New Roman"/>
          <w:sz w:val="24"/>
          <w:szCs w:val="24"/>
        </w:rPr>
        <w:t xml:space="preserve">Kandidatkinja posebnu pažnju posvećuje </w:t>
      </w:r>
      <w:r w:rsidR="00967A9D">
        <w:rPr>
          <w:rFonts w:ascii="Times New Roman" w:hAnsi="Times New Roman" w:cs="Times New Roman"/>
          <w:sz w:val="24"/>
          <w:szCs w:val="24"/>
        </w:rPr>
        <w:t xml:space="preserve">istorijatu </w:t>
      </w:r>
      <w:r w:rsidR="00BA081E">
        <w:rPr>
          <w:rFonts w:ascii="Times New Roman" w:hAnsi="Times New Roman" w:cs="Times New Roman"/>
          <w:sz w:val="24"/>
          <w:szCs w:val="24"/>
        </w:rPr>
        <w:t>objavljivan</w:t>
      </w:r>
      <w:r w:rsidR="00967A9D">
        <w:rPr>
          <w:rFonts w:ascii="Times New Roman" w:hAnsi="Times New Roman" w:cs="Times New Roman"/>
          <w:sz w:val="24"/>
          <w:szCs w:val="24"/>
        </w:rPr>
        <w:t>ja</w:t>
      </w:r>
      <w:r w:rsidR="00BA081E">
        <w:rPr>
          <w:rFonts w:ascii="Times New Roman" w:hAnsi="Times New Roman" w:cs="Times New Roman"/>
          <w:sz w:val="24"/>
          <w:szCs w:val="24"/>
        </w:rPr>
        <w:t xml:space="preserve"> </w:t>
      </w:r>
      <w:r w:rsidR="00BA081E" w:rsidRPr="00967A9D">
        <w:rPr>
          <w:rFonts w:ascii="Times New Roman" w:hAnsi="Times New Roman" w:cs="Times New Roman"/>
          <w:i/>
          <w:sz w:val="24"/>
          <w:szCs w:val="24"/>
        </w:rPr>
        <w:t>Dijaloga o prirodnoj religiji</w:t>
      </w:r>
      <w:r w:rsidR="00BA081E">
        <w:rPr>
          <w:rFonts w:ascii="Times New Roman" w:hAnsi="Times New Roman" w:cs="Times New Roman"/>
          <w:sz w:val="24"/>
          <w:szCs w:val="24"/>
        </w:rPr>
        <w:t xml:space="preserve"> </w:t>
      </w:r>
      <w:r w:rsidR="00967A9D">
        <w:rPr>
          <w:rFonts w:ascii="Times New Roman" w:hAnsi="Times New Roman" w:cs="Times New Roman"/>
          <w:sz w:val="24"/>
          <w:szCs w:val="24"/>
        </w:rPr>
        <w:t>zbog toga što nam to om</w:t>
      </w:r>
      <w:r w:rsidR="00B31307">
        <w:rPr>
          <w:rFonts w:ascii="Times New Roman" w:hAnsi="Times New Roman" w:cs="Times New Roman"/>
          <w:sz w:val="24"/>
          <w:szCs w:val="24"/>
        </w:rPr>
        <w:t>o</w:t>
      </w:r>
      <w:r w:rsidR="00967A9D">
        <w:rPr>
          <w:rFonts w:ascii="Times New Roman" w:hAnsi="Times New Roman" w:cs="Times New Roman"/>
          <w:sz w:val="24"/>
          <w:szCs w:val="24"/>
        </w:rPr>
        <w:t>gućava da steknemo uvid u to kako su sam Hjum i njegovi savremenici shvatili ovo delo.</w:t>
      </w:r>
      <w:r w:rsidR="00B31307">
        <w:rPr>
          <w:rFonts w:ascii="Times New Roman" w:hAnsi="Times New Roman" w:cs="Times New Roman"/>
          <w:sz w:val="24"/>
          <w:szCs w:val="24"/>
        </w:rPr>
        <w:t xml:space="preserve"> U narednom odeljku uvodnog poglavlja kandidatkinja navodi informacije o Hjumovom ličnom odnosu prema religiji, a u poslednjem odeljku objašnjava zbog čega razumevanje istinske religije u </w:t>
      </w:r>
      <w:r w:rsidR="00B31307" w:rsidRPr="00B31307">
        <w:rPr>
          <w:rFonts w:ascii="Times New Roman" w:hAnsi="Times New Roman" w:cs="Times New Roman"/>
          <w:i/>
          <w:sz w:val="24"/>
          <w:szCs w:val="24"/>
        </w:rPr>
        <w:t>Dijalozima</w:t>
      </w:r>
      <w:r w:rsidR="00B31307">
        <w:rPr>
          <w:rFonts w:ascii="Times New Roman" w:hAnsi="Times New Roman" w:cs="Times New Roman"/>
          <w:sz w:val="24"/>
          <w:szCs w:val="24"/>
        </w:rPr>
        <w:t xml:space="preserve"> predstavlja poseban </w:t>
      </w:r>
      <w:r w:rsidR="00B31307">
        <w:rPr>
          <w:rFonts w:ascii="Times New Roman" w:hAnsi="Times New Roman" w:cs="Times New Roman"/>
          <w:sz w:val="24"/>
          <w:szCs w:val="24"/>
        </w:rPr>
        <w:lastRenderedPageBreak/>
        <w:t>interpretativni problem, nakon čega postavlja osnovne ciljeve pred svoje istraživanje i izlaže plan disertacije.</w:t>
      </w:r>
    </w:p>
    <w:p w14:paraId="602C3EF9" w14:textId="77777777" w:rsidR="00271D35" w:rsidRDefault="00B31307" w:rsidP="00000BE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 drugom poglavlju se kandidatkinja bavi problemom interpretiranja </w:t>
      </w:r>
      <w:r w:rsidRPr="00B31307">
        <w:rPr>
          <w:rFonts w:ascii="Times New Roman" w:hAnsi="Times New Roman" w:cs="Times New Roman"/>
          <w:i/>
          <w:sz w:val="24"/>
          <w:szCs w:val="24"/>
        </w:rPr>
        <w:t>Dijaloga o prirodnoj religiji</w:t>
      </w:r>
      <w:r>
        <w:rPr>
          <w:rFonts w:ascii="Times New Roman" w:hAnsi="Times New Roman" w:cs="Times New Roman"/>
          <w:sz w:val="24"/>
          <w:szCs w:val="24"/>
        </w:rPr>
        <w:t xml:space="preserve">. Ona se zalaže za takozvanu dijalošku interpretaciju </w:t>
      </w:r>
      <w:r w:rsidRPr="00B31307">
        <w:rPr>
          <w:rFonts w:ascii="Times New Roman" w:hAnsi="Times New Roman" w:cs="Times New Roman"/>
          <w:i/>
          <w:sz w:val="24"/>
          <w:szCs w:val="24"/>
        </w:rPr>
        <w:t>Dijaloga</w:t>
      </w:r>
      <w:r>
        <w:rPr>
          <w:rFonts w:ascii="Times New Roman" w:hAnsi="Times New Roman" w:cs="Times New Roman"/>
          <w:sz w:val="24"/>
          <w:szCs w:val="24"/>
        </w:rPr>
        <w:t xml:space="preserve"> prema kojoj je za ispravnu i celovitu interpretaciju ovog dela neophodno uzeti u obzir i njegove stilske, književne i dramske elemente.</w:t>
      </w:r>
      <w:r w:rsidR="00A8087C">
        <w:rPr>
          <w:rFonts w:ascii="Times New Roman" w:hAnsi="Times New Roman" w:cs="Times New Roman"/>
          <w:sz w:val="24"/>
          <w:szCs w:val="24"/>
        </w:rPr>
        <w:t xml:space="preserve"> U </w:t>
      </w:r>
      <w:r w:rsidR="007A6C4E">
        <w:rPr>
          <w:rFonts w:ascii="Times New Roman" w:hAnsi="Times New Roman" w:cs="Times New Roman"/>
          <w:sz w:val="24"/>
          <w:szCs w:val="24"/>
        </w:rPr>
        <w:t>drugom odeljku ovog</w:t>
      </w:r>
      <w:r w:rsidR="00A8087C">
        <w:rPr>
          <w:rFonts w:ascii="Times New Roman" w:hAnsi="Times New Roman" w:cs="Times New Roman"/>
          <w:sz w:val="24"/>
          <w:szCs w:val="24"/>
        </w:rPr>
        <w:t xml:space="preserve"> poglavlj</w:t>
      </w:r>
      <w:r w:rsidR="007A6C4E">
        <w:rPr>
          <w:rFonts w:ascii="Times New Roman" w:hAnsi="Times New Roman" w:cs="Times New Roman"/>
          <w:sz w:val="24"/>
          <w:szCs w:val="24"/>
        </w:rPr>
        <w:t>a</w:t>
      </w:r>
      <w:r w:rsidR="00A8087C">
        <w:rPr>
          <w:rFonts w:ascii="Times New Roman" w:hAnsi="Times New Roman" w:cs="Times New Roman"/>
          <w:sz w:val="24"/>
          <w:szCs w:val="24"/>
        </w:rPr>
        <w:t xml:space="preserve"> </w:t>
      </w:r>
      <w:r w:rsidR="007A6C4E">
        <w:rPr>
          <w:rFonts w:ascii="Times New Roman" w:hAnsi="Times New Roman" w:cs="Times New Roman"/>
          <w:sz w:val="24"/>
          <w:szCs w:val="24"/>
        </w:rPr>
        <w:t>kandidatkinja</w:t>
      </w:r>
      <w:r w:rsidR="00A8087C">
        <w:rPr>
          <w:rFonts w:ascii="Times New Roman" w:hAnsi="Times New Roman" w:cs="Times New Roman"/>
          <w:sz w:val="24"/>
          <w:szCs w:val="24"/>
        </w:rPr>
        <w:t xml:space="preserve"> ukazuje na </w:t>
      </w:r>
      <w:r w:rsidR="007A6C4E">
        <w:rPr>
          <w:rFonts w:ascii="Times New Roman" w:hAnsi="Times New Roman" w:cs="Times New Roman"/>
          <w:sz w:val="24"/>
          <w:szCs w:val="24"/>
        </w:rPr>
        <w:t>struktur</w:t>
      </w:r>
      <w:r w:rsidR="00BF7E99">
        <w:rPr>
          <w:rFonts w:ascii="Times New Roman" w:hAnsi="Times New Roman" w:cs="Times New Roman"/>
          <w:sz w:val="24"/>
          <w:szCs w:val="24"/>
        </w:rPr>
        <w:t xml:space="preserve">ne i </w:t>
      </w:r>
      <w:r w:rsidR="007A6C4E">
        <w:rPr>
          <w:rFonts w:ascii="Times New Roman" w:hAnsi="Times New Roman" w:cs="Times New Roman"/>
          <w:sz w:val="24"/>
          <w:szCs w:val="24"/>
        </w:rPr>
        <w:t>druge</w:t>
      </w:r>
      <w:r w:rsidR="00BF7E99">
        <w:rPr>
          <w:rFonts w:ascii="Times New Roman" w:hAnsi="Times New Roman" w:cs="Times New Roman"/>
          <w:sz w:val="24"/>
          <w:szCs w:val="24"/>
        </w:rPr>
        <w:t xml:space="preserve"> </w:t>
      </w:r>
      <w:r w:rsidR="00A8087C">
        <w:rPr>
          <w:rFonts w:ascii="Times New Roman" w:hAnsi="Times New Roman" w:cs="Times New Roman"/>
          <w:sz w:val="24"/>
          <w:szCs w:val="24"/>
        </w:rPr>
        <w:t xml:space="preserve">sličnosti između Hjumovih </w:t>
      </w:r>
      <w:r w:rsidR="00A8087C" w:rsidRPr="00A8087C">
        <w:rPr>
          <w:rFonts w:ascii="Times New Roman" w:hAnsi="Times New Roman" w:cs="Times New Roman"/>
          <w:i/>
          <w:sz w:val="24"/>
          <w:szCs w:val="24"/>
        </w:rPr>
        <w:t>Dijaloga</w:t>
      </w:r>
      <w:r w:rsidR="00A8087C">
        <w:rPr>
          <w:rFonts w:ascii="Times New Roman" w:hAnsi="Times New Roman" w:cs="Times New Roman"/>
          <w:sz w:val="24"/>
          <w:szCs w:val="24"/>
        </w:rPr>
        <w:t xml:space="preserve"> i Ciceronovog dijaloga </w:t>
      </w:r>
      <w:r w:rsidR="00A8087C" w:rsidRPr="00A8087C">
        <w:rPr>
          <w:rFonts w:ascii="Times New Roman" w:hAnsi="Times New Roman" w:cs="Times New Roman"/>
          <w:i/>
          <w:sz w:val="24"/>
          <w:szCs w:val="24"/>
        </w:rPr>
        <w:t>O prirodi bogova</w:t>
      </w:r>
      <w:r w:rsidR="00A8087C">
        <w:rPr>
          <w:rFonts w:ascii="Times New Roman" w:hAnsi="Times New Roman" w:cs="Times New Roman"/>
          <w:sz w:val="24"/>
          <w:szCs w:val="24"/>
        </w:rPr>
        <w:t xml:space="preserve"> </w:t>
      </w:r>
      <w:r w:rsidR="00BF7E99">
        <w:rPr>
          <w:rFonts w:ascii="Times New Roman" w:hAnsi="Times New Roman" w:cs="Times New Roman"/>
          <w:sz w:val="24"/>
          <w:szCs w:val="24"/>
        </w:rPr>
        <w:t>i tvrdi</w:t>
      </w:r>
      <w:r w:rsidR="00A8087C">
        <w:rPr>
          <w:rFonts w:ascii="Times New Roman" w:hAnsi="Times New Roman" w:cs="Times New Roman"/>
          <w:sz w:val="24"/>
          <w:szCs w:val="24"/>
        </w:rPr>
        <w:t xml:space="preserve"> da </w:t>
      </w:r>
      <w:r w:rsidR="00BF7E99">
        <w:rPr>
          <w:rFonts w:ascii="Times New Roman" w:hAnsi="Times New Roman" w:cs="Times New Roman"/>
          <w:sz w:val="24"/>
          <w:szCs w:val="24"/>
        </w:rPr>
        <w:t>razumevanje</w:t>
      </w:r>
      <w:r w:rsidR="00A8087C">
        <w:rPr>
          <w:rFonts w:ascii="Times New Roman" w:hAnsi="Times New Roman" w:cs="Times New Roman"/>
          <w:sz w:val="24"/>
          <w:szCs w:val="24"/>
        </w:rPr>
        <w:t xml:space="preserve"> </w:t>
      </w:r>
      <w:r w:rsidR="00433476">
        <w:rPr>
          <w:rFonts w:ascii="Times New Roman" w:hAnsi="Times New Roman" w:cs="Times New Roman"/>
          <w:sz w:val="24"/>
          <w:szCs w:val="24"/>
        </w:rPr>
        <w:t>Ciceronovog spisa</w:t>
      </w:r>
      <w:r w:rsidR="00A8087C">
        <w:rPr>
          <w:rFonts w:ascii="Times New Roman" w:hAnsi="Times New Roman" w:cs="Times New Roman"/>
          <w:sz w:val="24"/>
          <w:szCs w:val="24"/>
        </w:rPr>
        <w:t xml:space="preserve"> može da nam pomogne prilikom tumačenja Hjumovog dijaloga.</w:t>
      </w:r>
      <w:r w:rsidR="00BF7E99">
        <w:rPr>
          <w:rFonts w:ascii="Times New Roman" w:hAnsi="Times New Roman" w:cs="Times New Roman"/>
          <w:sz w:val="24"/>
          <w:szCs w:val="24"/>
        </w:rPr>
        <w:t xml:space="preserve"> Kandidatkinja zatim postavlja pitanje zbog čega je Hjum odabrao dijalošku formu za pisanje </w:t>
      </w:r>
      <w:r w:rsidR="00BF7E99" w:rsidRPr="00BF7E99">
        <w:rPr>
          <w:rFonts w:ascii="Times New Roman" w:hAnsi="Times New Roman" w:cs="Times New Roman"/>
          <w:i/>
          <w:sz w:val="24"/>
          <w:szCs w:val="24"/>
        </w:rPr>
        <w:t>Dijaloga</w:t>
      </w:r>
      <w:r w:rsidR="00BF7E99">
        <w:rPr>
          <w:rFonts w:ascii="Times New Roman" w:hAnsi="Times New Roman" w:cs="Times New Roman"/>
          <w:sz w:val="24"/>
          <w:szCs w:val="24"/>
        </w:rPr>
        <w:t xml:space="preserve"> i razmatra </w:t>
      </w:r>
      <w:r w:rsidR="007A6C4E">
        <w:rPr>
          <w:rFonts w:ascii="Times New Roman" w:hAnsi="Times New Roman" w:cs="Times New Roman"/>
          <w:sz w:val="24"/>
          <w:szCs w:val="24"/>
        </w:rPr>
        <w:t>i odgovor koji</w:t>
      </w:r>
      <w:r w:rsidR="00BF7E99">
        <w:rPr>
          <w:rFonts w:ascii="Times New Roman" w:hAnsi="Times New Roman" w:cs="Times New Roman"/>
          <w:sz w:val="24"/>
          <w:szCs w:val="24"/>
        </w:rPr>
        <w:t xml:space="preserve"> Hjum eksplicitno </w:t>
      </w:r>
      <w:r w:rsidR="007A6C4E">
        <w:rPr>
          <w:rFonts w:ascii="Times New Roman" w:hAnsi="Times New Roman" w:cs="Times New Roman"/>
          <w:sz w:val="24"/>
          <w:szCs w:val="24"/>
        </w:rPr>
        <w:t>navodi</w:t>
      </w:r>
      <w:r w:rsidR="00BF7E99">
        <w:rPr>
          <w:rFonts w:ascii="Times New Roman" w:hAnsi="Times New Roman" w:cs="Times New Roman"/>
          <w:sz w:val="24"/>
          <w:szCs w:val="24"/>
        </w:rPr>
        <w:t xml:space="preserve"> pos</w:t>
      </w:r>
      <w:r w:rsidR="007A6C4E">
        <w:rPr>
          <w:rFonts w:ascii="Times New Roman" w:hAnsi="Times New Roman" w:cs="Times New Roman"/>
          <w:sz w:val="24"/>
          <w:szCs w:val="24"/>
        </w:rPr>
        <w:t>r</w:t>
      </w:r>
      <w:r w:rsidR="00BF7E99">
        <w:rPr>
          <w:rFonts w:ascii="Times New Roman" w:hAnsi="Times New Roman" w:cs="Times New Roman"/>
          <w:sz w:val="24"/>
          <w:szCs w:val="24"/>
        </w:rPr>
        <w:t xml:space="preserve">edstvom Pamfila u </w:t>
      </w:r>
      <w:r w:rsidR="00BF7E99" w:rsidRPr="00BF7E99">
        <w:rPr>
          <w:rFonts w:ascii="Times New Roman" w:hAnsi="Times New Roman" w:cs="Times New Roman"/>
          <w:i/>
          <w:sz w:val="24"/>
          <w:szCs w:val="24"/>
        </w:rPr>
        <w:t>Dijalozima</w:t>
      </w:r>
      <w:r w:rsidR="00013D6B">
        <w:rPr>
          <w:rFonts w:ascii="Times New Roman" w:hAnsi="Times New Roman" w:cs="Times New Roman"/>
          <w:sz w:val="24"/>
          <w:szCs w:val="24"/>
        </w:rPr>
        <w:t>,</w:t>
      </w:r>
      <w:r w:rsidR="00BF7E99">
        <w:rPr>
          <w:rFonts w:ascii="Times New Roman" w:hAnsi="Times New Roman" w:cs="Times New Roman"/>
          <w:sz w:val="24"/>
          <w:szCs w:val="24"/>
        </w:rPr>
        <w:t xml:space="preserve"> </w:t>
      </w:r>
      <w:r w:rsidR="00013D6B">
        <w:rPr>
          <w:rFonts w:ascii="Times New Roman" w:hAnsi="Times New Roman" w:cs="Times New Roman"/>
          <w:sz w:val="24"/>
          <w:szCs w:val="24"/>
        </w:rPr>
        <w:t>kao</w:t>
      </w:r>
      <w:r w:rsidR="007A6C4E">
        <w:rPr>
          <w:rFonts w:ascii="Times New Roman" w:hAnsi="Times New Roman" w:cs="Times New Roman"/>
          <w:sz w:val="24"/>
          <w:szCs w:val="24"/>
        </w:rPr>
        <w:t xml:space="preserve"> </w:t>
      </w:r>
      <w:r w:rsidR="00BF7E99">
        <w:rPr>
          <w:rFonts w:ascii="Times New Roman" w:hAnsi="Times New Roman" w:cs="Times New Roman"/>
          <w:sz w:val="24"/>
          <w:szCs w:val="24"/>
        </w:rPr>
        <w:t xml:space="preserve">i razloge koje je </w:t>
      </w:r>
      <w:r w:rsidR="007A6C4E">
        <w:rPr>
          <w:rFonts w:ascii="Times New Roman" w:hAnsi="Times New Roman" w:cs="Times New Roman"/>
          <w:sz w:val="24"/>
          <w:szCs w:val="24"/>
        </w:rPr>
        <w:t xml:space="preserve">on </w:t>
      </w:r>
      <w:r w:rsidR="00BF7E99">
        <w:rPr>
          <w:rFonts w:ascii="Times New Roman" w:hAnsi="Times New Roman" w:cs="Times New Roman"/>
          <w:sz w:val="24"/>
          <w:szCs w:val="24"/>
        </w:rPr>
        <w:t>mogao da ima</w:t>
      </w:r>
      <w:r w:rsidR="007A6C4E">
        <w:rPr>
          <w:rFonts w:ascii="Times New Roman" w:hAnsi="Times New Roman" w:cs="Times New Roman"/>
          <w:sz w:val="24"/>
          <w:szCs w:val="24"/>
        </w:rPr>
        <w:t xml:space="preserve"> s obzirom na situaciju u kojoj se nalazio i vreme u kojem je živeo. Njen zaključak jeste da je Hjum najverovatnije bio motivisan željom da osigura da će </w:t>
      </w:r>
      <w:r w:rsidR="007A6C4E" w:rsidRPr="007A6C4E">
        <w:rPr>
          <w:rFonts w:ascii="Times New Roman" w:hAnsi="Times New Roman" w:cs="Times New Roman"/>
          <w:i/>
          <w:sz w:val="24"/>
          <w:szCs w:val="24"/>
        </w:rPr>
        <w:t>Dijalozi</w:t>
      </w:r>
      <w:r w:rsidR="007A6C4E">
        <w:rPr>
          <w:rFonts w:ascii="Times New Roman" w:hAnsi="Times New Roman" w:cs="Times New Roman"/>
          <w:sz w:val="24"/>
          <w:szCs w:val="24"/>
        </w:rPr>
        <w:t xml:space="preserve"> biti objavljeni nakon njegove smrti i željom da angažuje svoje čitaoce da samostalno kritički promišljaju teme o kojima piše u </w:t>
      </w:r>
      <w:r w:rsidR="007A6C4E" w:rsidRPr="007A6C4E">
        <w:rPr>
          <w:rFonts w:ascii="Times New Roman" w:hAnsi="Times New Roman" w:cs="Times New Roman"/>
          <w:i/>
          <w:sz w:val="24"/>
          <w:szCs w:val="24"/>
        </w:rPr>
        <w:t>Dijalozima</w:t>
      </w:r>
      <w:r w:rsidR="007A6C4E">
        <w:rPr>
          <w:rFonts w:ascii="Times New Roman" w:hAnsi="Times New Roman" w:cs="Times New Roman"/>
          <w:sz w:val="24"/>
          <w:szCs w:val="24"/>
        </w:rPr>
        <w:t xml:space="preserve">. U poslednjem odeljku ovog poglavlja kandidatkinja pokazuje da je Hjum često koristio ironiju kada je pisao o religiji i tvrdi da ovu činjenicu treba imati na umu pri interpretiranju </w:t>
      </w:r>
      <w:r w:rsidR="007A6C4E" w:rsidRPr="007A6C4E">
        <w:rPr>
          <w:rFonts w:ascii="Times New Roman" w:hAnsi="Times New Roman" w:cs="Times New Roman"/>
          <w:i/>
          <w:sz w:val="24"/>
          <w:szCs w:val="24"/>
        </w:rPr>
        <w:t>Dijaloga</w:t>
      </w:r>
      <w:r w:rsidR="007A6C4E">
        <w:rPr>
          <w:rFonts w:ascii="Times New Roman" w:hAnsi="Times New Roman" w:cs="Times New Roman"/>
          <w:sz w:val="24"/>
          <w:szCs w:val="24"/>
        </w:rPr>
        <w:t>.</w:t>
      </w:r>
    </w:p>
    <w:p w14:paraId="1C78B1A6" w14:textId="77777777" w:rsidR="005C7101" w:rsidRDefault="005C7101" w:rsidP="00000BE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Treće poglavlje je posvećeno </w:t>
      </w:r>
      <w:r w:rsidR="004754B1">
        <w:rPr>
          <w:rFonts w:ascii="Times New Roman" w:hAnsi="Times New Roman" w:cs="Times New Roman"/>
          <w:sz w:val="24"/>
          <w:szCs w:val="24"/>
        </w:rPr>
        <w:t>pružanju odgovora</w:t>
      </w:r>
      <w:r>
        <w:rPr>
          <w:rFonts w:ascii="Times New Roman" w:hAnsi="Times New Roman" w:cs="Times New Roman"/>
          <w:sz w:val="24"/>
          <w:szCs w:val="24"/>
        </w:rPr>
        <w:t xml:space="preserve"> na pitanje ko zastupa Hjumova gledišta u </w:t>
      </w:r>
      <w:r w:rsidRPr="005C7101">
        <w:rPr>
          <w:rFonts w:ascii="Times New Roman" w:hAnsi="Times New Roman" w:cs="Times New Roman"/>
          <w:i/>
          <w:sz w:val="24"/>
          <w:szCs w:val="24"/>
        </w:rPr>
        <w:t>Dijalozima</w:t>
      </w:r>
      <w:r w:rsidR="00F03AC6">
        <w:rPr>
          <w:rFonts w:ascii="Times New Roman" w:hAnsi="Times New Roman" w:cs="Times New Roman"/>
          <w:i/>
          <w:sz w:val="24"/>
          <w:szCs w:val="24"/>
        </w:rPr>
        <w:t xml:space="preserve"> o prirodnoj religiji</w:t>
      </w:r>
      <w:r>
        <w:rPr>
          <w:rFonts w:ascii="Times New Roman" w:hAnsi="Times New Roman" w:cs="Times New Roman"/>
          <w:sz w:val="24"/>
          <w:szCs w:val="24"/>
        </w:rPr>
        <w:t>.</w:t>
      </w:r>
      <w:r w:rsidR="00841E70">
        <w:rPr>
          <w:rFonts w:ascii="Times New Roman" w:hAnsi="Times New Roman" w:cs="Times New Roman"/>
          <w:sz w:val="24"/>
          <w:szCs w:val="24"/>
        </w:rPr>
        <w:t xml:space="preserve"> Kandidatkinja izdvaja tri moguća </w:t>
      </w:r>
      <w:r w:rsidR="004754B1">
        <w:rPr>
          <w:rFonts w:ascii="Times New Roman" w:hAnsi="Times New Roman" w:cs="Times New Roman"/>
          <w:sz w:val="24"/>
          <w:szCs w:val="24"/>
        </w:rPr>
        <w:t>rešenja ovog problema</w:t>
      </w:r>
      <w:r w:rsidR="00F03AC6">
        <w:rPr>
          <w:rFonts w:ascii="Times New Roman" w:hAnsi="Times New Roman" w:cs="Times New Roman"/>
          <w:sz w:val="24"/>
          <w:szCs w:val="24"/>
        </w:rPr>
        <w:t>: (1) Filon</w:t>
      </w:r>
      <w:r w:rsidR="004754B1">
        <w:rPr>
          <w:rFonts w:ascii="Times New Roman" w:hAnsi="Times New Roman" w:cs="Times New Roman"/>
          <w:sz w:val="24"/>
          <w:szCs w:val="24"/>
        </w:rPr>
        <w:t xml:space="preserve"> zastupa Hjuma</w:t>
      </w:r>
      <w:r w:rsidR="00F03AC6">
        <w:rPr>
          <w:rFonts w:ascii="Times New Roman" w:hAnsi="Times New Roman" w:cs="Times New Roman"/>
          <w:sz w:val="24"/>
          <w:szCs w:val="24"/>
        </w:rPr>
        <w:t xml:space="preserve">, (2) Pamfil ili Kleant </w:t>
      </w:r>
      <w:r w:rsidR="004754B1">
        <w:rPr>
          <w:rFonts w:ascii="Times New Roman" w:hAnsi="Times New Roman" w:cs="Times New Roman"/>
          <w:sz w:val="24"/>
          <w:szCs w:val="24"/>
        </w:rPr>
        <w:t xml:space="preserve">zastupa Hjuma </w:t>
      </w:r>
      <w:r w:rsidR="00F03AC6">
        <w:rPr>
          <w:rFonts w:ascii="Times New Roman" w:hAnsi="Times New Roman" w:cs="Times New Roman"/>
          <w:sz w:val="24"/>
          <w:szCs w:val="24"/>
        </w:rPr>
        <w:t xml:space="preserve">i (3) nijedan lik </w:t>
      </w:r>
      <w:r w:rsidR="004754B1">
        <w:rPr>
          <w:rFonts w:ascii="Times New Roman" w:hAnsi="Times New Roman" w:cs="Times New Roman"/>
          <w:sz w:val="24"/>
          <w:szCs w:val="24"/>
        </w:rPr>
        <w:t>ponaosob ne zastupa Hjuma</w:t>
      </w:r>
      <w:r w:rsidR="00F03AC6">
        <w:rPr>
          <w:rFonts w:ascii="Times New Roman" w:hAnsi="Times New Roman" w:cs="Times New Roman"/>
          <w:sz w:val="24"/>
          <w:szCs w:val="24"/>
        </w:rPr>
        <w:t xml:space="preserve"> već</w:t>
      </w:r>
      <w:r w:rsidR="004754B1">
        <w:rPr>
          <w:rFonts w:ascii="Times New Roman" w:hAnsi="Times New Roman" w:cs="Times New Roman"/>
          <w:sz w:val="24"/>
          <w:szCs w:val="24"/>
        </w:rPr>
        <w:t xml:space="preserve"> to čine</w:t>
      </w:r>
      <w:r w:rsidR="00F03AC6">
        <w:rPr>
          <w:rFonts w:ascii="Times New Roman" w:hAnsi="Times New Roman" w:cs="Times New Roman"/>
          <w:sz w:val="24"/>
          <w:szCs w:val="24"/>
        </w:rPr>
        <w:t xml:space="preserve"> </w:t>
      </w:r>
      <w:r w:rsidR="00F03AC6" w:rsidRPr="00F03AC6">
        <w:rPr>
          <w:rFonts w:ascii="Times New Roman" w:hAnsi="Times New Roman" w:cs="Times New Roman"/>
          <w:i/>
          <w:sz w:val="24"/>
          <w:szCs w:val="24"/>
        </w:rPr>
        <w:t>Dijalozi</w:t>
      </w:r>
      <w:r w:rsidR="00F03AC6">
        <w:rPr>
          <w:rFonts w:ascii="Times New Roman" w:hAnsi="Times New Roman" w:cs="Times New Roman"/>
          <w:sz w:val="24"/>
          <w:szCs w:val="24"/>
        </w:rPr>
        <w:t xml:space="preserve"> u celini.</w:t>
      </w:r>
      <w:r w:rsidR="004754B1">
        <w:rPr>
          <w:rFonts w:ascii="Times New Roman" w:hAnsi="Times New Roman" w:cs="Times New Roman"/>
          <w:sz w:val="24"/>
          <w:szCs w:val="24"/>
        </w:rPr>
        <w:t xml:space="preserve"> Kandidatkinja brani tezu </w:t>
      </w:r>
      <w:r w:rsidR="00524E5C">
        <w:rPr>
          <w:rFonts w:ascii="Times New Roman" w:hAnsi="Times New Roman" w:cs="Times New Roman"/>
          <w:sz w:val="24"/>
          <w:szCs w:val="24"/>
        </w:rPr>
        <w:t xml:space="preserve">da </w:t>
      </w:r>
      <w:r w:rsidR="00A24C75">
        <w:rPr>
          <w:rFonts w:ascii="Times New Roman" w:hAnsi="Times New Roman" w:cs="Times New Roman"/>
          <w:sz w:val="24"/>
          <w:szCs w:val="24"/>
        </w:rPr>
        <w:t xml:space="preserve">je </w:t>
      </w:r>
      <w:r w:rsidR="00524E5C">
        <w:rPr>
          <w:rFonts w:ascii="Times New Roman" w:hAnsi="Times New Roman" w:cs="Times New Roman"/>
          <w:sz w:val="24"/>
          <w:szCs w:val="24"/>
        </w:rPr>
        <w:t xml:space="preserve">Filon </w:t>
      </w:r>
      <w:r w:rsidR="00A24C75">
        <w:rPr>
          <w:rFonts w:ascii="Times New Roman" w:hAnsi="Times New Roman" w:cs="Times New Roman"/>
          <w:sz w:val="24"/>
          <w:szCs w:val="24"/>
        </w:rPr>
        <w:t xml:space="preserve">lik koji </w:t>
      </w:r>
      <w:r w:rsidR="00524E5C">
        <w:rPr>
          <w:rFonts w:ascii="Times New Roman" w:hAnsi="Times New Roman" w:cs="Times New Roman"/>
          <w:sz w:val="24"/>
          <w:szCs w:val="24"/>
        </w:rPr>
        <w:t xml:space="preserve">zastupa Hjumova gledišta </w:t>
      </w:r>
      <w:r w:rsidR="00A24C75">
        <w:rPr>
          <w:rFonts w:ascii="Times New Roman" w:hAnsi="Times New Roman" w:cs="Times New Roman"/>
          <w:sz w:val="24"/>
          <w:szCs w:val="24"/>
        </w:rPr>
        <w:t>time</w:t>
      </w:r>
      <w:r w:rsidR="00524E5C">
        <w:rPr>
          <w:rFonts w:ascii="Times New Roman" w:hAnsi="Times New Roman" w:cs="Times New Roman"/>
          <w:sz w:val="24"/>
          <w:szCs w:val="24"/>
        </w:rPr>
        <w:t xml:space="preserve"> što pokazuje da razlozi koji se navode u prilog drugim dvama interpret</w:t>
      </w:r>
      <w:r w:rsidR="004F48B5">
        <w:rPr>
          <w:rFonts w:ascii="Times New Roman" w:hAnsi="Times New Roman" w:cs="Times New Roman"/>
          <w:sz w:val="24"/>
          <w:szCs w:val="24"/>
        </w:rPr>
        <w:t>acijama nisu uverljivi.</w:t>
      </w:r>
      <w:r w:rsidR="006D1065">
        <w:rPr>
          <w:rFonts w:ascii="Times New Roman" w:hAnsi="Times New Roman" w:cs="Times New Roman"/>
          <w:sz w:val="24"/>
          <w:szCs w:val="24"/>
        </w:rPr>
        <w:t xml:space="preserve"> Ona najpre pažljivim tumačenjem </w:t>
      </w:r>
      <w:r w:rsidR="006D1065" w:rsidRPr="006D1065">
        <w:rPr>
          <w:rFonts w:ascii="Times New Roman" w:hAnsi="Times New Roman" w:cs="Times New Roman"/>
          <w:i/>
          <w:sz w:val="24"/>
          <w:szCs w:val="24"/>
        </w:rPr>
        <w:t>Dijaloga</w:t>
      </w:r>
      <w:r w:rsidR="006D1065">
        <w:rPr>
          <w:rFonts w:ascii="Times New Roman" w:hAnsi="Times New Roman" w:cs="Times New Roman"/>
          <w:sz w:val="24"/>
          <w:szCs w:val="24"/>
        </w:rPr>
        <w:t xml:space="preserve"> pokazuje da je Pamfil pristrasan i nepouzdan narator te da njegova tvrđenja, a pre svega njegovu tezu sa kraja </w:t>
      </w:r>
      <w:r w:rsidR="006D1065" w:rsidRPr="006D1065">
        <w:rPr>
          <w:rFonts w:ascii="Times New Roman" w:hAnsi="Times New Roman" w:cs="Times New Roman"/>
          <w:i/>
          <w:sz w:val="24"/>
          <w:szCs w:val="24"/>
        </w:rPr>
        <w:t>Dijaloga</w:t>
      </w:r>
      <w:r w:rsidR="006D1065">
        <w:rPr>
          <w:rFonts w:ascii="Times New Roman" w:hAnsi="Times New Roman" w:cs="Times New Roman"/>
          <w:sz w:val="24"/>
          <w:szCs w:val="24"/>
        </w:rPr>
        <w:t xml:space="preserve"> da su Kleantova gledišta najbliža istini, ne </w:t>
      </w:r>
      <w:r w:rsidR="002D00D0">
        <w:rPr>
          <w:rFonts w:ascii="Times New Roman" w:hAnsi="Times New Roman" w:cs="Times New Roman"/>
          <w:sz w:val="24"/>
          <w:szCs w:val="24"/>
        </w:rPr>
        <w:t xml:space="preserve">bi </w:t>
      </w:r>
      <w:r w:rsidR="006D1065">
        <w:rPr>
          <w:rFonts w:ascii="Times New Roman" w:hAnsi="Times New Roman" w:cs="Times New Roman"/>
          <w:sz w:val="24"/>
          <w:szCs w:val="24"/>
        </w:rPr>
        <w:t>treba</w:t>
      </w:r>
      <w:r w:rsidR="002D00D0">
        <w:rPr>
          <w:rFonts w:ascii="Times New Roman" w:hAnsi="Times New Roman" w:cs="Times New Roman"/>
          <w:sz w:val="24"/>
          <w:szCs w:val="24"/>
        </w:rPr>
        <w:t>lo</w:t>
      </w:r>
      <w:r w:rsidR="006D1065">
        <w:rPr>
          <w:rFonts w:ascii="Times New Roman" w:hAnsi="Times New Roman" w:cs="Times New Roman"/>
          <w:sz w:val="24"/>
          <w:szCs w:val="24"/>
        </w:rPr>
        <w:t xml:space="preserve"> pripisati Hjumu. Potom detaljn</w:t>
      </w:r>
      <w:r w:rsidR="002D00D0">
        <w:rPr>
          <w:rFonts w:ascii="Times New Roman" w:hAnsi="Times New Roman" w:cs="Times New Roman"/>
          <w:sz w:val="24"/>
          <w:szCs w:val="24"/>
        </w:rPr>
        <w:t>om</w:t>
      </w:r>
      <w:r w:rsidR="006D1065">
        <w:rPr>
          <w:rFonts w:ascii="Times New Roman" w:hAnsi="Times New Roman" w:cs="Times New Roman"/>
          <w:sz w:val="24"/>
          <w:szCs w:val="24"/>
        </w:rPr>
        <w:t xml:space="preserve"> analiz</w:t>
      </w:r>
      <w:r w:rsidR="002D00D0">
        <w:rPr>
          <w:rFonts w:ascii="Times New Roman" w:hAnsi="Times New Roman" w:cs="Times New Roman"/>
          <w:sz w:val="24"/>
          <w:szCs w:val="24"/>
        </w:rPr>
        <w:t>om</w:t>
      </w:r>
      <w:r w:rsidR="006D1065">
        <w:rPr>
          <w:rFonts w:ascii="Times New Roman" w:hAnsi="Times New Roman" w:cs="Times New Roman"/>
          <w:sz w:val="24"/>
          <w:szCs w:val="24"/>
        </w:rPr>
        <w:t xml:space="preserve"> </w:t>
      </w:r>
      <w:r w:rsidR="002D00D0">
        <w:rPr>
          <w:rFonts w:ascii="Times New Roman" w:hAnsi="Times New Roman" w:cs="Times New Roman"/>
          <w:sz w:val="24"/>
          <w:szCs w:val="24"/>
        </w:rPr>
        <w:t>nekih</w:t>
      </w:r>
      <w:r w:rsidR="006D1065">
        <w:rPr>
          <w:rFonts w:ascii="Times New Roman" w:hAnsi="Times New Roman" w:cs="Times New Roman"/>
          <w:sz w:val="24"/>
          <w:szCs w:val="24"/>
        </w:rPr>
        <w:t xml:space="preserve"> Hjumovih pisama pokazuje da njegovo tvrđenje da je Kleant pobednik</w:t>
      </w:r>
      <w:r w:rsidR="002D00D0">
        <w:rPr>
          <w:rFonts w:ascii="Times New Roman" w:hAnsi="Times New Roman" w:cs="Times New Roman"/>
          <w:sz w:val="24"/>
          <w:szCs w:val="24"/>
        </w:rPr>
        <w:t xml:space="preserve"> u</w:t>
      </w:r>
      <w:r w:rsidR="006D1065">
        <w:rPr>
          <w:rFonts w:ascii="Times New Roman" w:hAnsi="Times New Roman" w:cs="Times New Roman"/>
          <w:sz w:val="24"/>
          <w:szCs w:val="24"/>
        </w:rPr>
        <w:t xml:space="preserve"> </w:t>
      </w:r>
      <w:r w:rsidR="006D1065" w:rsidRPr="006D1065">
        <w:rPr>
          <w:rFonts w:ascii="Times New Roman" w:hAnsi="Times New Roman" w:cs="Times New Roman"/>
          <w:i/>
          <w:sz w:val="24"/>
          <w:szCs w:val="24"/>
        </w:rPr>
        <w:t>Dijalo</w:t>
      </w:r>
      <w:r w:rsidR="002D00D0">
        <w:rPr>
          <w:rFonts w:ascii="Times New Roman" w:hAnsi="Times New Roman" w:cs="Times New Roman"/>
          <w:i/>
          <w:sz w:val="24"/>
          <w:szCs w:val="24"/>
        </w:rPr>
        <w:t>zima</w:t>
      </w:r>
      <w:r w:rsidR="006D1065">
        <w:rPr>
          <w:rFonts w:ascii="Times New Roman" w:hAnsi="Times New Roman" w:cs="Times New Roman"/>
          <w:sz w:val="24"/>
          <w:szCs w:val="24"/>
        </w:rPr>
        <w:t xml:space="preserve"> ne mora da se shvati kao tvrđenje da se on sam slaže sa Kleantovim gledištima u </w:t>
      </w:r>
      <w:r w:rsidR="006D1065" w:rsidRPr="006D1065">
        <w:rPr>
          <w:rFonts w:ascii="Times New Roman" w:hAnsi="Times New Roman" w:cs="Times New Roman"/>
          <w:i/>
          <w:sz w:val="24"/>
          <w:szCs w:val="24"/>
        </w:rPr>
        <w:t>Dijalozima</w:t>
      </w:r>
      <w:r w:rsidR="006D1065">
        <w:rPr>
          <w:rFonts w:ascii="Times New Roman" w:hAnsi="Times New Roman" w:cs="Times New Roman"/>
          <w:sz w:val="24"/>
          <w:szCs w:val="24"/>
        </w:rPr>
        <w:t>.</w:t>
      </w:r>
      <w:r w:rsidR="0096503C">
        <w:rPr>
          <w:rFonts w:ascii="Times New Roman" w:hAnsi="Times New Roman" w:cs="Times New Roman"/>
          <w:sz w:val="24"/>
          <w:szCs w:val="24"/>
        </w:rPr>
        <w:t xml:space="preserve"> Najduži odeljak trećeg poglavlja je posvećen pitanju da li su </w:t>
      </w:r>
      <w:r w:rsidR="00850458">
        <w:rPr>
          <w:rFonts w:ascii="Times New Roman" w:hAnsi="Times New Roman" w:cs="Times New Roman"/>
          <w:sz w:val="24"/>
          <w:szCs w:val="24"/>
        </w:rPr>
        <w:t>prema</w:t>
      </w:r>
      <w:r w:rsidR="0096503C">
        <w:rPr>
          <w:rFonts w:ascii="Times New Roman" w:hAnsi="Times New Roman" w:cs="Times New Roman"/>
          <w:sz w:val="24"/>
          <w:szCs w:val="24"/>
        </w:rPr>
        <w:t xml:space="preserve"> Hjum</w:t>
      </w:r>
      <w:r w:rsidR="00850458">
        <w:rPr>
          <w:rFonts w:ascii="Times New Roman" w:hAnsi="Times New Roman" w:cs="Times New Roman"/>
          <w:sz w:val="24"/>
          <w:szCs w:val="24"/>
        </w:rPr>
        <w:t>u</w:t>
      </w:r>
      <w:r w:rsidR="0096503C">
        <w:rPr>
          <w:rFonts w:ascii="Times New Roman" w:hAnsi="Times New Roman" w:cs="Times New Roman"/>
          <w:sz w:val="24"/>
          <w:szCs w:val="24"/>
        </w:rPr>
        <w:t xml:space="preserve"> religiozna verovanja, a </w:t>
      </w:r>
      <w:r w:rsidR="00850458">
        <w:rPr>
          <w:rFonts w:ascii="Times New Roman" w:hAnsi="Times New Roman" w:cs="Times New Roman"/>
          <w:sz w:val="24"/>
          <w:szCs w:val="24"/>
        </w:rPr>
        <w:t>pre svega</w:t>
      </w:r>
      <w:r w:rsidR="0096503C">
        <w:rPr>
          <w:rFonts w:ascii="Times New Roman" w:hAnsi="Times New Roman" w:cs="Times New Roman"/>
          <w:sz w:val="24"/>
          <w:szCs w:val="24"/>
        </w:rPr>
        <w:t xml:space="preserve"> verovanje da Bog postoji, u nekom smislu prirodna.</w:t>
      </w:r>
      <w:r w:rsidR="003D260E">
        <w:rPr>
          <w:rFonts w:ascii="Times New Roman" w:hAnsi="Times New Roman" w:cs="Times New Roman"/>
          <w:sz w:val="24"/>
          <w:szCs w:val="24"/>
        </w:rPr>
        <w:t xml:space="preserve"> Kandidatkinja razmatra kriterijume za svrstavanje verovanja među hjumovska prirodna verovanja i tvrdi da verovanje da Bog postoji ne može čak ni u nekom slabijem smislu da bude prirodno verovanje u Hjumovoj filozofiji </w:t>
      </w:r>
      <w:r w:rsidR="008D4728">
        <w:rPr>
          <w:rFonts w:ascii="Times New Roman" w:hAnsi="Times New Roman" w:cs="Times New Roman"/>
          <w:sz w:val="24"/>
          <w:szCs w:val="24"/>
        </w:rPr>
        <w:t>iz razloga</w:t>
      </w:r>
      <w:r w:rsidR="003D260E">
        <w:rPr>
          <w:rFonts w:ascii="Times New Roman" w:hAnsi="Times New Roman" w:cs="Times New Roman"/>
          <w:sz w:val="24"/>
          <w:szCs w:val="24"/>
        </w:rPr>
        <w:t xml:space="preserve"> što ono nije ni univerzalno prihvaćeno niti </w:t>
      </w:r>
      <w:r w:rsidR="008D4728">
        <w:rPr>
          <w:rFonts w:ascii="Times New Roman" w:hAnsi="Times New Roman" w:cs="Times New Roman"/>
          <w:sz w:val="24"/>
          <w:szCs w:val="24"/>
        </w:rPr>
        <w:lastRenderedPageBreak/>
        <w:t>je</w:t>
      </w:r>
      <w:r w:rsidR="003D260E">
        <w:rPr>
          <w:rFonts w:ascii="Times New Roman" w:hAnsi="Times New Roman" w:cs="Times New Roman"/>
          <w:sz w:val="24"/>
          <w:szCs w:val="24"/>
        </w:rPr>
        <w:t xml:space="preserve"> </w:t>
      </w:r>
      <w:r w:rsidR="008D4728">
        <w:rPr>
          <w:rFonts w:ascii="Times New Roman" w:hAnsi="Times New Roman" w:cs="Times New Roman"/>
          <w:sz w:val="24"/>
          <w:szCs w:val="24"/>
        </w:rPr>
        <w:t xml:space="preserve">neodvojivo od </w:t>
      </w:r>
      <w:r w:rsidR="003D260E">
        <w:rPr>
          <w:rFonts w:ascii="Times New Roman" w:hAnsi="Times New Roman" w:cs="Times New Roman"/>
          <w:sz w:val="24"/>
          <w:szCs w:val="24"/>
        </w:rPr>
        <w:t>ljudsk</w:t>
      </w:r>
      <w:r w:rsidR="008D4728">
        <w:rPr>
          <w:rFonts w:ascii="Times New Roman" w:hAnsi="Times New Roman" w:cs="Times New Roman"/>
          <w:sz w:val="24"/>
          <w:szCs w:val="24"/>
        </w:rPr>
        <w:t>e</w:t>
      </w:r>
      <w:r w:rsidR="003D260E">
        <w:rPr>
          <w:rFonts w:ascii="Times New Roman" w:hAnsi="Times New Roman" w:cs="Times New Roman"/>
          <w:sz w:val="24"/>
          <w:szCs w:val="24"/>
        </w:rPr>
        <w:t xml:space="preserve"> prirod</w:t>
      </w:r>
      <w:r w:rsidR="008D4728">
        <w:rPr>
          <w:rFonts w:ascii="Times New Roman" w:hAnsi="Times New Roman" w:cs="Times New Roman"/>
          <w:sz w:val="24"/>
          <w:szCs w:val="24"/>
        </w:rPr>
        <w:t>e</w:t>
      </w:r>
      <w:r w:rsidR="003D260E">
        <w:rPr>
          <w:rFonts w:ascii="Times New Roman" w:hAnsi="Times New Roman" w:cs="Times New Roman"/>
          <w:sz w:val="24"/>
          <w:szCs w:val="24"/>
        </w:rPr>
        <w:t xml:space="preserve"> </w:t>
      </w:r>
      <w:r w:rsidR="008D4728">
        <w:rPr>
          <w:rFonts w:ascii="Times New Roman" w:hAnsi="Times New Roman" w:cs="Times New Roman"/>
          <w:sz w:val="24"/>
          <w:szCs w:val="24"/>
        </w:rPr>
        <w:t>na način na koji</w:t>
      </w:r>
      <w:r w:rsidR="003D260E">
        <w:rPr>
          <w:rFonts w:ascii="Times New Roman" w:hAnsi="Times New Roman" w:cs="Times New Roman"/>
          <w:sz w:val="24"/>
          <w:szCs w:val="24"/>
        </w:rPr>
        <w:t xml:space="preserve"> su to druga prirodna verovanja kod Hjuma.</w:t>
      </w:r>
      <w:r w:rsidR="008D4728">
        <w:rPr>
          <w:rFonts w:ascii="Times New Roman" w:hAnsi="Times New Roman" w:cs="Times New Roman"/>
          <w:sz w:val="24"/>
          <w:szCs w:val="24"/>
        </w:rPr>
        <w:t xml:space="preserve"> U sledećem odeljku ovog poglavlja kandidatkinja tvrdi da imamo dobre razloge da Filona uzmemo za Hjumovog glavnog zastu</w:t>
      </w:r>
      <w:r w:rsidR="00D53999">
        <w:rPr>
          <w:rFonts w:ascii="Times New Roman" w:hAnsi="Times New Roman" w:cs="Times New Roman"/>
          <w:sz w:val="24"/>
          <w:szCs w:val="24"/>
        </w:rPr>
        <w:t>p</w:t>
      </w:r>
      <w:r w:rsidR="008D4728">
        <w:rPr>
          <w:rFonts w:ascii="Times New Roman" w:hAnsi="Times New Roman" w:cs="Times New Roman"/>
          <w:sz w:val="24"/>
          <w:szCs w:val="24"/>
        </w:rPr>
        <w:t xml:space="preserve">nika u </w:t>
      </w:r>
      <w:r w:rsidR="008D4728" w:rsidRPr="008D4728">
        <w:rPr>
          <w:rFonts w:ascii="Times New Roman" w:hAnsi="Times New Roman" w:cs="Times New Roman"/>
          <w:i/>
          <w:sz w:val="24"/>
          <w:szCs w:val="24"/>
        </w:rPr>
        <w:t>Dijalozima</w:t>
      </w:r>
      <w:r w:rsidR="008D4728">
        <w:rPr>
          <w:rFonts w:ascii="Times New Roman" w:hAnsi="Times New Roman" w:cs="Times New Roman"/>
          <w:sz w:val="24"/>
          <w:szCs w:val="24"/>
        </w:rPr>
        <w:t xml:space="preserve"> </w:t>
      </w:r>
      <w:r w:rsidR="00D53999">
        <w:rPr>
          <w:rFonts w:ascii="Times New Roman" w:hAnsi="Times New Roman" w:cs="Times New Roman"/>
          <w:sz w:val="24"/>
          <w:szCs w:val="24"/>
        </w:rPr>
        <w:t>zato</w:t>
      </w:r>
      <w:r w:rsidR="008D4728">
        <w:rPr>
          <w:rFonts w:ascii="Times New Roman" w:hAnsi="Times New Roman" w:cs="Times New Roman"/>
          <w:sz w:val="24"/>
          <w:szCs w:val="24"/>
        </w:rPr>
        <w:t xml:space="preserve"> što Filon u ovom delu brani istu skeptičku poziciju koju je Hjum zastupao u </w:t>
      </w:r>
      <w:r w:rsidR="008D4728" w:rsidRPr="008D4728">
        <w:rPr>
          <w:rFonts w:ascii="Times New Roman" w:hAnsi="Times New Roman" w:cs="Times New Roman"/>
          <w:i/>
          <w:sz w:val="24"/>
          <w:szCs w:val="24"/>
        </w:rPr>
        <w:t>Istraživanju o ljudskom razumu</w:t>
      </w:r>
      <w:r w:rsidR="008D4728">
        <w:rPr>
          <w:rFonts w:ascii="Times New Roman" w:hAnsi="Times New Roman" w:cs="Times New Roman"/>
          <w:sz w:val="24"/>
          <w:szCs w:val="24"/>
        </w:rPr>
        <w:t xml:space="preserve">. </w:t>
      </w:r>
      <w:r w:rsidR="00F93D0B">
        <w:rPr>
          <w:rFonts w:ascii="Times New Roman" w:hAnsi="Times New Roman" w:cs="Times New Roman"/>
          <w:sz w:val="24"/>
          <w:szCs w:val="24"/>
        </w:rPr>
        <w:t xml:space="preserve">Nasuprot nekim tumačenjima, kandidatkinja pokazuje da tu nije reč o radikalnoj već umerenoj skeptičkoj poziciji. Na kraju trećeg poglavlja kandidatkinja iznosi nekoliko razloga iz kojih je hipoteza da je Filon Hjumov primarni zastupnik u </w:t>
      </w:r>
      <w:r w:rsidR="00F93D0B" w:rsidRPr="00F93D0B">
        <w:rPr>
          <w:rFonts w:ascii="Times New Roman" w:hAnsi="Times New Roman" w:cs="Times New Roman"/>
          <w:i/>
          <w:sz w:val="24"/>
          <w:szCs w:val="24"/>
        </w:rPr>
        <w:t>Dijalozima</w:t>
      </w:r>
      <w:r w:rsidR="00F93D0B">
        <w:rPr>
          <w:rFonts w:ascii="Times New Roman" w:hAnsi="Times New Roman" w:cs="Times New Roman"/>
          <w:sz w:val="24"/>
          <w:szCs w:val="24"/>
        </w:rPr>
        <w:t xml:space="preserve"> uverljivija od hipoteze prema kojoj niko naročit ne predstavlja Hjuma u </w:t>
      </w:r>
      <w:r w:rsidR="00F93D0B" w:rsidRPr="00F93D0B">
        <w:rPr>
          <w:rFonts w:ascii="Times New Roman" w:hAnsi="Times New Roman" w:cs="Times New Roman"/>
          <w:i/>
          <w:sz w:val="24"/>
          <w:szCs w:val="24"/>
        </w:rPr>
        <w:t>Dijalozima</w:t>
      </w:r>
      <w:r w:rsidR="00F93D0B">
        <w:rPr>
          <w:rFonts w:ascii="Times New Roman" w:hAnsi="Times New Roman" w:cs="Times New Roman"/>
          <w:sz w:val="24"/>
          <w:szCs w:val="24"/>
        </w:rPr>
        <w:t xml:space="preserve">, ali ova hipoteza svoju konačnu potvrdu dobija tek u četvrtom poglavlju disertacije. </w:t>
      </w:r>
    </w:p>
    <w:p w14:paraId="5D43E2F4" w14:textId="77777777" w:rsidR="004F48B5" w:rsidRDefault="004F48B5" w:rsidP="004F48B5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Četvrto poglavlje je najznačajnije i najduže poglavlje u čitavoj disertaciji. U prvom odeljku ovog poglavlja kandidatkinja navodi sva mesta na kojima se izraz „istinska religija“</w:t>
      </w:r>
      <w:r w:rsidRPr="004F48B5">
        <w:rPr>
          <w:rFonts w:ascii="Times New Roman" w:hAnsi="Times New Roman" w:cs="Times New Roman"/>
          <w:sz w:val="24"/>
          <w:szCs w:val="24"/>
        </w:rPr>
        <w:t xml:space="preserve"> </w:t>
      </w:r>
      <w:r w:rsidR="0096287F">
        <w:rPr>
          <w:rFonts w:ascii="Times New Roman" w:hAnsi="Times New Roman" w:cs="Times New Roman"/>
          <w:sz w:val="24"/>
          <w:szCs w:val="24"/>
        </w:rPr>
        <w:t xml:space="preserve">i srodni izrazi </w:t>
      </w:r>
      <w:r>
        <w:rPr>
          <w:rFonts w:ascii="Times New Roman" w:hAnsi="Times New Roman" w:cs="Times New Roman"/>
          <w:sz w:val="24"/>
          <w:szCs w:val="24"/>
        </w:rPr>
        <w:t>javlja</w:t>
      </w:r>
      <w:r w:rsidR="0096287F">
        <w:rPr>
          <w:rFonts w:ascii="Times New Roman" w:hAnsi="Times New Roman" w:cs="Times New Roman"/>
          <w:sz w:val="24"/>
          <w:szCs w:val="24"/>
        </w:rPr>
        <w:t>ju</w:t>
      </w:r>
      <w:r>
        <w:rPr>
          <w:rFonts w:ascii="Times New Roman" w:hAnsi="Times New Roman" w:cs="Times New Roman"/>
          <w:sz w:val="24"/>
          <w:szCs w:val="24"/>
        </w:rPr>
        <w:t xml:space="preserve"> u Hjumovim delima</w:t>
      </w:r>
      <w:r w:rsidR="0096287F">
        <w:rPr>
          <w:rFonts w:ascii="Times New Roman" w:hAnsi="Times New Roman" w:cs="Times New Roman"/>
          <w:sz w:val="24"/>
          <w:szCs w:val="24"/>
        </w:rPr>
        <w:t>.</w:t>
      </w:r>
      <w:r w:rsidR="007E3CC6">
        <w:rPr>
          <w:rFonts w:ascii="Times New Roman" w:hAnsi="Times New Roman" w:cs="Times New Roman"/>
          <w:sz w:val="24"/>
          <w:szCs w:val="24"/>
        </w:rPr>
        <w:t xml:space="preserve"> Među njima se </w:t>
      </w:r>
      <w:r w:rsidR="00520271">
        <w:rPr>
          <w:rFonts w:ascii="Times New Roman" w:hAnsi="Times New Roman" w:cs="Times New Roman"/>
          <w:sz w:val="24"/>
          <w:szCs w:val="24"/>
        </w:rPr>
        <w:t xml:space="preserve">posebno </w:t>
      </w:r>
      <w:r w:rsidR="007545EB">
        <w:rPr>
          <w:rFonts w:ascii="Times New Roman" w:hAnsi="Times New Roman" w:cs="Times New Roman"/>
          <w:sz w:val="24"/>
          <w:szCs w:val="24"/>
        </w:rPr>
        <w:t>izdvaja</w:t>
      </w:r>
      <w:r w:rsidR="007E3CC6">
        <w:rPr>
          <w:rFonts w:ascii="Times New Roman" w:hAnsi="Times New Roman" w:cs="Times New Roman"/>
          <w:sz w:val="24"/>
          <w:szCs w:val="24"/>
        </w:rPr>
        <w:t xml:space="preserve"> </w:t>
      </w:r>
      <w:r w:rsidR="007545EB">
        <w:rPr>
          <w:rFonts w:ascii="Times New Roman" w:hAnsi="Times New Roman" w:cs="Times New Roman"/>
          <w:sz w:val="24"/>
          <w:szCs w:val="24"/>
        </w:rPr>
        <w:t>govor o pravom teizmu</w:t>
      </w:r>
      <w:r w:rsidR="007E3CC6">
        <w:rPr>
          <w:rFonts w:ascii="Times New Roman" w:hAnsi="Times New Roman" w:cs="Times New Roman"/>
          <w:sz w:val="24"/>
          <w:szCs w:val="24"/>
        </w:rPr>
        <w:t xml:space="preserve"> u </w:t>
      </w:r>
      <w:r w:rsidR="00520271" w:rsidRPr="00520271">
        <w:rPr>
          <w:rFonts w:ascii="Times New Roman" w:hAnsi="Times New Roman" w:cs="Times New Roman"/>
          <w:i/>
          <w:sz w:val="24"/>
          <w:szCs w:val="24"/>
        </w:rPr>
        <w:t>Prirodnoj istoriji religije</w:t>
      </w:r>
      <w:r w:rsidR="007545EB">
        <w:rPr>
          <w:rFonts w:ascii="Times New Roman" w:hAnsi="Times New Roman" w:cs="Times New Roman"/>
          <w:sz w:val="24"/>
          <w:szCs w:val="24"/>
        </w:rPr>
        <w:t xml:space="preserve">. Pod „pravim teizmom“ Hjum misli na gledište da </w:t>
      </w:r>
      <w:r w:rsidR="007545EB" w:rsidRPr="007545EB">
        <w:rPr>
          <w:rFonts w:ascii="Times New Roman" w:hAnsi="Times New Roman" w:cs="Times New Roman"/>
          <w:sz w:val="24"/>
          <w:szCs w:val="24"/>
        </w:rPr>
        <w:t>postoji jedan inteligentni tvorac sveta koji je čitavu prirodu uredio</w:t>
      </w:r>
      <w:r w:rsidR="007545EB">
        <w:rPr>
          <w:rFonts w:ascii="Times New Roman" w:hAnsi="Times New Roman" w:cs="Times New Roman"/>
          <w:sz w:val="24"/>
          <w:szCs w:val="24"/>
        </w:rPr>
        <w:t xml:space="preserve"> u skladu sa nekim planom i on u </w:t>
      </w:r>
      <w:r w:rsidR="007545EB" w:rsidRPr="007545EB">
        <w:rPr>
          <w:rFonts w:ascii="Times New Roman" w:hAnsi="Times New Roman" w:cs="Times New Roman"/>
          <w:i/>
          <w:sz w:val="24"/>
          <w:szCs w:val="24"/>
        </w:rPr>
        <w:t>Prirodnoj istoriji religije</w:t>
      </w:r>
      <w:r w:rsidR="007545EB">
        <w:rPr>
          <w:rFonts w:ascii="Times New Roman" w:hAnsi="Times New Roman" w:cs="Times New Roman"/>
          <w:sz w:val="24"/>
          <w:szCs w:val="24"/>
        </w:rPr>
        <w:t xml:space="preserve"> tvrdi da se do ovog gledišta dolazi pomoću teleološkog argumenta za postojanje Boga. Budući da je taj argument glavna tema Hjumov</w:t>
      </w:r>
      <w:r w:rsidR="00637E07">
        <w:rPr>
          <w:rFonts w:ascii="Times New Roman" w:hAnsi="Times New Roman" w:cs="Times New Roman"/>
          <w:sz w:val="24"/>
          <w:szCs w:val="24"/>
        </w:rPr>
        <w:t>i</w:t>
      </w:r>
      <w:r w:rsidR="007545EB">
        <w:rPr>
          <w:rFonts w:ascii="Times New Roman" w:hAnsi="Times New Roman" w:cs="Times New Roman"/>
          <w:sz w:val="24"/>
          <w:szCs w:val="24"/>
        </w:rPr>
        <w:t xml:space="preserve">h </w:t>
      </w:r>
      <w:r w:rsidR="007545EB" w:rsidRPr="00757A2D">
        <w:rPr>
          <w:rFonts w:ascii="Times New Roman" w:hAnsi="Times New Roman" w:cs="Times New Roman"/>
          <w:i/>
          <w:sz w:val="24"/>
          <w:szCs w:val="24"/>
        </w:rPr>
        <w:t>Dijaloga</w:t>
      </w:r>
      <w:r w:rsidR="00757A2D">
        <w:rPr>
          <w:rFonts w:ascii="Times New Roman" w:hAnsi="Times New Roman" w:cs="Times New Roman"/>
          <w:sz w:val="24"/>
          <w:szCs w:val="24"/>
        </w:rPr>
        <w:t xml:space="preserve">, kandidatkinja u narednom odeljku četvrtog poglavlja </w:t>
      </w:r>
      <w:r w:rsidR="004A3B59">
        <w:rPr>
          <w:rFonts w:ascii="Times New Roman" w:hAnsi="Times New Roman" w:cs="Times New Roman"/>
          <w:sz w:val="24"/>
          <w:szCs w:val="24"/>
        </w:rPr>
        <w:t xml:space="preserve">disertacije </w:t>
      </w:r>
      <w:r w:rsidR="00757A2D">
        <w:rPr>
          <w:rFonts w:ascii="Times New Roman" w:hAnsi="Times New Roman" w:cs="Times New Roman"/>
          <w:sz w:val="24"/>
          <w:szCs w:val="24"/>
        </w:rPr>
        <w:t xml:space="preserve">razmatra istinsku religiju u </w:t>
      </w:r>
      <w:r w:rsidR="00757A2D" w:rsidRPr="00757A2D">
        <w:rPr>
          <w:rFonts w:ascii="Times New Roman" w:hAnsi="Times New Roman" w:cs="Times New Roman"/>
          <w:i/>
          <w:sz w:val="24"/>
          <w:szCs w:val="24"/>
        </w:rPr>
        <w:t>Dijalozima</w:t>
      </w:r>
      <w:r w:rsidR="00757A2D">
        <w:rPr>
          <w:rFonts w:ascii="Times New Roman" w:hAnsi="Times New Roman" w:cs="Times New Roman"/>
          <w:sz w:val="24"/>
          <w:szCs w:val="24"/>
        </w:rPr>
        <w:t xml:space="preserve"> i dolazi do zaključka da protagonisti ovog dela zastupaju dve različite koncepcije istinske religije.</w:t>
      </w:r>
      <w:r w:rsidR="004A3B59">
        <w:rPr>
          <w:rFonts w:ascii="Times New Roman" w:hAnsi="Times New Roman" w:cs="Times New Roman"/>
          <w:sz w:val="24"/>
          <w:szCs w:val="24"/>
        </w:rPr>
        <w:t xml:space="preserve"> Pažljivom analizom i interpretacijom ključnih pasusa </w:t>
      </w:r>
      <w:r w:rsidR="00D9333D">
        <w:rPr>
          <w:rFonts w:ascii="Times New Roman" w:hAnsi="Times New Roman" w:cs="Times New Roman"/>
          <w:sz w:val="24"/>
          <w:szCs w:val="24"/>
        </w:rPr>
        <w:t xml:space="preserve">iz </w:t>
      </w:r>
      <w:r w:rsidR="004A3B59">
        <w:rPr>
          <w:rFonts w:ascii="Times New Roman" w:hAnsi="Times New Roman" w:cs="Times New Roman"/>
          <w:sz w:val="24"/>
          <w:szCs w:val="24"/>
        </w:rPr>
        <w:t xml:space="preserve">poslednjeg dela </w:t>
      </w:r>
      <w:r w:rsidR="004A3B59" w:rsidRPr="004A3B59">
        <w:rPr>
          <w:rFonts w:ascii="Times New Roman" w:hAnsi="Times New Roman" w:cs="Times New Roman"/>
          <w:i/>
          <w:sz w:val="24"/>
          <w:szCs w:val="24"/>
        </w:rPr>
        <w:t>Dijaloga</w:t>
      </w:r>
      <w:r w:rsidR="004A3B59">
        <w:rPr>
          <w:rFonts w:ascii="Times New Roman" w:hAnsi="Times New Roman" w:cs="Times New Roman"/>
          <w:sz w:val="24"/>
          <w:szCs w:val="24"/>
        </w:rPr>
        <w:t xml:space="preserve"> kandidatkinja pokazuje da je Kleantova istinska religija gledište blisko hrišćanstvu prema kojem Bog brine o dobrobiti ljudskih bića a glavna uloga religije je </w:t>
      </w:r>
      <w:r w:rsidR="00D9333D">
        <w:rPr>
          <w:rFonts w:ascii="Times New Roman" w:hAnsi="Times New Roman" w:cs="Times New Roman"/>
          <w:sz w:val="24"/>
          <w:szCs w:val="24"/>
        </w:rPr>
        <w:t>da podrži moralnost.</w:t>
      </w:r>
      <w:r w:rsidR="004A3B59">
        <w:rPr>
          <w:rFonts w:ascii="Times New Roman" w:hAnsi="Times New Roman" w:cs="Times New Roman"/>
          <w:sz w:val="24"/>
          <w:szCs w:val="24"/>
        </w:rPr>
        <w:t xml:space="preserve"> </w:t>
      </w:r>
      <w:r w:rsidR="00D9333D">
        <w:rPr>
          <w:rFonts w:ascii="Times New Roman" w:hAnsi="Times New Roman" w:cs="Times New Roman"/>
          <w:sz w:val="24"/>
          <w:szCs w:val="24"/>
        </w:rPr>
        <w:t>S druge strane, ona pokazuje da je</w:t>
      </w:r>
      <w:r w:rsidR="004A3B59">
        <w:rPr>
          <w:rFonts w:ascii="Times New Roman" w:hAnsi="Times New Roman" w:cs="Times New Roman"/>
          <w:sz w:val="24"/>
          <w:szCs w:val="24"/>
        </w:rPr>
        <w:t xml:space="preserve"> Filonova istinska religija jedno skeptičko stanovište prema kojem najviše što možemo da utvrdimo pomoću teleološkog argumenta jeste da </w:t>
      </w:r>
      <w:r w:rsidR="00D9333D">
        <w:rPr>
          <w:rFonts w:ascii="Times New Roman" w:hAnsi="Times New Roman" w:cs="Times New Roman"/>
          <w:sz w:val="24"/>
          <w:szCs w:val="24"/>
        </w:rPr>
        <w:t xml:space="preserve">postoji nekakva verovatnoća da uzrok uređenosti u svetu poseduje inteligenciju nalik ljudskoj ali da to gledište nema nikakve praktične posledice po vođenje </w:t>
      </w:r>
      <w:r w:rsidR="00831E12">
        <w:rPr>
          <w:rFonts w:ascii="Times New Roman" w:hAnsi="Times New Roman" w:cs="Times New Roman"/>
          <w:sz w:val="24"/>
          <w:szCs w:val="24"/>
        </w:rPr>
        <w:t xml:space="preserve">ljudskog </w:t>
      </w:r>
      <w:r w:rsidR="00D9333D">
        <w:rPr>
          <w:rFonts w:ascii="Times New Roman" w:hAnsi="Times New Roman" w:cs="Times New Roman"/>
          <w:sz w:val="24"/>
          <w:szCs w:val="24"/>
        </w:rPr>
        <w:t xml:space="preserve">života. </w:t>
      </w:r>
      <w:r w:rsidR="00831E12">
        <w:rPr>
          <w:rFonts w:ascii="Times New Roman" w:hAnsi="Times New Roman" w:cs="Times New Roman"/>
          <w:sz w:val="24"/>
          <w:szCs w:val="24"/>
        </w:rPr>
        <w:t>U okviru ovog odeljka kandidatkinja pokazuje da takozvani Filonov preokret, kada se ispravno protumači, ne predstavlja nikakvu prepreku za ske</w:t>
      </w:r>
      <w:r w:rsidR="00637E07">
        <w:rPr>
          <w:rFonts w:ascii="Times New Roman" w:hAnsi="Times New Roman" w:cs="Times New Roman"/>
          <w:sz w:val="24"/>
          <w:szCs w:val="24"/>
        </w:rPr>
        <w:t>p</w:t>
      </w:r>
      <w:r w:rsidR="00831E12">
        <w:rPr>
          <w:rFonts w:ascii="Times New Roman" w:hAnsi="Times New Roman" w:cs="Times New Roman"/>
          <w:sz w:val="24"/>
          <w:szCs w:val="24"/>
        </w:rPr>
        <w:t xml:space="preserve">tičko čitanje Filonove pozicije. U ostatku četvrtog poglavlja disertacije kandidatkinja pokazuje da njena interpretacija Filonovog preokreta pruža dodatnu potporu tezi da Filon zastupa Hjuma u </w:t>
      </w:r>
      <w:r w:rsidR="00831E12" w:rsidRPr="00831E12">
        <w:rPr>
          <w:rFonts w:ascii="Times New Roman" w:hAnsi="Times New Roman" w:cs="Times New Roman"/>
          <w:i/>
          <w:sz w:val="24"/>
          <w:szCs w:val="24"/>
        </w:rPr>
        <w:t>Dijalozima</w:t>
      </w:r>
      <w:r w:rsidR="00831E12">
        <w:rPr>
          <w:rFonts w:ascii="Times New Roman" w:hAnsi="Times New Roman" w:cs="Times New Roman"/>
          <w:sz w:val="24"/>
          <w:szCs w:val="24"/>
        </w:rPr>
        <w:t xml:space="preserve"> i tvrdi da se samo Filonova istinska religija može okarakterisati i kao istinska i kao istinita.</w:t>
      </w:r>
      <w:r w:rsidR="002E05B7">
        <w:rPr>
          <w:rFonts w:ascii="Times New Roman" w:hAnsi="Times New Roman" w:cs="Times New Roman"/>
          <w:sz w:val="24"/>
          <w:szCs w:val="24"/>
        </w:rPr>
        <w:t xml:space="preserve"> U poslednjem odeljku ovog poglavlja kandidatkinja </w:t>
      </w:r>
      <w:r w:rsidR="00E70EA2">
        <w:rPr>
          <w:rFonts w:ascii="Times New Roman" w:hAnsi="Times New Roman" w:cs="Times New Roman"/>
          <w:sz w:val="24"/>
          <w:szCs w:val="24"/>
        </w:rPr>
        <w:t xml:space="preserve">navodi razloge iz kojih Hjumu ne bi trebalo pripisati čak ni ublaženi deizam kada je reč o postojanju Boga ali da ne bi bilo prikladno ni da mu se pripiše jaka ateistička pozicija. Teza koju ona brani jeste da je Hjum teorijski skeptik i praktični ateista kada je reč o religiji. </w:t>
      </w:r>
      <w:r w:rsidR="00E70EA2">
        <w:rPr>
          <w:rFonts w:ascii="Times New Roman" w:hAnsi="Times New Roman" w:cs="Times New Roman"/>
          <w:sz w:val="24"/>
          <w:szCs w:val="24"/>
        </w:rPr>
        <w:lastRenderedPageBreak/>
        <w:t>On ostavlja otvorenom mogućnost da je uzrok uređenosti u svetu neko inteligentno biće, ali iz toga ne izvodi nikakve implikacije koje se tiču ljudske moralnosti već smatra da nam naše iskustvo o svetu daje više razloga da mislimo da taj uzrok nema nikakve moralne atribute.</w:t>
      </w:r>
    </w:p>
    <w:p w14:paraId="10668695" w14:textId="77777777" w:rsidR="00E70EA2" w:rsidRDefault="003E3EC3" w:rsidP="00000BE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 poslednjem poglavlju kandidatkinja sumira rezultate do</w:t>
      </w:r>
      <w:r w:rsidR="00637E07">
        <w:rPr>
          <w:rFonts w:ascii="Times New Roman" w:hAnsi="Times New Roman" w:cs="Times New Roman"/>
          <w:sz w:val="24"/>
          <w:szCs w:val="24"/>
        </w:rPr>
        <w:t xml:space="preserve"> kojih je došla u svojoj diserta</w:t>
      </w:r>
      <w:r>
        <w:rPr>
          <w:rFonts w:ascii="Times New Roman" w:hAnsi="Times New Roman" w:cs="Times New Roman"/>
          <w:sz w:val="24"/>
          <w:szCs w:val="24"/>
        </w:rPr>
        <w:t>ciji.</w:t>
      </w:r>
    </w:p>
    <w:p w14:paraId="4845B0BC" w14:textId="77777777" w:rsidR="00320B7C" w:rsidRPr="00E3748E" w:rsidRDefault="00320B7C" w:rsidP="00000BE4">
      <w:p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748E">
        <w:rPr>
          <w:rFonts w:ascii="Times New Roman" w:hAnsi="Times New Roman" w:cs="Times New Roman"/>
          <w:b/>
          <w:sz w:val="24"/>
          <w:szCs w:val="24"/>
        </w:rPr>
        <w:t>5. Ostvareni rezultati i naučni doprinos disertacije</w:t>
      </w:r>
    </w:p>
    <w:p w14:paraId="3499F563" w14:textId="77777777" w:rsidR="007B33E0" w:rsidRDefault="00271D35" w:rsidP="00000BE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A57D3">
        <w:rPr>
          <w:rFonts w:ascii="Times New Roman" w:hAnsi="Times New Roman" w:cs="Times New Roman"/>
          <w:sz w:val="24"/>
          <w:szCs w:val="24"/>
        </w:rPr>
        <w:t xml:space="preserve">Glavni rezultat koji kandidatkinja postiže u disertaciji </w:t>
      </w:r>
      <w:r w:rsidR="006F4841">
        <w:rPr>
          <w:rFonts w:ascii="Times New Roman" w:hAnsi="Times New Roman" w:cs="Times New Roman"/>
          <w:sz w:val="24"/>
          <w:szCs w:val="24"/>
        </w:rPr>
        <w:t>je</w:t>
      </w:r>
      <w:r w:rsidR="007B33E0">
        <w:rPr>
          <w:rFonts w:ascii="Times New Roman" w:hAnsi="Times New Roman" w:cs="Times New Roman"/>
          <w:sz w:val="24"/>
          <w:szCs w:val="24"/>
        </w:rPr>
        <w:t xml:space="preserve"> </w:t>
      </w:r>
      <w:r w:rsidR="006F4841">
        <w:rPr>
          <w:rFonts w:ascii="Times New Roman" w:hAnsi="Times New Roman" w:cs="Times New Roman"/>
          <w:sz w:val="24"/>
          <w:szCs w:val="24"/>
        </w:rPr>
        <w:t xml:space="preserve">dobro potkrepljena </w:t>
      </w:r>
      <w:r w:rsidR="007B33E0">
        <w:rPr>
          <w:rFonts w:ascii="Times New Roman" w:hAnsi="Times New Roman" w:cs="Times New Roman"/>
          <w:sz w:val="24"/>
          <w:szCs w:val="24"/>
        </w:rPr>
        <w:t xml:space="preserve">interpretacija </w:t>
      </w:r>
      <w:r w:rsidR="006F4841">
        <w:rPr>
          <w:rFonts w:ascii="Times New Roman" w:hAnsi="Times New Roman" w:cs="Times New Roman"/>
          <w:sz w:val="24"/>
          <w:szCs w:val="24"/>
        </w:rPr>
        <w:t xml:space="preserve">Filonovog preokreta </w:t>
      </w:r>
      <w:r w:rsidR="007B33E0">
        <w:rPr>
          <w:rFonts w:ascii="Times New Roman" w:hAnsi="Times New Roman" w:cs="Times New Roman"/>
          <w:sz w:val="24"/>
          <w:szCs w:val="24"/>
        </w:rPr>
        <w:t>i istinske religije u</w:t>
      </w:r>
      <w:r w:rsidR="006F4841">
        <w:rPr>
          <w:rFonts w:ascii="Times New Roman" w:hAnsi="Times New Roman" w:cs="Times New Roman"/>
          <w:sz w:val="24"/>
          <w:szCs w:val="24"/>
        </w:rPr>
        <w:t xml:space="preserve"> </w:t>
      </w:r>
      <w:r w:rsidR="006F4841" w:rsidRPr="006F4841">
        <w:rPr>
          <w:rFonts w:ascii="Times New Roman" w:hAnsi="Times New Roman" w:cs="Times New Roman"/>
          <w:i/>
          <w:sz w:val="24"/>
          <w:szCs w:val="24"/>
        </w:rPr>
        <w:t>Dijalozima</w:t>
      </w:r>
      <w:r w:rsidR="006F4841">
        <w:rPr>
          <w:rFonts w:ascii="Times New Roman" w:hAnsi="Times New Roman" w:cs="Times New Roman"/>
          <w:sz w:val="24"/>
          <w:szCs w:val="24"/>
        </w:rPr>
        <w:t xml:space="preserve"> koja omogućava konzistentno čitanje </w:t>
      </w:r>
      <w:r w:rsidR="006F4841" w:rsidRPr="006F4841">
        <w:rPr>
          <w:rFonts w:ascii="Times New Roman" w:hAnsi="Times New Roman" w:cs="Times New Roman"/>
          <w:i/>
          <w:sz w:val="24"/>
          <w:szCs w:val="24"/>
        </w:rPr>
        <w:t>Dijaloga</w:t>
      </w:r>
      <w:r w:rsidR="006F4841">
        <w:rPr>
          <w:rFonts w:ascii="Times New Roman" w:hAnsi="Times New Roman" w:cs="Times New Roman"/>
          <w:sz w:val="24"/>
          <w:szCs w:val="24"/>
        </w:rPr>
        <w:t xml:space="preserve">. Pored toga, njena </w:t>
      </w:r>
      <w:r w:rsidR="000223FE">
        <w:rPr>
          <w:rFonts w:ascii="Times New Roman" w:hAnsi="Times New Roman" w:cs="Times New Roman"/>
          <w:sz w:val="24"/>
          <w:szCs w:val="24"/>
        </w:rPr>
        <w:t xml:space="preserve">sistematična </w:t>
      </w:r>
      <w:r w:rsidR="006F4841">
        <w:rPr>
          <w:rFonts w:ascii="Times New Roman" w:hAnsi="Times New Roman" w:cs="Times New Roman"/>
          <w:sz w:val="24"/>
          <w:szCs w:val="24"/>
        </w:rPr>
        <w:t xml:space="preserve">analiza samih </w:t>
      </w:r>
      <w:r w:rsidR="006F4841" w:rsidRPr="006F4841">
        <w:rPr>
          <w:rFonts w:ascii="Times New Roman" w:hAnsi="Times New Roman" w:cs="Times New Roman"/>
          <w:i/>
          <w:sz w:val="24"/>
          <w:szCs w:val="24"/>
        </w:rPr>
        <w:t>Dijaloga</w:t>
      </w:r>
      <w:r w:rsidR="006F4841">
        <w:rPr>
          <w:rFonts w:ascii="Times New Roman" w:hAnsi="Times New Roman" w:cs="Times New Roman"/>
          <w:sz w:val="24"/>
          <w:szCs w:val="24"/>
        </w:rPr>
        <w:t xml:space="preserve"> i odnosa između Hjumovih zaključaka u </w:t>
      </w:r>
      <w:r w:rsidR="006F4841" w:rsidRPr="006F4841">
        <w:rPr>
          <w:rFonts w:ascii="Times New Roman" w:hAnsi="Times New Roman" w:cs="Times New Roman"/>
          <w:i/>
          <w:sz w:val="24"/>
          <w:szCs w:val="24"/>
        </w:rPr>
        <w:t>Dijalozima</w:t>
      </w:r>
      <w:r w:rsidR="006F4841">
        <w:rPr>
          <w:rFonts w:ascii="Times New Roman" w:hAnsi="Times New Roman" w:cs="Times New Roman"/>
          <w:sz w:val="24"/>
          <w:szCs w:val="24"/>
        </w:rPr>
        <w:t xml:space="preserve"> i u njegovim drugim </w:t>
      </w:r>
      <w:r w:rsidR="000F5818">
        <w:rPr>
          <w:rFonts w:ascii="Times New Roman" w:hAnsi="Times New Roman" w:cs="Times New Roman"/>
          <w:sz w:val="24"/>
          <w:szCs w:val="24"/>
        </w:rPr>
        <w:t>spisima</w:t>
      </w:r>
      <w:r w:rsidR="006F4841">
        <w:rPr>
          <w:rFonts w:ascii="Times New Roman" w:hAnsi="Times New Roman" w:cs="Times New Roman"/>
          <w:sz w:val="24"/>
          <w:szCs w:val="24"/>
        </w:rPr>
        <w:t xml:space="preserve"> posvećenim religiji </w:t>
      </w:r>
      <w:r w:rsidR="00F43BB0">
        <w:rPr>
          <w:rFonts w:ascii="Times New Roman" w:hAnsi="Times New Roman" w:cs="Times New Roman"/>
          <w:sz w:val="24"/>
          <w:szCs w:val="24"/>
        </w:rPr>
        <w:t>bitno</w:t>
      </w:r>
      <w:r w:rsidR="006F4841">
        <w:rPr>
          <w:rFonts w:ascii="Times New Roman" w:hAnsi="Times New Roman" w:cs="Times New Roman"/>
          <w:sz w:val="24"/>
          <w:szCs w:val="24"/>
        </w:rPr>
        <w:t xml:space="preserve"> </w:t>
      </w:r>
      <w:r w:rsidR="000F5818">
        <w:rPr>
          <w:rFonts w:ascii="Times New Roman" w:hAnsi="Times New Roman" w:cs="Times New Roman"/>
          <w:sz w:val="24"/>
          <w:szCs w:val="24"/>
        </w:rPr>
        <w:t>doprinosi du</w:t>
      </w:r>
      <w:r w:rsidR="006F4841">
        <w:rPr>
          <w:rFonts w:ascii="Times New Roman" w:hAnsi="Times New Roman" w:cs="Times New Roman"/>
          <w:sz w:val="24"/>
          <w:szCs w:val="24"/>
        </w:rPr>
        <w:t>bljem razumevanju Hjumove filozofije religije u celini.</w:t>
      </w:r>
      <w:r w:rsidR="00F43BB0">
        <w:rPr>
          <w:rFonts w:ascii="Times New Roman" w:hAnsi="Times New Roman" w:cs="Times New Roman"/>
          <w:sz w:val="24"/>
          <w:szCs w:val="24"/>
        </w:rPr>
        <w:t xml:space="preserve"> Disertacija Aleksandre Davidović predstavlja značajan naučni doprinos </w:t>
      </w:r>
      <w:r w:rsidR="00BB6930">
        <w:rPr>
          <w:rFonts w:ascii="Times New Roman" w:hAnsi="Times New Roman" w:cs="Times New Roman"/>
          <w:sz w:val="24"/>
          <w:szCs w:val="24"/>
        </w:rPr>
        <w:t xml:space="preserve">u </w:t>
      </w:r>
      <w:r w:rsidR="00F43BB0">
        <w:rPr>
          <w:rFonts w:ascii="Times New Roman" w:hAnsi="Times New Roman" w:cs="Times New Roman"/>
          <w:sz w:val="24"/>
          <w:szCs w:val="24"/>
        </w:rPr>
        <w:t xml:space="preserve">domaćim filozofskim okvirima budući da se </w:t>
      </w:r>
      <w:r w:rsidR="00BB6930">
        <w:rPr>
          <w:rFonts w:ascii="Times New Roman" w:hAnsi="Times New Roman" w:cs="Times New Roman"/>
          <w:sz w:val="24"/>
          <w:szCs w:val="24"/>
        </w:rPr>
        <w:t xml:space="preserve">prethodno </w:t>
      </w:r>
      <w:r w:rsidR="00F43BB0">
        <w:rPr>
          <w:rFonts w:ascii="Times New Roman" w:hAnsi="Times New Roman" w:cs="Times New Roman"/>
          <w:sz w:val="24"/>
          <w:szCs w:val="24"/>
        </w:rPr>
        <w:t>niko u našoj sredini nije iscrpno bavio istinskom religijom u Hjumovoj filozofiji</w:t>
      </w:r>
      <w:r w:rsidR="00BB6930">
        <w:rPr>
          <w:rFonts w:ascii="Times New Roman" w:hAnsi="Times New Roman" w:cs="Times New Roman"/>
          <w:sz w:val="24"/>
          <w:szCs w:val="24"/>
        </w:rPr>
        <w:t>, ali ona sadrži dovoljno originalnih uvida koji je čine interesantnom i na međunarodnoj filozofskoj sceni.</w:t>
      </w:r>
      <w:r w:rsidR="004461AD">
        <w:rPr>
          <w:rFonts w:ascii="Times New Roman" w:hAnsi="Times New Roman" w:cs="Times New Roman"/>
          <w:sz w:val="24"/>
          <w:szCs w:val="24"/>
        </w:rPr>
        <w:t xml:space="preserve"> O tome svedoči i činjenica da je rad koji je kandidatkinja objavila 2021. godine pod naslovom </w:t>
      </w:r>
      <w:r w:rsidR="004461AD" w:rsidRPr="00000BE4">
        <w:rPr>
          <w:rFonts w:ascii="Times New Roman" w:hAnsi="Times New Roman" w:cs="Times New Roman"/>
          <w:sz w:val="24"/>
          <w:szCs w:val="24"/>
        </w:rPr>
        <w:t xml:space="preserve">„Who speaks for Hume: The question of Hume’s presence in the </w:t>
      </w:r>
      <w:r w:rsidR="004461AD" w:rsidRPr="00000BE4">
        <w:rPr>
          <w:rFonts w:ascii="Times New Roman" w:hAnsi="Times New Roman" w:cs="Times New Roman"/>
          <w:i/>
          <w:sz w:val="24"/>
          <w:szCs w:val="24"/>
        </w:rPr>
        <w:t>Dialogues concerning natural religion</w:t>
      </w:r>
      <w:r w:rsidR="004461AD" w:rsidRPr="00000BE4">
        <w:rPr>
          <w:rFonts w:ascii="Times New Roman" w:hAnsi="Times New Roman" w:cs="Times New Roman"/>
          <w:sz w:val="24"/>
          <w:szCs w:val="24"/>
        </w:rPr>
        <w:t>“</w:t>
      </w:r>
      <w:r w:rsidR="004461AD">
        <w:rPr>
          <w:rFonts w:ascii="Times New Roman" w:hAnsi="Times New Roman" w:cs="Times New Roman"/>
          <w:sz w:val="24"/>
          <w:szCs w:val="24"/>
        </w:rPr>
        <w:t xml:space="preserve"> citiran 2022. godine u prestižnom međunarodnom časopisu </w:t>
      </w:r>
      <w:r w:rsidR="004461AD" w:rsidRPr="00BB6930">
        <w:rPr>
          <w:rFonts w:ascii="Times New Roman" w:hAnsi="Times New Roman" w:cs="Times New Roman"/>
          <w:i/>
          <w:sz w:val="24"/>
          <w:szCs w:val="24"/>
        </w:rPr>
        <w:t>Hume Studies</w:t>
      </w:r>
      <w:r w:rsidR="00BB6930">
        <w:rPr>
          <w:rFonts w:ascii="Times New Roman" w:hAnsi="Times New Roman" w:cs="Times New Roman"/>
          <w:sz w:val="24"/>
          <w:szCs w:val="24"/>
        </w:rPr>
        <w:t xml:space="preserve"> </w:t>
      </w:r>
      <w:r w:rsidR="00BB6930" w:rsidRPr="00BB6930">
        <w:rPr>
          <w:rFonts w:ascii="Times New Roman" w:hAnsi="Times New Roman" w:cs="Times New Roman"/>
          <w:sz w:val="24"/>
          <w:szCs w:val="24"/>
        </w:rPr>
        <w:t xml:space="preserve">(Qu, Hsueh. 2022. „Scepticism in Hume’s </w:t>
      </w:r>
      <w:r w:rsidR="00BB6930" w:rsidRPr="00BB6930">
        <w:rPr>
          <w:rFonts w:ascii="Times New Roman" w:hAnsi="Times New Roman" w:cs="Times New Roman"/>
          <w:i/>
          <w:sz w:val="24"/>
          <w:szCs w:val="24"/>
        </w:rPr>
        <w:t>Dialogues</w:t>
      </w:r>
      <w:r w:rsidR="00BB6930" w:rsidRPr="00BB6930">
        <w:rPr>
          <w:rFonts w:ascii="Times New Roman" w:hAnsi="Times New Roman" w:cs="Times New Roman"/>
          <w:sz w:val="24"/>
          <w:szCs w:val="24"/>
        </w:rPr>
        <w:t xml:space="preserve">.“ </w:t>
      </w:r>
      <w:r w:rsidR="00BB6930" w:rsidRPr="00BB6930">
        <w:rPr>
          <w:rFonts w:ascii="Times New Roman" w:hAnsi="Times New Roman" w:cs="Times New Roman"/>
          <w:i/>
          <w:sz w:val="24"/>
          <w:szCs w:val="24"/>
        </w:rPr>
        <w:t>Hume Studies</w:t>
      </w:r>
      <w:r w:rsidR="00BB6930" w:rsidRPr="00BB6930">
        <w:rPr>
          <w:rFonts w:ascii="Times New Roman" w:hAnsi="Times New Roman" w:cs="Times New Roman"/>
          <w:sz w:val="24"/>
          <w:szCs w:val="24"/>
        </w:rPr>
        <w:t xml:space="preserve"> 47 (1): 9–38).</w:t>
      </w:r>
    </w:p>
    <w:p w14:paraId="1167AFAF" w14:textId="77777777" w:rsidR="00320B7C" w:rsidRPr="00E3748E" w:rsidRDefault="00320B7C" w:rsidP="00000BE4">
      <w:p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748E">
        <w:rPr>
          <w:rFonts w:ascii="Times New Roman" w:hAnsi="Times New Roman" w:cs="Times New Roman"/>
          <w:b/>
          <w:sz w:val="24"/>
          <w:szCs w:val="24"/>
        </w:rPr>
        <w:t>6. Zaključak</w:t>
      </w:r>
    </w:p>
    <w:p w14:paraId="51CB8272" w14:textId="77777777" w:rsidR="00320B7C" w:rsidRDefault="00496F54" w:rsidP="00000BE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osnovu uvida u disertaciju</w:t>
      </w:r>
      <w:r w:rsidR="00AC4B81">
        <w:rPr>
          <w:rFonts w:ascii="Times New Roman" w:hAnsi="Times New Roman" w:cs="Times New Roman"/>
          <w:sz w:val="24"/>
          <w:szCs w:val="24"/>
        </w:rPr>
        <w:t xml:space="preserve"> pod naslovom</w:t>
      </w:r>
      <w:r>
        <w:rPr>
          <w:rFonts w:ascii="Times New Roman" w:hAnsi="Times New Roman" w:cs="Times New Roman"/>
          <w:sz w:val="24"/>
          <w:szCs w:val="24"/>
        </w:rPr>
        <w:t xml:space="preserve"> „Istinska religija u Hjumovim </w:t>
      </w:r>
      <w:r w:rsidRPr="00496F54">
        <w:rPr>
          <w:rFonts w:ascii="Times New Roman" w:hAnsi="Times New Roman" w:cs="Times New Roman"/>
          <w:i/>
          <w:sz w:val="24"/>
          <w:szCs w:val="24"/>
        </w:rPr>
        <w:t>Dijalozima o prirodnoj religiji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="00AC4B81">
        <w:rPr>
          <w:rFonts w:ascii="Times New Roman" w:hAnsi="Times New Roman" w:cs="Times New Roman"/>
          <w:sz w:val="24"/>
          <w:szCs w:val="24"/>
        </w:rPr>
        <w:t>doktorantkinje</w:t>
      </w:r>
      <w:r>
        <w:rPr>
          <w:rFonts w:ascii="Times New Roman" w:hAnsi="Times New Roman" w:cs="Times New Roman"/>
          <w:sz w:val="24"/>
          <w:szCs w:val="24"/>
        </w:rPr>
        <w:t xml:space="preserve"> Aleksandre Davidović komisija </w:t>
      </w:r>
      <w:r w:rsidR="00AC4B81">
        <w:rPr>
          <w:rFonts w:ascii="Times New Roman" w:hAnsi="Times New Roman" w:cs="Times New Roman"/>
          <w:sz w:val="24"/>
          <w:szCs w:val="24"/>
        </w:rPr>
        <w:t>zaključuje</w:t>
      </w:r>
      <w:r>
        <w:rPr>
          <w:rFonts w:ascii="Times New Roman" w:hAnsi="Times New Roman" w:cs="Times New Roman"/>
          <w:sz w:val="24"/>
          <w:szCs w:val="24"/>
        </w:rPr>
        <w:t xml:space="preserve"> da ovaj rad ispunjava sve formalne i sadržinske uslove koji se postavljaju pred </w:t>
      </w:r>
      <w:r w:rsidR="0023615B">
        <w:rPr>
          <w:rFonts w:ascii="Times New Roman" w:hAnsi="Times New Roman" w:cs="Times New Roman"/>
          <w:sz w:val="24"/>
          <w:szCs w:val="24"/>
        </w:rPr>
        <w:t>doktorsk</w:t>
      </w:r>
      <w:r w:rsidR="00501A66">
        <w:rPr>
          <w:rFonts w:ascii="Times New Roman" w:hAnsi="Times New Roman" w:cs="Times New Roman"/>
          <w:sz w:val="24"/>
          <w:szCs w:val="24"/>
        </w:rPr>
        <w:t>u</w:t>
      </w:r>
      <w:r w:rsidR="001847BE">
        <w:rPr>
          <w:rFonts w:ascii="Times New Roman" w:hAnsi="Times New Roman" w:cs="Times New Roman"/>
          <w:sz w:val="24"/>
          <w:szCs w:val="24"/>
        </w:rPr>
        <w:t xml:space="preserve"> </w:t>
      </w:r>
      <w:r w:rsidR="00501A66">
        <w:rPr>
          <w:rFonts w:ascii="Times New Roman" w:hAnsi="Times New Roman" w:cs="Times New Roman"/>
          <w:sz w:val="24"/>
          <w:szCs w:val="24"/>
        </w:rPr>
        <w:t>disertaciju</w:t>
      </w:r>
      <w:r>
        <w:rPr>
          <w:rFonts w:ascii="Times New Roman" w:hAnsi="Times New Roman" w:cs="Times New Roman"/>
          <w:sz w:val="24"/>
          <w:szCs w:val="24"/>
        </w:rPr>
        <w:t xml:space="preserve">. Rad je samostalno i originalno naučno delo </w:t>
      </w:r>
      <w:r w:rsidR="001E7566">
        <w:rPr>
          <w:rFonts w:ascii="Times New Roman" w:hAnsi="Times New Roman" w:cs="Times New Roman"/>
          <w:sz w:val="24"/>
          <w:szCs w:val="24"/>
        </w:rPr>
        <w:t>u kojem je kandidatkinja pokazala</w:t>
      </w:r>
      <w:r w:rsidR="001847BE">
        <w:rPr>
          <w:rFonts w:ascii="Times New Roman" w:hAnsi="Times New Roman" w:cs="Times New Roman"/>
          <w:sz w:val="24"/>
          <w:szCs w:val="24"/>
        </w:rPr>
        <w:t xml:space="preserve"> </w:t>
      </w:r>
      <w:r w:rsidR="00AC4B81">
        <w:rPr>
          <w:rFonts w:ascii="Times New Roman" w:hAnsi="Times New Roman" w:cs="Times New Roman"/>
          <w:sz w:val="24"/>
          <w:szCs w:val="24"/>
        </w:rPr>
        <w:t>izuzetno razumevanje odabrane teme,</w:t>
      </w:r>
      <w:r w:rsidR="00BA60BF">
        <w:rPr>
          <w:rFonts w:ascii="Times New Roman" w:hAnsi="Times New Roman" w:cs="Times New Roman"/>
          <w:sz w:val="24"/>
          <w:szCs w:val="24"/>
        </w:rPr>
        <w:t xml:space="preserve"> </w:t>
      </w:r>
      <w:r w:rsidR="00AC4B81">
        <w:rPr>
          <w:rFonts w:ascii="Times New Roman" w:hAnsi="Times New Roman" w:cs="Times New Roman"/>
          <w:sz w:val="24"/>
          <w:szCs w:val="24"/>
        </w:rPr>
        <w:t>obuhvatno</w:t>
      </w:r>
      <w:r w:rsidR="00BA60BF">
        <w:rPr>
          <w:rFonts w:ascii="Times New Roman" w:hAnsi="Times New Roman" w:cs="Times New Roman"/>
          <w:sz w:val="24"/>
          <w:szCs w:val="24"/>
        </w:rPr>
        <w:t xml:space="preserve"> poznavanje</w:t>
      </w:r>
      <w:r w:rsidR="0071535F">
        <w:rPr>
          <w:rFonts w:ascii="Times New Roman" w:hAnsi="Times New Roman" w:cs="Times New Roman"/>
          <w:sz w:val="24"/>
          <w:szCs w:val="24"/>
        </w:rPr>
        <w:t xml:space="preserve"> relevantne</w:t>
      </w:r>
      <w:r w:rsidR="00BA60BF">
        <w:rPr>
          <w:rFonts w:ascii="Times New Roman" w:hAnsi="Times New Roman" w:cs="Times New Roman"/>
          <w:sz w:val="24"/>
          <w:szCs w:val="24"/>
        </w:rPr>
        <w:t xml:space="preserve"> literature kao i </w:t>
      </w:r>
      <w:r w:rsidR="00AC4B81">
        <w:rPr>
          <w:rFonts w:ascii="Times New Roman" w:hAnsi="Times New Roman" w:cs="Times New Roman"/>
          <w:sz w:val="24"/>
          <w:szCs w:val="24"/>
        </w:rPr>
        <w:t xml:space="preserve">izrazitu </w:t>
      </w:r>
      <w:r w:rsidR="00BA60BF">
        <w:rPr>
          <w:rFonts w:ascii="Times New Roman" w:hAnsi="Times New Roman" w:cs="Times New Roman"/>
          <w:sz w:val="24"/>
          <w:szCs w:val="24"/>
        </w:rPr>
        <w:t>spos</w:t>
      </w:r>
      <w:r w:rsidR="000223FE">
        <w:rPr>
          <w:rFonts w:ascii="Times New Roman" w:hAnsi="Times New Roman" w:cs="Times New Roman"/>
          <w:sz w:val="24"/>
          <w:szCs w:val="24"/>
        </w:rPr>
        <w:t>o</w:t>
      </w:r>
      <w:r w:rsidR="00BA60BF">
        <w:rPr>
          <w:rFonts w:ascii="Times New Roman" w:hAnsi="Times New Roman" w:cs="Times New Roman"/>
          <w:sz w:val="24"/>
          <w:szCs w:val="24"/>
        </w:rPr>
        <w:t>bnost analize i kritičke procene kako istori</w:t>
      </w:r>
      <w:r w:rsidR="00AC4B81">
        <w:rPr>
          <w:rFonts w:ascii="Times New Roman" w:hAnsi="Times New Roman" w:cs="Times New Roman"/>
          <w:sz w:val="24"/>
          <w:szCs w:val="24"/>
        </w:rPr>
        <w:t>jskih tako i savremenih tekstova iz oblasti Hjumove filozofije religije.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6F54">
        <w:rPr>
          <w:rFonts w:ascii="Times New Roman" w:hAnsi="Times New Roman" w:cs="Times New Roman"/>
          <w:sz w:val="24"/>
          <w:szCs w:val="24"/>
        </w:rPr>
        <w:t xml:space="preserve">Imajući </w:t>
      </w:r>
      <w:r w:rsidR="00F43BB0" w:rsidRPr="00496F54">
        <w:rPr>
          <w:rFonts w:ascii="Times New Roman" w:hAnsi="Times New Roman" w:cs="Times New Roman"/>
          <w:sz w:val="24"/>
          <w:szCs w:val="24"/>
        </w:rPr>
        <w:t>u vidu</w:t>
      </w:r>
      <w:r w:rsidR="00F43BB0">
        <w:rPr>
          <w:rFonts w:ascii="Times New Roman" w:hAnsi="Times New Roman" w:cs="Times New Roman"/>
          <w:sz w:val="24"/>
          <w:szCs w:val="24"/>
        </w:rPr>
        <w:t xml:space="preserve"> </w:t>
      </w:r>
      <w:r w:rsidR="00AC4B81">
        <w:rPr>
          <w:rFonts w:ascii="Times New Roman" w:hAnsi="Times New Roman" w:cs="Times New Roman"/>
          <w:sz w:val="24"/>
          <w:szCs w:val="24"/>
        </w:rPr>
        <w:t xml:space="preserve">sve </w:t>
      </w:r>
      <w:r w:rsidR="00F43BB0">
        <w:rPr>
          <w:rFonts w:ascii="Times New Roman" w:hAnsi="Times New Roman" w:cs="Times New Roman"/>
          <w:sz w:val="24"/>
          <w:szCs w:val="24"/>
        </w:rPr>
        <w:t xml:space="preserve">što je </w:t>
      </w:r>
      <w:r w:rsidR="00AC4B81">
        <w:rPr>
          <w:rFonts w:ascii="Times New Roman" w:hAnsi="Times New Roman" w:cs="Times New Roman"/>
          <w:sz w:val="24"/>
          <w:szCs w:val="24"/>
        </w:rPr>
        <w:t xml:space="preserve">prethodno </w:t>
      </w:r>
      <w:r w:rsidR="00F43BB0">
        <w:rPr>
          <w:rFonts w:ascii="Times New Roman" w:hAnsi="Times New Roman" w:cs="Times New Roman"/>
          <w:sz w:val="24"/>
          <w:szCs w:val="24"/>
        </w:rPr>
        <w:t>navedeno</w:t>
      </w:r>
      <w:r w:rsidRPr="00496F54">
        <w:rPr>
          <w:rFonts w:ascii="Times New Roman" w:hAnsi="Times New Roman" w:cs="Times New Roman"/>
          <w:sz w:val="24"/>
          <w:szCs w:val="24"/>
        </w:rPr>
        <w:t xml:space="preserve">, komisija predlaže Nastavno-naučnom veću Filozofskog fakulteta u Beogradu da donese odluku kojom se kandidatkinji </w:t>
      </w:r>
      <w:r w:rsidR="00AC4B81">
        <w:rPr>
          <w:rFonts w:ascii="Times New Roman" w:hAnsi="Times New Roman" w:cs="Times New Roman"/>
          <w:sz w:val="24"/>
          <w:szCs w:val="24"/>
        </w:rPr>
        <w:t xml:space="preserve">Aleksandri Davidović </w:t>
      </w:r>
      <w:r w:rsidRPr="00496F54">
        <w:rPr>
          <w:rFonts w:ascii="Times New Roman" w:hAnsi="Times New Roman" w:cs="Times New Roman"/>
          <w:sz w:val="24"/>
          <w:szCs w:val="24"/>
        </w:rPr>
        <w:t xml:space="preserve">odobrava </w:t>
      </w:r>
      <w:r w:rsidR="00F43BB0">
        <w:rPr>
          <w:rFonts w:ascii="Times New Roman" w:hAnsi="Times New Roman" w:cs="Times New Roman"/>
          <w:sz w:val="24"/>
          <w:szCs w:val="24"/>
        </w:rPr>
        <w:t>usmena</w:t>
      </w:r>
      <w:r w:rsidRPr="00496F54">
        <w:rPr>
          <w:rFonts w:ascii="Times New Roman" w:hAnsi="Times New Roman" w:cs="Times New Roman"/>
          <w:sz w:val="24"/>
          <w:szCs w:val="24"/>
        </w:rPr>
        <w:t xml:space="preserve"> odbrana disertacije.</w:t>
      </w:r>
    </w:p>
    <w:p w14:paraId="07584043" w14:textId="77777777" w:rsidR="00C75237" w:rsidRDefault="00C75237" w:rsidP="00000BE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8DB059" w14:textId="77777777" w:rsidR="002E5EA9" w:rsidRDefault="002E5EA9" w:rsidP="007E7C05">
      <w:pPr>
        <w:pStyle w:val="BodyText"/>
        <w:spacing w:before="37" w:line="362" w:lineRule="auto"/>
        <w:ind w:left="116"/>
        <w:rPr>
          <w:rFonts w:ascii="Times New Roman" w:hAnsi="Times New Roman" w:cs="Times New Roman"/>
        </w:rPr>
      </w:pPr>
    </w:p>
    <w:p w14:paraId="5FA5EC95" w14:textId="39A1FF25" w:rsidR="007E7C05" w:rsidRDefault="00C75237" w:rsidP="007E7C05">
      <w:pPr>
        <w:pStyle w:val="BodyText"/>
        <w:spacing w:before="37" w:line="362" w:lineRule="auto"/>
        <w:ind w:left="116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lastRenderedPageBreak/>
        <w:t xml:space="preserve">U </w:t>
      </w:r>
      <w:proofErr w:type="spellStart"/>
      <w:r>
        <w:rPr>
          <w:rFonts w:ascii="Times New Roman" w:hAnsi="Times New Roman" w:cs="Times New Roman"/>
        </w:rPr>
        <w:t>Beogradu</w:t>
      </w:r>
      <w:proofErr w:type="spellEnd"/>
      <w:r>
        <w:rPr>
          <w:rFonts w:ascii="Times New Roman" w:hAnsi="Times New Roman" w:cs="Times New Roman"/>
        </w:rPr>
        <w:t>,</w:t>
      </w:r>
      <w:r w:rsidR="002E5EA9">
        <w:rPr>
          <w:rFonts w:ascii="Times New Roman" w:hAnsi="Times New Roman" w:cs="Times New Roman"/>
        </w:rPr>
        <w:t xml:space="preserve"> 16. I 2023.</w:t>
      </w:r>
      <w:r w:rsidR="002E5EA9">
        <w:rPr>
          <w:rFonts w:ascii="Times New Roman" w:hAnsi="Times New Roman" w:cs="Times New Roman"/>
        </w:rPr>
        <w:tab/>
      </w:r>
      <w:r w:rsidR="002E5EA9">
        <w:rPr>
          <w:rFonts w:ascii="Times New Roman" w:hAnsi="Times New Roman" w:cs="Times New Roman"/>
        </w:rPr>
        <w:tab/>
      </w:r>
      <w:r w:rsidR="002E5EA9">
        <w:rPr>
          <w:rFonts w:ascii="Times New Roman" w:hAnsi="Times New Roman" w:cs="Times New Roman"/>
        </w:rPr>
        <w:tab/>
        <w:t xml:space="preserve">       </w:t>
      </w:r>
      <w:r w:rsidR="007E7C05" w:rsidRPr="00674DE9">
        <w:rPr>
          <w:rFonts w:ascii="Times New Roman" w:hAnsi="Times New Roman" w:cs="Times New Roman"/>
          <w:noProof/>
        </w:rPr>
        <w:t>Komisija:</w:t>
      </w:r>
    </w:p>
    <w:p w14:paraId="7B71EA57" w14:textId="77777777" w:rsidR="007E7C05" w:rsidRDefault="007E7C05" w:rsidP="007E7C05">
      <w:pPr>
        <w:pStyle w:val="BodyText"/>
        <w:spacing w:before="37" w:line="362" w:lineRule="auto"/>
        <w:ind w:left="116"/>
        <w:jc w:val="right"/>
        <w:rPr>
          <w:rFonts w:ascii="Times New Roman" w:hAnsi="Times New Roman" w:cs="Times New Roman"/>
          <w:noProof/>
        </w:rPr>
      </w:pPr>
    </w:p>
    <w:p w14:paraId="5C38001E" w14:textId="77777777" w:rsidR="007E7C05" w:rsidRDefault="007E7C05" w:rsidP="007E7C05">
      <w:pPr>
        <w:pStyle w:val="BodyText"/>
        <w:spacing w:before="37" w:line="276" w:lineRule="auto"/>
        <w:ind w:left="116"/>
        <w:jc w:val="right"/>
        <w:rPr>
          <w:rFonts w:ascii="Times New Roman" w:hAnsi="Times New Roman" w:cs="Times New Roman"/>
          <w:noProof/>
        </w:rPr>
      </w:pPr>
    </w:p>
    <w:p w14:paraId="6B696A1E" w14:textId="77777777" w:rsidR="007E7C05" w:rsidRDefault="007E7C05" w:rsidP="007E7C05">
      <w:pPr>
        <w:pStyle w:val="BodyText"/>
        <w:spacing w:before="37" w:line="276" w:lineRule="auto"/>
        <w:ind w:left="116"/>
        <w:jc w:val="right"/>
        <w:rPr>
          <w:rFonts w:ascii="Times New Roman" w:hAnsi="Times New Roman" w:cs="Times New Roman"/>
          <w:noProof/>
        </w:rPr>
      </w:pPr>
    </w:p>
    <w:p w14:paraId="4618FE54" w14:textId="77777777" w:rsidR="00D940A3" w:rsidRPr="00674DE9" w:rsidRDefault="00D940A3" w:rsidP="007E7C05">
      <w:pPr>
        <w:pStyle w:val="BodyText"/>
        <w:spacing w:before="37" w:line="276" w:lineRule="auto"/>
        <w:ind w:left="116"/>
        <w:jc w:val="right"/>
        <w:rPr>
          <w:rFonts w:ascii="Times New Roman" w:hAnsi="Times New Roman" w:cs="Times New Roman"/>
          <w:noProof/>
        </w:rPr>
      </w:pPr>
    </w:p>
    <w:p w14:paraId="47E1B90D" w14:textId="77777777" w:rsidR="007E7C05" w:rsidRPr="00674DE9" w:rsidRDefault="007E7C05" w:rsidP="007E7C05">
      <w:pPr>
        <w:pStyle w:val="BodyText"/>
        <w:spacing w:before="37" w:line="276" w:lineRule="auto"/>
        <w:ind w:left="6596"/>
        <w:jc w:val="right"/>
        <w:rPr>
          <w:rFonts w:ascii="Times New Roman" w:hAnsi="Times New Roman" w:cs="Times New Roman"/>
          <w:noProof/>
        </w:rPr>
      </w:pPr>
      <w:r w:rsidRPr="00674DE9">
        <w:rPr>
          <w:rFonts w:ascii="Times New Roman" w:hAnsi="Times New Roman" w:cs="Times New Roman"/>
          <w:noProof/>
        </w:rPr>
        <w:t xml:space="preserve">dr </w:t>
      </w:r>
      <w:r>
        <w:rPr>
          <w:rFonts w:ascii="Times New Roman" w:hAnsi="Times New Roman" w:cs="Times New Roman"/>
          <w:noProof/>
        </w:rPr>
        <w:t>Miloš Vuletić</w:t>
      </w:r>
      <w:r w:rsidRPr="00674DE9">
        <w:rPr>
          <w:rFonts w:ascii="Times New Roman" w:hAnsi="Times New Roman" w:cs="Times New Roman"/>
          <w:noProof/>
        </w:rPr>
        <w:t>, docent</w:t>
      </w:r>
    </w:p>
    <w:p w14:paraId="39850E13" w14:textId="77777777" w:rsidR="007E7C05" w:rsidRPr="00674DE9" w:rsidRDefault="007E7C05" w:rsidP="007E7C05">
      <w:pPr>
        <w:pStyle w:val="BodyText"/>
        <w:spacing w:before="37" w:line="276" w:lineRule="auto"/>
        <w:ind w:left="116"/>
        <w:jc w:val="right"/>
        <w:rPr>
          <w:rFonts w:ascii="Times New Roman" w:hAnsi="Times New Roman" w:cs="Times New Roman"/>
          <w:noProof/>
        </w:rPr>
      </w:pPr>
      <w:r w:rsidRPr="00674DE9">
        <w:rPr>
          <w:rFonts w:ascii="Times New Roman" w:hAnsi="Times New Roman" w:cs="Times New Roman"/>
          <w:noProof/>
        </w:rPr>
        <w:t>Filozofski fakultet Univerziteta u Beogradu</w:t>
      </w:r>
    </w:p>
    <w:p w14:paraId="4079CD63" w14:textId="77777777" w:rsidR="007E7C05" w:rsidRDefault="007E7C05" w:rsidP="007E7C05">
      <w:pPr>
        <w:pStyle w:val="BodyText"/>
        <w:spacing w:before="37" w:line="276" w:lineRule="auto"/>
        <w:ind w:left="116"/>
        <w:jc w:val="right"/>
        <w:rPr>
          <w:rFonts w:ascii="Times New Roman" w:hAnsi="Times New Roman" w:cs="Times New Roman"/>
          <w:noProof/>
        </w:rPr>
      </w:pPr>
    </w:p>
    <w:p w14:paraId="1BC92AAE" w14:textId="77777777" w:rsidR="007E7C05" w:rsidRDefault="007E7C05" w:rsidP="007E7C05">
      <w:pPr>
        <w:pStyle w:val="BodyText"/>
        <w:spacing w:before="37" w:line="276" w:lineRule="auto"/>
        <w:ind w:left="116"/>
        <w:jc w:val="right"/>
        <w:rPr>
          <w:rFonts w:ascii="Times New Roman" w:hAnsi="Times New Roman" w:cs="Times New Roman"/>
          <w:noProof/>
        </w:rPr>
      </w:pPr>
    </w:p>
    <w:p w14:paraId="0F771547" w14:textId="77777777" w:rsidR="007E7C05" w:rsidRPr="00674DE9" w:rsidRDefault="007E7C05" w:rsidP="007E7C05">
      <w:pPr>
        <w:pStyle w:val="BodyText"/>
        <w:spacing w:before="37" w:line="276" w:lineRule="auto"/>
        <w:ind w:left="116"/>
        <w:jc w:val="right"/>
        <w:rPr>
          <w:rFonts w:ascii="Times New Roman" w:hAnsi="Times New Roman" w:cs="Times New Roman"/>
          <w:noProof/>
        </w:rPr>
      </w:pPr>
    </w:p>
    <w:p w14:paraId="667803E1" w14:textId="77777777" w:rsidR="007E7C05" w:rsidRPr="00674DE9" w:rsidRDefault="007E7C05" w:rsidP="007E7C05">
      <w:pPr>
        <w:pStyle w:val="BodyText"/>
        <w:spacing w:before="37" w:line="276" w:lineRule="auto"/>
        <w:ind w:left="116"/>
        <w:jc w:val="right"/>
        <w:rPr>
          <w:rFonts w:ascii="Times New Roman" w:hAnsi="Times New Roman" w:cs="Times New Roman"/>
          <w:noProof/>
        </w:rPr>
      </w:pPr>
      <w:r w:rsidRPr="00674DE9">
        <w:rPr>
          <w:rFonts w:ascii="Times New Roman" w:hAnsi="Times New Roman" w:cs="Times New Roman"/>
          <w:noProof/>
        </w:rPr>
        <w:t>dr Radmila Jovanović Kozlowski, docent</w:t>
      </w:r>
    </w:p>
    <w:p w14:paraId="2539CCB2" w14:textId="77777777" w:rsidR="007E7C05" w:rsidRDefault="007E7C05" w:rsidP="007E7C05">
      <w:pPr>
        <w:pStyle w:val="BodyText"/>
        <w:spacing w:before="37" w:line="276" w:lineRule="auto"/>
        <w:ind w:left="116"/>
        <w:jc w:val="right"/>
        <w:rPr>
          <w:rFonts w:ascii="Times New Roman" w:hAnsi="Times New Roman" w:cs="Times New Roman"/>
          <w:noProof/>
        </w:rPr>
      </w:pPr>
      <w:r w:rsidRPr="00674DE9">
        <w:rPr>
          <w:rFonts w:ascii="Times New Roman" w:hAnsi="Times New Roman" w:cs="Times New Roman"/>
          <w:noProof/>
        </w:rPr>
        <w:t>Filozofski fakultet Univerziteta u Beogradu</w:t>
      </w:r>
    </w:p>
    <w:p w14:paraId="356E891A" w14:textId="77777777" w:rsidR="007E7C05" w:rsidRDefault="007E7C05" w:rsidP="007E7C05">
      <w:pPr>
        <w:pStyle w:val="BodyText"/>
        <w:spacing w:before="37" w:line="276" w:lineRule="auto"/>
        <w:ind w:left="116"/>
        <w:jc w:val="right"/>
        <w:rPr>
          <w:rFonts w:ascii="Times New Roman" w:hAnsi="Times New Roman" w:cs="Times New Roman"/>
          <w:noProof/>
        </w:rPr>
      </w:pPr>
    </w:p>
    <w:p w14:paraId="6C8E8C60" w14:textId="77777777" w:rsidR="007E7C05" w:rsidRDefault="007E7C05" w:rsidP="007E7C05">
      <w:pPr>
        <w:pStyle w:val="BodyText"/>
        <w:spacing w:before="37" w:line="276" w:lineRule="auto"/>
        <w:ind w:left="116"/>
        <w:jc w:val="right"/>
        <w:rPr>
          <w:rFonts w:ascii="Times New Roman" w:hAnsi="Times New Roman" w:cs="Times New Roman"/>
          <w:noProof/>
        </w:rPr>
      </w:pPr>
    </w:p>
    <w:p w14:paraId="33AC283A" w14:textId="77777777" w:rsidR="007E7C05" w:rsidRDefault="007E7C05" w:rsidP="007E7C05">
      <w:pPr>
        <w:pStyle w:val="BodyText"/>
        <w:spacing w:before="37" w:line="276" w:lineRule="auto"/>
        <w:ind w:left="116"/>
        <w:jc w:val="right"/>
        <w:rPr>
          <w:rFonts w:ascii="Times New Roman" w:hAnsi="Times New Roman" w:cs="Times New Roman"/>
          <w:noProof/>
        </w:rPr>
      </w:pPr>
    </w:p>
    <w:p w14:paraId="6E8FFB87" w14:textId="77777777" w:rsidR="007E7C05" w:rsidRDefault="007E7C05" w:rsidP="007E7C05">
      <w:pPr>
        <w:pStyle w:val="BodyText"/>
        <w:spacing w:before="37" w:line="276" w:lineRule="auto"/>
        <w:ind w:left="116"/>
        <w:jc w:val="right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dr Predrag Krstić, viši naučni saradnik</w:t>
      </w:r>
    </w:p>
    <w:p w14:paraId="24B16EAB" w14:textId="77777777" w:rsidR="007E7C05" w:rsidRPr="00674DE9" w:rsidRDefault="007E7C05" w:rsidP="007E7C05">
      <w:pPr>
        <w:pStyle w:val="BodyText"/>
        <w:spacing w:before="37" w:line="276" w:lineRule="auto"/>
        <w:ind w:left="116"/>
        <w:jc w:val="right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Institut za filozofiju i društvenu teoriju</w:t>
      </w:r>
    </w:p>
    <w:p w14:paraId="45EF5D14" w14:textId="77777777" w:rsidR="00C75237" w:rsidRPr="00000BE4" w:rsidRDefault="00C75237" w:rsidP="00000BE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75237" w:rsidRPr="00000BE4" w:rsidSect="002E5EA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7CD1"/>
    <w:multiLevelType w:val="hybridMultilevel"/>
    <w:tmpl w:val="421E0222"/>
    <w:lvl w:ilvl="0" w:tplc="4808EC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33FA2"/>
    <w:multiLevelType w:val="hybridMultilevel"/>
    <w:tmpl w:val="DA743DDA"/>
    <w:lvl w:ilvl="0" w:tplc="5D8E958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17933"/>
    <w:multiLevelType w:val="multilevel"/>
    <w:tmpl w:val="DB8659D4"/>
    <w:lvl w:ilvl="0">
      <w:start w:val="1"/>
      <w:numFmt w:val="decimal"/>
      <w:pStyle w:val="Comment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EFF6B4C"/>
    <w:multiLevelType w:val="multilevel"/>
    <w:tmpl w:val="2A80C29E"/>
    <w:lvl w:ilvl="0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35718907">
    <w:abstractNumId w:val="1"/>
  </w:num>
  <w:num w:numId="2" w16cid:durableId="1555968094">
    <w:abstractNumId w:val="2"/>
  </w:num>
  <w:num w:numId="3" w16cid:durableId="755246484">
    <w:abstractNumId w:val="0"/>
  </w:num>
  <w:num w:numId="4" w16cid:durableId="19890184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002"/>
    <w:rsid w:val="00000BE4"/>
    <w:rsid w:val="00013D6B"/>
    <w:rsid w:val="000223FE"/>
    <w:rsid w:val="000408F5"/>
    <w:rsid w:val="0007013C"/>
    <w:rsid w:val="00081EEE"/>
    <w:rsid w:val="000D6ADC"/>
    <w:rsid w:val="000F5818"/>
    <w:rsid w:val="001641B3"/>
    <w:rsid w:val="001847BE"/>
    <w:rsid w:val="00187DE4"/>
    <w:rsid w:val="001C5E08"/>
    <w:rsid w:val="001E7566"/>
    <w:rsid w:val="00211429"/>
    <w:rsid w:val="002142B0"/>
    <w:rsid w:val="0023615B"/>
    <w:rsid w:val="00271D35"/>
    <w:rsid w:val="002915C0"/>
    <w:rsid w:val="002A1102"/>
    <w:rsid w:val="002B7109"/>
    <w:rsid w:val="002D00D0"/>
    <w:rsid w:val="002E05B7"/>
    <w:rsid w:val="002E1BCB"/>
    <w:rsid w:val="002E5EA9"/>
    <w:rsid w:val="00303C5B"/>
    <w:rsid w:val="003128D0"/>
    <w:rsid w:val="00320B7C"/>
    <w:rsid w:val="00363036"/>
    <w:rsid w:val="00364F82"/>
    <w:rsid w:val="003663ED"/>
    <w:rsid w:val="003D260E"/>
    <w:rsid w:val="003E3EC3"/>
    <w:rsid w:val="00411266"/>
    <w:rsid w:val="00433476"/>
    <w:rsid w:val="00443CEB"/>
    <w:rsid w:val="004461AD"/>
    <w:rsid w:val="004754B1"/>
    <w:rsid w:val="00496F54"/>
    <w:rsid w:val="004A3B59"/>
    <w:rsid w:val="004F48B5"/>
    <w:rsid w:val="00501A66"/>
    <w:rsid w:val="00520271"/>
    <w:rsid w:val="00524E5C"/>
    <w:rsid w:val="00542DFA"/>
    <w:rsid w:val="00560CDA"/>
    <w:rsid w:val="005810D2"/>
    <w:rsid w:val="0058560F"/>
    <w:rsid w:val="005C4DC1"/>
    <w:rsid w:val="005C7101"/>
    <w:rsid w:val="005F62A9"/>
    <w:rsid w:val="006173AB"/>
    <w:rsid w:val="00617D26"/>
    <w:rsid w:val="00637E07"/>
    <w:rsid w:val="006A4799"/>
    <w:rsid w:val="006A57D3"/>
    <w:rsid w:val="006B1568"/>
    <w:rsid w:val="006D1065"/>
    <w:rsid w:val="006F4841"/>
    <w:rsid w:val="0071535F"/>
    <w:rsid w:val="007545EB"/>
    <w:rsid w:val="00757A2D"/>
    <w:rsid w:val="007A6C4E"/>
    <w:rsid w:val="007B33E0"/>
    <w:rsid w:val="007E3CC6"/>
    <w:rsid w:val="007E4E5C"/>
    <w:rsid w:val="007E7C05"/>
    <w:rsid w:val="00827002"/>
    <w:rsid w:val="00831E12"/>
    <w:rsid w:val="00841E70"/>
    <w:rsid w:val="00850458"/>
    <w:rsid w:val="00855BA1"/>
    <w:rsid w:val="008C3FF0"/>
    <w:rsid w:val="008D4728"/>
    <w:rsid w:val="0096287F"/>
    <w:rsid w:val="0096503C"/>
    <w:rsid w:val="00965F84"/>
    <w:rsid w:val="00967A9D"/>
    <w:rsid w:val="009F3E26"/>
    <w:rsid w:val="00A24C75"/>
    <w:rsid w:val="00A8087C"/>
    <w:rsid w:val="00AB0A3B"/>
    <w:rsid w:val="00AC4B81"/>
    <w:rsid w:val="00AC5E9B"/>
    <w:rsid w:val="00AE443F"/>
    <w:rsid w:val="00B31307"/>
    <w:rsid w:val="00B32FED"/>
    <w:rsid w:val="00B65BCA"/>
    <w:rsid w:val="00BA081E"/>
    <w:rsid w:val="00BA60BF"/>
    <w:rsid w:val="00BB6930"/>
    <w:rsid w:val="00BF7E99"/>
    <w:rsid w:val="00C369FA"/>
    <w:rsid w:val="00C46364"/>
    <w:rsid w:val="00C75237"/>
    <w:rsid w:val="00C8306E"/>
    <w:rsid w:val="00CF103B"/>
    <w:rsid w:val="00D53999"/>
    <w:rsid w:val="00D9333D"/>
    <w:rsid w:val="00D940A3"/>
    <w:rsid w:val="00DC1E42"/>
    <w:rsid w:val="00E3748E"/>
    <w:rsid w:val="00E70EA2"/>
    <w:rsid w:val="00F03AC6"/>
    <w:rsid w:val="00F43BB0"/>
    <w:rsid w:val="00F63FB4"/>
    <w:rsid w:val="00F81842"/>
    <w:rsid w:val="00F84D62"/>
    <w:rsid w:val="00F93D0B"/>
    <w:rsid w:val="00FE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5D693"/>
  <w15:chartTrackingRefBased/>
  <w15:docId w15:val="{1666487A-8E78-49B4-A373-EA031442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qFormat/>
    <w:rsid w:val="00855BA1"/>
    <w:pPr>
      <w:numPr>
        <w:numId w:val="2"/>
      </w:numPr>
      <w:spacing w:after="0" w:line="240" w:lineRule="auto"/>
      <w:ind w:hanging="360"/>
    </w:pPr>
    <w:rPr>
      <w:rFonts w:cs="Mangal"/>
      <w:sz w:val="20"/>
      <w:szCs w:val="18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5BA1"/>
    <w:rPr>
      <w:rFonts w:cs="Mangal"/>
      <w:sz w:val="20"/>
      <w:szCs w:val="18"/>
    </w:rPr>
  </w:style>
  <w:style w:type="paragraph" w:customStyle="1" w:styleId="Style1">
    <w:name w:val="Style1"/>
    <w:basedOn w:val="CommentText"/>
    <w:link w:val="Style1Char"/>
    <w:autoRedefine/>
    <w:qFormat/>
    <w:rsid w:val="00FE5FEE"/>
    <w:pPr>
      <w:numPr>
        <w:numId w:val="4"/>
      </w:numPr>
      <w:ind w:hanging="360"/>
    </w:pPr>
    <w:rPr>
      <w:rFonts w:ascii="Times New Roman" w:hAnsi="Times New Roman" w:cstheme="minorBidi"/>
      <w:sz w:val="22"/>
      <w:szCs w:val="22"/>
      <w:lang w:val="sr-Latn-RS"/>
    </w:rPr>
  </w:style>
  <w:style w:type="character" w:customStyle="1" w:styleId="Style1Char">
    <w:name w:val="Style1 Char"/>
    <w:basedOn w:val="CommentTextChar"/>
    <w:link w:val="Style1"/>
    <w:rsid w:val="00FE5FEE"/>
    <w:rPr>
      <w:rFonts w:ascii="Times New Roman" w:hAnsi="Times New Roman" w:cs="Mangal"/>
      <w:sz w:val="20"/>
      <w:szCs w:val="18"/>
      <w:lang w:val="sr-Latn-RS"/>
    </w:rPr>
  </w:style>
  <w:style w:type="paragraph" w:styleId="BodyText">
    <w:name w:val="Body Text"/>
    <w:basedOn w:val="Normal"/>
    <w:link w:val="BodyTextChar"/>
    <w:uiPriority w:val="1"/>
    <w:qFormat/>
    <w:rsid w:val="007E7C0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E7C05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F9BAA-403D-4EE2-87CF-26E061BE4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2630</Words>
  <Characters>14997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Radoje Tesovic</cp:lastModifiedBy>
  <cp:revision>2</cp:revision>
  <dcterms:created xsi:type="dcterms:W3CDTF">2023-01-17T12:02:00Z</dcterms:created>
  <dcterms:modified xsi:type="dcterms:W3CDTF">2023-01-17T12:02:00Z</dcterms:modified>
</cp:coreProperties>
</file>