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A3E" w:rsidRPr="009E2A3E" w:rsidRDefault="009E2A3E" w:rsidP="009E2A3E">
      <w:pPr>
        <w:jc w:val="right"/>
        <w:rPr>
          <w:color w:val="000000"/>
          <w:lang w:val="sr-Cyrl-RS"/>
        </w:rPr>
      </w:pPr>
      <w:r w:rsidRPr="009E2A3E">
        <w:rPr>
          <w:color w:val="000000"/>
          <w:lang w:val="sr-Cyrl-RS"/>
        </w:rPr>
        <w:t>ПРЕДЛОГ</w:t>
      </w:r>
    </w:p>
    <w:p w:rsidR="00EB1423" w:rsidRPr="00EE0E20" w:rsidRDefault="00EB1423" w:rsidP="00EB1423">
      <w:pPr>
        <w:rPr>
          <w:b/>
          <w:color w:val="000000"/>
          <w:lang w:val="hr-HR"/>
        </w:rPr>
      </w:pPr>
      <w:r w:rsidRPr="00EE0E20">
        <w:rPr>
          <w:b/>
          <w:color w:val="000000"/>
          <w:lang w:val="hr-HR"/>
        </w:rPr>
        <w:t>УНИВЕРЗИТЕТ У БЕОГРАДУ</w:t>
      </w:r>
    </w:p>
    <w:p w:rsidR="00EB1423" w:rsidRPr="00EE0E20" w:rsidRDefault="00EB1423" w:rsidP="00EB1423">
      <w:pPr>
        <w:rPr>
          <w:b/>
          <w:color w:val="000000"/>
        </w:rPr>
      </w:pPr>
      <w:r w:rsidRPr="00EE0E20">
        <w:rPr>
          <w:b/>
          <w:color w:val="000000"/>
        </w:rPr>
        <w:t>ФИЛОЗОФСКИ ФАКУЛТЕТ</w:t>
      </w:r>
    </w:p>
    <w:p w:rsidR="006B47CA" w:rsidRPr="002A13E0" w:rsidRDefault="00333B97" w:rsidP="00EB1423">
      <w:pPr>
        <w:rPr>
          <w:color w:val="000000"/>
          <w:lang w:val="en-US"/>
        </w:rPr>
      </w:pPr>
      <w:r>
        <w:rPr>
          <w:color w:val="000000"/>
          <w:lang w:val="sr-Cyrl-RS"/>
        </w:rPr>
        <w:t>05/4-02 број:</w:t>
      </w:r>
      <w:r w:rsidR="002A13E0">
        <w:rPr>
          <w:color w:val="000000"/>
          <w:lang w:val="en-US"/>
        </w:rPr>
        <w:t>175/1</w:t>
      </w:r>
    </w:p>
    <w:p w:rsidR="00EB1423" w:rsidRPr="00333B97" w:rsidRDefault="00333B97" w:rsidP="00EB1423">
      <w:pPr>
        <w:rPr>
          <w:color w:val="000000"/>
          <w:lang w:val="en-US"/>
        </w:rPr>
      </w:pPr>
      <w:r>
        <w:rPr>
          <w:color w:val="000000"/>
          <w:lang w:val="sr-Cyrl-RS"/>
        </w:rPr>
        <w:t>У Београду</w:t>
      </w:r>
      <w:r w:rsidR="009E2A3E">
        <w:rPr>
          <w:color w:val="000000"/>
          <w:lang w:val="sr-Cyrl-RS"/>
        </w:rPr>
        <w:t xml:space="preserve">, </w:t>
      </w:r>
      <w:r w:rsidR="002A13E0">
        <w:rPr>
          <w:color w:val="000000"/>
          <w:lang w:val="en-US"/>
        </w:rPr>
        <w:t>03.02.2023.</w:t>
      </w:r>
      <w:r>
        <w:rPr>
          <w:color w:val="000000"/>
          <w:lang w:val="sr-Cyrl-RS"/>
        </w:rPr>
        <w:t xml:space="preserve"> године</w:t>
      </w:r>
    </w:p>
    <w:p w:rsidR="00EB1423" w:rsidRPr="006B47CA" w:rsidRDefault="00EB1423" w:rsidP="00EB1423">
      <w:pPr>
        <w:jc w:val="both"/>
        <w:rPr>
          <w:color w:val="000000"/>
        </w:rPr>
      </w:pPr>
    </w:p>
    <w:p w:rsidR="0012439B" w:rsidRDefault="0012439B" w:rsidP="007560D7">
      <w:pPr>
        <w:ind w:firstLine="720"/>
        <w:jc w:val="both"/>
        <w:rPr>
          <w:color w:val="000000"/>
          <w:lang w:val="sr-Cyrl-RS"/>
        </w:rPr>
      </w:pPr>
    </w:p>
    <w:p w:rsidR="0012439B" w:rsidRDefault="0012439B" w:rsidP="007560D7">
      <w:pPr>
        <w:ind w:firstLine="720"/>
        <w:jc w:val="both"/>
        <w:rPr>
          <w:color w:val="000000"/>
          <w:lang w:val="sr-Cyrl-RS"/>
        </w:rPr>
      </w:pPr>
    </w:p>
    <w:p w:rsidR="00EB1423" w:rsidRDefault="009E2A3E" w:rsidP="007560D7">
      <w:pPr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На</w:t>
      </w:r>
      <w:r w:rsidR="007560D7">
        <w:rPr>
          <w:color w:val="000000"/>
          <w:lang w:val="sr-Cyrl-RS"/>
        </w:rPr>
        <w:t xml:space="preserve"> основу члана 202. Статута Филозофског факултета и члана 22. пречишћеног текста </w:t>
      </w:r>
      <w:r w:rsidR="007560D7" w:rsidRPr="007560D7">
        <w:rPr>
          <w:color w:val="000000"/>
          <w:lang w:val="sr-Cyrl-RS"/>
        </w:rPr>
        <w:t>Правилника о заштити од сексуалног узнемиравања и уцењивања</w:t>
      </w:r>
      <w:r w:rsidR="007560D7" w:rsidRPr="007560D7">
        <w:t xml:space="preserve"> </w:t>
      </w:r>
      <w:r w:rsidR="007560D7" w:rsidRPr="007560D7">
        <w:rPr>
          <w:color w:val="000000"/>
          <w:lang w:val="sr-Cyrl-RS"/>
        </w:rPr>
        <w:t>ВЛК 05/2-7 број: 278/1</w:t>
      </w:r>
      <w:r w:rsidR="007560D7">
        <w:rPr>
          <w:color w:val="000000"/>
          <w:lang w:val="sr-Cyrl-RS"/>
        </w:rPr>
        <w:t xml:space="preserve"> од дана </w:t>
      </w:r>
      <w:r w:rsidR="006F0DFE">
        <w:rPr>
          <w:color w:val="000000"/>
          <w:lang w:val="sr-Cyrl-RS"/>
        </w:rPr>
        <w:t>21.02</w:t>
      </w:r>
      <w:r w:rsidR="007560D7" w:rsidRPr="007560D7">
        <w:rPr>
          <w:color w:val="000000"/>
          <w:lang w:val="sr-Cyrl-RS"/>
        </w:rPr>
        <w:t>.2022. године</w:t>
      </w:r>
      <w:r w:rsidR="007560D7">
        <w:rPr>
          <w:color w:val="000000"/>
          <w:lang w:val="sr-Cyrl-RS"/>
        </w:rPr>
        <w:t xml:space="preserve">, предлажем да Наставно-научно веће донесе </w:t>
      </w:r>
    </w:p>
    <w:p w:rsidR="0012439B" w:rsidRDefault="0012439B" w:rsidP="007560D7">
      <w:pPr>
        <w:ind w:firstLine="720"/>
        <w:jc w:val="both"/>
        <w:rPr>
          <w:color w:val="000000"/>
          <w:lang w:val="sr-Cyrl-RS"/>
        </w:rPr>
      </w:pPr>
    </w:p>
    <w:p w:rsidR="007560D7" w:rsidRDefault="007560D7" w:rsidP="007560D7">
      <w:pPr>
        <w:ind w:firstLine="720"/>
        <w:jc w:val="both"/>
        <w:rPr>
          <w:color w:val="000000"/>
          <w:lang w:val="sr-Cyrl-RS"/>
        </w:rPr>
      </w:pPr>
    </w:p>
    <w:p w:rsidR="00042A55" w:rsidRDefault="00042A55" w:rsidP="007560D7">
      <w:pPr>
        <w:ind w:firstLine="720"/>
        <w:jc w:val="both"/>
        <w:rPr>
          <w:color w:val="000000"/>
          <w:lang w:val="sr-Cyrl-RS"/>
        </w:rPr>
      </w:pPr>
    </w:p>
    <w:p w:rsidR="00042A55" w:rsidRPr="00EE0E20" w:rsidRDefault="00042A55" w:rsidP="007560D7">
      <w:pPr>
        <w:ind w:firstLine="720"/>
        <w:jc w:val="both"/>
        <w:rPr>
          <w:color w:val="000000"/>
          <w:lang w:val="sr-Cyrl-RS"/>
        </w:rPr>
      </w:pPr>
    </w:p>
    <w:p w:rsidR="00EB1423" w:rsidRDefault="007560D7" w:rsidP="007560D7">
      <w:pPr>
        <w:jc w:val="center"/>
        <w:rPr>
          <w:color w:val="000000"/>
          <w:lang w:val="sr-Cyrl-RS"/>
        </w:rPr>
      </w:pPr>
      <w:r w:rsidRPr="007560D7">
        <w:rPr>
          <w:color w:val="000000"/>
        </w:rPr>
        <w:t>О  Д  Л  У  К  У</w:t>
      </w:r>
    </w:p>
    <w:p w:rsidR="0012439B" w:rsidRDefault="0012439B" w:rsidP="007560D7">
      <w:pPr>
        <w:jc w:val="center"/>
        <w:rPr>
          <w:color w:val="000000"/>
          <w:lang w:val="sr-Cyrl-RS"/>
        </w:rPr>
      </w:pPr>
    </w:p>
    <w:p w:rsidR="0012439B" w:rsidRPr="0012439B" w:rsidRDefault="0012439B" w:rsidP="007560D7">
      <w:pPr>
        <w:jc w:val="center"/>
        <w:rPr>
          <w:color w:val="000000"/>
          <w:lang w:val="sr-Cyrl-RS"/>
        </w:rPr>
      </w:pPr>
    </w:p>
    <w:p w:rsidR="007560D7" w:rsidRDefault="007560D7" w:rsidP="007560D7">
      <w:pPr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</w:p>
    <w:p w:rsidR="0012439B" w:rsidRDefault="0012439B" w:rsidP="00ED7C2C">
      <w:pPr>
        <w:spacing w:after="120"/>
        <w:ind w:firstLine="720"/>
        <w:jc w:val="both"/>
        <w:rPr>
          <w:color w:val="000000"/>
          <w:lang w:val="sr-Cyrl-RS"/>
        </w:rPr>
      </w:pPr>
      <w:r w:rsidRPr="0012439B">
        <w:rPr>
          <w:color w:val="000000"/>
          <w:lang w:val="sr-Cyrl-RS"/>
        </w:rPr>
        <w:t xml:space="preserve">Одлука о образовању </w:t>
      </w:r>
      <w:r w:rsidRPr="007560D7">
        <w:rPr>
          <w:color w:val="000000"/>
          <w:lang w:val="sr-Cyrl-RS"/>
        </w:rPr>
        <w:t>Стална комисија за вођење поступка спречавања сексуалног узнемиравања и уцењивања</w:t>
      </w:r>
      <w:r>
        <w:rPr>
          <w:color w:val="000000"/>
          <w:lang w:val="sr-Cyrl-RS"/>
        </w:rPr>
        <w:t xml:space="preserve"> </w:t>
      </w:r>
      <w:r w:rsidRPr="0012439B">
        <w:rPr>
          <w:color w:val="000000"/>
          <w:lang w:val="sr-Cyrl-RS"/>
        </w:rPr>
        <w:t>Наставно-научног већа број 838/1-XVI од дана 13.05.2022. године се мења у делу који се односи на чланове, т</w:t>
      </w:r>
      <w:r>
        <w:rPr>
          <w:color w:val="000000"/>
          <w:lang w:val="sr-Cyrl-RS"/>
        </w:rPr>
        <w:t>ако да се уместо:</w:t>
      </w:r>
    </w:p>
    <w:p w:rsidR="0012439B" w:rsidRDefault="0012439B" w:rsidP="00ED7C2C">
      <w:pPr>
        <w:spacing w:after="120"/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1. Иванежа Слободана, за чланицу комисије именује Валентина Лепојевић Коларић; и</w:t>
      </w:r>
    </w:p>
    <w:p w:rsidR="0012439B" w:rsidRDefault="0012439B" w:rsidP="00ED7C2C">
      <w:pPr>
        <w:spacing w:after="120"/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2. Валентине Лепојевић Коларић, за заменицу чланице комисије именује Зора Јовановић, дипломирана правница. </w:t>
      </w:r>
    </w:p>
    <w:p w:rsidR="00EB1423" w:rsidRDefault="0012439B" w:rsidP="00EB1423">
      <w:pPr>
        <w:rPr>
          <w:color w:val="000000"/>
          <w:lang w:val="sr-Cyrl-RS"/>
        </w:rPr>
      </w:pPr>
      <w:r>
        <w:rPr>
          <w:color w:val="000000"/>
          <w:lang w:val="sr-Cyrl-RS"/>
        </w:rPr>
        <w:tab/>
      </w:r>
    </w:p>
    <w:p w:rsidR="00042A55" w:rsidRDefault="00042A55" w:rsidP="00EB1423">
      <w:pPr>
        <w:rPr>
          <w:color w:val="000000"/>
          <w:lang w:val="sr-Cyrl-RS"/>
        </w:rPr>
      </w:pPr>
    </w:p>
    <w:p w:rsidR="00042A55" w:rsidRDefault="00042A55" w:rsidP="00EB1423">
      <w:pPr>
        <w:rPr>
          <w:color w:val="000000"/>
          <w:lang w:val="sr-Cyrl-RS"/>
        </w:rPr>
      </w:pPr>
    </w:p>
    <w:p w:rsidR="00042A55" w:rsidRDefault="00042A55" w:rsidP="00EB1423">
      <w:pPr>
        <w:rPr>
          <w:color w:val="000000"/>
          <w:lang w:val="sr-Cyrl-RS"/>
        </w:rPr>
      </w:pPr>
    </w:p>
    <w:p w:rsidR="0012439B" w:rsidRPr="006B47CA" w:rsidRDefault="0012439B" w:rsidP="00EB1423"/>
    <w:p w:rsidR="00EB1423" w:rsidRPr="006B47CA" w:rsidRDefault="00EB1423" w:rsidP="00EB1423">
      <w:r w:rsidRPr="006B47CA">
        <w:rPr>
          <w:u w:val="single"/>
        </w:rPr>
        <w:t>Доставити</w:t>
      </w:r>
      <w:r w:rsidRPr="006B47CA">
        <w:t xml:space="preserve">:                                                                                    </w:t>
      </w:r>
    </w:p>
    <w:p w:rsidR="00EB1423" w:rsidRPr="009E2A3E" w:rsidRDefault="00EB1423" w:rsidP="0012439B">
      <w:pPr>
        <w:rPr>
          <w:lang w:val="sr-Cyrl-RS"/>
        </w:rPr>
      </w:pPr>
      <w:r w:rsidRPr="006B47CA">
        <w:t xml:space="preserve">1х Члановима Комисије </w:t>
      </w:r>
      <w:r w:rsidRPr="006B47CA">
        <w:rPr>
          <w:lang w:val="en-US"/>
        </w:rPr>
        <w:t xml:space="preserve">                                             </w:t>
      </w:r>
      <w:r w:rsidR="0012439B">
        <w:rPr>
          <w:lang w:val="sr-Cyrl-RS"/>
        </w:rPr>
        <w:t xml:space="preserve">           </w:t>
      </w:r>
      <w:r w:rsidRPr="006B47CA">
        <w:rPr>
          <w:lang w:val="en-US"/>
        </w:rPr>
        <w:t xml:space="preserve">     </w:t>
      </w:r>
      <w:r w:rsidR="009E2A3E">
        <w:rPr>
          <w:lang w:val="sr-Cyrl-RS"/>
        </w:rPr>
        <w:t xml:space="preserve">   </w:t>
      </w:r>
      <w:r w:rsidRPr="006B47CA">
        <w:rPr>
          <w:lang w:val="en-US"/>
        </w:rPr>
        <w:t xml:space="preserve">      </w:t>
      </w:r>
      <w:r w:rsidR="009E2A3E">
        <w:rPr>
          <w:lang w:val="sr-Cyrl-RS"/>
        </w:rPr>
        <w:t>декан Факултета</w:t>
      </w:r>
    </w:p>
    <w:p w:rsidR="00EB1423" w:rsidRPr="006B47CA" w:rsidRDefault="0012439B" w:rsidP="00EB1423">
      <w:r>
        <w:t>1х</w:t>
      </w:r>
      <w:r>
        <w:rPr>
          <w:lang w:val="sr-Cyrl-RS"/>
        </w:rPr>
        <w:t xml:space="preserve"> </w:t>
      </w:r>
      <w:r>
        <w:t>Одсек</w:t>
      </w:r>
      <w:r>
        <w:rPr>
          <w:lang w:val="sr-Cyrl-RS"/>
        </w:rPr>
        <w:t>у</w:t>
      </w:r>
      <w:r w:rsidR="00EB1423" w:rsidRPr="006B47CA">
        <w:t xml:space="preserve"> за правне послове                                 </w:t>
      </w:r>
    </w:p>
    <w:p w:rsidR="0012439B" w:rsidRDefault="00EB1423" w:rsidP="00EB1423">
      <w:pPr>
        <w:rPr>
          <w:lang w:val="sr-Cyrl-RS"/>
        </w:rPr>
      </w:pPr>
      <w:r w:rsidRPr="006B47CA">
        <w:t xml:space="preserve">1х Архиви                                  </w:t>
      </w:r>
      <w:r w:rsidRPr="006B47CA">
        <w:rPr>
          <w:lang w:val="en-US"/>
        </w:rPr>
        <w:t xml:space="preserve">                                          </w:t>
      </w:r>
    </w:p>
    <w:p w:rsidR="00EB1423" w:rsidRPr="002A13E0" w:rsidRDefault="00EB1423" w:rsidP="0012439B">
      <w:pPr>
        <w:jc w:val="right"/>
        <w:rPr>
          <w:lang w:val="sr-Cyrl-RS"/>
        </w:rPr>
      </w:pPr>
      <w:r w:rsidRPr="006B47CA">
        <w:t xml:space="preserve">Проф. др </w:t>
      </w:r>
      <w:r w:rsidR="007560D7">
        <w:rPr>
          <w:lang w:val="sr-Cyrl-RS"/>
        </w:rPr>
        <w:t>Данијел Синани</w:t>
      </w:r>
      <w:r w:rsidR="002A13E0">
        <w:rPr>
          <w:lang w:val="en-US"/>
        </w:rPr>
        <w:t xml:space="preserve">, </w:t>
      </w:r>
      <w:r w:rsidR="002A13E0">
        <w:rPr>
          <w:lang w:val="sr-Cyrl-RS"/>
        </w:rPr>
        <w:t>с.р.</w:t>
      </w:r>
      <w:bookmarkStart w:id="0" w:name="_GoBack"/>
      <w:bookmarkEnd w:id="0"/>
    </w:p>
    <w:p w:rsidR="005A5A14" w:rsidRPr="006B47CA" w:rsidRDefault="005A5A14"/>
    <w:sectPr w:rsidR="005A5A14" w:rsidRPr="006B47CA" w:rsidSect="0066424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8E4" w:rsidRDefault="00D048E4" w:rsidP="006B47CA">
      <w:r>
        <w:separator/>
      </w:r>
    </w:p>
  </w:endnote>
  <w:endnote w:type="continuationSeparator" w:id="0">
    <w:p w:rsidR="00D048E4" w:rsidRDefault="00D048E4" w:rsidP="006B4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8E4" w:rsidRDefault="00D048E4" w:rsidP="006B47CA">
      <w:r>
        <w:separator/>
      </w:r>
    </w:p>
  </w:footnote>
  <w:footnote w:type="continuationSeparator" w:id="0">
    <w:p w:rsidR="00D048E4" w:rsidRDefault="00D048E4" w:rsidP="006B4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D4467"/>
    <w:multiLevelType w:val="hybridMultilevel"/>
    <w:tmpl w:val="DD9C4828"/>
    <w:lvl w:ilvl="0" w:tplc="122203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362"/>
    <w:rsid w:val="00004E61"/>
    <w:rsid w:val="00035982"/>
    <w:rsid w:val="000368E1"/>
    <w:rsid w:val="00042A55"/>
    <w:rsid w:val="000811DA"/>
    <w:rsid w:val="000A0017"/>
    <w:rsid w:val="000A0852"/>
    <w:rsid w:val="000C2702"/>
    <w:rsid w:val="000D4D2B"/>
    <w:rsid w:val="000E28BA"/>
    <w:rsid w:val="0012439B"/>
    <w:rsid w:val="001C18BB"/>
    <w:rsid w:val="001C67C7"/>
    <w:rsid w:val="00210342"/>
    <w:rsid w:val="00214EBC"/>
    <w:rsid w:val="0023527E"/>
    <w:rsid w:val="00262E17"/>
    <w:rsid w:val="00263862"/>
    <w:rsid w:val="002A13E0"/>
    <w:rsid w:val="002C1144"/>
    <w:rsid w:val="003067A3"/>
    <w:rsid w:val="00321D6F"/>
    <w:rsid w:val="00324EB3"/>
    <w:rsid w:val="00332ED6"/>
    <w:rsid w:val="00333B97"/>
    <w:rsid w:val="00343FD2"/>
    <w:rsid w:val="003C3993"/>
    <w:rsid w:val="003D5EA7"/>
    <w:rsid w:val="003E6F3D"/>
    <w:rsid w:val="00425FA2"/>
    <w:rsid w:val="004323AC"/>
    <w:rsid w:val="004541BE"/>
    <w:rsid w:val="00465B36"/>
    <w:rsid w:val="00473F92"/>
    <w:rsid w:val="004815DD"/>
    <w:rsid w:val="004A5943"/>
    <w:rsid w:val="004E10E4"/>
    <w:rsid w:val="004F51D4"/>
    <w:rsid w:val="00510F84"/>
    <w:rsid w:val="00571019"/>
    <w:rsid w:val="005A5A14"/>
    <w:rsid w:val="006622C1"/>
    <w:rsid w:val="0066424D"/>
    <w:rsid w:val="006655CE"/>
    <w:rsid w:val="006718A4"/>
    <w:rsid w:val="00690ACB"/>
    <w:rsid w:val="00694FE8"/>
    <w:rsid w:val="006A0B79"/>
    <w:rsid w:val="006A626A"/>
    <w:rsid w:val="006B47CA"/>
    <w:rsid w:val="006E2491"/>
    <w:rsid w:val="006F0DFE"/>
    <w:rsid w:val="00702BD8"/>
    <w:rsid w:val="007560D7"/>
    <w:rsid w:val="0079625B"/>
    <w:rsid w:val="0080424A"/>
    <w:rsid w:val="00885362"/>
    <w:rsid w:val="0089568D"/>
    <w:rsid w:val="008A1EED"/>
    <w:rsid w:val="008D3B59"/>
    <w:rsid w:val="008F7582"/>
    <w:rsid w:val="009A0124"/>
    <w:rsid w:val="009C0BEC"/>
    <w:rsid w:val="009D63B9"/>
    <w:rsid w:val="009D6F79"/>
    <w:rsid w:val="009E2A3E"/>
    <w:rsid w:val="009F2323"/>
    <w:rsid w:val="00A82E6E"/>
    <w:rsid w:val="00AD2F98"/>
    <w:rsid w:val="00AD5331"/>
    <w:rsid w:val="00B00FA6"/>
    <w:rsid w:val="00C02B17"/>
    <w:rsid w:val="00C02C0A"/>
    <w:rsid w:val="00C10972"/>
    <w:rsid w:val="00C3662E"/>
    <w:rsid w:val="00C57D54"/>
    <w:rsid w:val="00C65B5B"/>
    <w:rsid w:val="00C96CD6"/>
    <w:rsid w:val="00D048E4"/>
    <w:rsid w:val="00D05B50"/>
    <w:rsid w:val="00D21DA0"/>
    <w:rsid w:val="00D33026"/>
    <w:rsid w:val="00D34A0B"/>
    <w:rsid w:val="00D4282E"/>
    <w:rsid w:val="00D7441B"/>
    <w:rsid w:val="00D8266A"/>
    <w:rsid w:val="00DE0D0A"/>
    <w:rsid w:val="00DE64EF"/>
    <w:rsid w:val="00E1708A"/>
    <w:rsid w:val="00E30A86"/>
    <w:rsid w:val="00E4374B"/>
    <w:rsid w:val="00E60671"/>
    <w:rsid w:val="00EA7686"/>
    <w:rsid w:val="00EB1423"/>
    <w:rsid w:val="00ED7C2C"/>
    <w:rsid w:val="00EE0E20"/>
    <w:rsid w:val="00EF4050"/>
    <w:rsid w:val="00F02043"/>
    <w:rsid w:val="00F1438D"/>
    <w:rsid w:val="00F45923"/>
    <w:rsid w:val="00F5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423"/>
    <w:pPr>
      <w:spacing w:after="0" w:line="240" w:lineRule="auto"/>
    </w:pPr>
    <w:rPr>
      <w:rFonts w:eastAsia="Times New Roman" w:cs="Times New Roman"/>
      <w:noProof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47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47CA"/>
    <w:rPr>
      <w:rFonts w:eastAsia="Times New Roman" w:cs="Times New Roman"/>
      <w:noProof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unhideWhenUsed/>
    <w:rsid w:val="006B47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47CA"/>
    <w:rPr>
      <w:rFonts w:eastAsia="Times New Roman" w:cs="Times New Roman"/>
      <w:noProof/>
      <w:szCs w:val="24"/>
      <w:lang w:val="sr-Cyrl-CS" w:eastAsia="sr-Latn-CS"/>
    </w:rPr>
  </w:style>
  <w:style w:type="paragraph" w:styleId="ListParagraph">
    <w:name w:val="List Paragraph"/>
    <w:basedOn w:val="Normal"/>
    <w:uiPriority w:val="34"/>
    <w:qFormat/>
    <w:rsid w:val="007560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423"/>
    <w:pPr>
      <w:spacing w:after="0" w:line="240" w:lineRule="auto"/>
    </w:pPr>
    <w:rPr>
      <w:rFonts w:eastAsia="Times New Roman" w:cs="Times New Roman"/>
      <w:noProof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47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47CA"/>
    <w:rPr>
      <w:rFonts w:eastAsia="Times New Roman" w:cs="Times New Roman"/>
      <w:noProof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unhideWhenUsed/>
    <w:rsid w:val="006B47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47CA"/>
    <w:rPr>
      <w:rFonts w:eastAsia="Times New Roman" w:cs="Times New Roman"/>
      <w:noProof/>
      <w:szCs w:val="24"/>
      <w:lang w:val="sr-Cyrl-CS" w:eastAsia="sr-Latn-CS"/>
    </w:rPr>
  </w:style>
  <w:style w:type="paragraph" w:styleId="ListParagraph">
    <w:name w:val="List Paragraph"/>
    <w:basedOn w:val="Normal"/>
    <w:uiPriority w:val="34"/>
    <w:qFormat/>
    <w:rsid w:val="00756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3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6</cp:revision>
  <cp:lastPrinted>2023-02-02T11:06:00Z</cp:lastPrinted>
  <dcterms:created xsi:type="dcterms:W3CDTF">2023-02-01T14:19:00Z</dcterms:created>
  <dcterms:modified xsi:type="dcterms:W3CDTF">2023-02-03T09:12:00Z</dcterms:modified>
</cp:coreProperties>
</file>