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F65" w:rsidRDefault="002D063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UNIVERZITET U BEOGRADU</w:t>
      </w:r>
    </w:p>
    <w:p w:rsidR="00E04F65" w:rsidRDefault="002D063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FILOZOFSKI FAKULTET</w:t>
      </w:r>
    </w:p>
    <w:p w:rsidR="00E04F65" w:rsidRDefault="002D063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IZBORNOM VEĆU</w:t>
      </w:r>
    </w:p>
    <w:p w:rsidR="00E04F65" w:rsidRDefault="00E04F65">
      <w:pPr>
        <w:spacing w:line="360" w:lineRule="auto"/>
        <w:jc w:val="both"/>
        <w:rPr>
          <w:rFonts w:ascii="Calibri" w:eastAsia="Calibri" w:hAnsi="Calibri" w:cs="Calibri"/>
          <w:color w:val="FF0000"/>
        </w:rPr>
      </w:pPr>
    </w:p>
    <w:p w:rsidR="00E04F65" w:rsidRDefault="002D0634">
      <w:pPr>
        <w:spacing w:line="360" w:lineRule="auto"/>
        <w:ind w:firstLine="142"/>
        <w:jc w:val="both"/>
        <w:rPr>
          <w:rFonts w:ascii="Times New Roman" w:eastAsia="Times New Roman" w:hAnsi="Times New Roman" w:cs="Times New Roman"/>
          <w:u w:val="single"/>
        </w:rPr>
      </w:pPr>
      <w:r>
        <w:rPr>
          <w:rFonts w:ascii="Times New Roman" w:eastAsia="Times New Roman" w:hAnsi="Times New Roman" w:cs="Times New Roman"/>
        </w:rPr>
        <w:tab/>
        <w:t xml:space="preserve">Odlukom Izbornog veća Filozofskog fakulteta u Beogradu (redovna elektronska sednica 18-19.2.2021.) godine izabrani smo za članove stručne komisije za pripremu referata o kandidatima prijavljenim na konkurs i predlaganje kandidata za izbor u zvanje </w:t>
      </w:r>
      <w:r>
        <w:rPr>
          <w:rFonts w:ascii="Times New Roman" w:eastAsia="Times New Roman" w:hAnsi="Times New Roman" w:cs="Times New Roman"/>
          <w:b/>
        </w:rPr>
        <w:t>redovnog profesora (unapređenje)</w:t>
      </w:r>
      <w:r>
        <w:rPr>
          <w:rFonts w:ascii="Times New Roman" w:eastAsia="Times New Roman" w:hAnsi="Times New Roman" w:cs="Times New Roman"/>
        </w:rPr>
        <w:t xml:space="preserve"> za užu naučnu oblast ETNOLOGIJA I ANTROPOLOGIJA. </w:t>
      </w:r>
    </w:p>
    <w:p w:rsidR="00E04F65" w:rsidRDefault="002D0634">
      <w:pPr>
        <w:spacing w:line="360" w:lineRule="auto"/>
        <w:ind w:firstLine="720"/>
        <w:jc w:val="both"/>
        <w:rPr>
          <w:rFonts w:ascii="Times New Roman" w:eastAsia="Times New Roman" w:hAnsi="Times New Roman" w:cs="Times New Roman"/>
        </w:rPr>
      </w:pPr>
      <w:r>
        <w:rPr>
          <w:rFonts w:ascii="Times New Roman" w:eastAsia="Times New Roman" w:hAnsi="Times New Roman" w:cs="Times New Roman"/>
        </w:rPr>
        <w:t>Na konkursu objavljenom u listu „Poslovi“ od 3.3.2021. godine prijavila se kandidatkinja prof. dr Ildiko Erdei. Komisija je pregledala sva dokumenta i  radove kandidata i podnosi Izbornom veću Filozofskog fakulteta u Beogradu sledeći</w:t>
      </w:r>
    </w:p>
    <w:p w:rsidR="00E04F65" w:rsidRDefault="002D0634">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p>
    <w:p w:rsidR="00E04F65" w:rsidRDefault="002D0634" w:rsidP="002D0634">
      <w:pPr>
        <w:spacing w:line="360" w:lineRule="auto"/>
        <w:jc w:val="center"/>
        <w:rPr>
          <w:rFonts w:ascii="Times New Roman" w:eastAsia="Times New Roman" w:hAnsi="Times New Roman" w:cs="Times New Roman"/>
        </w:rPr>
      </w:pPr>
      <w:r>
        <w:rPr>
          <w:rFonts w:ascii="Times New Roman" w:eastAsia="Times New Roman" w:hAnsi="Times New Roman" w:cs="Times New Roman"/>
        </w:rPr>
        <w:t>I   Z   V   E   Š   T   A  J</w:t>
      </w:r>
    </w:p>
    <w:p w:rsidR="00E04F65" w:rsidRDefault="00E04F65">
      <w:pPr>
        <w:spacing w:line="360" w:lineRule="auto"/>
        <w:jc w:val="both"/>
        <w:rPr>
          <w:rFonts w:ascii="Times New Roman" w:eastAsia="Times New Roman" w:hAnsi="Times New Roman" w:cs="Times New Roman"/>
        </w:rPr>
      </w:pPr>
    </w:p>
    <w:p w:rsidR="00E04F65" w:rsidRDefault="002D0634">
      <w:pPr>
        <w:spacing w:line="360" w:lineRule="auto"/>
        <w:jc w:val="both"/>
        <w:rPr>
          <w:rFonts w:ascii="Times New Roman" w:eastAsia="Times New Roman" w:hAnsi="Times New Roman" w:cs="Times New Roman"/>
        </w:rPr>
      </w:pPr>
      <w:r>
        <w:rPr>
          <w:rFonts w:ascii="Times New Roman" w:eastAsia="Times New Roman" w:hAnsi="Times New Roman" w:cs="Times New Roman"/>
        </w:rPr>
        <w:t>Ildiko Erdei  je rođena 2. 10. 1965. godine u Kovinu, Vojvodina. Na Odeljenju za etnologiju Filozofskog fakulteta u Beogradu je diplomirala 1991. godine, radom “Simbolika gradskih prostora – Pančevo u 19. Veku”, koji je iste godine, kao najbolji diplomski rad nagrađen priznanjem Etnografskog muzeja u Beogradu, nagradom “Borivoje Drobnjaković”. Magistrirala je 1998. godine sa temom “Prostorno-vremenski obrasci novih političkih rituala u Beogradu 1990-1993”, a doktorirala 2007. godine  disertacijom “Teorije i koncepti o potrošnji u savremenoj antropologiji“. Doktorski rad je nagrađen nagradom koju dodeljuje Privredna komora Beograda, 2008. Godine. Od 1992. godine radi na Odeljenju za etnologiju i antropologiju Filozofskog fakulteta u Beogradu, najpre u zvanju asistenta pripravnika (1992-1998), zatim kao asistentkinja (1998-2007), docentkinja (2007-2012), i vanredna profesorka (2012 do danas), na predmetima Opšta etnologija – materijalna kultura (do 2003), Antropologija materijalne kulture i Nacionalna etnologija - istraživanja potrošnje (posle 2003.), a od 2006. na predmetu Nacionalna etnologija – Ekonomija i kultura. U školskoj godini 2020/21. vodila je predmet Uvod u proučavanja materijalne kulture i kulturnog nasleđa. Od 2008. godine učestvuje u nastavi na master i doktorskim studijama, u okviru predmeta Urbane i rodne studije, Antropologija savremenosti (master) i Antropologija modernosti i materijalne kulture i Metodi i tehnike antropološkog pisanja (doktorske studije).</w:t>
      </w:r>
    </w:p>
    <w:p w:rsidR="002D0634" w:rsidRDefault="002D0634">
      <w:pPr>
        <w:spacing w:line="360" w:lineRule="auto"/>
        <w:jc w:val="both"/>
        <w:rPr>
          <w:rFonts w:ascii="Times New Roman" w:eastAsia="Times New Roman" w:hAnsi="Times New Roman" w:cs="Times New Roman"/>
        </w:rPr>
      </w:pPr>
    </w:p>
    <w:p w:rsidR="002D0634" w:rsidRPr="002D0634" w:rsidRDefault="002D0634">
      <w:pPr>
        <w:spacing w:line="360" w:lineRule="auto"/>
        <w:jc w:val="both"/>
        <w:rPr>
          <w:rFonts w:ascii="Times New Roman" w:eastAsia="Times New Roman" w:hAnsi="Times New Roman" w:cs="Times New Roman"/>
        </w:rPr>
      </w:pPr>
    </w:p>
    <w:p w:rsidR="00E04F65" w:rsidRDefault="002D0634" w:rsidP="002D0634">
      <w:pPr>
        <w:spacing w:line="360" w:lineRule="auto"/>
        <w:ind w:left="1440" w:firstLine="720"/>
        <w:jc w:val="both"/>
        <w:rPr>
          <w:rFonts w:ascii="Times New Roman" w:eastAsia="Times New Roman" w:hAnsi="Times New Roman" w:cs="Times New Roman"/>
          <w:b/>
        </w:rPr>
      </w:pPr>
      <w:r>
        <w:rPr>
          <w:rFonts w:ascii="Times New Roman" w:eastAsia="Times New Roman" w:hAnsi="Times New Roman" w:cs="Times New Roman"/>
          <w:b/>
        </w:rPr>
        <w:lastRenderedPageBreak/>
        <w:t xml:space="preserve">     Naučnoistraživački rad kandidata</w:t>
      </w:r>
    </w:p>
    <w:p w:rsidR="00E04F65" w:rsidRDefault="002D0634">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U periodu od prvog izbora u zvanje vanrednog profesora 2012. godine prof. dr Ildiko Erdei je objavila 2 naučne monografije, 2 uređena zbornika radova (ko-autorka), 1 monografsku studiju (ko-autorka), 9 naučnih radova, 3 stručna rada, 3 naučna eseja, 2 kritička prikaza objavljenih knjiga, i 4 recenzije rukopisa knjiga za objavljivanje. Bila je suorganizatorka jedne domaće konferencije (Etnos, religija, politika, u čast prof. Dušanu Bandiću), učestvovala je na 2 domaća (Filozofski fakultet, 2014, i FPN, 2014) i 4 međunarodna naučna skupa (Zagreb, 2012; Pula, 2013; Sirogojno, 2013; Budimpešta, 2016). Održala je 9 predavanja van Filozofskog fakulteta (u IS Petnica, na FPN-u, ZRC SAZU u Ljubljani, na Fakultetu za poljske studije u Varšavi i na Institutu za etnologiju i antropologiju na Univerzitetu Adama Mickiewica u Poznanju). Učestvovala je u javnim razgovorima (8), predavanjima i okruglim stolovima, i javnim predstavljanjima knjiga (5). </w:t>
      </w:r>
    </w:p>
    <w:p w:rsidR="00E04F65" w:rsidRDefault="002D0634">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Monografija </w:t>
      </w:r>
      <w:r>
        <w:rPr>
          <w:rFonts w:ascii="Times New Roman" w:eastAsia="Times New Roman" w:hAnsi="Times New Roman" w:cs="Times New Roman"/>
          <w:i/>
        </w:rPr>
        <w:t xml:space="preserve">Moderni život u udarnom terminu: televizija, humor i politika u jugoslovenskom socijalizmu </w:t>
      </w:r>
      <w:r>
        <w:rPr>
          <w:rFonts w:ascii="Times New Roman" w:eastAsia="Times New Roman" w:hAnsi="Times New Roman" w:cs="Times New Roman"/>
        </w:rPr>
        <w:t xml:space="preserve">(Evoluta, Beograd, 2020, 262 str.) posvećena je proučavanju socijalnog života jugoslovenske televizije (kao tehnologije, medija, institucije objekta) u poznom socijalizmu, i uticaju koji je imala, u svima nevedenim aspektima i ispoljenjima, na oblikovanje modernosti u socijalističkoj Jugoslaviji. Široko postavljeno istraživanje, u analitičkom delu je izvedeno kao podrobna kontekstualizacija proizvodnje, emitovanja i recepcije jedne od najpoznatijih TV serija na jugoslovenskoj televiziji iz 1970-ih I 1980-ih, “Pozorišta u kući” Novaka Novaka, pri čemu su kao okosnica analize “uprizorenja jugoslovenske socijalističke modernosti” poslužila tri aspekta: prozvodnja modernog doma, transformacija porodice i rađanje potrošačkog društva i pripadajućih kulturnih praksi u socijalističkoj Jugoslaviji. Ova studija je inovativna i značajna za interdisciplinarna izučavanja i razumevanja odnosa medija (specifično televizije) i modernosti, i daje doprinos antropološkim proučavanjima savremenosti u teorijskom (mesto medija u reprodukciji socijalnog života i svakodnevice), metodološkom (uvođenje perspektive etnografije medija) i društvenom (kritičko sagledavanje uloge medija u kreiranju građanstva, i potreba stvaranja kritičke svesti prema “radu medija” u demokratskim, građanskim društvima) pogledu. </w:t>
      </w:r>
    </w:p>
    <w:p w:rsidR="00E04F65" w:rsidRDefault="002D0634">
      <w:pPr>
        <w:spacing w:line="360" w:lineRule="auto"/>
        <w:jc w:val="both"/>
        <w:rPr>
          <w:rFonts w:ascii="Times New Roman" w:eastAsia="Times New Roman" w:hAnsi="Times New Roman" w:cs="Times New Roman"/>
        </w:rPr>
      </w:pPr>
      <w:r>
        <w:rPr>
          <w:rFonts w:ascii="Times New Roman" w:eastAsia="Times New Roman" w:hAnsi="Times New Roman" w:cs="Times New Roman"/>
          <w:i/>
        </w:rPr>
        <w:t>Istraživanje o reproduktivnim i radnim pravima žena u Srbiji</w:t>
      </w:r>
      <w:r>
        <w:rPr>
          <w:rFonts w:ascii="Times New Roman" w:eastAsia="Times New Roman" w:hAnsi="Times New Roman" w:cs="Times New Roman"/>
        </w:rPr>
        <w:t xml:space="preserve">, koncipirano je i sprovedeno zajedno sa prof. L. Radulović (Žene u crnom, Beograd, 2020, 130 str.). Publikacija je rezultat obimnog istraživanja o reproduktivnim i radnim pravima žena u Srbiji, na uzorku od 1050 ispitanica iz cele Srbije (sa balansiranim učešćem žena iz sva četiri administrativna regiona). Cilj istraživanja je bio da se ispitaju stavovi žena o sopstvenim reproduktivnim i radnim pravima, a preko toga i stepen njihove svesti o poštovanju/kršenju ovih prava. Namera je takođe bila da se uporede rezultati ovog, i sličnog istraživanja obavljenog 2008. godine, te da se ustanovi na koje načine, i u kojim aspektima, je socio-ekonomska, </w:t>
      </w:r>
      <w:r>
        <w:rPr>
          <w:rFonts w:ascii="Times New Roman" w:eastAsia="Times New Roman" w:hAnsi="Times New Roman" w:cs="Times New Roman"/>
        </w:rPr>
        <w:lastRenderedPageBreak/>
        <w:t xml:space="preserve">politička i kulturna promena koja se u međuvremenu desila u Srbiji, povezana sa stavovima žena o gore navedenim pitanjima. Ovo istraživanje dalo je mnoge korisne odgovore i smernice za rad nevladinim organizacijama i vladinim telima koji se bave reproduktivnim politikama, socijalnom brigom o porodici i zaštitom žena i drugih ranjivih grupa, a takođe je ukazalo i na to da, uprkos agresivnim kampanjama države i crkve, žene i dalje zadržavaju visok stepen autonomije kada je u pitanju raspolaganje sopstvenim telom i životom, pa čak i kada su deklarisane vernice, što govori o dosegnutom nivou osvojenih prava i razvijene svesti, koje se ne mogu tako lako opovrgnuti i vratiti na staro. </w:t>
      </w:r>
    </w:p>
    <w:p w:rsidR="00E04F65" w:rsidRDefault="002D0634">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Zbornik radova </w:t>
      </w:r>
      <w:r>
        <w:rPr>
          <w:rFonts w:ascii="Times New Roman" w:eastAsia="Times New Roman" w:hAnsi="Times New Roman" w:cs="Times New Roman"/>
          <w:i/>
        </w:rPr>
        <w:t xml:space="preserve">Jugoslavija. Zašto i kako? </w:t>
      </w:r>
      <w:r>
        <w:rPr>
          <w:rFonts w:ascii="Times New Roman" w:eastAsia="Times New Roman" w:hAnsi="Times New Roman" w:cs="Times New Roman"/>
        </w:rPr>
        <w:t>(Muzej Jugoslavije, Beograd, 2019, str.), prof. Erdei je uredila zajedno sa Branislavom Dimitrijevićem i Tatomirom Toromanom. Namera urednika je bila da na jednom mestu okupe autore različitih generacija i iz različitih delova bivše zemlje, s ciljem da se ponude refleksije jugoslovenskog iskustva, ali i da se promisle mogućnosti i ograničenja „jugoslovenskih studija“ posle Jugoslavije. Zbornik je okupio respektabilne autore iz različitih društvenih polja (univerzitetske profesore, teoretičare društva i kulture, istraživače iz oblasti društvenih nauka i humanistike, umetnike i aktiviste), koji su u ovoj publikaciji kolažnog tipa zajedno promišljali razloge, mogućnosti i načine zbog kojih bi i dalje bilo interesantno, izazovno, značajno i teorijski plodno istraživati različite aspekte jugoslovenskog iskustva, i to ne (samo) u vidu istorije ili arheologije bliske prošlosti, već pre svega u registru zamišljanja budućnosti.</w:t>
      </w:r>
    </w:p>
    <w:p w:rsidR="00E04F65" w:rsidRDefault="002D0634">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Novo, dopunjeno izdanje monografije </w:t>
      </w:r>
      <w:r>
        <w:rPr>
          <w:rFonts w:ascii="Times New Roman" w:eastAsia="Times New Roman" w:hAnsi="Times New Roman" w:cs="Times New Roman"/>
          <w:i/>
        </w:rPr>
        <w:t>Čekajući Ikeu: od tačkica do ikeizacije</w:t>
      </w:r>
      <w:r>
        <w:rPr>
          <w:rFonts w:ascii="Times New Roman" w:eastAsia="Times New Roman" w:hAnsi="Times New Roman" w:cs="Times New Roman"/>
        </w:rPr>
        <w:t xml:space="preserve"> (Evoluta, Beograd, 2018., 209 str.) je obogaćeno sa dodatnih 80 strana teksta, organizovanih u dva poglavlja: uvodnom i završnom. U uvodnom poglavlju, naslovljenom sa “Suočavanje sa nezamislivim”, predstavljena je promena socio-ekonomskog i političkog konteksta u periodu između prvog i drugog izdanja knjige (2012. do 2018.) i detaljnije nego u prvom izdanju je predstavljen i analiziran period 1990-ih i glavne crte potrošačke kulture koja je tada zametnuta, a razvijala se nakon 2000. godine. Poslednje poglavlje je naslovljeno “Post Scriptum: ‘Šveđani dolaze!’”, i u njemu se podrobno opisuju političke i društvene okolnosti u kojima je Ikea “stigla” u Srbiju, a kroz analizu ceremonije otvaranja i etnografiju potrošačkih praksi u Ikeinoj robnoj kući u Beogradu naznačavaju se budući trendovi, u potrošnji, ali i sa njom povezanim društvenim vrednostima i orijentacijama, koje pospešuje, propisuje i usmerava ova velika korporacija – proizvođač nameštaja, ideje doma i nove srednje klase u savremenim društvima (u Srbiji u kontekstu postsocijalističkog neoliberalnog kapitalizma).</w:t>
      </w:r>
    </w:p>
    <w:p w:rsidR="00E04F65" w:rsidRDefault="002D0634">
      <w:pPr>
        <w:spacing w:line="360" w:lineRule="auto"/>
        <w:jc w:val="both"/>
        <w:rPr>
          <w:rFonts w:ascii="Times New Roman" w:eastAsia="Times New Roman" w:hAnsi="Times New Roman" w:cs="Times New Roman"/>
        </w:rPr>
      </w:pPr>
      <w:r>
        <w:rPr>
          <w:rFonts w:ascii="Times New Roman" w:eastAsia="Times New Roman" w:hAnsi="Times New Roman" w:cs="Times New Roman"/>
        </w:rPr>
        <w:t>Rad “Public Virtues and Private Pleasures: How TV culture emerged in Socialist Yugoslavia” (</w:t>
      </w:r>
      <w:r>
        <w:rPr>
          <w:rFonts w:ascii="Times New Roman" w:eastAsia="Times New Roman" w:hAnsi="Times New Roman" w:cs="Times New Roman"/>
          <w:i/>
        </w:rPr>
        <w:t>Acta Universitates</w:t>
      </w:r>
      <w:r>
        <w:rPr>
          <w:rFonts w:ascii="Times New Roman" w:eastAsia="Times New Roman" w:hAnsi="Times New Roman" w:cs="Times New Roman"/>
        </w:rPr>
        <w:t xml:space="preserve">, Filozofski fakultet, Niš, 2021, 93-108) posvećen je analizi konteksta u kojem se, u prvim decenijama nakon uvođenja televizije, i po početku rada Televizije Beograd 1958. godine, oblikovala </w:t>
      </w:r>
      <w:r>
        <w:rPr>
          <w:rFonts w:ascii="Times New Roman" w:eastAsia="Times New Roman" w:hAnsi="Times New Roman" w:cs="Times New Roman"/>
        </w:rPr>
        <w:lastRenderedPageBreak/>
        <w:t>televizijska kultura, u paru sa ekonomskom transformacijom, afirmacijom tzv. politike standarda i napredovanjem potrošačkih praksi, industrije reklama i kulture poznatosti. Pokazuje se na koji način je u socijalističkim društvima, na primeru Jugoslavije, televizija bila blisko povezana sa na budućnost usmerenom ideologijom, i da je jedan od važnih ciljeva uvođenja ove tehnologije i novog medija bila demokratizacija znanja, promocija “socijalističkih vrednosti” i izgradnja socijalističkog građanstva. Televizijska kultura se postepeno razvijala tokom šezdesetih i sedamdesetih godina 20. veka, a njen sveobuhvatni uticaj na subjektivnosti i svakodnevni život gledalaca je bio neporeciv. U ovom radu se posebna pažnja stavlja na dva toka u razvoju televizijske kulture: penetraciju televizije iz urbanih centara u manja mesta i seosko zaleđe tokom šezdesetih, i društveno-kulturni uticaj i ramifikacije popularne i masovno gledane američke TV serije “Gradić Pejton” u ranim sedamdesetim.</w:t>
      </w:r>
    </w:p>
    <w:p w:rsidR="00E04F65" w:rsidRDefault="002D0634">
      <w:pPr>
        <w:spacing w:line="360" w:lineRule="auto"/>
        <w:jc w:val="both"/>
        <w:rPr>
          <w:rFonts w:ascii="Times New Roman" w:eastAsia="Times New Roman" w:hAnsi="Times New Roman" w:cs="Times New Roman"/>
        </w:rPr>
      </w:pPr>
      <w:r>
        <w:rPr>
          <w:rFonts w:ascii="Times New Roman" w:eastAsia="Times New Roman" w:hAnsi="Times New Roman" w:cs="Times New Roman"/>
        </w:rPr>
        <w:t>Tekst “Looking in the rear-view mirror: Reverse Chronicle of Covid-19 lockdown in Serbia” (</w:t>
      </w:r>
      <w:r>
        <w:rPr>
          <w:rFonts w:ascii="Times New Roman" w:eastAsia="Times New Roman" w:hAnsi="Times New Roman" w:cs="Times New Roman"/>
          <w:i/>
        </w:rPr>
        <w:t>Prace Etnograficzne</w:t>
      </w:r>
      <w:r>
        <w:rPr>
          <w:rFonts w:ascii="Times New Roman" w:eastAsia="Times New Roman" w:hAnsi="Times New Roman" w:cs="Times New Roman"/>
        </w:rPr>
        <w:t xml:space="preserve">, Krakow, 2020, 105-110) predstavlja kritički esej u kome su prikazani najznačajniji momenti života u uslovima karantina u vreme pandemije u Srbiji, propušteni kroz spoznajnu mrežu antropologije. </w:t>
      </w:r>
    </w:p>
    <w:p w:rsidR="00E04F65" w:rsidRDefault="002D0634">
      <w:pPr>
        <w:keepNext/>
        <w:spacing w:before="60" w:after="120" w:line="360" w:lineRule="auto"/>
        <w:jc w:val="both"/>
        <w:rPr>
          <w:rFonts w:ascii="Times New Roman" w:eastAsia="Times New Roman" w:hAnsi="Times New Roman" w:cs="Times New Roman"/>
          <w:spacing w:val="-3"/>
        </w:rPr>
      </w:pPr>
      <w:r>
        <w:rPr>
          <w:rFonts w:ascii="Times New Roman" w:eastAsia="Times New Roman" w:hAnsi="Times New Roman" w:cs="Times New Roman"/>
          <w:spacing w:val="-3"/>
        </w:rPr>
        <w:lastRenderedPageBreak/>
        <w:t xml:space="preserve">Rad “Bitter  and sweet: remembering food and childhood in socialist Yugoslavia”, objavljen je u zborniku radova na engleskom jeziku , </w:t>
      </w:r>
      <w:r>
        <w:rPr>
          <w:rFonts w:ascii="Times New Roman" w:eastAsia="Times New Roman" w:hAnsi="Times New Roman" w:cs="Times New Roman"/>
          <w:i/>
          <w:spacing w:val="-3"/>
        </w:rPr>
        <w:t xml:space="preserve">Brotherhood and Unity at the Kitchen Table: Food in Socialist Yugoslavia, </w:t>
      </w:r>
      <w:r>
        <w:rPr>
          <w:rFonts w:ascii="Times New Roman" w:eastAsia="Times New Roman" w:hAnsi="Times New Roman" w:cs="Times New Roman"/>
          <w:spacing w:val="-3"/>
        </w:rPr>
        <w:t xml:space="preserve">Srednja Europa, Zagreb, 2019, 239-257), koji su uredili Ruža Fotiadis, Vladimir Ivanović, Radina Vučetić. Zbornik je posvećen istraživanju istoriji i kulturnim značenjima hrane u socijalističkoj Jugoslaviji, kao i mnogobrojnim kulturnim praksama, kolektivnim i individualnim, koji su karakterisali kulturu ishrane u socijalzmu, a nakon njega postali teren za raznolike procese kulturnog označavanja, klasifikacija, sporova i prisvajanja u kontekstu oblikovanja novih, postjugoslovenskih, nacionalnih identiteta. Osnovna ideja rada prof. Erdei je da kroz sećanje na hranu, tzv. food memories, pokaže razlike u životnim iskustvima različitih generacija, čije je odrastanje u socijalističkoj Jugoslaviji bilo pod uticajem različitih formativnih događaja i istorijskih perioda u kojima su odrastali. Tako je detinjstvo u neposrednom posleratnom periodu obeležila oskudica, oštre mere štednje i racionisano snabdevanje, dok su oni koji su odrastali tokom 1960-ih i 1970-ih svoje detinjstvo pamtili kao vreme relativnog blagostanja, nakon koga su usledile krizne 1980-te, nakon smrti Josipa Broza Tita. Kroz različita sećanja na život u socijalizmu i na “obroke njihovih detinjstava” pokazuje se da se istraživanju ovog perioda mora pristupiti uvažavajući unutrašnju socijalnu i kulturnu heterogenost jugoslovenskog društva. “Sećanja na hranu” prikupljena među predstavnicima različitih generacija ljudi koji su rođeni i živeli u socijalističkoj Jugoslaviji kroz desetak dubinskih intervjua i analizu vise vrsta pisanih izvora, povezuju sećanja na hranu i sećanja na detinjstvo odabranih sagovornika, otkrivaju promene u režimima vrednosti, željama, ukusima i prehrambenim navikama, kao deo promenljivog konteksta jugoslovenskog projekta socijalističke modernizacije. </w:t>
      </w:r>
    </w:p>
    <w:p w:rsidR="00E04F65" w:rsidRDefault="002D0634">
      <w:pPr>
        <w:spacing w:line="36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Rad “Consumer culture from socialist Yugoslavia to post-socialist Serbia: movements and moments” je poglavlje u međunarodnoj tematskoj monografiji </w:t>
      </w:r>
      <w:r>
        <w:rPr>
          <w:rFonts w:ascii="Times New Roman" w:eastAsia="Times New Roman" w:hAnsi="Times New Roman" w:cs="Times New Roman"/>
          <w:i/>
          <w:spacing w:val="5"/>
          <w:shd w:val="clear" w:color="auto" w:fill="FFFFFF"/>
        </w:rPr>
        <w:t xml:space="preserve">Approaching Consumer Culture, </w:t>
      </w:r>
      <w:r>
        <w:rPr>
          <w:rFonts w:ascii="Times New Roman" w:eastAsia="Times New Roman" w:hAnsi="Times New Roman" w:cs="Times New Roman"/>
          <w:i/>
          <w:shd w:val="clear" w:color="auto" w:fill="FFFFFF"/>
        </w:rPr>
        <w:t xml:space="preserve">Global Flows and Local Contexts </w:t>
      </w:r>
      <w:r>
        <w:rPr>
          <w:rFonts w:ascii="Times New Roman" w:eastAsia="Times New Roman" w:hAnsi="Times New Roman" w:cs="Times New Roman"/>
          <w:shd w:val="clear" w:color="auto" w:fill="FFFFFF"/>
        </w:rPr>
        <w:t>(International Series on Consumer Science, Springer, 2018, 73-92), koju je uredila</w:t>
      </w:r>
      <w:r>
        <w:rPr>
          <w:rFonts w:ascii="Times New Roman" w:eastAsia="Times New Roman" w:hAnsi="Times New Roman" w:cs="Times New Roman"/>
          <w:i/>
          <w:shd w:val="clear" w:color="auto" w:fill="FFFFFF"/>
        </w:rPr>
        <w:t xml:space="preserve"> </w:t>
      </w:r>
      <w:r>
        <w:rPr>
          <w:rFonts w:ascii="Times New Roman" w:eastAsia="Times New Roman" w:hAnsi="Times New Roman" w:cs="Times New Roman"/>
          <w:shd w:val="clear" w:color="auto" w:fill="FFFFFF"/>
        </w:rPr>
        <w:t>Evgenia Krasteva Blagoeva. U radu se stavlja naglasak na činjenicu da se, nasuprot preovlađujućim naučnim i popularnim narativima o “otkriću potrošnje”, koje se dešava u socijalističkim društvima nakon pada Berlinskog zida, i nasuprot ideji o tome da nekadašnji socijalistički subjekti “uče kako da troše” tek u postsocijalističkoj tranziciji, mora podrobnije istražiti i teorijski eksponirati mnogo duža istorija potršnje kao prakse i postojanje razvijene potrošačke kulture u socijalizmu, što se ilustruje primerom Jugoslavije. Autorka prati razvoj potrošačke kulture u socijalističkoj Jugoslaviji, i mapira najznačajnije momente i pomake u njenom ustanovljavanju i transformacijama, od druge polovine 1950-ih do sadašnjeg trenutka početkom 21. veka, argumentujući da se proučavanju potrošačke kulture mora pristupati kao procesu, čije se trenutne manifestacije uvek razvijaju u dužim vremenskim okvirima, i uklopljene su u lokalne istorijske, političke, socijalne, ekonomske i kulturne kontekste.</w:t>
      </w:r>
    </w:p>
    <w:p w:rsidR="00E04F65" w:rsidRDefault="002D0634">
      <w:pPr>
        <w:spacing w:line="360" w:lineRule="auto"/>
        <w:jc w:val="both"/>
        <w:rPr>
          <w:rFonts w:ascii="Times New Roman" w:eastAsia="Times New Roman" w:hAnsi="Times New Roman" w:cs="Times New Roman"/>
        </w:rPr>
      </w:pPr>
      <w:r>
        <w:rPr>
          <w:rFonts w:ascii="Times New Roman" w:eastAsia="Times New Roman" w:hAnsi="Times New Roman" w:cs="Times New Roman"/>
        </w:rPr>
        <w:lastRenderedPageBreak/>
        <w:t>Rad  “Film kao artefakt. ‘Nešto između’ Srđana Karanovića” (</w:t>
      </w:r>
      <w:r>
        <w:rPr>
          <w:rFonts w:ascii="Times New Roman" w:eastAsia="Times New Roman" w:hAnsi="Times New Roman" w:cs="Times New Roman"/>
          <w:i/>
        </w:rPr>
        <w:t>EAP</w:t>
      </w:r>
      <w:r>
        <w:rPr>
          <w:rFonts w:ascii="Times New Roman" w:eastAsia="Times New Roman" w:hAnsi="Times New Roman" w:cs="Times New Roman"/>
        </w:rPr>
        <w:t>, Vol. 12 Issue 4, 2014, 985-1011), deo je temata časopisa Etnoantropološki problemi, posvećenog antropološkoj analizi filma. U tekstu se, u okviru pristupa studija materijalne kulture, filmu prilazi kao kulturnom artefaktu, i sprovodi se analiza konkretnog filma “Nešto između” Srđana Karanovića, po metodu analize artefakta koju predlaže Džil Praun. Faze analize su: deskripcija (podrobni opis samog analiziranog predmeta/stvari), evaluacija (smeštanje analizirane stvari u klasu srodnih stvari, i utvrđivanje njenog odnosa prema njima), interpretacija (tumačenje analizirane stvari u širem istorijskom - socijalnom, kulturnom, političkom kontekstu, unutar kojeg ona dobija specifična značenja).</w:t>
      </w:r>
    </w:p>
    <w:p w:rsidR="00E04F65" w:rsidRDefault="002D0634">
      <w:pPr>
        <w:spacing w:line="360" w:lineRule="auto"/>
        <w:jc w:val="both"/>
        <w:rPr>
          <w:rFonts w:ascii="Times New Roman" w:eastAsia="Times New Roman" w:hAnsi="Times New Roman" w:cs="Times New Roman"/>
          <w:sz w:val="24"/>
        </w:rPr>
      </w:pPr>
      <w:r>
        <w:rPr>
          <w:rFonts w:ascii="Times New Roman" w:eastAsia="Times New Roman" w:hAnsi="Times New Roman" w:cs="Times New Roman"/>
        </w:rPr>
        <w:t>Rad “Fragmenti jugoslovenske socijalističke modernosti 1970-ih u TV seriji ’Pozorište u kući’“ (</w:t>
      </w:r>
      <w:r>
        <w:rPr>
          <w:rFonts w:ascii="Times New Roman" w:eastAsia="Times New Roman" w:hAnsi="Times New Roman" w:cs="Times New Roman"/>
          <w:i/>
        </w:rPr>
        <w:t>Etnoantropološki problemi</w:t>
      </w:r>
      <w:r>
        <w:rPr>
          <w:rFonts w:ascii="Times New Roman" w:eastAsia="Times New Roman" w:hAnsi="Times New Roman" w:cs="Times New Roman"/>
        </w:rPr>
        <w:t xml:space="preserve"> 12 (2), Beograd, 2017, 537-563), posvećen je analizi TV serije </w:t>
      </w:r>
      <w:r>
        <w:rPr>
          <w:rFonts w:ascii="Times New Roman" w:eastAsia="Times New Roman" w:hAnsi="Times New Roman" w:cs="Times New Roman"/>
          <w:sz w:val="24"/>
        </w:rPr>
        <w:t>“Pozorište u kući”, u kontekstu razmatranja o specifičnostima televizije kao institucije i medija u (jugoslovenskom) socijalizmu. “Pozorište u kući” je bila jedna od najdugovečnijih jugoslovenskih serija (tri sezone tokom sedamdesetih, 1972/73, 1973/74, 1975; i dve tokom osamdesetih, 1980. i 1984.), i bila je gledana širom Jugoslavije. U radu se polazi od pretpostavke da je u ranom periodu razvoja televizije, ovaj medij funkcionisao pretežno kao sredstvo oblikovanja socijalističkih građana, za razliku od danas kada se televizija obraća potrošačima. Imajući u vidu analize Lile Abu Lugod koja posmatra socijalni život TV serija u Egiptu u kontekstu modernizacije društva, autorka je u radu na jugoslovenskom primeru pokazala kako je jedna popularna TV serija kao “Pozorište u kući” istovremeno opisivala i “propisivala” svakodnevni život, njegove norme i vrednosti, služeći kao sredstvo implicitne društvene pedagogije modernog socijalističkog života, ali da je istovremeno i omogućavala gledaocima-potrošačima-građanima i suočavanje sa njegovim “realnim” dostignućima i manifestacijama, te stoga i njegovo stalno preispitivanje i “prizemljivanje”.</w:t>
      </w:r>
    </w:p>
    <w:p w:rsidR="00E04F65" w:rsidRDefault="002D0634">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U Zborniku radova </w:t>
      </w:r>
      <w:r>
        <w:rPr>
          <w:rFonts w:ascii="Times New Roman" w:eastAsia="Times New Roman" w:hAnsi="Times New Roman" w:cs="Times New Roman"/>
          <w:i/>
        </w:rPr>
        <w:t>“Etnos”, religija i identitet, zbornik radova sa konferencije u čast profesora Dušana Bandića</w:t>
      </w:r>
      <w:r>
        <w:rPr>
          <w:rFonts w:ascii="Times New Roman" w:eastAsia="Times New Roman" w:hAnsi="Times New Roman" w:cs="Times New Roman"/>
        </w:rPr>
        <w:t>, Lidija B. Radulović i Ildiko Erdei (ur.), sakupljeni su  radovi sa istoimene konferencije koju su ogranizovale prof. dr Lidija Radulović i prof. dr Ildiko Erdei 2014. godine na Filozofskom fakultetu u Beogradu. Svi radovi su posvećeni ponovnom propitivanju ključnih istraživačkih tema prof. Dušana Bandića, istaknutog istraživača narodne religije Srba i dugogodišnjeg upravnika Odeljenja za etnologiju i antropologiju.</w:t>
      </w:r>
    </w:p>
    <w:p w:rsidR="00E04F65" w:rsidRDefault="002D0634">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U radu </w:t>
      </w:r>
      <w:hyperlink r:id="rId4">
        <w:r>
          <w:rPr>
            <w:rFonts w:ascii="Times New Roman" w:eastAsia="Times New Roman" w:hAnsi="Times New Roman" w:cs="Times New Roman"/>
            <w:i/>
            <w:color w:val="0000FF"/>
            <w:u w:val="single"/>
          </w:rPr>
          <w:t xml:space="preserve">“Veliki brat vas gleda”/“Vi gledate Velikog brata”. HYPERLINK "http://www.anthroserbia.org/Journals/Article/2078" Fenomen (nad HYPERLINK </w:t>
        </w:r>
        <w:r>
          <w:rPr>
            <w:rFonts w:ascii="Times New Roman" w:eastAsia="Times New Roman" w:hAnsi="Times New Roman" w:cs="Times New Roman"/>
            <w:i/>
            <w:color w:val="0000FF"/>
            <w:u w:val="single"/>
          </w:rPr>
          <w:lastRenderedPageBreak/>
          <w:t>"http://www.anthroserbia.org/Journals/Article/2078")gledanja HYPERLINK "http://www.anthroserbia.org/Journals/Article/2078" i imperativ gledanosti u rijaliti programu</w:t>
        </w:r>
      </w:hyperlink>
      <w:r>
        <w:rPr>
          <w:rFonts w:ascii="Times New Roman" w:eastAsia="Times New Roman" w:hAnsi="Times New Roman" w:cs="Times New Roman"/>
        </w:rPr>
        <w:t xml:space="preserve"> (koautorski rad sa Lidijom Radulović, EAP, sv.1, Beograd, 2016, 19-50). razmatra se povezanost pitanja gledanosti, kao jednog od ključnih elemenata komercijalizacije televizije, sa pitanjem nadgledanja, koji je okosnica popularnog rijaliti programa “Veliki brat”, i na primeru VIP VB 2013, ispituju načini na koje se postiže i podiže gledanost ovog hiperkomercijalnog programa. </w:t>
      </w:r>
    </w:p>
    <w:p w:rsidR="00E04F65" w:rsidRDefault="002D0634">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U tekstu “Kombinirana soba”, objavljenom u zborniku </w:t>
      </w:r>
      <w:r>
        <w:rPr>
          <w:rFonts w:ascii="Times New Roman" w:eastAsia="Times New Roman" w:hAnsi="Times New Roman" w:cs="Times New Roman"/>
          <w:i/>
        </w:rPr>
        <w:t>Made in YU 2015</w:t>
      </w:r>
      <w:r>
        <w:rPr>
          <w:rFonts w:ascii="Times New Roman" w:eastAsia="Times New Roman" w:hAnsi="Times New Roman" w:cs="Times New Roman"/>
        </w:rPr>
        <w:t xml:space="preserve"> (ZRC, Ljubljana, 2015, 107-117) daje se podrobna deskripcija i kontekstualizacija jednog od prepoznatljivih elemenata kulture stanovanja u socijalizmu, kombinovane sobe, i njenog paradigmatičnog dela, regala “od zida do zida”, u kontekstu mapiranja materijalne kulture i kulture proizvodnje u socijalističkoj Jugoslaviji.</w:t>
      </w:r>
    </w:p>
    <w:p w:rsidR="00E04F65" w:rsidRDefault="002D0634">
      <w:pPr>
        <w:spacing w:line="360" w:lineRule="auto"/>
        <w:jc w:val="both"/>
        <w:rPr>
          <w:rFonts w:ascii="Times" w:eastAsia="Times" w:hAnsi="Times" w:cs="Times"/>
        </w:rPr>
      </w:pPr>
      <w:r>
        <w:rPr>
          <w:rFonts w:ascii="Times New Roman" w:eastAsia="Times New Roman" w:hAnsi="Times New Roman" w:cs="Times New Roman"/>
        </w:rPr>
        <w:t>U tekstu “</w:t>
      </w:r>
      <w:r>
        <w:rPr>
          <w:rFonts w:ascii="Times New Roman" w:eastAsia="Times New Roman" w:hAnsi="Times New Roman" w:cs="Times New Roman"/>
          <w:shd w:val="clear" w:color="auto" w:fill="FFFFFF"/>
        </w:rPr>
        <w:t>Salvation Armani”: gej senzibilitet između visoke mode i svakodnevnih odevnih praksi </w:t>
      </w:r>
      <w:r>
        <w:rPr>
          <w:rFonts w:ascii="Times New Roman" w:eastAsia="Times New Roman" w:hAnsi="Times New Roman" w:cs="Times New Roman"/>
        </w:rPr>
        <w:t xml:space="preserve">(koautorski rad sa N. Savićem, </w:t>
      </w:r>
      <w:r>
        <w:rPr>
          <w:rFonts w:ascii="Times New Roman" w:eastAsia="Times New Roman" w:hAnsi="Times New Roman" w:cs="Times New Roman"/>
          <w:i/>
        </w:rPr>
        <w:t>EAP</w:t>
      </w:r>
      <w:r>
        <w:rPr>
          <w:rFonts w:ascii="Times New Roman" w:eastAsia="Times New Roman" w:hAnsi="Times New Roman" w:cs="Times New Roman"/>
        </w:rPr>
        <w:t xml:space="preserve">, sv. 4, Beograd, 2015, 795-819) se, na osnovu sekundarne literature i empirijskog istraživanja sprovedenog među gej muškarcima u Beogradu, razmatra povezanost gej osoba sa svetom mode, njihova uloga i odnos prema odeći u različitim modnim registrima, na koje skreće pažnju Dženifer Krejk – u visokoj i svakodnevnoj modi. Diskursi i prakse svakodnevne mode u gej populaciji glavnog grada Srbije prikazuju se kroz tri aspekta odevnih praksi: potrošnja modenih artikala, s fokusom na šoping, evaluacija i hijejarhizacija brendova modne odeće i veština “kombinovanja” odeće. </w:t>
      </w:r>
    </w:p>
    <w:p w:rsidR="00E04F65" w:rsidRDefault="002D0634">
      <w:pPr>
        <w:spacing w:line="360" w:lineRule="auto"/>
        <w:jc w:val="both"/>
        <w:rPr>
          <w:rFonts w:ascii="Times New Roman" w:eastAsia="Times New Roman" w:hAnsi="Times New Roman" w:cs="Times New Roman"/>
        </w:rPr>
      </w:pPr>
      <w:r>
        <w:rPr>
          <w:rFonts w:ascii="Times New Roman" w:eastAsia="Times New Roman" w:hAnsi="Times New Roman" w:cs="Times New Roman"/>
        </w:rPr>
        <w:t>Tekst “</w:t>
      </w:r>
      <w:r>
        <w:rPr>
          <w:rFonts w:ascii="Times New Roman" w:eastAsia="Times New Roman" w:hAnsi="Times New Roman" w:cs="Times New Roman"/>
          <w:color w:val="222222"/>
        </w:rPr>
        <w:t>Novi život na ‘malom ekranu’ i oko njega: počeci televizije u socijalističkoj Jugoslaviji (1955-1970)” (</w:t>
      </w:r>
      <w:r>
        <w:rPr>
          <w:rFonts w:ascii="Times New Roman" w:eastAsia="Times New Roman" w:hAnsi="Times New Roman" w:cs="Times New Roman"/>
          <w:i/>
          <w:color w:val="222222"/>
        </w:rPr>
        <w:t>EAP</w:t>
      </w:r>
      <w:r>
        <w:rPr>
          <w:rFonts w:ascii="Times New Roman" w:eastAsia="Times New Roman" w:hAnsi="Times New Roman" w:cs="Times New Roman"/>
          <w:color w:val="222222"/>
        </w:rPr>
        <w:t xml:space="preserve">, Beograd, 2015, </w:t>
      </w:r>
      <w:r>
        <w:rPr>
          <w:rFonts w:ascii="Times New Roman" w:eastAsia="Times New Roman" w:hAnsi="Times New Roman" w:cs="Times New Roman"/>
        </w:rPr>
        <w:t xml:space="preserve">405-426) bavi se ispitivanjem mesta televizije </w:t>
      </w:r>
      <w:r>
        <w:rPr>
          <w:rFonts w:ascii="Times" w:eastAsia="Times" w:hAnsi="Times" w:cs="Times"/>
        </w:rPr>
        <w:t>kao nove tehnologije, kao modernog objekta u savremenom domaćinstvu i kao medija koji je omogućavao prenošenje poželjnih sadržaja za stvaranje socijalističkih građana i oblikovao modele socijalističke „kulturnosti“ i zabave.</w:t>
      </w:r>
      <w:r>
        <w:rPr>
          <w:rFonts w:ascii="Times New Roman" w:eastAsia="Times New Roman" w:hAnsi="Times New Roman" w:cs="Times New Roman"/>
        </w:rPr>
        <w:t xml:space="preserve"> Oslanjajući se na nekoliko ključnih izvora građe, memoarskog karaktera, koji govore o istorijatu televizije iz ugla njenih stvaralaca i šireg kruga sa njom povezanih stručnjaka, prof. dr Erdei u radu nastoji da bliže osvetli dinamičnost procesa uvođenja televizije u jugoslovensko društvo, nedoumice, nedorečenosti i napetosti koje je ova nova tehnologija – istovremeno proizvod i posrednik modernosti – nosila sa sobom.</w:t>
      </w:r>
    </w:p>
    <w:p w:rsidR="00E04F65" w:rsidRDefault="002D0634">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U radu “’Oduhovljavanje’ komercijalne televizije: religijske teme i motivi u ‘Velikom bratu’ VIP 2013” (koautorka Lidija Radulović, u: Lidija B. Radulović i Ildiko Erdei (ur.), </w:t>
      </w:r>
      <w:r>
        <w:rPr>
          <w:rFonts w:ascii="Times New Roman" w:eastAsia="Times New Roman" w:hAnsi="Times New Roman" w:cs="Times New Roman"/>
          <w:i/>
        </w:rPr>
        <w:t>“Etnos”, religija i identitet, zbornik radova sa konferencije u čast profesora Dušana Bandića</w:t>
      </w:r>
      <w:r>
        <w:rPr>
          <w:rFonts w:ascii="Times New Roman" w:eastAsia="Times New Roman" w:hAnsi="Times New Roman" w:cs="Times New Roman"/>
        </w:rPr>
        <w:t xml:space="preserve">, Odeljenje za etnologiju i Filozofski fakultet, Beograd, 2014, 237-264), analiziraju se javna ispoljavanja religioznosti u rijaliti šou programu “Veliki brat” (VIP, 2013), u koje su upisana određena značenja i strategije komunikacije među ukućanima i sa publikom. Ispituje se ključni paradoks od koga se kreće u interpretativno “raspakivanje” ovog popularnog rijaliti programa: činjenica da se insistiranje na pitanjima duhovnosti, religije i vere odvija u </w:t>
      </w:r>
      <w:r>
        <w:rPr>
          <w:rFonts w:ascii="Times New Roman" w:eastAsia="Times New Roman" w:hAnsi="Times New Roman" w:cs="Times New Roman"/>
        </w:rPr>
        <w:lastRenderedPageBreak/>
        <w:t xml:space="preserve">kontekstu jednog hiperkomercijalnog programa, u kome učesnici, po sopstvenom priznanju, učestvuju iz finansijskih i drugih lukrativnih razloga. U radu se osvetljavaju različite veze i artikulacije između religioznosti, društvene i kulturne uslovljenosti modela ponašanja, komercijalizacije medija i vrednosti potrošačkog društva u kontekstu postsocijalističkih transformacija srbijanskog društva. </w:t>
      </w:r>
    </w:p>
    <w:p w:rsidR="00E04F65" w:rsidRDefault="002D0634">
      <w:pPr>
        <w:spacing w:line="360" w:lineRule="auto"/>
        <w:jc w:val="both"/>
        <w:rPr>
          <w:rFonts w:ascii="Times New Roman" w:eastAsia="Times New Roman" w:hAnsi="Times New Roman" w:cs="Times New Roman"/>
          <w:color w:val="222222"/>
          <w:shd w:val="clear" w:color="auto" w:fill="FFFFFF"/>
        </w:rPr>
      </w:pPr>
      <w:r>
        <w:rPr>
          <w:rFonts w:ascii="Times" w:eastAsia="Times" w:hAnsi="Times" w:cs="Times"/>
        </w:rPr>
        <w:t xml:space="preserve">U radu </w:t>
      </w:r>
      <w:r>
        <w:rPr>
          <w:rFonts w:ascii="Times New Roman" w:eastAsia="Times New Roman" w:hAnsi="Times New Roman" w:cs="Times New Roman"/>
          <w:color w:val="222222"/>
          <w:shd w:val="clear" w:color="auto" w:fill="FFFFFF"/>
        </w:rPr>
        <w:t>“Stepeni tuge: ekonomska devastacija i društveni zaborav” (</w:t>
      </w:r>
      <w:r>
        <w:rPr>
          <w:rFonts w:ascii="Times New Roman" w:eastAsia="Times New Roman" w:hAnsi="Times New Roman" w:cs="Times New Roman"/>
          <w:i/>
          <w:color w:val="222222"/>
          <w:shd w:val="clear" w:color="auto" w:fill="FFFFFF"/>
        </w:rPr>
        <w:t>EAP</w:t>
      </w:r>
      <w:r>
        <w:rPr>
          <w:rFonts w:ascii="Times New Roman" w:eastAsia="Times New Roman" w:hAnsi="Times New Roman" w:cs="Times New Roman"/>
          <w:color w:val="222222"/>
          <w:shd w:val="clear" w:color="auto" w:fill="FFFFFF"/>
        </w:rPr>
        <w:t xml:space="preserve"> sv. 1, 2014351-369) istražuje se veza između ekonomske degradacije i urušavanja pančevačke pivare kao preduzeća i društvene institucije sa kojom su povezane mnoge društvene i kulturne prakse bitne za kontrukciju lokalnih identiteta, i procesa društvenog zaboravljanja. Ključno pitanje je </w:t>
      </w:r>
      <w:r>
        <w:rPr>
          <w:rFonts w:ascii="Times" w:eastAsia="Times" w:hAnsi="Times" w:cs="Times"/>
        </w:rPr>
        <w:t>kako se mogu protumačiti duboko, neugodno ćutanje i tišina koji obavijaju zatvaranje pivare u Pančevu i prestanak proizvodnje piva u ovom gradu posle više od 200 godina, odsustvo ma kakve javne rasprave, ali i nepostojanje bilo kakvog artikulisanog neoficijelnog diskursa o ovom gubitku. Polazeći od pretpostavke da je svaki način govorenja istovremeno i način negovorenja, u radu se ispituje koja je uloga društvenog ne-sećanja i šta možemo pročitati iz ovog negovorenja, potiskivanja, namernog zaborava.</w:t>
      </w:r>
    </w:p>
    <w:p w:rsidR="00E04F65" w:rsidRDefault="002D0634">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U radu “’Kod kuće’: konceptualizacija doma i prakse njegove proizvodnje kod osoba istopolne seksualne orijentacije” (u: Jelisaveta Blagojević, Olga Dimitrijević (ur.) </w:t>
      </w:r>
      <w:r>
        <w:rPr>
          <w:rFonts w:ascii="Times New Roman" w:eastAsia="Times New Roman" w:hAnsi="Times New Roman" w:cs="Times New Roman"/>
          <w:i/>
        </w:rPr>
        <w:t>Među nama: neispričane priče gej i lezbejskih života</w:t>
      </w:r>
      <w:r>
        <w:rPr>
          <w:rFonts w:ascii="Times New Roman" w:eastAsia="Times New Roman" w:hAnsi="Times New Roman" w:cs="Times New Roman"/>
        </w:rPr>
        <w:t xml:space="preserve">. Beograd: Hartefakt Fond, 2014, 130-145), na empirijskom materijalu nastalom intervjuisanjem pripadnika gej populacije, ispituju se konceptualizacija doma i elementi “kućevnosti” (domesticity) među beogradskim gejevima. Rezultati istraživanja pokazuju da se među pripadnicima ove polulacije u Beogradu dom konceptualizuje kao istovremeno prostor sigurnosti i slobode, i da predstavlja više od fizičkog mesta koje nastanjujemo, te da su za definiciju jednog prostora kao doma podjednako važni predmeti koji ga materijalno konstruišu, ljudi koji ga nastanjuju i unutar njega grade socijalne veze i odnose, i osećanja koja proizvodi interakcija i uzajamno konstituisanje ljudi i predmeta. </w:t>
      </w:r>
    </w:p>
    <w:p w:rsidR="00E04F65" w:rsidRDefault="002D0634">
      <w:pPr>
        <w:spacing w:line="360" w:lineRule="auto"/>
        <w:jc w:val="both"/>
        <w:rPr>
          <w:rFonts w:ascii="Times New Roman" w:eastAsia="Times New Roman" w:hAnsi="Times New Roman" w:cs="Times New Roman"/>
          <w:color w:val="222222"/>
          <w:shd w:val="clear" w:color="auto" w:fill="FFFFFF"/>
        </w:rPr>
      </w:pPr>
      <w:r>
        <w:rPr>
          <w:rFonts w:ascii="Times New Roman" w:eastAsia="Times New Roman" w:hAnsi="Times New Roman" w:cs="Times New Roman"/>
        </w:rPr>
        <w:t xml:space="preserve">U radu “Biti isti, biti poseban: potrošačke prakse kao marker ‘istosti’ i ‘različitosti’ među gej osobama u Beogradu”, (ko-autorski rad sa Nebojšom Savićem, u: Jelisaveta Blagojević, Olga Dimitrijević (ur.) </w:t>
      </w:r>
      <w:r>
        <w:rPr>
          <w:rFonts w:ascii="Times New Roman" w:eastAsia="Times New Roman" w:hAnsi="Times New Roman" w:cs="Times New Roman"/>
          <w:i/>
        </w:rPr>
        <w:t>Među nama: neispričane priče gej i lezbejskih života</w:t>
      </w:r>
      <w:r>
        <w:rPr>
          <w:rFonts w:ascii="Times New Roman" w:eastAsia="Times New Roman" w:hAnsi="Times New Roman" w:cs="Times New Roman"/>
        </w:rPr>
        <w:t xml:space="preserve">. Beograd: Hartefakt Fond, 2014, </w:t>
      </w:r>
      <w:r>
        <w:rPr>
          <w:rFonts w:ascii="Times New Roman" w:eastAsia="Times New Roman" w:hAnsi="Times New Roman" w:cs="Times New Roman"/>
          <w:color w:val="222222"/>
          <w:shd w:val="clear" w:color="auto" w:fill="FFFFFF"/>
        </w:rPr>
        <w:t>146-163), ispituju se potrošačke prakse gej muškaraca u Beogradu. Polazeći od stereotipa da gej muškarci predstavljaju “superpotrošače”, u tekstu se pokazuje unutrašnja socijalna i ekonomska raslojenost gej zajednice, i sa njom povezane potrošačke prakse, kao oznaka različitih stilova i alatke za socijalno diferenciranje između “gej elite”, koju čine dizajneri, pripadnici kreativnih profesija i nevladinih organizacija, i onih koji na sve načine pokušavaju da imitiraju i prate ove arbitre stila u procesima socijalnog pozicioniranja.</w:t>
      </w:r>
    </w:p>
    <w:p w:rsidR="00E04F65" w:rsidRDefault="002D0634">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U radu “IKEA in Serbia: debates on modernity, culture and democracy in the pre-accession period” (Tanja Petrović (ur.), </w:t>
      </w:r>
      <w:r>
        <w:rPr>
          <w:rFonts w:ascii="Times New Roman" w:eastAsia="Times New Roman" w:hAnsi="Times New Roman" w:cs="Times New Roman"/>
          <w:i/>
        </w:rPr>
        <w:t>Mirroring Europe</w:t>
      </w:r>
      <w:r>
        <w:rPr>
          <w:rFonts w:ascii="Times New Roman" w:eastAsia="Times New Roman" w:hAnsi="Times New Roman" w:cs="Times New Roman"/>
        </w:rPr>
        <w:t xml:space="preserve">, Brill, 2014, 114-134) ispituje se kako u debatama oko dolaska </w:t>
      </w:r>
      <w:r>
        <w:rPr>
          <w:rFonts w:ascii="Times New Roman" w:eastAsia="Times New Roman" w:hAnsi="Times New Roman" w:cs="Times New Roman"/>
        </w:rPr>
        <w:lastRenderedPageBreak/>
        <w:t>Ikee, poznate švedske kompanije za proizvodnju nameštaja, u Srbiju, Ikea u zvaničnom diskursu funkcioniše kao metafora kretanja Srbije prema Evropskoj uniji. Istovremeno, analiza popularnog diskursa koji nastaje u očekivanju Ikee, pokazuje da je u širem razumevanju mišljenje o Ikei višeznačno – o njoj se govori u kontekstu estetske modernosti, političke socijademokratije, post-jugoslovenske nostalgije i u okviru kritičkog sagledavanja savremenog svetskog ekonomskog poretka i periferijske pozicije Srbije u njemu.</w:t>
      </w:r>
    </w:p>
    <w:p w:rsidR="00E04F65" w:rsidRDefault="002D0634">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U radu „Proizvodnja potrošnje: stilovi potrošačkog društva u tranziciji” (u: Dragan Stojmenović (ur.), </w:t>
      </w:r>
      <w:r>
        <w:rPr>
          <w:rFonts w:ascii="Times New Roman" w:eastAsia="Times New Roman" w:hAnsi="Times New Roman" w:cs="Times New Roman"/>
          <w:i/>
        </w:rPr>
        <w:t>Dobro je za mišljenje, ali je komplikovano za jelo: nedovoljno jasni pojmovi i pojave našeg zavičaja tumačeni iz ugla etnologije i antropologije</w:t>
      </w:r>
      <w:r>
        <w:rPr>
          <w:rFonts w:ascii="Times New Roman" w:eastAsia="Times New Roman" w:hAnsi="Times New Roman" w:cs="Times New Roman"/>
        </w:rPr>
        <w:t>, Narodna Biblioteka Bor, Bor, 2013, 35-56) dat je pregled početaka istraživanja potrošnje u antropologiji, na jednostavan način je predstavljen doprinos Meri Daglas, Pjera Burdijea i Deniela Milera, i neki od važnih analitičkih koncepata u antropološkim istraživanjima potrošnje, kao moguće alatke za razumevanje oblika razmetljive potrošnje i rituala potrošnje karakterističnih za Istočnu Srbiju.</w:t>
      </w:r>
    </w:p>
    <w:p w:rsidR="00E04F65" w:rsidRDefault="002D0634">
      <w:pPr>
        <w:spacing w:line="360" w:lineRule="auto"/>
        <w:jc w:val="both"/>
        <w:rPr>
          <w:rFonts w:ascii="Times New Roman" w:eastAsia="Times New Roman" w:hAnsi="Times New Roman" w:cs="Times New Roman"/>
        </w:rPr>
      </w:pPr>
      <w:r>
        <w:rPr>
          <w:rFonts w:ascii="Times New Roman" w:eastAsia="Times New Roman" w:hAnsi="Times New Roman" w:cs="Times New Roman"/>
        </w:rPr>
        <w:t>Prof. dr Ildiko Erdei je istraživač na projektu Ministarstva nauke i tehnološkog razvoja Srbije Trenutno je angažovana na projektu Ministarstva obrazovanja i nauke “Transformacija kulturnih identiteta u savremenoj Srbiji i Evropska unija” (MNTR 177018) u projekatskom ciklusu koji traje od 2011., sa temom “Konceptualizacija jugoslovenske socijalističke modernosti u postsocijalističkoj Srbiji”. Učestvovala je na projektu republičkog Ministarstva za nauku i tehnologiju “Problemi kulturnog identiteta stanovništva savremene Srbije”, sa potprojektnom temom “Potrošnja i identiteti u savremenoj Srbiji” (2001-2005), i na projektu Ministarstva “Kulturni identiteti u procesima evropske integracije i regionalizacije” (2006-2010). Učestvovala je kao istraživačica u projektu „D</w:t>
      </w:r>
      <w:r>
        <w:rPr>
          <w:rFonts w:ascii="Times New Roman" w:eastAsia="Times New Roman" w:hAnsi="Times New Roman" w:cs="Times New Roman"/>
          <w:shd w:val="clear" w:color="auto" w:fill="FFFFFF"/>
        </w:rPr>
        <w:t>ruštveno-ekonomski kontekst i pitanje rodno zasnovanog nasilja“, koji je Centar za ženske studije sproveo uz podršku fondacije Kvinna till Kvinna (</w:t>
      </w:r>
      <w:r>
        <w:rPr>
          <w:rFonts w:ascii="Times New Roman" w:eastAsia="Times New Roman" w:hAnsi="Times New Roman" w:cs="Times New Roman"/>
        </w:rPr>
        <w:t xml:space="preserve">2017-2018). Sa dr Lidijom Radulović rukovodila je projektom istraživanja o reproduktivnim i radnim pravima žena u Srbiji, čiji je organizator bila organizacija Žene u crnom (ŽUC), Beograd. </w:t>
      </w:r>
    </w:p>
    <w:p w:rsidR="00E04F65" w:rsidRDefault="002D0634">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Učestvovala je na više međunarodnih i regionalnih projekata, u svojstvu istraživača i predavača. Sarađivala je na međunarodnim projektima “Regional Identity Discourses in Central and Southeast Europe (1775-1945)” (2001-2002), “Reapprising the History of Southeastern Europe in the XXth Century. Between Nationalism, War and Communism” (2001-2002), DIOSCURI: “Eastern Enlargement – Western Enlargement Cultural Encounters in the European Economy and Society after the Accession” (2005-2007)”  i “Negotiating Europeaness: Austria, Slovenia and the Western Balkans in the Process of EU Enlargement” (ASO Project, Slovenija, Austrija, 2010-2011). </w:t>
      </w:r>
    </w:p>
    <w:p w:rsidR="00E04F65" w:rsidRDefault="002D0634">
      <w:pPr>
        <w:spacing w:line="360" w:lineRule="auto"/>
        <w:jc w:val="both"/>
        <w:rPr>
          <w:rFonts w:ascii="Times New Roman" w:eastAsia="Times New Roman" w:hAnsi="Times New Roman" w:cs="Times New Roman"/>
        </w:rPr>
      </w:pPr>
      <w:r>
        <w:rPr>
          <w:rFonts w:ascii="Times New Roman" w:eastAsia="Times New Roman" w:hAnsi="Times New Roman" w:cs="Times New Roman"/>
        </w:rPr>
        <w:lastRenderedPageBreak/>
        <w:t xml:space="preserve">U okviru bilateralnog projekta sa Slovenijom, ostvarenog između Odeljenja za etnologiju i antropologiju Filozofskog fakulteta u Beogradu i Centra za naučno-istraživački rad pri Univerzitetu Primorska u Kopru, održala je nekoliko predavanja na Filozofskom fakultetu u Kopru (2007-2008), i na u Letnjoj školi u Kopru (2008.). U okviru ASO projekta, čiji su nosioci bili naučno-istraživački centri iz Slovenije i Austrije, a koji je okupio istraživačke timove iz Austrije, Slovenije, Hrvatske, Bosne i Hercegovine i Srbije, rukovodila je timom iz Srbije (2010-2011). </w:t>
      </w:r>
      <w:r>
        <w:rPr>
          <w:rFonts w:ascii="Times New Roman" w:eastAsia="Times New Roman" w:hAnsi="Times New Roman" w:cs="Times New Roman"/>
          <w:spacing w:val="-2"/>
        </w:rPr>
        <w:t>Učestvovala kao predavačica u projektu “</w:t>
      </w:r>
      <w:r>
        <w:rPr>
          <w:rFonts w:ascii="Times New Roman" w:eastAsia="Times New Roman" w:hAnsi="Times New Roman" w:cs="Times New Roman"/>
        </w:rPr>
        <w:t xml:space="preserve">Sećanje na Maju: prilog proučavanju kulture sećanja na detinjstvo u jugoslovenskom socijalizmu” (Filozofski fakultet u Beogradu u saradnji sa Filozofskim fakultetom u Zagrebu i Bitef teatrom, Evropska kulturna fondacija u okviru programa Balkan Incentive fund for Culture, 2012). Rukovodila je bilateralnim projektom u kome su sarađivali Filozofski fakultet iz Beograda i Znanstveno raziskovalni center SAZU iz Ljubljane </w:t>
      </w:r>
      <w:r>
        <w:rPr>
          <w:rFonts w:ascii="Times New Roman" w:eastAsia="Times New Roman" w:hAnsi="Times New Roman" w:cs="Times New Roman"/>
          <w:spacing w:val="-2"/>
        </w:rPr>
        <w:t xml:space="preserve">“Ideje o Evropi i evropeizaciji u komparativnoj perspektivi: Slovenija i Srbija” (2012-2014) i participirala </w:t>
      </w:r>
      <w:r>
        <w:rPr>
          <w:rFonts w:ascii="Times New Roman" w:eastAsia="Times New Roman" w:hAnsi="Times New Roman" w:cs="Times New Roman"/>
        </w:rPr>
        <w:t xml:space="preserve">kao </w:t>
      </w:r>
      <w:r>
        <w:rPr>
          <w:rFonts w:ascii="Times New Roman" w:eastAsia="Times New Roman" w:hAnsi="Times New Roman" w:cs="Times New Roman"/>
          <w:spacing w:val="-2"/>
        </w:rPr>
        <w:t xml:space="preserve">istraživačica u projektu </w:t>
      </w:r>
      <w:r>
        <w:rPr>
          <w:rFonts w:ascii="Times New Roman" w:eastAsia="Times New Roman" w:hAnsi="Times New Roman" w:cs="Times New Roman"/>
        </w:rPr>
        <w:t>“</w:t>
      </w:r>
      <w:r>
        <w:rPr>
          <w:rFonts w:ascii="Times New Roman" w:eastAsia="Times New Roman" w:hAnsi="Times New Roman" w:cs="Times New Roman"/>
          <w:color w:val="222222"/>
          <w:shd w:val="clear" w:color="auto" w:fill="FFFFFF"/>
        </w:rPr>
        <w:t>Uljezi - Istorija homoseksualnosti/homofobije u Srbiji/</w:t>
      </w:r>
      <w:r>
        <w:rPr>
          <w:rFonts w:ascii="Times New Roman" w:eastAsia="Times New Roman" w:hAnsi="Times New Roman" w:cs="Times New Roman"/>
          <w:shd w:val="clear" w:color="auto" w:fill="FFFFFF"/>
        </w:rPr>
        <w:t>Jugoslaviji”, pod rukovodstvom Fonda Hartefakt, Beograd (2013). U okviru međunarodnog projekta “</w:t>
      </w:r>
      <w:r>
        <w:rPr>
          <w:rFonts w:ascii="Times New Roman" w:eastAsia="Times New Roman" w:hAnsi="Times New Roman" w:cs="Times New Roman"/>
        </w:rPr>
        <w:t xml:space="preserve">The Western Balkans as ‘double transit’ room: Solidarities, boundary drawings and boundary transgressions between migrants local inhabitants on their way to the EU”, koji su zajednički sproveli Univerzitet u Bihaću, Univerzitet u Beogradu, Univerzitet u Zagrebu I Univerzitet u Frankfurtu (Oder), bila je angažovana kao koordinatorka lokalnog tima I istraživačica. </w:t>
      </w:r>
    </w:p>
    <w:p w:rsidR="00E04F65" w:rsidRDefault="002D0634">
      <w:pPr>
        <w:spacing w:line="240" w:lineRule="auto"/>
        <w:jc w:val="both"/>
        <w:rPr>
          <w:rFonts w:ascii="Times New Roman" w:eastAsia="Times New Roman" w:hAnsi="Times New Roman" w:cs="Times New Roman"/>
          <w:b/>
        </w:rPr>
      </w:pPr>
      <w:r>
        <w:rPr>
          <w:rFonts w:ascii="Times New Roman" w:eastAsia="Times New Roman" w:hAnsi="Times New Roman" w:cs="Times New Roman"/>
          <w:b/>
        </w:rPr>
        <w:t>Stručno-profesionalni doprinos: angažovanje u razvoju nastave i drugih delatnosti Fakulteta i Univerziteta</w:t>
      </w:r>
    </w:p>
    <w:p w:rsidR="00E04F65" w:rsidRDefault="002D0634">
      <w:pPr>
        <w:spacing w:line="36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Od trenutka prijema na fakultet, prof. Ildiko Erdei se aktivno uključila u nastavni proces, inovirajući vežbe, dinamizirajući nastavu, i uvodeći princip interaktivnosti, mnogo pre nego što je to promovisano aktuelnim reformama, u sopstvenu pedagošku praksu. Bila je uključena u proces reforme i unapređivanja nastavnih planova, kroz inoviranje i osavremenjavanje postojećih, i kreaciju novih kurseva. Pored kursa </w:t>
      </w:r>
      <w:r>
        <w:rPr>
          <w:rFonts w:ascii="Times New Roman" w:eastAsia="Times New Roman" w:hAnsi="Times New Roman" w:cs="Times New Roman"/>
          <w:i/>
        </w:rPr>
        <w:t>Antropologija materijalne kulture</w:t>
      </w:r>
      <w:r>
        <w:rPr>
          <w:rFonts w:ascii="Times New Roman" w:eastAsia="Times New Roman" w:hAnsi="Times New Roman" w:cs="Times New Roman"/>
        </w:rPr>
        <w:t xml:space="preserve">, koji je u potpunosti osavremenjen da odgovara aktuelnim teorijskim i metodološkim istraživanjima u ovoj oblasti, prof. dr Erdei je takođe osnovala i nove kurseve, među kojima su </w:t>
      </w:r>
      <w:r>
        <w:rPr>
          <w:rFonts w:ascii="Times New Roman" w:eastAsia="Times New Roman" w:hAnsi="Times New Roman" w:cs="Times New Roman"/>
          <w:i/>
        </w:rPr>
        <w:t>Potrošnja i svakodnevni život u socijalizmu i postsocijalizmu</w:t>
      </w:r>
      <w:r>
        <w:rPr>
          <w:rFonts w:ascii="Times New Roman" w:eastAsia="Times New Roman" w:hAnsi="Times New Roman" w:cs="Times New Roman"/>
        </w:rPr>
        <w:t xml:space="preserve">, </w:t>
      </w:r>
      <w:r>
        <w:rPr>
          <w:rFonts w:ascii="Times New Roman" w:eastAsia="Times New Roman" w:hAnsi="Times New Roman" w:cs="Times New Roman"/>
          <w:i/>
        </w:rPr>
        <w:t>Ekonomija i kultura</w:t>
      </w:r>
      <w:r>
        <w:rPr>
          <w:rFonts w:ascii="Times New Roman" w:eastAsia="Times New Roman" w:hAnsi="Times New Roman" w:cs="Times New Roman"/>
        </w:rPr>
        <w:t xml:space="preserve"> i </w:t>
      </w:r>
      <w:r>
        <w:rPr>
          <w:rFonts w:ascii="Times New Roman" w:eastAsia="Times New Roman" w:hAnsi="Times New Roman" w:cs="Times New Roman"/>
          <w:i/>
        </w:rPr>
        <w:t>Antropologija modernosti</w:t>
      </w:r>
      <w:r>
        <w:rPr>
          <w:rFonts w:ascii="Times New Roman" w:eastAsia="Times New Roman" w:hAnsi="Times New Roman" w:cs="Times New Roman"/>
        </w:rPr>
        <w:t xml:space="preserve">, na različitim nivoima studija, koji su osnažili orijentaciju antropologije na izučavanje savremenih procesa i pojava, i doprineli da studenti budu osposobljeni za njihovo istraživanje, razumevanje i teoretizaciju. Posebna vrednost njenog rada sa studentima je u brižljivom mentorskom radu, kroz koji se posvećuje velika pažnja epistemološkim, etičkim, teorijskim, metodskim i tehničkim pitanjima povezanim sa etnografskim istraživanjem i pisanjem. Rezultat ovakvog rada je više nagrada koje su studenti pod njenim mentorstvom dobili na Fakultetu i izvan njega za završne diplomske i master radove. U periodu od poslednjeg izbora u zvanje, diplomski i završni-master radovi pod njenim mentorstvom nagrađeni su nagradama Odeljenja za etnologiju i antropologiju (Milena Golubović, 2013; </w:t>
      </w:r>
      <w:r>
        <w:rPr>
          <w:rFonts w:ascii="Times New Roman" w:eastAsia="Times New Roman" w:hAnsi="Times New Roman" w:cs="Times New Roman"/>
        </w:rPr>
        <w:lastRenderedPageBreak/>
        <w:t>Ana Dajić, 2014; Sonja Radivojević, 2016, 2017, Pavle Marić, 2019) i Etnografskog muzeja u Beogradu (Dina Milovanović, 2015; Ana Dajić, 2017). Tokom 2016. i 2017. godine su dve studentkinje pod njenim mentorstvom, Sara Nikolić i Ana Dajić, realizovale izložbe povezane sa njihovim završnim radovima, u Etnografskom muzeju u Beogradu.</w:t>
      </w:r>
    </w:p>
    <w:p w:rsidR="00E04F65" w:rsidRDefault="002D0634">
      <w:pPr>
        <w:tabs>
          <w:tab w:val="left" w:pos="90"/>
          <w:tab w:val="left" w:pos="360"/>
        </w:tabs>
        <w:spacing w:line="360" w:lineRule="auto"/>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Prof. dr Ildiko Erdei je bila mentor i član komisija za odbranu brojnih diplomskih  radova, magistarskih teza, master-završnih diplomskih radova. Do sada je bila mentorka jedne odbranjene doktorske disertacije (“Zoološki vrtovi u Srbiji u antropološkj perspektivi”, kandidatkinje Sonje Žakula, 2017.), a trenutno je mentorka dve doktorske disertacije, čije su teme odobrene i čiji je rad u toku (</w:t>
      </w:r>
      <w:r>
        <w:rPr>
          <w:rFonts w:ascii="Times New Roman" w:eastAsia="Times New Roman" w:hAnsi="Times New Roman" w:cs="Times New Roman"/>
          <w:color w:val="000000"/>
        </w:rPr>
        <w:t xml:space="preserve">“Antropologija novobeogradskih blokova: urbano stanovanje, stvaranje društvenih prostora i novi život prostornih zajedničkih dobara“, kandidatkinje Sare Nikolić, odobrena tema 2019.; „Bliskost u svetu digitalne povezanosti: ka rekonceptualizaciji porodičnih, prijateljskih i partnerskih veza u Srbiji“, Sonje Radivojević, odobrena tema 2020.). Od 2012. bila je </w:t>
      </w:r>
      <w:r>
        <w:rPr>
          <w:rFonts w:ascii="Times New Roman" w:eastAsia="Times New Roman" w:hAnsi="Times New Roman" w:cs="Times New Roman"/>
        </w:rPr>
        <w:t>članica komisije za odbranu 8 doktorskih disertacija (od toga 6 od poslednjeg izbora u zvanje). Takođe je, u periodu posle 2012. godine bila mentorka za 25 diplomskih i 8 master radova, dok je za 40 diplomskih, 1 magistarski, 13 master radova i 8 doktorskih disertacija bila članica komisije za odbranu. Trenutno je mentor 3 master rada i jednog diplomskog rada, čija je izrada u toku.</w:t>
      </w:r>
    </w:p>
    <w:p w:rsidR="00E04F65" w:rsidRDefault="002D0634">
      <w:pPr>
        <w:spacing w:line="360" w:lineRule="auto"/>
        <w:ind w:firstLine="720"/>
        <w:rPr>
          <w:rFonts w:ascii="Times New Roman" w:eastAsia="Times New Roman" w:hAnsi="Times New Roman" w:cs="Times New Roman"/>
        </w:rPr>
      </w:pPr>
      <w:r>
        <w:rPr>
          <w:rFonts w:ascii="Times New Roman" w:eastAsia="Times New Roman" w:hAnsi="Times New Roman" w:cs="Times New Roman"/>
        </w:rPr>
        <w:t>Prof. Ildiko Erdei bila je članica Finansijske komisije Filozofskog fakulteta (2012-2015). Trenutno je članica Doktorske komisije (od 2016.), a učestvovala je i u radu Radne grupe za izradu pravilnika o prijemnom ispitu na doktorskim studijama Filozofskog fakulteta.</w:t>
      </w:r>
      <w:r>
        <w:rPr>
          <w:rFonts w:ascii="Calibri" w:eastAsia="Calibri" w:hAnsi="Calibri" w:cs="Calibri"/>
        </w:rPr>
        <w:t xml:space="preserve"> </w:t>
      </w:r>
      <w:r>
        <w:rPr>
          <w:rFonts w:ascii="Times New Roman" w:eastAsia="Times New Roman" w:hAnsi="Times New Roman" w:cs="Times New Roman"/>
        </w:rPr>
        <w:t xml:space="preserve">U više navrata učestvovala je u projektima predstavljanja fakulteta budućim studentima (2009, 2010, 2011, 2015), kao i u organizaciji izložbe studenata etnologije i antropologije u Noći muzeja 2011. godine. Jedna je od organizatora i neposrednih rukovodilaca terenske prakse studenata etnologije i antropologije u Knjaževcu i okolini (2002-2006, 2009). U okviru programa zajedničke međunarodne studentske terenske prakse, sa prof. Magdalenom Sztandara sa Jagelonskog univerziteta u Krakovu, razvija programe istraživačke prakse za studente. U okviru ove saradnje do sada su ostvarena dva zajednička istraživanja, u kojima su učestvovali studenti iz Beograda i Krakova: 2018. Godine u Beogradu i Krakovu, a 2019. u Beogradu. Javna prezentacija rezultata istraživanja pod naslovom “Pobuna u toku. Etnodramatizacije”, održana je u maju 2019. U KC “Grad”. </w:t>
      </w:r>
    </w:p>
    <w:p w:rsidR="00E04F65" w:rsidRDefault="002D0634">
      <w:pPr>
        <w:spacing w:line="36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U više navrata je organizovala različite oblike profesionalnih vannastavnih aktivnosti studenata: istraživanja i publikacije (“O studentima i Drugim demonima”, 1996/1997), izložbe (“Kog je roda odevanje”, 1999/2000), javne prezentacije istraživanja (“S predmetima na TI”, 2009). Učestvovala je na letnjim školama i radionicama posvećenim razvijanju veština akademskog pisanja. U periodu od </w:t>
      </w:r>
      <w:r>
        <w:rPr>
          <w:rFonts w:ascii="Times New Roman" w:eastAsia="Times New Roman" w:hAnsi="Times New Roman" w:cs="Times New Roman"/>
        </w:rPr>
        <w:lastRenderedPageBreak/>
        <w:t>prethodnog izbora aktivno je učestvovala u više javnih tribina, okruglih stolova, predstavljanja knjiga, predavanja, na kojima je široj javnosti omogućeno da se upozna sa istraživačkim temama i perspektivom antropologije, i rezultatima istraživanja prof. dr Ildiko Erdei.</w:t>
      </w:r>
    </w:p>
    <w:p w:rsidR="00E04F65" w:rsidRDefault="00E04F65">
      <w:pPr>
        <w:spacing w:line="360" w:lineRule="auto"/>
        <w:ind w:firstLine="720"/>
        <w:jc w:val="both"/>
        <w:rPr>
          <w:rFonts w:ascii="Times New Roman" w:eastAsia="Times New Roman" w:hAnsi="Times New Roman" w:cs="Times New Roman"/>
        </w:rPr>
      </w:pPr>
    </w:p>
    <w:p w:rsidR="00E04F65" w:rsidRDefault="002D0634">
      <w:pPr>
        <w:spacing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Doprinos akademskoj i široj zajednici: učešće u stručnim organizacijama i drugim delatnostima od značaja za razvoj naučne oblasti i  Fakulteta i Univerziteta </w:t>
      </w:r>
    </w:p>
    <w:p w:rsidR="00E04F65" w:rsidRDefault="002D0634">
      <w:pPr>
        <w:spacing w:before="100" w:after="115" w:line="360" w:lineRule="auto"/>
        <w:ind w:firstLine="720"/>
        <w:rPr>
          <w:rFonts w:ascii="Times New Roman" w:eastAsia="Times New Roman" w:hAnsi="Times New Roman" w:cs="Times New Roman"/>
        </w:rPr>
      </w:pPr>
      <w:r>
        <w:rPr>
          <w:rFonts w:ascii="Times New Roman" w:eastAsia="Times New Roman" w:hAnsi="Times New Roman" w:cs="Times New Roman"/>
        </w:rPr>
        <w:t xml:space="preserve">Prof. dr Ildiko Erdei je bila članica redakcije Glasnika Etnografskog muzeja (2009-2018), a trenutno učestvuje u radu Redakcije Glasnika Etnografskog Instituta (od 2010. godine), Saveta časopisa „Interkulturalnost“, Zavoda za kulturu Vojvodine (od 2012. godine) i </w:t>
      </w:r>
      <w:r>
        <w:rPr>
          <w:rFonts w:ascii="Times New Roman" w:eastAsia="Times New Roman" w:hAnsi="Times New Roman" w:cs="Times New Roman"/>
          <w:spacing w:val="-2"/>
        </w:rPr>
        <w:t xml:space="preserve">Međunarodnog uredničkog odbora Etnološke tribine (Hrvatska). </w:t>
      </w:r>
      <w:r>
        <w:rPr>
          <w:rFonts w:ascii="Times New Roman" w:eastAsia="Times New Roman" w:hAnsi="Times New Roman" w:cs="Times New Roman"/>
        </w:rPr>
        <w:t>Takođe je bila članica Komisije Ministarstva za kulturu za izbor projekata u oblasti savremenog stvaralaštva za 2014. godinu: oblast Književnost i izdavačka delatnost.</w:t>
      </w:r>
    </w:p>
    <w:p w:rsidR="00E04F65" w:rsidRDefault="00E04F65">
      <w:pPr>
        <w:tabs>
          <w:tab w:val="left" w:pos="720"/>
        </w:tabs>
        <w:spacing w:after="0"/>
        <w:rPr>
          <w:rFonts w:ascii="Times New Roman" w:eastAsia="Times New Roman" w:hAnsi="Times New Roman" w:cs="Times New Roman"/>
          <w:b/>
        </w:rPr>
      </w:pPr>
    </w:p>
    <w:p w:rsidR="00E04F65" w:rsidRDefault="002D0634">
      <w:pPr>
        <w:tabs>
          <w:tab w:val="left" w:pos="720"/>
        </w:tabs>
        <w:spacing w:after="0"/>
        <w:rPr>
          <w:rFonts w:ascii="Times New Roman" w:eastAsia="Times New Roman" w:hAnsi="Times New Roman" w:cs="Times New Roman"/>
          <w:b/>
        </w:rPr>
      </w:pPr>
      <w:r>
        <w:rPr>
          <w:rFonts w:ascii="Times New Roman" w:eastAsia="Times New Roman" w:hAnsi="Times New Roman" w:cs="Times New Roman"/>
          <w:b/>
        </w:rPr>
        <w:t>Saradnja sa drugim visokoškolskim, naučnoistraživačkim ustanovama i ustanovama kulture, u zemlji i inostranstvu</w:t>
      </w:r>
    </w:p>
    <w:p w:rsidR="00E04F65" w:rsidRDefault="002D0634">
      <w:pPr>
        <w:spacing w:before="100" w:after="115" w:line="360" w:lineRule="auto"/>
        <w:ind w:firstLine="720"/>
        <w:rPr>
          <w:rFonts w:ascii="Times New Roman" w:eastAsia="Times New Roman" w:hAnsi="Times New Roman" w:cs="Times New Roman"/>
        </w:rPr>
      </w:pPr>
      <w:r>
        <w:rPr>
          <w:rFonts w:ascii="Times New Roman" w:eastAsia="Times New Roman" w:hAnsi="Times New Roman" w:cs="Times New Roman"/>
        </w:rPr>
        <w:t xml:space="preserve">Prof. Ildiko Erdei je održala je više desetina predavanja po pozivu, na drugim visokoškolskim ustanovama u zemlji i inostranstvu (FPN, Istraživačka stanica Petnica, Ženske studije, ZRC SAZU Ljubljana, Institut za etnologiju i antropologiju u Poznanju, Fakultet za poljske studije u Varšavi), i u okviru popularizacije nauke učestvovala u brojnim predstavljanjima knjiga, javnim razgovorima, tribinama, okruglim stolovima i radionicama namenjenim široj javnosti. U okviru programa međunarodne razmene Ceepus Free Mover. 2017. je bila gostujuća predavačica na Fakultetu za poljske studije u Varšavi, gde je održala tri predavanja: </w:t>
      </w:r>
      <w:r>
        <w:rPr>
          <w:rFonts w:ascii="Times New Roman" w:eastAsia="Times New Roman" w:hAnsi="Times New Roman" w:cs="Times New Roman"/>
          <w:shd w:val="clear" w:color="auto" w:fill="FFFFFF"/>
        </w:rPr>
        <w:t>“Jugoslovenski san i ono što je došlo posle: potrošačka kultura u socijalizmu i postsocijalističkom kapitalizmu”; “</w:t>
      </w:r>
      <w:r>
        <w:rPr>
          <w:rFonts w:ascii="Times New Roman" w:eastAsia="Times New Roman" w:hAnsi="Times New Roman" w:cs="Times New Roman"/>
        </w:rPr>
        <w:t xml:space="preserve">Iza komercijalnog: društveni život brendova i brendiranje prošlosti u savremenim društvima”, </w:t>
      </w:r>
      <w:r>
        <w:rPr>
          <w:rFonts w:ascii="Times New Roman" w:eastAsia="Times New Roman" w:hAnsi="Times New Roman" w:cs="Times New Roman"/>
          <w:shd w:val="clear" w:color="auto" w:fill="FFFFFF"/>
        </w:rPr>
        <w:t xml:space="preserve">“’Teren’ na protestu: izazovi istraživanja događaja u pokretu”. U okviru programa </w:t>
      </w:r>
      <w:r>
        <w:rPr>
          <w:rFonts w:ascii="Times New Roman" w:eastAsia="Times New Roman" w:hAnsi="Times New Roman" w:cs="Times New Roman"/>
        </w:rPr>
        <w:t xml:space="preserve">Erazmus + boravila je kao gostujuća predavačica na Univerzitetu Adama Mickiewica u Poznanju 2019, gde je održala jedno javno predavanje i dva predavanja/radionice za studente master studija u okviru programa Creole: </w:t>
      </w:r>
      <w:r>
        <w:rPr>
          <w:rFonts w:ascii="Times New Roman" w:eastAsia="Times New Roman" w:hAnsi="Times New Roman" w:cs="Times New Roman"/>
          <w:shd w:val="clear" w:color="auto" w:fill="FFFFFF"/>
        </w:rPr>
        <w:t xml:space="preserve">“Social lives of objects: studying artifacts in social context”, </w:t>
      </w:r>
      <w:r>
        <w:rPr>
          <w:rFonts w:ascii="Times New Roman" w:eastAsia="Times New Roman" w:hAnsi="Times New Roman" w:cs="Times New Roman"/>
        </w:rPr>
        <w:t>„</w:t>
      </w:r>
      <w:r>
        <w:rPr>
          <w:rFonts w:ascii="Times New Roman" w:eastAsia="Times New Roman" w:hAnsi="Times New Roman" w:cs="Times New Roman"/>
          <w:shd w:val="clear" w:color="auto" w:fill="FFFFFF"/>
        </w:rPr>
        <w:t xml:space="preserve">What is ‘good design’ good for? Anthropologists in Ikea”, </w:t>
      </w:r>
      <w:r>
        <w:rPr>
          <w:rFonts w:ascii="Times New Roman" w:eastAsia="Times New Roman" w:hAnsi="Times New Roman" w:cs="Times New Roman"/>
        </w:rPr>
        <w:t>„</w:t>
      </w:r>
      <w:r>
        <w:rPr>
          <w:rFonts w:ascii="Times New Roman" w:eastAsia="Times New Roman" w:hAnsi="Times New Roman" w:cs="Times New Roman"/>
          <w:shd w:val="clear" w:color="auto" w:fill="FFFFFF"/>
        </w:rPr>
        <w:t xml:space="preserve">Encounters with Consumption - Reflections on Political Mobilization of Commodities in Contemporary Serbia”. Takođe je učestvovala, kao istraživačica i rukovoditeljka nacionalnih timova, u više međunarodnih istraživačkih projekata, u koji si bili uključeni univerziteti i instituti (Univerzitet u Zagrebu, ZRC Ljubljana, </w:t>
      </w:r>
      <w:r>
        <w:rPr>
          <w:rFonts w:ascii="Times New Roman" w:eastAsia="Times New Roman" w:hAnsi="Times New Roman" w:cs="Times New Roman"/>
        </w:rPr>
        <w:t>European University of Frankfurt (Oder), University of Bihać), kao i institucije kulture (Bitef tetar). U proteklom periodu (od 2012.), bila je članica Komisije za odbranu dve doktorske disertacije na drugoj visokoškolskoj ustanovi: na Prirodno-matematičkom fakultetu u Skoplju (2019) i na FDU (2021).</w:t>
      </w:r>
    </w:p>
    <w:p w:rsidR="00E04F65" w:rsidRDefault="00E04F65">
      <w:pPr>
        <w:spacing w:before="100" w:after="115" w:line="360" w:lineRule="auto"/>
        <w:ind w:firstLine="720"/>
        <w:rPr>
          <w:rFonts w:ascii="Times New Roman" w:eastAsia="Times New Roman" w:hAnsi="Times New Roman" w:cs="Times New Roman"/>
        </w:rPr>
      </w:pPr>
    </w:p>
    <w:p w:rsidR="00E04F65" w:rsidRDefault="002D0634">
      <w:pPr>
        <w:spacing w:line="360" w:lineRule="auto"/>
        <w:ind w:firstLine="720"/>
        <w:jc w:val="both"/>
        <w:rPr>
          <w:rFonts w:ascii="Times New Roman" w:eastAsia="Times New Roman" w:hAnsi="Times New Roman" w:cs="Times New Roman"/>
        </w:rPr>
      </w:pPr>
      <w:r>
        <w:rPr>
          <w:rFonts w:ascii="Times New Roman" w:eastAsia="Times New Roman" w:hAnsi="Times New Roman" w:cs="Times New Roman"/>
        </w:rPr>
        <w:t>Prof. dr Ildiko Erdei ispunjava propisane uslove za izbor u zvanje redovnog profesora:</w:t>
      </w:r>
    </w:p>
    <w:tbl>
      <w:tblPr>
        <w:tblW w:w="0" w:type="auto"/>
        <w:tblInd w:w="-2" w:type="dxa"/>
        <w:tblCellMar>
          <w:left w:w="10" w:type="dxa"/>
          <w:right w:w="10" w:type="dxa"/>
        </w:tblCellMar>
        <w:tblLook w:val="0000"/>
      </w:tblPr>
      <w:tblGrid>
        <w:gridCol w:w="1569"/>
        <w:gridCol w:w="7809"/>
      </w:tblGrid>
      <w:tr w:rsidR="00E04F65">
        <w:trPr>
          <w:trHeight w:val="252"/>
        </w:trPr>
        <w:tc>
          <w:tcPr>
            <w:tcW w:w="14624" w:type="dxa"/>
            <w:gridSpan w:val="2"/>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pPr>
              <w:spacing w:before="100" w:after="0" w:line="240" w:lineRule="auto"/>
            </w:pPr>
            <w:r>
              <w:rPr>
                <w:rFonts w:ascii="Times New Roman" w:eastAsia="Times New Roman" w:hAnsi="Times New Roman" w:cs="Times New Roman"/>
                <w:b/>
                <w:color w:val="000000"/>
              </w:rPr>
              <w:t>ОПШТИ УСЛОВ</w:t>
            </w:r>
          </w:p>
        </w:tc>
      </w:tr>
      <w:tr w:rsidR="00E04F65">
        <w:trPr>
          <w:trHeight w:val="1"/>
        </w:trPr>
        <w:tc>
          <w:tcPr>
            <w:tcW w:w="466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pPr>
              <w:spacing w:before="100" w:after="0" w:line="240" w:lineRule="auto"/>
            </w:pPr>
            <w:r>
              <w:rPr>
                <w:rFonts w:ascii="Times New Roman" w:eastAsia="Times New Roman" w:hAnsi="Times New Roman" w:cs="Times New Roman"/>
                <w:color w:val="000000"/>
              </w:rPr>
              <w:t>Испуњени услови за избор у звање ванредног професора</w:t>
            </w:r>
          </w:p>
        </w:tc>
        <w:tc>
          <w:tcPr>
            <w:tcW w:w="995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E04F65">
            <w:pPr>
              <w:spacing w:before="100" w:after="115" w:line="240" w:lineRule="auto"/>
              <w:rPr>
                <w:rFonts w:ascii="Calibri" w:eastAsia="Calibri" w:hAnsi="Calibri" w:cs="Calibri"/>
              </w:rPr>
            </w:pPr>
          </w:p>
        </w:tc>
      </w:tr>
      <w:tr w:rsidR="00E04F65">
        <w:trPr>
          <w:trHeight w:val="1"/>
        </w:trPr>
        <w:tc>
          <w:tcPr>
            <w:tcW w:w="14624" w:type="dxa"/>
            <w:gridSpan w:val="2"/>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pPr>
              <w:spacing w:before="100" w:after="0" w:line="240" w:lineRule="auto"/>
            </w:pPr>
            <w:r>
              <w:rPr>
                <w:rFonts w:ascii="Times New Roman" w:eastAsia="Times New Roman" w:hAnsi="Times New Roman" w:cs="Times New Roman"/>
                <w:b/>
                <w:color w:val="000000"/>
              </w:rPr>
              <w:t>ОБАВЕЗНИ УСЛОВИ</w:t>
            </w:r>
          </w:p>
        </w:tc>
      </w:tr>
      <w:tr w:rsidR="00E04F65">
        <w:trPr>
          <w:trHeight w:val="1"/>
        </w:trPr>
        <w:tc>
          <w:tcPr>
            <w:tcW w:w="466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pPr>
              <w:spacing w:before="100" w:after="115" w:line="240" w:lineRule="auto"/>
            </w:pPr>
            <w:r>
              <w:rPr>
                <w:rFonts w:ascii="Times New Roman" w:eastAsia="Times New Roman" w:hAnsi="Times New Roman" w:cs="Times New Roman"/>
                <w:color w:val="000000"/>
              </w:rPr>
              <w:t>Одобрен и објављен универзитетски уџбеник за предмет из студијског програма факултета, односно универзитета или научна монографија (са ISBN бројем) из научне области за коју се бира, у периоду од избора у претходно звање.</w:t>
            </w:r>
          </w:p>
        </w:tc>
        <w:tc>
          <w:tcPr>
            <w:tcW w:w="995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pPr>
              <w:spacing w:before="100" w:after="115" w:line="240" w:lineRule="auto"/>
              <w:rPr>
                <w:rFonts w:ascii="Times New Roman" w:eastAsia="Times New Roman" w:hAnsi="Times New Roman" w:cs="Times New Roman"/>
              </w:rPr>
            </w:pPr>
            <w:r>
              <w:rPr>
                <w:rFonts w:ascii="Times New Roman" w:eastAsia="Times New Roman" w:hAnsi="Times New Roman" w:cs="Times New Roman"/>
                <w:color w:val="000000"/>
              </w:rPr>
              <w:t>ERDEI, Ildiko. </w:t>
            </w:r>
            <w:r>
              <w:rPr>
                <w:rFonts w:ascii="Times New Roman" w:eastAsia="Times New Roman" w:hAnsi="Times New Roman" w:cs="Times New Roman"/>
                <w:i/>
                <w:color w:val="000000"/>
              </w:rPr>
              <w:t xml:space="preserve">Moderni život u udarnom terminu : televizija, humor i politika u socijalističkoj </w:t>
            </w:r>
            <w:r>
              <w:rPr>
                <w:rFonts w:ascii="Times New Roman" w:eastAsia="Times New Roman" w:hAnsi="Times New Roman" w:cs="Times New Roman"/>
                <w:i/>
              </w:rPr>
              <w:t>Jugoslaviji</w:t>
            </w:r>
            <w:r>
              <w:rPr>
                <w:rFonts w:ascii="Times New Roman" w:eastAsia="Times New Roman" w:hAnsi="Times New Roman" w:cs="Times New Roman"/>
              </w:rPr>
              <w:t>. Beograd: Evoluta, 2020. 264 str., ilustr. ISBN 978-86-80912-45-5. [COBISS.SR-ID </w:t>
            </w:r>
            <w:hyperlink r:id="rId5">
              <w:r>
                <w:rPr>
                  <w:rFonts w:ascii="Times New Roman" w:eastAsia="Times New Roman" w:hAnsi="Times New Roman" w:cs="Times New Roman"/>
                  <w:color w:val="0000FF"/>
                  <w:u w:val="single"/>
                </w:rPr>
                <w:t>28706057</w:t>
              </w:r>
            </w:hyperlink>
            <w:r>
              <w:rPr>
                <w:rFonts w:ascii="Times New Roman" w:eastAsia="Times New Roman" w:hAnsi="Times New Roman" w:cs="Times New Roman"/>
              </w:rPr>
              <w:t xml:space="preserve">] – </w:t>
            </w:r>
            <w:r>
              <w:rPr>
                <w:rFonts w:ascii="Times New Roman" w:eastAsia="Times New Roman" w:hAnsi="Times New Roman" w:cs="Times New Roman"/>
                <w:b/>
              </w:rPr>
              <w:t>M41</w:t>
            </w:r>
          </w:p>
          <w:p w:rsidR="00E04F65" w:rsidRDefault="002D0634">
            <w:pPr>
              <w:jc w:val="both"/>
              <w:rPr>
                <w:rFonts w:ascii="Times New Roman" w:eastAsia="Times New Roman" w:hAnsi="Times New Roman" w:cs="Times New Roman"/>
                <w:color w:val="000000"/>
              </w:rPr>
            </w:pPr>
            <w:r>
              <w:rPr>
                <w:rFonts w:ascii="Times New Roman" w:eastAsia="Times New Roman" w:hAnsi="Times New Roman" w:cs="Times New Roman"/>
              </w:rPr>
              <w:t>ERDEI, Ildiko, RADULOVIĆ, Lidija B. </w:t>
            </w:r>
            <w:r>
              <w:rPr>
                <w:rFonts w:ascii="Times New Roman" w:eastAsia="Times New Roman" w:hAnsi="Times New Roman" w:cs="Times New Roman"/>
                <w:i/>
              </w:rPr>
              <w:t>Istraživanje o reproduktivnim i radnim pravima žena u Srbiji</w:t>
            </w:r>
            <w:r>
              <w:rPr>
                <w:rFonts w:ascii="Times New Roman" w:eastAsia="Times New Roman" w:hAnsi="Times New Roman" w:cs="Times New Roman"/>
              </w:rPr>
              <w:t>. Beograd: Žene u crnom, 2020. 133 str., tabele, graf. prikazi. ISBN 978-86-85451-79-9. [COBISS.SR-ID </w:t>
            </w:r>
            <w:hyperlink r:id="rId6">
              <w:r>
                <w:rPr>
                  <w:rFonts w:ascii="Times New Roman" w:eastAsia="Times New Roman" w:hAnsi="Times New Roman" w:cs="Times New Roman"/>
                  <w:color w:val="0000FF"/>
                  <w:u w:val="single"/>
                </w:rPr>
                <w:t>18113033</w:t>
              </w:r>
            </w:hyperlink>
            <w:r>
              <w:rPr>
                <w:rFonts w:ascii="Times New Roman" w:eastAsia="Times New Roman" w:hAnsi="Times New Roman" w:cs="Times New Roman"/>
              </w:rPr>
              <w:t>]</w:t>
            </w:r>
            <w:r>
              <w:rPr>
                <w:rFonts w:ascii="Times New Roman" w:eastAsia="Times New Roman" w:hAnsi="Times New Roman" w:cs="Times New Roman"/>
                <w:color w:val="000000"/>
              </w:rPr>
              <w:t xml:space="preserve"> – </w:t>
            </w:r>
            <w:r>
              <w:rPr>
                <w:rFonts w:ascii="Times New Roman" w:eastAsia="Times New Roman" w:hAnsi="Times New Roman" w:cs="Times New Roman"/>
                <w:b/>
                <w:color w:val="000000"/>
              </w:rPr>
              <w:t>M43</w:t>
            </w:r>
          </w:p>
          <w:p w:rsidR="00E04F65" w:rsidRDefault="002D0634">
            <w:pPr>
              <w:spacing w:after="0" w:line="240" w:lineRule="auto"/>
              <w:rPr>
                <w:rFonts w:ascii="Times New Roman" w:eastAsia="Times New Roman" w:hAnsi="Times New Roman" w:cs="Times New Roman"/>
              </w:rPr>
            </w:pPr>
            <w:r>
              <w:rPr>
                <w:rFonts w:ascii="Times New Roman" w:eastAsia="Times New Roman" w:hAnsi="Times New Roman" w:cs="Times New Roman"/>
              </w:rPr>
              <w:t>ERDEI, Ildiko (уредник, аутор додатног текста), DIMITRIJEVIĆ, Branislav (уредник, аутор додатног текста), TOROMAN, Tatomir (уредник, аутор додатног текста). Jugoslavija : zašto i kako? : [zbornik radova programa Razgovori o Jugoslaviji: uvod u (post) jugoslovenske studije]. Beograd: Muzej Jugoslavije, 2019. 349 str., ilustr. ISBN 978-86-84811-64-8. [COBISS.SR-ID </w:t>
            </w:r>
            <w:hyperlink r:id="rId7">
              <w:r>
                <w:rPr>
                  <w:rFonts w:ascii="Times New Roman" w:eastAsia="Times New Roman" w:hAnsi="Times New Roman" w:cs="Times New Roman"/>
                  <w:color w:val="0000FF"/>
                  <w:u w:val="single"/>
                </w:rPr>
                <w:t>281634572</w:t>
              </w:r>
            </w:hyperlink>
            <w:r>
              <w:rPr>
                <w:rFonts w:ascii="Times New Roman" w:eastAsia="Times New Roman" w:hAnsi="Times New Roman" w:cs="Times New Roman"/>
              </w:rPr>
              <w:t xml:space="preserve">] – </w:t>
            </w:r>
            <w:r>
              <w:rPr>
                <w:rFonts w:ascii="Times New Roman" w:eastAsia="Times New Roman" w:hAnsi="Times New Roman" w:cs="Times New Roman"/>
                <w:b/>
              </w:rPr>
              <w:t>M48</w:t>
            </w:r>
          </w:p>
          <w:p w:rsidR="00E04F65" w:rsidRDefault="00E04F65">
            <w:pPr>
              <w:rPr>
                <w:rFonts w:ascii="Times New Roman" w:eastAsia="Times New Roman" w:hAnsi="Times New Roman" w:cs="Times New Roman"/>
                <w:b/>
              </w:rPr>
            </w:pPr>
          </w:p>
          <w:p w:rsidR="00E04F65" w:rsidRDefault="002D0634">
            <w:r>
              <w:rPr>
                <w:rFonts w:ascii="Times New Roman" w:eastAsia="Times New Roman" w:hAnsi="Times New Roman" w:cs="Times New Roman"/>
                <w:color w:val="000000"/>
              </w:rPr>
              <w:t>RADULOVIĆ, Lidija B. (уредник, аутор додатног текста), ERDEI, Ildiko (уредник, аутор додатног текста). </w:t>
            </w:r>
            <w:r>
              <w:rPr>
                <w:rFonts w:ascii="Times New Roman" w:eastAsia="Times New Roman" w:hAnsi="Times New Roman" w:cs="Times New Roman"/>
                <w:i/>
                <w:color w:val="000000"/>
              </w:rPr>
              <w:t>“Etnos”, religija i identitet : naučni skup u čast Dušana Bandića [održanog 11. i 12. aprila 2014. godine u Beogradu] : zbornik radova</w:t>
            </w:r>
            <w:r>
              <w:rPr>
                <w:rFonts w:ascii="Times New Roman" w:eastAsia="Times New Roman" w:hAnsi="Times New Roman" w:cs="Times New Roman"/>
                <w:color w:val="000000"/>
              </w:rPr>
              <w:t>. Beograd: Filozofski fakultet, Odeljenje za etnologiju i antropologiju, 2014. 268 str., graf. prikazi. ISBN 978-86-88803-86-1. [COBISS.SR-ID </w:t>
            </w:r>
            <w:hyperlink r:id="rId8">
              <w:r>
                <w:rPr>
                  <w:rFonts w:ascii="Times New Roman" w:eastAsia="Times New Roman" w:hAnsi="Times New Roman" w:cs="Times New Roman"/>
                  <w:color w:val="0000FF"/>
                  <w:u w:val="single"/>
                </w:rPr>
                <w:t>211906828</w:t>
              </w:r>
            </w:hyperlink>
            <w:r>
              <w:rPr>
                <w:rFonts w:ascii="Times New Roman" w:eastAsia="Times New Roman" w:hAnsi="Times New Roman" w:cs="Times New Roman"/>
                <w:color w:val="000000"/>
              </w:rPr>
              <w:t xml:space="preserve">]- </w:t>
            </w:r>
            <w:r>
              <w:rPr>
                <w:rFonts w:ascii="Times New Roman" w:eastAsia="Times New Roman" w:hAnsi="Times New Roman" w:cs="Times New Roman"/>
                <w:b/>
                <w:color w:val="000000"/>
              </w:rPr>
              <w:t>M66</w:t>
            </w:r>
          </w:p>
        </w:tc>
      </w:tr>
      <w:tr w:rsidR="00E04F65">
        <w:trPr>
          <w:trHeight w:val="1662"/>
        </w:trPr>
        <w:tc>
          <w:tcPr>
            <w:tcW w:w="466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pPr>
              <w:spacing w:before="100" w:after="115" w:line="240" w:lineRule="auto"/>
            </w:pPr>
            <w:r>
              <w:rPr>
                <w:rFonts w:ascii="Times New Roman" w:eastAsia="Times New Roman" w:hAnsi="Times New Roman" w:cs="Times New Roman"/>
                <w:color w:val="000000"/>
              </w:rPr>
              <w:t>Објављен један рад из категорије М21, М22 или М23 од првог избора у звање ванредног професора из научне области за коју се бира. Рад у категорији М22 и М23 може бити замењен са радом у категоријама М41, М42 и М11-М13.</w:t>
            </w:r>
          </w:p>
        </w:tc>
        <w:tc>
          <w:tcPr>
            <w:tcW w:w="995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pPr>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ERDEI, Ildiko. Consumer culture from socialist Yugoslavia to post-socialist Serbia : movements and moments. У: </w:t>
            </w:r>
            <w:r>
              <w:rPr>
                <w:rFonts w:ascii="Times New Roman" w:eastAsia="Times New Roman" w:hAnsi="Times New Roman" w:cs="Times New Roman"/>
                <w:i/>
                <w:color w:val="000000"/>
                <w:shd w:val="clear" w:color="auto" w:fill="FFFFFF"/>
              </w:rPr>
              <w:t>Approaching consumer culture : global flows and local contexts</w:t>
            </w:r>
            <w:r>
              <w:rPr>
                <w:rFonts w:ascii="Times New Roman" w:eastAsia="Times New Roman" w:hAnsi="Times New Roman" w:cs="Times New Roman"/>
                <w:color w:val="000000"/>
                <w:shd w:val="clear" w:color="auto" w:fill="FFFFFF"/>
              </w:rPr>
              <w:t xml:space="preserve">. New York: Springer, 2018. Str. 73-92. International </w:t>
            </w:r>
            <w:r>
              <w:rPr>
                <w:rFonts w:ascii="Times New Roman" w:eastAsia="Times New Roman" w:hAnsi="Times New Roman" w:cs="Times New Roman"/>
                <w:shd w:val="clear" w:color="auto" w:fill="FFFFFF"/>
              </w:rPr>
              <w:t>series on consumer science. ISBN 978-3-030-00225-1. ISSN 2191-5660. [COBISS.SR-ID </w:t>
            </w:r>
            <w:hyperlink r:id="rId9">
              <w:r>
                <w:rPr>
                  <w:rFonts w:ascii="Times New Roman" w:eastAsia="Times New Roman" w:hAnsi="Times New Roman" w:cs="Times New Roman"/>
                  <w:color w:val="0000FF"/>
                  <w:u w:val="single"/>
                  <w:shd w:val="clear" w:color="auto" w:fill="FFFFFF"/>
                </w:rPr>
                <w:t>530147991</w:t>
              </w:r>
            </w:hyperlink>
            <w:r>
              <w:rPr>
                <w:rFonts w:ascii="Times New Roman" w:eastAsia="Times New Roman" w:hAnsi="Times New Roman" w:cs="Times New Roman"/>
                <w:color w:val="000000"/>
                <w:shd w:val="clear" w:color="auto" w:fill="FFFFFF"/>
              </w:rPr>
              <w:t xml:space="preserve">] - </w:t>
            </w:r>
            <w:r>
              <w:rPr>
                <w:rFonts w:ascii="Times New Roman" w:eastAsia="Times New Roman" w:hAnsi="Times New Roman" w:cs="Times New Roman"/>
                <w:b/>
                <w:color w:val="000000"/>
                <w:shd w:val="clear" w:color="auto" w:fill="FFFFFF"/>
              </w:rPr>
              <w:t>M13</w:t>
            </w:r>
          </w:p>
          <w:p w:rsidR="00E04F65" w:rsidRDefault="00E04F65">
            <w:pPr>
              <w:rPr>
                <w:rFonts w:ascii="Times New Roman" w:eastAsia="Times New Roman" w:hAnsi="Times New Roman" w:cs="Times New Roman"/>
                <w:shd w:val="clear" w:color="auto" w:fill="FFFFFF"/>
              </w:rPr>
            </w:pPr>
          </w:p>
          <w:p w:rsidR="00E04F65" w:rsidRDefault="00E04F65"/>
        </w:tc>
      </w:tr>
      <w:tr w:rsidR="00E04F65">
        <w:trPr>
          <w:trHeight w:val="2202"/>
        </w:trPr>
        <w:tc>
          <w:tcPr>
            <w:tcW w:w="466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pPr>
              <w:spacing w:before="100" w:after="115" w:line="240" w:lineRule="auto"/>
            </w:pPr>
            <w:r>
              <w:rPr>
                <w:rFonts w:ascii="Times New Roman" w:eastAsia="Times New Roman" w:hAnsi="Times New Roman" w:cs="Times New Roman"/>
                <w:color w:val="000000"/>
              </w:rPr>
              <w:t>Објављен један рад из категорије М24 од првог избора у звање ванредног професора из научне области за коју се бира. Додатно испуњен услов из категорије М21, М22 или М23 може, један за један, да замени услов из категорије М24 или М51. Рад у категорији М24 може бити замењен са радом у категоријама М41, М42 и М11-М14.</w:t>
            </w:r>
          </w:p>
        </w:tc>
        <w:tc>
          <w:tcPr>
            <w:tcW w:w="995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pPr>
              <w:jc w:val="both"/>
              <w:rPr>
                <w:rFonts w:ascii="Times New Roman" w:eastAsia="Times New Roman" w:hAnsi="Times New Roman" w:cs="Times New Roman"/>
              </w:rPr>
            </w:pPr>
            <w:r>
              <w:rPr>
                <w:rFonts w:ascii="Times New Roman" w:eastAsia="Times New Roman" w:hAnsi="Times New Roman" w:cs="Times New Roman"/>
                <w:color w:val="000000"/>
              </w:rPr>
              <w:t>ERDEI, Ildiko. Film kao artefakt: Nešto između Srđana Karanovića. </w:t>
            </w:r>
            <w:r>
              <w:rPr>
                <w:rFonts w:ascii="Times New Roman" w:eastAsia="Times New Roman" w:hAnsi="Times New Roman" w:cs="Times New Roman"/>
                <w:i/>
                <w:color w:val="000000"/>
              </w:rPr>
              <w:t>Etnoantropološki problemi : časopis</w:t>
            </w:r>
            <w:r>
              <w:rPr>
                <w:rFonts w:ascii="Times New Roman" w:eastAsia="Times New Roman" w:hAnsi="Times New Roman" w:cs="Times New Roman"/>
                <w:color w:val="000000"/>
              </w:rPr>
              <w:t>. [Štampano izd.]. 2017, год. 12, св. 4, str. [985]-1011. ISSN 0353-1589. </w:t>
            </w:r>
            <w:hyperlink r:id="rId10">
              <w:r>
                <w:rPr>
                  <w:rFonts w:ascii="Times New Roman" w:eastAsia="Times New Roman" w:hAnsi="Times New Roman" w:cs="Times New Roman"/>
                  <w:color w:val="0000FF"/>
                  <w:u w:val="single"/>
                </w:rPr>
                <w:t>https://eap-iea.org/index.php/eap/article/view/792/748</w:t>
              </w:r>
            </w:hyperlink>
            <w:r>
              <w:rPr>
                <w:rFonts w:ascii="Times New Roman" w:eastAsia="Times New Roman" w:hAnsi="Times New Roman" w:cs="Times New Roman"/>
              </w:rPr>
              <w:t>, DOI: </w:t>
            </w:r>
            <w:hyperlink r:id="rId11">
              <w:r>
                <w:rPr>
                  <w:rFonts w:ascii="Times New Roman" w:eastAsia="Times New Roman" w:hAnsi="Times New Roman" w:cs="Times New Roman"/>
                  <w:color w:val="0000FF"/>
                  <w:u w:val="single"/>
                </w:rPr>
                <w:t>10.21301/eap.v12i4.2</w:t>
              </w:r>
            </w:hyperlink>
            <w:r>
              <w:rPr>
                <w:rFonts w:ascii="Times New Roman" w:eastAsia="Times New Roman" w:hAnsi="Times New Roman" w:cs="Times New Roman"/>
              </w:rPr>
              <w:t>. [COBISS.SR-ID </w:t>
            </w:r>
            <w:hyperlink r:id="rId12">
              <w:r>
                <w:rPr>
                  <w:rFonts w:ascii="Times New Roman" w:eastAsia="Times New Roman" w:hAnsi="Times New Roman" w:cs="Times New Roman"/>
                  <w:color w:val="0000FF"/>
                  <w:u w:val="single"/>
                </w:rPr>
                <w:t>529117847</w:t>
              </w:r>
            </w:hyperlink>
            <w:r>
              <w:rPr>
                <w:rFonts w:ascii="Times New Roman" w:eastAsia="Times New Roman" w:hAnsi="Times New Roman" w:cs="Times New Roman"/>
              </w:rPr>
              <w:t>] -</w:t>
            </w:r>
            <w:r>
              <w:rPr>
                <w:rFonts w:ascii="Times New Roman" w:eastAsia="Times New Roman" w:hAnsi="Times New Roman" w:cs="Times New Roman"/>
                <w:b/>
              </w:rPr>
              <w:t xml:space="preserve"> M24</w:t>
            </w:r>
          </w:p>
          <w:p w:rsidR="00E04F65" w:rsidRDefault="00E04F65">
            <w:pPr>
              <w:rPr>
                <w:rFonts w:ascii="Times New Roman" w:eastAsia="Times New Roman" w:hAnsi="Times New Roman" w:cs="Times New Roman"/>
                <w:b/>
              </w:rPr>
            </w:pPr>
          </w:p>
          <w:p w:rsidR="00E04F65" w:rsidRDefault="00E04F65"/>
        </w:tc>
      </w:tr>
      <w:tr w:rsidR="00E04F65">
        <w:trPr>
          <w:trHeight w:val="1"/>
        </w:trPr>
        <w:tc>
          <w:tcPr>
            <w:tcW w:w="466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pPr>
              <w:spacing w:before="100" w:after="115" w:line="240" w:lineRule="auto"/>
            </w:pPr>
            <w:r>
              <w:rPr>
                <w:rFonts w:ascii="Times New Roman" w:eastAsia="Times New Roman" w:hAnsi="Times New Roman" w:cs="Times New Roman"/>
                <w:color w:val="000000"/>
              </w:rPr>
              <w:t xml:space="preserve">Објављених пет радова из категорије М51 у периоду од последњег избора из научне области за коју се бира. Додатно испуњен услов из категорије М24 може, један за један, да замени услов из категорије М51. </w:t>
            </w:r>
          </w:p>
        </w:tc>
        <w:tc>
          <w:tcPr>
            <w:tcW w:w="995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pPr>
              <w:keepNext/>
              <w:spacing w:before="60" w:after="120" w:line="240" w:lineRule="auto"/>
              <w:rPr>
                <w:rFonts w:ascii="Times New Roman" w:eastAsia="Times New Roman" w:hAnsi="Times New Roman" w:cs="Times New Roman"/>
                <w:b/>
                <w:color w:val="000000"/>
                <w:spacing w:val="-3"/>
              </w:rPr>
            </w:pPr>
            <w:r>
              <w:rPr>
                <w:rFonts w:ascii="Times New Roman" w:eastAsia="Times New Roman" w:hAnsi="Times New Roman" w:cs="Times New Roman"/>
                <w:color w:val="000000"/>
                <w:spacing w:val="-3"/>
              </w:rPr>
              <w:t>ERDEI, Ildiko. Bitter and sweet: remembering food and childhood in Socialist Yugoslavia. У: FOTIADIS, Ruža (ур.), IVANOVIĆ, Vladimir (ур.), VUČETIĆ, Radina (ур.). </w:t>
            </w:r>
            <w:r>
              <w:rPr>
                <w:rFonts w:ascii="Times New Roman" w:eastAsia="Times New Roman" w:hAnsi="Times New Roman" w:cs="Times New Roman"/>
                <w:i/>
                <w:color w:val="000000"/>
                <w:spacing w:val="-3"/>
              </w:rPr>
              <w:t>Brotherhood and the unity at the kitchen table : food in Socialist Yugoslavia</w:t>
            </w:r>
            <w:r>
              <w:rPr>
                <w:rFonts w:ascii="Times New Roman" w:eastAsia="Times New Roman" w:hAnsi="Times New Roman" w:cs="Times New Roman"/>
                <w:color w:val="000000"/>
                <w:spacing w:val="-3"/>
              </w:rPr>
              <w:t>. Zagreb: Srednja Europa, 2019. Str. 239-257. ISBN 978-953-8281-11-2. [COBISS.SR-ID </w:t>
            </w:r>
            <w:hyperlink r:id="rId13">
              <w:r>
                <w:rPr>
                  <w:rFonts w:ascii="Times New Roman" w:eastAsia="Times New Roman" w:hAnsi="Times New Roman" w:cs="Times New Roman"/>
                  <w:color w:val="0000FF"/>
                  <w:spacing w:val="-3"/>
                  <w:u w:val="single"/>
                </w:rPr>
                <w:t>531247767</w:t>
              </w:r>
            </w:hyperlink>
            <w:r>
              <w:rPr>
                <w:rFonts w:ascii="Times New Roman" w:eastAsia="Times New Roman" w:hAnsi="Times New Roman" w:cs="Times New Roman"/>
                <w:color w:val="000000"/>
                <w:spacing w:val="-3"/>
              </w:rPr>
              <w:t xml:space="preserve">] – </w:t>
            </w:r>
            <w:r>
              <w:rPr>
                <w:rFonts w:ascii="Times New Roman" w:eastAsia="Times New Roman" w:hAnsi="Times New Roman" w:cs="Times New Roman"/>
                <w:b/>
                <w:color w:val="000000"/>
                <w:spacing w:val="-3"/>
              </w:rPr>
              <w:t>M13</w:t>
            </w:r>
          </w:p>
          <w:p w:rsidR="00E04F65" w:rsidRDefault="002D0634">
            <w:pPr>
              <w:rPr>
                <w:rFonts w:ascii="Times New Roman" w:eastAsia="Times New Roman" w:hAnsi="Times New Roman" w:cs="Times New Roman"/>
                <w:color w:val="000000"/>
              </w:rPr>
            </w:pPr>
            <w:r>
              <w:rPr>
                <w:rFonts w:ascii="Times New Roman" w:eastAsia="Times New Roman" w:hAnsi="Times New Roman" w:cs="Times New Roman"/>
                <w:color w:val="000000"/>
              </w:rPr>
              <w:t>ERDEI, Ildiko. </w:t>
            </w:r>
            <w:r>
              <w:rPr>
                <w:rFonts w:ascii="Times New Roman" w:eastAsia="Times New Roman" w:hAnsi="Times New Roman" w:cs="Times New Roman"/>
                <w:i/>
                <w:color w:val="000000"/>
              </w:rPr>
              <w:t>Čekajući Ikeu: od tačkica do ikeizacije</w:t>
            </w:r>
            <w:r>
              <w:rPr>
                <w:rFonts w:ascii="Times New Roman" w:eastAsia="Times New Roman" w:hAnsi="Times New Roman" w:cs="Times New Roman"/>
                <w:color w:val="000000"/>
              </w:rPr>
              <w:t>. 2. dopunjeno izd. (1. izd. u izdanju Evolute). Beograd: Evoluta, 2018. 214 str., ilustr. Biblioteka Polihistor, knj. 18. ISBN 978-86-80912-14-1. [COBISS.SR-ID </w:t>
            </w:r>
            <w:hyperlink r:id="rId14">
              <w:r>
                <w:rPr>
                  <w:rFonts w:ascii="Times New Roman" w:eastAsia="Times New Roman" w:hAnsi="Times New Roman" w:cs="Times New Roman"/>
                  <w:color w:val="0000FF"/>
                  <w:u w:val="single"/>
                </w:rPr>
                <w:t>264523276</w:t>
              </w:r>
            </w:hyperlink>
            <w:r>
              <w:rPr>
                <w:rFonts w:ascii="Times New Roman" w:eastAsia="Times New Roman" w:hAnsi="Times New Roman" w:cs="Times New Roman"/>
                <w:color w:val="000000"/>
              </w:rPr>
              <w:t>] –</w:t>
            </w:r>
            <w:r>
              <w:rPr>
                <w:rFonts w:ascii="Times New Roman" w:eastAsia="Times New Roman" w:hAnsi="Times New Roman" w:cs="Times New Roman"/>
                <w:b/>
                <w:color w:val="000000"/>
              </w:rPr>
              <w:t xml:space="preserve"> M41</w:t>
            </w:r>
          </w:p>
          <w:p w:rsidR="00E04F65" w:rsidRDefault="002D0634">
            <w:pPr>
              <w:rPr>
                <w:rFonts w:ascii="Times New Roman" w:eastAsia="Times New Roman" w:hAnsi="Times New Roman" w:cs="Times New Roman"/>
                <w:b/>
                <w:color w:val="000000"/>
              </w:rPr>
            </w:pPr>
            <w:r>
              <w:rPr>
                <w:rFonts w:ascii="Times New Roman" w:eastAsia="Times New Roman" w:hAnsi="Times New Roman" w:cs="Times New Roman"/>
                <w:color w:val="000000"/>
              </w:rPr>
              <w:t>ERDEI, Ildiko, SAVIĆ, Nebojša. “Salvation Armani”: gej senzibilitet između visoke mode i svakodnevnih odevnih praksi. </w:t>
            </w:r>
            <w:r>
              <w:rPr>
                <w:rFonts w:ascii="Times New Roman" w:eastAsia="Times New Roman" w:hAnsi="Times New Roman" w:cs="Times New Roman"/>
                <w:i/>
                <w:color w:val="000000"/>
              </w:rPr>
              <w:t>Etnoantropološki problemi : časopis</w:t>
            </w:r>
            <w:r>
              <w:rPr>
                <w:rFonts w:ascii="Times New Roman" w:eastAsia="Times New Roman" w:hAnsi="Times New Roman" w:cs="Times New Roman"/>
                <w:color w:val="000000"/>
              </w:rPr>
              <w:t>. [Štampano izd.]. 2015, год. 10, св. 4, str. 795-819. ISSN 0353-1589. </w:t>
            </w:r>
            <w:hyperlink r:id="rId15">
              <w:r>
                <w:rPr>
                  <w:rFonts w:ascii="Times New Roman" w:eastAsia="Times New Roman" w:hAnsi="Times New Roman" w:cs="Times New Roman"/>
                  <w:color w:val="0000FF"/>
                  <w:u w:val="single"/>
                </w:rPr>
                <w:t>http://www.anthroserbia.org/Content/PDF/Articles/6673f5b347bd42c49e51bb4cd5cb97bc.pdf</w:t>
              </w:r>
            </w:hyperlink>
            <w:r>
              <w:rPr>
                <w:rFonts w:ascii="Times New Roman" w:eastAsia="Times New Roman" w:hAnsi="Times New Roman" w:cs="Times New Roman"/>
              </w:rPr>
              <w:t>. [COBISS.SR-ID</w:t>
            </w:r>
            <w:r>
              <w:rPr>
                <w:rFonts w:ascii="Times New Roman" w:eastAsia="Times New Roman" w:hAnsi="Times New Roman" w:cs="Times New Roman"/>
                <w:color w:val="000000"/>
              </w:rPr>
              <w:t> </w:t>
            </w:r>
            <w:hyperlink r:id="rId16">
              <w:r>
                <w:rPr>
                  <w:rFonts w:ascii="Times New Roman" w:eastAsia="Times New Roman" w:hAnsi="Times New Roman" w:cs="Times New Roman"/>
                  <w:color w:val="0000FF"/>
                  <w:u w:val="single"/>
                </w:rPr>
                <w:t>526448023</w:t>
              </w:r>
            </w:hyperlink>
            <w:r>
              <w:rPr>
                <w:rFonts w:ascii="Times New Roman" w:eastAsia="Times New Roman" w:hAnsi="Times New Roman" w:cs="Times New Roman"/>
              </w:rPr>
              <w:t>]</w:t>
            </w:r>
            <w:r>
              <w:rPr>
                <w:rFonts w:ascii="Times New Roman" w:eastAsia="Times New Roman" w:hAnsi="Times New Roman" w:cs="Times New Roman"/>
                <w:color w:val="000000"/>
              </w:rPr>
              <w:t xml:space="preserve"> – </w:t>
            </w:r>
            <w:r>
              <w:rPr>
                <w:rFonts w:ascii="Times New Roman" w:eastAsia="Times New Roman" w:hAnsi="Times New Roman" w:cs="Times New Roman"/>
                <w:b/>
                <w:color w:val="000000"/>
              </w:rPr>
              <w:t>M24</w:t>
            </w:r>
          </w:p>
          <w:p w:rsidR="00E04F65" w:rsidRDefault="002D0634">
            <w:pPr>
              <w:rPr>
                <w:rFonts w:ascii="Times New Roman" w:eastAsia="Times New Roman" w:hAnsi="Times New Roman" w:cs="Times New Roman"/>
                <w:b/>
              </w:rPr>
            </w:pPr>
            <w:r>
              <w:rPr>
                <w:rFonts w:ascii="Times New Roman" w:eastAsia="Times New Roman" w:hAnsi="Times New Roman" w:cs="Times New Roman"/>
              </w:rPr>
              <w:t>ERDEI, Ildiko. Novi život na “malom ekranu” i oko njega : počeci televizije u socijalističkoj Jugoslaviji (1955-1970). </w:t>
            </w:r>
            <w:r>
              <w:rPr>
                <w:rFonts w:ascii="Times New Roman" w:eastAsia="Times New Roman" w:hAnsi="Times New Roman" w:cs="Times New Roman"/>
                <w:i/>
              </w:rPr>
              <w:t>Etnoantropološki problemi: časopis</w:t>
            </w:r>
            <w:r>
              <w:rPr>
                <w:rFonts w:ascii="Times New Roman" w:eastAsia="Times New Roman" w:hAnsi="Times New Roman" w:cs="Times New Roman"/>
              </w:rPr>
              <w:t>. [Štampano izd.]. 2015, год. 10, св. 2, str. 405-426. ISSN 0353-1589. </w:t>
            </w:r>
            <w:hyperlink r:id="rId17">
              <w:r>
                <w:rPr>
                  <w:rFonts w:ascii="Times New Roman" w:eastAsia="Times New Roman" w:hAnsi="Times New Roman" w:cs="Times New Roman"/>
                  <w:color w:val="0000FF"/>
                  <w:u w:val="single"/>
                </w:rPr>
                <w:t>http://www.anthroserbia.org/Content/PDF/Articles/93969b31c0d740bf96f851e5aca9ecea.pdf</w:t>
              </w:r>
            </w:hyperlink>
            <w:r>
              <w:rPr>
                <w:rFonts w:ascii="Times New Roman" w:eastAsia="Times New Roman" w:hAnsi="Times New Roman" w:cs="Times New Roman"/>
              </w:rPr>
              <w:t>. [COBISS.SR-ID </w:t>
            </w:r>
            <w:hyperlink r:id="rId18">
              <w:r>
                <w:rPr>
                  <w:rFonts w:ascii="Times New Roman" w:eastAsia="Times New Roman" w:hAnsi="Times New Roman" w:cs="Times New Roman"/>
                  <w:color w:val="0000FF"/>
                  <w:u w:val="single"/>
                </w:rPr>
                <w:t>525972631</w:t>
              </w:r>
            </w:hyperlink>
            <w:r>
              <w:rPr>
                <w:rFonts w:ascii="Times New Roman" w:eastAsia="Times New Roman" w:hAnsi="Times New Roman" w:cs="Times New Roman"/>
              </w:rPr>
              <w:t xml:space="preserve"> – </w:t>
            </w:r>
            <w:r>
              <w:rPr>
                <w:rFonts w:ascii="Times New Roman" w:eastAsia="Times New Roman" w:hAnsi="Times New Roman" w:cs="Times New Roman"/>
                <w:b/>
              </w:rPr>
              <w:t>M24</w:t>
            </w:r>
          </w:p>
          <w:p w:rsidR="00E04F65" w:rsidRDefault="002D0634">
            <w:pPr>
              <w:rPr>
                <w:rFonts w:ascii="Times New Roman" w:eastAsia="Times New Roman" w:hAnsi="Times New Roman" w:cs="Times New Roman"/>
                <w:b/>
              </w:rPr>
            </w:pPr>
            <w:r>
              <w:rPr>
                <w:rFonts w:ascii="Times New Roman" w:eastAsia="Times New Roman" w:hAnsi="Times New Roman" w:cs="Times New Roman"/>
              </w:rPr>
              <w:t xml:space="preserve">ERDEI, Ildiko. Kombinirana soba, u: </w:t>
            </w:r>
            <w:r>
              <w:rPr>
                <w:rFonts w:ascii="Times New Roman" w:eastAsia="Times New Roman" w:hAnsi="Times New Roman" w:cs="Times New Roman"/>
                <w:i/>
                <w:color w:val="000000"/>
              </w:rPr>
              <w:t>Made in YU 2015</w:t>
            </w:r>
            <w:r>
              <w:rPr>
                <w:rFonts w:ascii="Times New Roman" w:eastAsia="Times New Roman" w:hAnsi="Times New Roman" w:cs="Times New Roman"/>
                <w:color w:val="000000"/>
              </w:rPr>
              <w:t>. 1. izd. Ljubljana: Založba ZRC, ZRC SAZU, 2015. 214 str., ilustr. Zbirka Kulturni spomin, knj. 4, 107/117. ISBN 978-961-05-0231-9. ISSN 2232-3872. [COBISS.SR-ID </w:t>
            </w:r>
            <w:hyperlink r:id="rId19">
              <w:r>
                <w:rPr>
                  <w:rFonts w:ascii="Times New Roman" w:eastAsia="Times New Roman" w:hAnsi="Times New Roman" w:cs="Times New Roman"/>
                  <w:color w:val="0000FF"/>
                  <w:u w:val="single"/>
                </w:rPr>
                <w:t>302119168</w:t>
              </w:r>
            </w:hyperlink>
            <w:r>
              <w:rPr>
                <w:rFonts w:ascii="Times New Roman" w:eastAsia="Times New Roman" w:hAnsi="Times New Roman" w:cs="Times New Roman"/>
                <w:color w:val="000000"/>
              </w:rPr>
              <w:t>]</w:t>
            </w:r>
            <w:r>
              <w:rPr>
                <w:rFonts w:ascii="Times New Roman" w:eastAsia="Times New Roman" w:hAnsi="Times New Roman" w:cs="Times New Roman"/>
              </w:rPr>
              <w:t xml:space="preserve">. – </w:t>
            </w:r>
            <w:r>
              <w:rPr>
                <w:rFonts w:ascii="Times New Roman" w:eastAsia="Times New Roman" w:hAnsi="Times New Roman" w:cs="Times New Roman"/>
                <w:b/>
              </w:rPr>
              <w:t>M14</w:t>
            </w:r>
          </w:p>
          <w:p w:rsidR="00E04F65" w:rsidRDefault="002D0634">
            <w:pPr>
              <w:rPr>
                <w:rFonts w:ascii="Times New Roman" w:eastAsia="Times New Roman" w:hAnsi="Times New Roman" w:cs="Times New Roman"/>
              </w:rPr>
            </w:pPr>
            <w:r>
              <w:rPr>
                <w:rFonts w:ascii="Times New Roman" w:eastAsia="Times New Roman" w:hAnsi="Times New Roman" w:cs="Times New Roman"/>
                <w:color w:val="000000"/>
              </w:rPr>
              <w:t>ERDEI, Ildiko. IKEA in Serbia: debates on modernity, culture and democracy in the pre-accession period. У: PETROVIĆ, Tanja (ур.). </w:t>
            </w:r>
            <w:r>
              <w:rPr>
                <w:rFonts w:ascii="Times New Roman" w:eastAsia="Times New Roman" w:hAnsi="Times New Roman" w:cs="Times New Roman"/>
                <w:i/>
                <w:color w:val="000000"/>
              </w:rPr>
              <w:t>Mirroring Europe : ideas of Europe and Europeanization in Balkan societies</w:t>
            </w:r>
            <w:r>
              <w:rPr>
                <w:rFonts w:ascii="Times New Roman" w:eastAsia="Times New Roman" w:hAnsi="Times New Roman" w:cs="Times New Roman"/>
                <w:color w:val="000000"/>
              </w:rPr>
              <w:t>. Leiden; Boston :: Brill, 2014. Str. 114-134, ilustr. Balkan Studies Library, vol. 13. ISBN 978-90-04-27507-2. ISSN 1877-6272. [COBISS.SR-ID </w:t>
            </w:r>
            <w:hyperlink r:id="rId20">
              <w:r>
                <w:rPr>
                  <w:rFonts w:ascii="Times New Roman" w:eastAsia="Times New Roman" w:hAnsi="Times New Roman" w:cs="Times New Roman"/>
                  <w:color w:val="0000FF"/>
                  <w:u w:val="single"/>
                </w:rPr>
                <w:t>525081239</w:t>
              </w:r>
            </w:hyperlink>
            <w:r>
              <w:rPr>
                <w:rFonts w:ascii="Times New Roman" w:eastAsia="Times New Roman" w:hAnsi="Times New Roman" w:cs="Times New Roman"/>
                <w:color w:val="000000"/>
              </w:rPr>
              <w:t xml:space="preserve">] – </w:t>
            </w:r>
            <w:r>
              <w:rPr>
                <w:rFonts w:ascii="Times New Roman" w:eastAsia="Times New Roman" w:hAnsi="Times New Roman" w:cs="Times New Roman"/>
                <w:b/>
                <w:color w:val="000000"/>
              </w:rPr>
              <w:t>M13</w:t>
            </w:r>
          </w:p>
          <w:p w:rsidR="00E04F65" w:rsidRDefault="002D0634">
            <w:pPr>
              <w:keepNext/>
              <w:spacing w:before="60" w:after="120" w:line="240" w:lineRule="auto"/>
              <w:rPr>
                <w:rFonts w:ascii="Times New Roman" w:eastAsia="Times New Roman" w:hAnsi="Times New Roman" w:cs="Times New Roman"/>
                <w:spacing w:val="-3"/>
              </w:rPr>
            </w:pPr>
            <w:r>
              <w:rPr>
                <w:rFonts w:ascii="Times New Roman" w:eastAsia="Times New Roman" w:hAnsi="Times New Roman" w:cs="Times New Roman"/>
                <w:spacing w:val="-3"/>
              </w:rPr>
              <w:t xml:space="preserve">2020 Public Virtues and Private Pleasures: How TV culture emerged in Socialist Yugoslavia, </w:t>
            </w:r>
            <w:r>
              <w:rPr>
                <w:rFonts w:ascii="Times New Roman" w:eastAsia="Times New Roman" w:hAnsi="Times New Roman" w:cs="Times New Roman"/>
                <w:i/>
                <w:spacing w:val="-3"/>
              </w:rPr>
              <w:t>Acta Universitates. Series Philosophy, Sociology, Psychology and History.</w:t>
            </w:r>
            <w:r>
              <w:rPr>
                <w:rFonts w:ascii="Times New Roman" w:eastAsia="Times New Roman" w:hAnsi="Times New Roman" w:cs="Times New Roman"/>
                <w:spacing w:val="-3"/>
              </w:rPr>
              <w:t xml:space="preserve"> Niš,  93-108 - </w:t>
            </w:r>
            <w:r>
              <w:rPr>
                <w:rFonts w:ascii="Times New Roman" w:eastAsia="Times New Roman" w:hAnsi="Times New Roman" w:cs="Times New Roman"/>
                <w:b/>
                <w:spacing w:val="-3"/>
              </w:rPr>
              <w:t>M52</w:t>
            </w:r>
          </w:p>
          <w:p w:rsidR="00E04F65" w:rsidRDefault="002D0634">
            <w:pPr>
              <w:rPr>
                <w:rFonts w:ascii="Times New Roman" w:eastAsia="Times New Roman" w:hAnsi="Times New Roman" w:cs="Times New Roman"/>
                <w:color w:val="FF0000"/>
              </w:rPr>
            </w:pPr>
            <w:r>
              <w:rPr>
                <w:rFonts w:ascii="Times New Roman" w:eastAsia="Times New Roman" w:hAnsi="Times New Roman" w:cs="Times New Roman"/>
                <w:color w:val="000000"/>
              </w:rPr>
              <w:t xml:space="preserve">2020 Looking in the rear-view mirror: Reverse Chronicle of Covid-19 lockdown in Serbia. </w:t>
            </w:r>
            <w:r>
              <w:rPr>
                <w:rFonts w:ascii="Times New Roman" w:eastAsia="Times New Roman" w:hAnsi="Times New Roman" w:cs="Times New Roman"/>
                <w:i/>
                <w:color w:val="000000"/>
              </w:rPr>
              <w:t>Prace Etnograficzne</w:t>
            </w:r>
            <w:r>
              <w:rPr>
                <w:rFonts w:ascii="Times New Roman" w:eastAsia="Times New Roman" w:hAnsi="Times New Roman" w:cs="Times New Roman"/>
                <w:color w:val="000000"/>
              </w:rPr>
              <w:t>, Krakow, 105-110.</w:t>
            </w:r>
            <w:r>
              <w:rPr>
                <w:rFonts w:ascii="Times New Roman" w:eastAsia="Times New Roman" w:hAnsi="Times New Roman" w:cs="Times New Roman"/>
                <w:color w:val="FF0000"/>
              </w:rPr>
              <w:t xml:space="preserve"> </w:t>
            </w:r>
            <w:r>
              <w:rPr>
                <w:rFonts w:ascii="Times New Roman" w:eastAsia="Times New Roman" w:hAnsi="Times New Roman" w:cs="Times New Roman"/>
              </w:rPr>
              <w:t xml:space="preserve">- </w:t>
            </w:r>
            <w:r>
              <w:rPr>
                <w:rFonts w:ascii="Times New Roman" w:eastAsia="Times New Roman" w:hAnsi="Times New Roman" w:cs="Times New Roman"/>
                <w:b/>
              </w:rPr>
              <w:t>M51</w:t>
            </w:r>
            <w:r>
              <w:rPr>
                <w:rFonts w:ascii="Times New Roman" w:eastAsia="Times New Roman" w:hAnsi="Times New Roman" w:cs="Times New Roman"/>
              </w:rPr>
              <w:t xml:space="preserve"> </w:t>
            </w:r>
          </w:p>
          <w:p w:rsidR="00E04F65" w:rsidRDefault="002D0634">
            <w:pPr>
              <w:rPr>
                <w:rFonts w:ascii="Times New Roman" w:eastAsia="Times New Roman" w:hAnsi="Times New Roman" w:cs="Times New Roman"/>
              </w:rPr>
            </w:pPr>
            <w:r>
              <w:rPr>
                <w:rFonts w:ascii="Times New Roman" w:eastAsia="Times New Roman" w:hAnsi="Times New Roman" w:cs="Times New Roman"/>
                <w:color w:val="000000"/>
              </w:rPr>
              <w:t>ERDEI, Ildiko. “Kod kuće”: konceptualizacija doma i prakse njegove proizvodnje kod osoba istopolne seksualne orijentacije. У: BLAGOJEVIĆ, Jelisaveta (ур.), DIMITRIJEVIĆ, Olga (ур.). </w:t>
            </w:r>
            <w:r>
              <w:rPr>
                <w:rFonts w:ascii="Times New Roman" w:eastAsia="Times New Roman" w:hAnsi="Times New Roman" w:cs="Times New Roman"/>
                <w:i/>
                <w:color w:val="000000"/>
              </w:rPr>
              <w:t>Među nama : neispričane priče gej i lezbejskih života : [zbornik tekstova]</w:t>
            </w:r>
            <w:r>
              <w:rPr>
                <w:rFonts w:ascii="Times New Roman" w:eastAsia="Times New Roman" w:hAnsi="Times New Roman" w:cs="Times New Roman"/>
                <w:color w:val="000000"/>
              </w:rPr>
              <w:t>. Beograd: Hartefakt Fond, 2014. Str. 130-145. ISBN 978-86-914281-4-3. [COBISS.SR-ID </w:t>
            </w:r>
            <w:hyperlink r:id="rId21">
              <w:r>
                <w:rPr>
                  <w:rFonts w:ascii="Times New Roman" w:eastAsia="Times New Roman" w:hAnsi="Times New Roman" w:cs="Times New Roman"/>
                  <w:color w:val="0000FF"/>
                  <w:u w:val="single"/>
                </w:rPr>
                <w:t>524683159</w:t>
              </w:r>
            </w:hyperlink>
            <w:r>
              <w:rPr>
                <w:rFonts w:ascii="Times New Roman" w:eastAsia="Times New Roman" w:hAnsi="Times New Roman" w:cs="Times New Roman"/>
              </w:rPr>
              <w:t>]</w:t>
            </w:r>
          </w:p>
          <w:p w:rsidR="00E04F65" w:rsidRDefault="002D0634">
            <w:pPr>
              <w:rPr>
                <w:rFonts w:ascii="Times New Roman" w:eastAsia="Times New Roman" w:hAnsi="Times New Roman" w:cs="Times New Roman"/>
                <w:color w:val="000000"/>
              </w:rPr>
            </w:pPr>
            <w:r>
              <w:rPr>
                <w:rFonts w:ascii="Times New Roman" w:eastAsia="Times New Roman" w:hAnsi="Times New Roman" w:cs="Times New Roman"/>
              </w:rPr>
              <w:t>ERDEI, Ildiko, SAVIĆ, Nebojša. Biti isti, biti poseban: potrošačke pra</w:t>
            </w:r>
            <w:r>
              <w:rPr>
                <w:rFonts w:ascii="Times New Roman" w:eastAsia="Times New Roman" w:hAnsi="Times New Roman" w:cs="Times New Roman"/>
                <w:color w:val="000000"/>
              </w:rPr>
              <w:t>kse kao marker "istosti" i "različitosti" među gej muškarcima u Beogradu. У: BLAGOJEVIĆ, Jelisaveta (ур.), DIMITRIJEVIĆ, Olga (ур.). </w:t>
            </w:r>
            <w:r>
              <w:rPr>
                <w:rFonts w:ascii="Times New Roman" w:eastAsia="Times New Roman" w:hAnsi="Times New Roman" w:cs="Times New Roman"/>
                <w:i/>
                <w:color w:val="000000"/>
              </w:rPr>
              <w:t>Među nama : neispričane priče gej i lezbejskih života : [zbornik tekstova]</w:t>
            </w:r>
            <w:r>
              <w:rPr>
                <w:rFonts w:ascii="Times New Roman" w:eastAsia="Times New Roman" w:hAnsi="Times New Roman" w:cs="Times New Roman"/>
                <w:color w:val="000000"/>
              </w:rPr>
              <w:t>. Beograd: Hartefakt Fond, 2014. Str. 146-163. ISBN 978-86-914281-4-3. [COBISS.SR-ID </w:t>
            </w:r>
            <w:hyperlink r:id="rId22">
              <w:r>
                <w:rPr>
                  <w:rFonts w:ascii="Times New Roman" w:eastAsia="Times New Roman" w:hAnsi="Times New Roman" w:cs="Times New Roman"/>
                  <w:color w:val="0000FF"/>
                  <w:u w:val="single"/>
                </w:rPr>
                <w:t>524683415</w:t>
              </w:r>
            </w:hyperlink>
            <w:r>
              <w:rPr>
                <w:rFonts w:ascii="Times New Roman" w:eastAsia="Times New Roman" w:hAnsi="Times New Roman" w:cs="Times New Roman"/>
              </w:rPr>
              <w:t>]</w:t>
            </w:r>
          </w:p>
          <w:p w:rsidR="00E04F65" w:rsidRDefault="002D0634">
            <w:pPr>
              <w:jc w:val="both"/>
              <w:rPr>
                <w:rFonts w:ascii="Times New Roman" w:eastAsia="Times New Roman" w:hAnsi="Times New Roman" w:cs="Times New Roman"/>
                <w:shd w:val="clear" w:color="auto" w:fill="FFFFFF"/>
              </w:rPr>
            </w:pPr>
            <w:r>
              <w:rPr>
                <w:rFonts w:ascii="Times New Roman" w:eastAsia="Times New Roman" w:hAnsi="Times New Roman" w:cs="Times New Roman"/>
                <w:color w:val="000000"/>
              </w:rPr>
              <w:t>ЕРДЕИ, Илдико. Производња потрошње: стилови потрошачког друштва у транзицији. У: СТОЈМЕНОВИЋ, Драган (ур.). </w:t>
            </w:r>
            <w:r>
              <w:rPr>
                <w:rFonts w:ascii="Times New Roman" w:eastAsia="Times New Roman" w:hAnsi="Times New Roman" w:cs="Times New Roman"/>
                <w:i/>
                <w:color w:val="000000"/>
              </w:rPr>
              <w:t>Добро је за мишљење, али је компликовано за јело : недовољно јасни појмови и појаве нашег завичаја, тумачени из угла етнологије и антропологије</w:t>
            </w:r>
            <w:r>
              <w:rPr>
                <w:rFonts w:ascii="Times New Roman" w:eastAsia="Times New Roman" w:hAnsi="Times New Roman" w:cs="Times New Roman"/>
                <w:color w:val="000000"/>
              </w:rPr>
              <w:t>. Бор: Народна библиотека, 2013. Стр. 35-56. ISBN 978-86-84061-22-7. [COBISS.SR-ID </w:t>
            </w:r>
            <w:hyperlink r:id="rId23">
              <w:r>
                <w:rPr>
                  <w:rFonts w:ascii="Times New Roman" w:eastAsia="Times New Roman" w:hAnsi="Times New Roman" w:cs="Times New Roman"/>
                  <w:color w:val="FF0000"/>
                  <w:u w:val="single"/>
                </w:rPr>
                <w:t>523726231</w:t>
              </w:r>
            </w:hyperlink>
            <w:r>
              <w:rPr>
                <w:rFonts w:ascii="Times New Roman" w:eastAsia="Times New Roman" w:hAnsi="Times New Roman" w:cs="Times New Roman"/>
                <w:color w:val="000000"/>
              </w:rPr>
              <w:t>]</w:t>
            </w:r>
          </w:p>
          <w:p w:rsidR="00E04F65" w:rsidRDefault="00E04F65">
            <w:pPr>
              <w:spacing w:after="0" w:line="240" w:lineRule="auto"/>
            </w:pPr>
          </w:p>
        </w:tc>
      </w:tr>
      <w:tr w:rsidR="00E04F65">
        <w:trPr>
          <w:trHeight w:val="1"/>
        </w:trPr>
        <w:tc>
          <w:tcPr>
            <w:tcW w:w="466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pPr>
              <w:spacing w:before="100" w:after="0" w:line="240" w:lineRule="auto"/>
            </w:pPr>
            <w:r>
              <w:rPr>
                <w:rFonts w:ascii="Times New Roman" w:eastAsia="Times New Roman" w:hAnsi="Times New Roman" w:cs="Times New Roman"/>
                <w:color w:val="000000"/>
              </w:rPr>
              <w:t>Цитираност од 10 xeтepo цитата.</w:t>
            </w:r>
          </w:p>
        </w:tc>
        <w:tc>
          <w:tcPr>
            <w:tcW w:w="995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pPr>
              <w:spacing w:before="100" w:after="115" w:line="240" w:lineRule="auto"/>
            </w:pPr>
            <w:r>
              <w:rPr>
                <w:rFonts w:ascii="Times New Roman" w:eastAsia="Times New Roman" w:hAnsi="Times New Roman" w:cs="Times New Roman"/>
              </w:rPr>
              <w:t>Citiranost, po Google Scholar: ukupno 235 (h-index 9, i10index 8).</w:t>
            </w:r>
          </w:p>
        </w:tc>
      </w:tr>
      <w:tr w:rsidR="00E04F65">
        <w:trPr>
          <w:trHeight w:val="1"/>
        </w:trPr>
        <w:tc>
          <w:tcPr>
            <w:tcW w:w="466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pPr>
              <w:spacing w:before="100" w:after="115" w:line="240" w:lineRule="auto"/>
            </w:pPr>
            <w:r>
              <w:rPr>
                <w:rFonts w:ascii="Times New Roman" w:eastAsia="Times New Roman" w:hAnsi="Times New Roman" w:cs="Times New Roman"/>
                <w:color w:val="000000"/>
              </w:rPr>
              <w:t>Два рада са међународног научног скупа објављена у целини категорије М31 или М33.</w:t>
            </w:r>
          </w:p>
        </w:tc>
        <w:tc>
          <w:tcPr>
            <w:tcW w:w="995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pPr>
              <w:rPr>
                <w:rFonts w:ascii="Times New Roman" w:eastAsia="Times New Roman" w:hAnsi="Times New Roman" w:cs="Times New Roman"/>
                <w:color w:val="000000"/>
              </w:rPr>
            </w:pPr>
            <w:r>
              <w:rPr>
                <w:rFonts w:ascii="Times New Roman" w:eastAsia="Times New Roman" w:hAnsi="Times New Roman" w:cs="Times New Roman"/>
                <w:color w:val="000000"/>
              </w:rPr>
              <w:t>ERDEI, Ildiko. Fragmenti jugoslovenske socijalističke modernosti 1970-ih u TV seriji "Pozorište u kući". </w:t>
            </w:r>
            <w:r>
              <w:rPr>
                <w:rFonts w:ascii="Times New Roman" w:eastAsia="Times New Roman" w:hAnsi="Times New Roman" w:cs="Times New Roman"/>
                <w:i/>
                <w:color w:val="000000"/>
              </w:rPr>
              <w:t>Etnoantropološki problemi: časopis</w:t>
            </w:r>
            <w:r>
              <w:rPr>
                <w:rFonts w:ascii="Times New Roman" w:eastAsia="Times New Roman" w:hAnsi="Times New Roman" w:cs="Times New Roman"/>
                <w:color w:val="000000"/>
              </w:rPr>
              <w:t>. [Štampano izd.]. 2017, god. 12, sv. 2, str. 537-563. ISSN 0353-1589. </w:t>
            </w:r>
            <w:hyperlink r:id="rId24">
              <w:r>
                <w:rPr>
                  <w:rFonts w:ascii="Times New Roman" w:eastAsia="Times New Roman" w:hAnsi="Times New Roman" w:cs="Times New Roman"/>
                  <w:color w:val="0000FF"/>
                  <w:u w:val="single"/>
                </w:rPr>
                <w:t>http://www.anthroserbia.org/Content/PDF/Articles/4dff29cc980a4a4b928160de9a90cf14.pdf</w:t>
              </w:r>
            </w:hyperlink>
            <w:r>
              <w:rPr>
                <w:rFonts w:ascii="Times New Roman" w:eastAsia="Times New Roman" w:hAnsi="Times New Roman" w:cs="Times New Roman"/>
              </w:rPr>
              <w:t>, DOI: </w:t>
            </w:r>
            <w:hyperlink r:id="rId25">
              <w:r>
                <w:rPr>
                  <w:rFonts w:ascii="Times New Roman" w:eastAsia="Times New Roman" w:hAnsi="Times New Roman" w:cs="Times New Roman"/>
                  <w:color w:val="0000FF"/>
                  <w:u w:val="single"/>
                </w:rPr>
                <w:t>10.21301/EAP.v12i2.9</w:t>
              </w:r>
            </w:hyperlink>
            <w:r>
              <w:rPr>
                <w:rFonts w:ascii="Times New Roman" w:eastAsia="Times New Roman" w:hAnsi="Times New Roman" w:cs="Times New Roman"/>
              </w:rPr>
              <w:t>. [COBISS.SR-ID </w:t>
            </w:r>
            <w:hyperlink r:id="rId26">
              <w:r>
                <w:rPr>
                  <w:rFonts w:ascii="Times New Roman" w:eastAsia="Times New Roman" w:hAnsi="Times New Roman" w:cs="Times New Roman"/>
                  <w:color w:val="0000FF"/>
                  <w:u w:val="single"/>
                </w:rPr>
                <w:t>528822935</w:t>
              </w:r>
            </w:hyperlink>
            <w:r>
              <w:rPr>
                <w:rFonts w:ascii="Times New Roman" w:eastAsia="Times New Roman" w:hAnsi="Times New Roman" w:cs="Times New Roman"/>
                <w:color w:val="000000"/>
              </w:rPr>
              <w:t xml:space="preserve">] – </w:t>
            </w:r>
            <w:r>
              <w:rPr>
                <w:rFonts w:ascii="Times New Roman" w:eastAsia="Times New Roman" w:hAnsi="Times New Roman" w:cs="Times New Roman"/>
                <w:b/>
                <w:color w:val="000000"/>
              </w:rPr>
              <w:t>M33</w:t>
            </w:r>
          </w:p>
          <w:p w:rsidR="00E04F65" w:rsidRDefault="002D0634">
            <w:pPr>
              <w:rPr>
                <w:rFonts w:ascii="Times New Roman" w:eastAsia="Times New Roman" w:hAnsi="Times New Roman" w:cs="Times New Roman"/>
              </w:rPr>
            </w:pPr>
            <w:r>
              <w:rPr>
                <w:rFonts w:ascii="Times New Roman" w:eastAsia="Times New Roman" w:hAnsi="Times New Roman" w:cs="Times New Roman"/>
                <w:color w:val="000000"/>
              </w:rPr>
              <w:t>ERDEI, Ildiko. Stepeni tuge: ekonomska devastacija i društveni zaborav. </w:t>
            </w:r>
            <w:r>
              <w:rPr>
                <w:rFonts w:ascii="Times New Roman" w:eastAsia="Times New Roman" w:hAnsi="Times New Roman" w:cs="Times New Roman"/>
                <w:i/>
                <w:color w:val="000000"/>
              </w:rPr>
              <w:t>Etnoantropološki problemi : časopis</w:t>
            </w:r>
            <w:r>
              <w:rPr>
                <w:rFonts w:ascii="Times New Roman" w:eastAsia="Times New Roman" w:hAnsi="Times New Roman" w:cs="Times New Roman"/>
                <w:color w:val="000000"/>
              </w:rPr>
              <w:t>. [Štampano izd.]. 2014, god. 9, sv. 2, str. 351-369. ISSN 0353-1589. </w:t>
            </w:r>
            <w:hyperlink r:id="rId27">
              <w:r>
                <w:rPr>
                  <w:rFonts w:ascii="Times New Roman" w:eastAsia="Times New Roman" w:hAnsi="Times New Roman" w:cs="Times New Roman"/>
                  <w:color w:val="0000FF"/>
                  <w:u w:val="single"/>
                </w:rPr>
                <w:t>http://www.anthroserbia.org/Content/PDF/Articles/56c1e85adc204b09bdf269a25496c531.pdf</w:t>
              </w:r>
            </w:hyperlink>
            <w:r>
              <w:rPr>
                <w:rFonts w:ascii="Times New Roman" w:eastAsia="Times New Roman" w:hAnsi="Times New Roman" w:cs="Times New Roman"/>
              </w:rPr>
              <w:t>. [COBISS.SR-ID </w:t>
            </w:r>
            <w:hyperlink r:id="rId28">
              <w:r>
                <w:rPr>
                  <w:rFonts w:ascii="Times New Roman" w:eastAsia="Times New Roman" w:hAnsi="Times New Roman" w:cs="Times New Roman"/>
                  <w:color w:val="0000FF"/>
                  <w:u w:val="single"/>
                </w:rPr>
                <w:t>524727191</w:t>
              </w:r>
            </w:hyperlink>
            <w:r>
              <w:rPr>
                <w:rFonts w:ascii="Times New Roman" w:eastAsia="Times New Roman" w:hAnsi="Times New Roman" w:cs="Times New Roman"/>
              </w:rPr>
              <w:t xml:space="preserve">] </w:t>
            </w:r>
            <w:r>
              <w:rPr>
                <w:rFonts w:ascii="Times New Roman" w:eastAsia="Times New Roman" w:hAnsi="Times New Roman" w:cs="Times New Roman"/>
                <w:color w:val="000000"/>
              </w:rPr>
              <w:t xml:space="preserve">– </w:t>
            </w:r>
            <w:r>
              <w:rPr>
                <w:rFonts w:ascii="Times New Roman" w:eastAsia="Times New Roman" w:hAnsi="Times New Roman" w:cs="Times New Roman"/>
                <w:b/>
                <w:color w:val="000000"/>
              </w:rPr>
              <w:t>M33</w:t>
            </w:r>
          </w:p>
          <w:p w:rsidR="00E04F65" w:rsidRDefault="00E04F65">
            <w:pPr>
              <w:rPr>
                <w:rFonts w:ascii="Times New Roman" w:eastAsia="Times New Roman" w:hAnsi="Times New Roman" w:cs="Times New Roman"/>
              </w:rPr>
            </w:pPr>
          </w:p>
          <w:p w:rsidR="00E04F65" w:rsidRDefault="00E04F65">
            <w:pPr>
              <w:spacing w:after="0" w:line="240" w:lineRule="auto"/>
            </w:pPr>
          </w:p>
        </w:tc>
      </w:tr>
      <w:tr w:rsidR="00E04F65">
        <w:trPr>
          <w:trHeight w:val="1"/>
        </w:trPr>
        <w:tc>
          <w:tcPr>
            <w:tcW w:w="466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pPr>
              <w:spacing w:before="100" w:after="115" w:line="240" w:lineRule="auto"/>
            </w:pPr>
            <w:r>
              <w:rPr>
                <w:rFonts w:ascii="Times New Roman" w:eastAsia="Times New Roman" w:hAnsi="Times New Roman" w:cs="Times New Roman"/>
                <w:color w:val="000000"/>
              </w:rPr>
              <w:t>Два рада са научног скупа националног значаја објављена у целини категорије М61 или М63.</w:t>
            </w:r>
          </w:p>
        </w:tc>
        <w:tc>
          <w:tcPr>
            <w:tcW w:w="995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2D0634" w:rsidRDefault="002D0634">
            <w:pPr>
              <w:rPr>
                <w:rFonts w:ascii="Times New Roman" w:eastAsia="Times New Roman" w:hAnsi="Times New Roman" w:cs="Times New Roman"/>
                <w:color w:val="000000"/>
              </w:rPr>
            </w:pPr>
          </w:p>
          <w:p w:rsidR="00E04F65" w:rsidRDefault="002D0634">
            <w:pPr>
              <w:rPr>
                <w:rFonts w:ascii="Times New Roman" w:eastAsia="Times New Roman" w:hAnsi="Times New Roman" w:cs="Times New Roman"/>
                <w:color w:val="000000"/>
              </w:rPr>
            </w:pPr>
            <w:r>
              <w:rPr>
                <w:rFonts w:ascii="Times New Roman" w:eastAsia="Times New Roman" w:hAnsi="Times New Roman" w:cs="Times New Roman"/>
                <w:color w:val="000000"/>
              </w:rPr>
              <w:t>RADULOVIĆ, Lidija B., ERDEI, Ildiko. “Veliki brat vas gleda”/Vi gledate Velikog brata" : fenomen (nad)gledanja i imperativ gledanosti u rijaliti programu. </w:t>
            </w:r>
            <w:r>
              <w:rPr>
                <w:rFonts w:ascii="Times New Roman" w:eastAsia="Times New Roman" w:hAnsi="Times New Roman" w:cs="Times New Roman"/>
                <w:i/>
                <w:color w:val="000000"/>
              </w:rPr>
              <w:t>Etnoantropološki problemi : časopis</w:t>
            </w:r>
            <w:r>
              <w:rPr>
                <w:rFonts w:ascii="Times New Roman" w:eastAsia="Times New Roman" w:hAnsi="Times New Roman" w:cs="Times New Roman"/>
                <w:color w:val="000000"/>
              </w:rPr>
              <w:t>. [Štampano izd.]. 2017, god. 12, sv. 1, str. 19-50. ISSN 0353-1589. </w:t>
            </w:r>
            <w:hyperlink r:id="rId29">
              <w:r>
                <w:rPr>
                  <w:rFonts w:ascii="Times New Roman" w:eastAsia="Times New Roman" w:hAnsi="Times New Roman" w:cs="Times New Roman"/>
                  <w:color w:val="0000FF"/>
                  <w:u w:val="single"/>
                </w:rPr>
                <w:t>http://www.anthroserbia.org/Content/PDF/Articles/88272f822bfe41a0bb21da80150095a1.pdf</w:t>
              </w:r>
            </w:hyperlink>
            <w:r>
              <w:rPr>
                <w:rFonts w:ascii="Times New Roman" w:eastAsia="Times New Roman" w:hAnsi="Times New Roman" w:cs="Times New Roman"/>
              </w:rPr>
              <w:t>, DOI: </w:t>
            </w:r>
            <w:hyperlink r:id="rId30">
              <w:r>
                <w:rPr>
                  <w:rFonts w:ascii="Times New Roman" w:eastAsia="Times New Roman" w:hAnsi="Times New Roman" w:cs="Times New Roman"/>
                  <w:color w:val="0000FF"/>
                  <w:u w:val="single"/>
                </w:rPr>
                <w:t>10.21301/EAP.v12i1.1</w:t>
              </w:r>
            </w:hyperlink>
            <w:r>
              <w:rPr>
                <w:rFonts w:ascii="Times New Roman" w:eastAsia="Times New Roman" w:hAnsi="Times New Roman" w:cs="Times New Roman"/>
              </w:rPr>
              <w:t>. [COBISS.SR-ID </w:t>
            </w:r>
            <w:hyperlink r:id="rId31">
              <w:r>
                <w:rPr>
                  <w:rFonts w:ascii="Times New Roman" w:eastAsia="Times New Roman" w:hAnsi="Times New Roman" w:cs="Times New Roman"/>
                  <w:color w:val="0000FF"/>
                  <w:u w:val="single"/>
                </w:rPr>
                <w:t>528391063</w:t>
              </w:r>
            </w:hyperlink>
            <w:r>
              <w:rPr>
                <w:rFonts w:ascii="Times New Roman" w:eastAsia="Times New Roman" w:hAnsi="Times New Roman" w:cs="Times New Roman"/>
              </w:rPr>
              <w:t xml:space="preserve">] – </w:t>
            </w:r>
            <w:r>
              <w:rPr>
                <w:rFonts w:ascii="Times New Roman" w:eastAsia="Times New Roman" w:hAnsi="Times New Roman" w:cs="Times New Roman"/>
                <w:b/>
                <w:color w:val="000000"/>
              </w:rPr>
              <w:t>M63</w:t>
            </w:r>
          </w:p>
          <w:p w:rsidR="00E04F65" w:rsidRDefault="002D0634">
            <w:r>
              <w:rPr>
                <w:rFonts w:ascii="Times New Roman" w:eastAsia="Times New Roman" w:hAnsi="Times New Roman" w:cs="Times New Roman"/>
                <w:color w:val="000000"/>
              </w:rPr>
              <w:t>ERDEI, Ildiko, RADULOVIĆ, Lidija B. “Oduhovljavanje” komercijalne televizije : religijska pitanja i motivi u “Velikom bratu” (VIP, 2013). У: RADULOVIĆ, Lidija B. (ур.), ERDEI, Ildiko (ур.). </w:t>
            </w:r>
            <w:r>
              <w:rPr>
                <w:rFonts w:ascii="Times New Roman" w:eastAsia="Times New Roman" w:hAnsi="Times New Roman" w:cs="Times New Roman"/>
                <w:i/>
                <w:color w:val="000000"/>
              </w:rPr>
              <w:t>"Etnos", religija i identitet: naučni skup u čast Dušana Bandića [održanog 11. i 12. aprila 2014. godine u Beogradu] : zbornik radova</w:t>
            </w:r>
            <w:r>
              <w:rPr>
                <w:rFonts w:ascii="Times New Roman" w:eastAsia="Times New Roman" w:hAnsi="Times New Roman" w:cs="Times New Roman"/>
                <w:color w:val="000000"/>
              </w:rPr>
              <w:t>. Beograd: Filozofski fakultet, Odeljenje za etnologiju i antropologiju, 2014. Str. 237-263. ISBN 978-86-88803-86-1. [COBISS.SR-ID </w:t>
            </w:r>
            <w:hyperlink r:id="rId32">
              <w:r>
                <w:rPr>
                  <w:rFonts w:ascii="Times New Roman" w:eastAsia="Times New Roman" w:hAnsi="Times New Roman" w:cs="Times New Roman"/>
                  <w:color w:val="FF0000"/>
                  <w:u w:val="single"/>
                </w:rPr>
                <w:t>525063063</w:t>
              </w:r>
            </w:hyperlink>
            <w:r>
              <w:rPr>
                <w:rFonts w:ascii="Times New Roman" w:eastAsia="Times New Roman" w:hAnsi="Times New Roman" w:cs="Times New Roman"/>
                <w:color w:val="000000"/>
              </w:rPr>
              <w:t>]</w:t>
            </w:r>
          </w:p>
        </w:tc>
      </w:tr>
      <w:tr w:rsidR="00E04F65">
        <w:trPr>
          <w:trHeight w:val="1"/>
        </w:trPr>
        <w:tc>
          <w:tcPr>
            <w:tcW w:w="466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pPr>
              <w:spacing w:before="100" w:after="115" w:line="240" w:lineRule="auto"/>
            </w:pPr>
            <w:r>
              <w:rPr>
                <w:rFonts w:ascii="Times New Roman" w:eastAsia="Times New Roman" w:hAnsi="Times New Roman" w:cs="Times New Roman"/>
                <w:color w:val="000000"/>
              </w:rPr>
              <w:t>Резултати у развоју научнонаставног подмлатка.</w:t>
            </w:r>
          </w:p>
        </w:tc>
        <w:tc>
          <w:tcPr>
            <w:tcW w:w="995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2D0634" w:rsidRDefault="002D0634">
            <w:pPr>
              <w:rPr>
                <w:rFonts w:ascii="Times New Roman" w:eastAsia="Times New Roman" w:hAnsi="Times New Roman" w:cs="Times New Roman"/>
                <w:color w:val="000000"/>
              </w:rPr>
            </w:pPr>
          </w:p>
          <w:p w:rsidR="002D0634" w:rsidRDefault="002D0634">
            <w:pPr>
              <w:rPr>
                <w:rFonts w:ascii="Times New Roman" w:eastAsia="Times New Roman" w:hAnsi="Times New Roman" w:cs="Times New Roman"/>
                <w:color w:val="000000"/>
              </w:rPr>
            </w:pPr>
            <w:r>
              <w:rPr>
                <w:rFonts w:ascii="Times New Roman" w:eastAsia="Times New Roman" w:hAnsi="Times New Roman" w:cs="Times New Roman"/>
                <w:color w:val="000000"/>
              </w:rPr>
              <w:t>Mentor u izradi brojnih diplomskih, master radova i doktorskih disertacija. Do sada je bila mentorka jedne odbranjene doktorske disertacije (“Zoološki vrtovi u Srbiji u antropološkj perspektivi”, kandidatkinje Sonje Žakula, 2017.), a trenutno je mentorka dve doktorske disertacije, čije su teme odobrene i čiji je rad u toku (“Antropologija novobeogradskih blokova: urbano stanovanje, stvaranje društvenih prostora i novi život prostornih zajedničkih dobara“, kandidatkinje Sare Nikolić, odobrena tema 2019.; „Bliskost u svetu digitalne povezanosti: ka rekonceptualizaciji porodičnih, prijateljskih i partnerskih veza u Srbiji“, Sonje Radivojević, odobrena tema 2020.). Od 2012. bila je članica komisije za odbranu 8 doktorskih disertacija (od toga 6 posle poslednjeg izbora u zvanje). Takođe je, u periodu posle 2012. godine bila mentorka za 25 diplomskih i 8 master radova, dok je za 40 diplomskih, 1 magistarski i 13 master radova bila članica komisije za odbranu. Trenutno je mentor 3 master rada i jednog diplomskog rada, čija je izrada u toku.</w:t>
            </w:r>
          </w:p>
          <w:p w:rsidR="00E04F65" w:rsidRDefault="002D0634">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p w:rsidR="00E04F65" w:rsidRDefault="002D0634">
            <w:r>
              <w:rPr>
                <w:rFonts w:ascii="Times New Roman" w:eastAsia="Times New Roman" w:hAnsi="Times New Roman" w:cs="Times New Roman"/>
                <w:color w:val="000000"/>
              </w:rPr>
              <w:t>Kandidati pod njenim mentorstvom ostvaruju značajne naučne rezultate, dobitnici su nagrada za završne diplomske i master radove koje dodeljuju Odeljenje za etnologiju i antropologiju I Etnografski muzej u Beogradu; takođe su dobitnici stipendija za naučnoistraživački rad; podstiče istraživački rad i kroz koautorske radove.</w:t>
            </w:r>
          </w:p>
        </w:tc>
      </w:tr>
      <w:tr w:rsidR="00E04F65">
        <w:trPr>
          <w:trHeight w:val="1"/>
        </w:trPr>
        <w:tc>
          <w:tcPr>
            <w:tcW w:w="466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pPr>
              <w:spacing w:before="100" w:after="115" w:line="240" w:lineRule="auto"/>
            </w:pPr>
            <w:r>
              <w:rPr>
                <w:rFonts w:ascii="Times New Roman" w:eastAsia="Times New Roman" w:hAnsi="Times New Roman" w:cs="Times New Roman"/>
                <w:color w:val="000000"/>
              </w:rPr>
              <w:t>Менторство или чланство у две комисије за израду докторске дисертације.</w:t>
            </w:r>
          </w:p>
        </w:tc>
        <w:tc>
          <w:tcPr>
            <w:tcW w:w="995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pPr>
              <w:rPr>
                <w:rFonts w:ascii="Times New Roman" w:eastAsia="Times New Roman" w:hAnsi="Times New Roman" w:cs="Times New Roman"/>
                <w:color w:val="000000"/>
              </w:rPr>
            </w:pPr>
            <w:r>
              <w:rPr>
                <w:rFonts w:ascii="Times New Roman" w:eastAsia="Times New Roman" w:hAnsi="Times New Roman" w:cs="Times New Roman"/>
                <w:color w:val="000000"/>
              </w:rPr>
              <w:t>ŽAKULA, Sonja. Zoološki vrtovi u Srbiji u antropološkoj perspektivi : doktorska disertacija. Beograd: [S. B. Žakula], 2017. [9], 368 listova. [COBISS.SR-ID </w:t>
            </w:r>
            <w:hyperlink r:id="rId33">
              <w:r>
                <w:rPr>
                  <w:rFonts w:ascii="Times New Roman" w:eastAsia="Times New Roman" w:hAnsi="Times New Roman" w:cs="Times New Roman"/>
                  <w:color w:val="0000FF"/>
                  <w:u w:val="single"/>
                </w:rPr>
                <w:t>529281431</w:t>
              </w:r>
            </w:hyperlink>
            <w:r>
              <w:rPr>
                <w:rFonts w:ascii="Times New Roman" w:eastAsia="Times New Roman" w:hAnsi="Times New Roman" w:cs="Times New Roman"/>
                <w:color w:val="000000"/>
              </w:rPr>
              <w:t>] – mentorka</w:t>
            </w:r>
          </w:p>
          <w:p w:rsidR="00E04F65" w:rsidRDefault="002D0634">
            <w:pPr>
              <w:rPr>
                <w:rFonts w:ascii="Times New Roman" w:eastAsia="Times New Roman" w:hAnsi="Times New Roman" w:cs="Times New Roman"/>
                <w:color w:val="000000"/>
              </w:rPr>
            </w:pPr>
            <w:r>
              <w:rPr>
                <w:rFonts w:ascii="Times New Roman" w:eastAsia="Times New Roman" w:hAnsi="Times New Roman" w:cs="Times New Roman"/>
                <w:color w:val="000000"/>
              </w:rPr>
              <w:t>NIKOLIĆ, Katarina. Vizuelno kodiranje muzike u fotografijama na omotima gramofonskih ploča u produkciji iz '70ih i 80'ih godina u SAD i Velikoj Britaniji : doktorska disertacija. Beograd: [K. S. Nikolić], 2020. 563 lista, ilustr. </w:t>
            </w:r>
            <w:hyperlink r:id="rId34">
              <w:r>
                <w:rPr>
                  <w:rFonts w:ascii="Times New Roman" w:eastAsia="Times New Roman" w:hAnsi="Times New Roman" w:cs="Times New Roman"/>
                  <w:color w:val="0000FF"/>
                  <w:u w:val="single"/>
                </w:rPr>
                <w:t>http://phaidrabg.bg.ac.rs/o:22836</w:t>
              </w:r>
            </w:hyperlink>
            <w:r>
              <w:rPr>
                <w:rFonts w:ascii="Times New Roman" w:eastAsia="Times New Roman" w:hAnsi="Times New Roman" w:cs="Times New Roman"/>
                <w:color w:val="000000"/>
              </w:rPr>
              <w:t>. [COBISS.SR-ID </w:t>
            </w:r>
            <w:hyperlink r:id="rId35">
              <w:r>
                <w:rPr>
                  <w:rFonts w:ascii="Times New Roman" w:eastAsia="Times New Roman" w:hAnsi="Times New Roman" w:cs="Times New Roman"/>
                  <w:color w:val="0000FF"/>
                  <w:u w:val="single"/>
                </w:rPr>
                <w:t>22216201</w:t>
              </w:r>
            </w:hyperlink>
            <w:r>
              <w:rPr>
                <w:rFonts w:ascii="Times New Roman" w:eastAsia="Times New Roman" w:hAnsi="Times New Roman" w:cs="Times New Roman"/>
                <w:color w:val="000000"/>
              </w:rPr>
              <w:t>] – članica komisije</w:t>
            </w:r>
          </w:p>
          <w:p w:rsidR="00E04F65" w:rsidRDefault="002D0634">
            <w:pPr>
              <w:rPr>
                <w:rFonts w:ascii="Times New Roman" w:eastAsia="Times New Roman" w:hAnsi="Times New Roman" w:cs="Times New Roman"/>
                <w:color w:val="000000"/>
              </w:rPr>
            </w:pPr>
            <w:r>
              <w:rPr>
                <w:rFonts w:ascii="Times New Roman" w:eastAsia="Times New Roman" w:hAnsi="Times New Roman" w:cs="Times New Roman"/>
                <w:color w:val="000000"/>
              </w:rPr>
              <w:t>STEPANOVIĆ, Ivana. Privatnost u doba novih informacionih tehnologija : antropološko istraživanje u Srbiji : doktorska disertacija. Beograd: [I. Stepanović], 2019. 431 list. </w:t>
            </w:r>
            <w:hyperlink r:id="rId36">
              <w:r>
                <w:rPr>
                  <w:rFonts w:ascii="Times New Roman" w:eastAsia="Times New Roman" w:hAnsi="Times New Roman" w:cs="Times New Roman"/>
                  <w:color w:val="0000FF"/>
                  <w:u w:val="single"/>
                </w:rPr>
                <w:t>http://phaidrabg.bg.ac.rs/o:21587</w:t>
              </w:r>
            </w:hyperlink>
            <w:r>
              <w:rPr>
                <w:rFonts w:ascii="Times New Roman" w:eastAsia="Times New Roman" w:hAnsi="Times New Roman" w:cs="Times New Roman"/>
                <w:color w:val="000000"/>
              </w:rPr>
              <w:t>. [COBISS.SR-ID </w:t>
            </w:r>
            <w:hyperlink r:id="rId37">
              <w:r>
                <w:rPr>
                  <w:rFonts w:ascii="Times New Roman" w:eastAsia="Times New Roman" w:hAnsi="Times New Roman" w:cs="Times New Roman"/>
                  <w:color w:val="0000FF"/>
                  <w:u w:val="single"/>
                </w:rPr>
                <w:t>51941135</w:t>
              </w:r>
            </w:hyperlink>
            <w:r>
              <w:rPr>
                <w:rFonts w:ascii="Times New Roman" w:eastAsia="Times New Roman" w:hAnsi="Times New Roman" w:cs="Times New Roman"/>
                <w:color w:val="000000"/>
              </w:rPr>
              <w:t>] – članica komisije</w:t>
            </w:r>
          </w:p>
          <w:p w:rsidR="00E04F65" w:rsidRDefault="002D0634">
            <w:pPr>
              <w:rPr>
                <w:rFonts w:ascii="Times New Roman" w:eastAsia="Times New Roman" w:hAnsi="Times New Roman" w:cs="Times New Roman"/>
                <w:color w:val="000000"/>
              </w:rPr>
            </w:pPr>
            <w:r>
              <w:rPr>
                <w:rFonts w:ascii="Times New Roman" w:eastAsia="Times New Roman" w:hAnsi="Times New Roman" w:cs="Times New Roman"/>
                <w:color w:val="000000"/>
              </w:rPr>
              <w:t>MILORADOVIĆ, Dragana A. Улога жена у друштвеном и културном животу Пожаревца крајем XIX и почетком XX века : докторска дисертација. Београд: [Д. А. Милорадовић], 2015. 311 листова, илустр. </w:t>
            </w:r>
            <w:hyperlink r:id="rId38">
              <w:r>
                <w:rPr>
                  <w:rFonts w:ascii="Times New Roman" w:eastAsia="Times New Roman" w:hAnsi="Times New Roman" w:cs="Times New Roman"/>
                  <w:color w:val="0000FF"/>
                  <w:u w:val="single"/>
                </w:rPr>
                <w:t>http://phaidrabg.bg.ac.rs/o:15066</w:t>
              </w:r>
            </w:hyperlink>
            <w:r>
              <w:rPr>
                <w:rFonts w:ascii="Times New Roman" w:eastAsia="Times New Roman" w:hAnsi="Times New Roman" w:cs="Times New Roman"/>
                <w:color w:val="000000"/>
              </w:rPr>
              <w:t>. [COBISS.SR-ID </w:t>
            </w:r>
            <w:hyperlink r:id="rId39">
              <w:r>
                <w:rPr>
                  <w:rFonts w:ascii="Times New Roman" w:eastAsia="Times New Roman" w:hAnsi="Times New Roman" w:cs="Times New Roman"/>
                  <w:color w:val="0000FF"/>
                  <w:u w:val="single"/>
                </w:rPr>
                <w:t>527688343</w:t>
              </w:r>
            </w:hyperlink>
            <w:r>
              <w:rPr>
                <w:rFonts w:ascii="Times New Roman" w:eastAsia="Times New Roman" w:hAnsi="Times New Roman" w:cs="Times New Roman"/>
                <w:color w:val="000000"/>
              </w:rPr>
              <w:t>] – članica komisije</w:t>
            </w:r>
          </w:p>
          <w:p w:rsidR="00E04F65" w:rsidRDefault="002D0634">
            <w:pPr>
              <w:rPr>
                <w:rFonts w:ascii="Times New Roman" w:eastAsia="Times New Roman" w:hAnsi="Times New Roman" w:cs="Times New Roman"/>
                <w:color w:val="000000"/>
              </w:rPr>
            </w:pPr>
            <w:r>
              <w:rPr>
                <w:rFonts w:ascii="Times New Roman" w:eastAsia="Times New Roman" w:hAnsi="Times New Roman" w:cs="Times New Roman"/>
                <w:color w:val="000000"/>
              </w:rPr>
              <w:t>TRIFUNOVIĆ, Vesna. Konceptualizacija gubitnika i dobitnika post-socijalističke transformacije srpskog društva : doktorska disertacija. Beograd: [V. Trifunović], 2014. 226 listova. </w:t>
            </w:r>
            <w:hyperlink r:id="rId40">
              <w:r>
                <w:rPr>
                  <w:rFonts w:ascii="Times New Roman" w:eastAsia="Times New Roman" w:hAnsi="Times New Roman" w:cs="Times New Roman"/>
                  <w:color w:val="0000FF"/>
                  <w:u w:val="single"/>
                </w:rPr>
                <w:t>http://phaidrabg.bg.ac.rs/o:10782</w:t>
              </w:r>
            </w:hyperlink>
            <w:r>
              <w:rPr>
                <w:rFonts w:ascii="Times New Roman" w:eastAsia="Times New Roman" w:hAnsi="Times New Roman" w:cs="Times New Roman"/>
                <w:color w:val="000000"/>
              </w:rPr>
              <w:t>. [COBISS.SR-ID </w:t>
            </w:r>
            <w:hyperlink r:id="rId41">
              <w:r>
                <w:rPr>
                  <w:rFonts w:ascii="Times New Roman" w:eastAsia="Times New Roman" w:hAnsi="Times New Roman" w:cs="Times New Roman"/>
                  <w:color w:val="0000FF"/>
                  <w:u w:val="single"/>
                </w:rPr>
                <w:t>525441687</w:t>
              </w:r>
            </w:hyperlink>
            <w:r>
              <w:rPr>
                <w:rFonts w:ascii="Times New Roman" w:eastAsia="Times New Roman" w:hAnsi="Times New Roman" w:cs="Times New Roman"/>
                <w:color w:val="000000"/>
              </w:rPr>
              <w:t>] – članica komisije</w:t>
            </w:r>
          </w:p>
          <w:p w:rsidR="00E04F65" w:rsidRDefault="002D0634">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Milanovski, Biljana. 2019. Етнолошки и антрополошки проучувања на потрошувачката во Република Македонија низ примери од Скопје, (mentor prof. dr Ljupčo Risteski); Institut za etnologiju i antropologiju na Prirodno-matematičkom fakultetu u Skoplju, 8.11.2019.  </w:t>
            </w:r>
          </w:p>
          <w:p w:rsidR="00E04F65" w:rsidRDefault="002D0634">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Nina Savčić, 2021. Teorije sitkoma (američki sitkom 1980-2016), (mentorka prof. dr Nevena Daković), Fakultet dramskih umetnosti, Beograd. </w:t>
            </w:r>
          </w:p>
          <w:p w:rsidR="00E04F65" w:rsidRDefault="00E04F65"/>
        </w:tc>
      </w:tr>
      <w:tr w:rsidR="00E04F65">
        <w:trPr>
          <w:trHeight w:val="1"/>
        </w:trPr>
        <w:tc>
          <w:tcPr>
            <w:tcW w:w="466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pPr>
              <w:spacing w:before="100" w:after="115" w:line="240" w:lineRule="auto"/>
            </w:pPr>
            <w:r>
              <w:rPr>
                <w:rFonts w:ascii="Times New Roman" w:eastAsia="Times New Roman" w:hAnsi="Times New Roman" w:cs="Times New Roman"/>
                <w:color w:val="000000"/>
              </w:rPr>
              <w:t>Учешће у комисији за одбрану три завршна рада на академским специјалистичким, односно мастер студијама.</w:t>
            </w:r>
          </w:p>
        </w:tc>
        <w:tc>
          <w:tcPr>
            <w:tcW w:w="995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pPr>
              <w:rPr>
                <w:rFonts w:ascii="Times New Roman" w:eastAsia="Times New Roman" w:hAnsi="Times New Roman" w:cs="Times New Roman"/>
                <w:color w:val="000000"/>
              </w:rPr>
            </w:pPr>
            <w:r>
              <w:rPr>
                <w:rFonts w:ascii="Times New Roman" w:eastAsia="Times New Roman" w:hAnsi="Times New Roman" w:cs="Times New Roman"/>
                <w:color w:val="000000"/>
              </w:rPr>
              <w:t>MILORADOVIĆ, Dragana A. Костим као сегмент социокултурних промена у Пожаревцу крајем XIX и почетком XX века : магистарски рад. Београд: [Д. Милорадовић], 2014. 187 листова, фотогр., табеле. [COBISS.SR-ID </w:t>
            </w:r>
            <w:hyperlink r:id="rId42">
              <w:r>
                <w:rPr>
                  <w:rFonts w:ascii="Times New Roman" w:eastAsia="Times New Roman" w:hAnsi="Times New Roman" w:cs="Times New Roman"/>
                  <w:color w:val="0000FF"/>
                  <w:u w:val="single"/>
                </w:rPr>
                <w:t>525147031</w:t>
              </w:r>
            </w:hyperlink>
            <w:r>
              <w:rPr>
                <w:rFonts w:ascii="Times New Roman" w:eastAsia="Times New Roman" w:hAnsi="Times New Roman" w:cs="Times New Roman"/>
                <w:color w:val="000000"/>
              </w:rPr>
              <w:t>] – članica komisije</w:t>
            </w:r>
          </w:p>
          <w:p w:rsidR="00E04F65" w:rsidRDefault="002D0634">
            <w:pPr>
              <w:rPr>
                <w:rFonts w:ascii="Times New Roman" w:eastAsia="Times New Roman" w:hAnsi="Times New Roman" w:cs="Times New Roman"/>
                <w:color w:val="000000"/>
              </w:rPr>
            </w:pPr>
            <w:r>
              <w:rPr>
                <w:rFonts w:ascii="Times New Roman" w:eastAsia="Times New Roman" w:hAnsi="Times New Roman" w:cs="Times New Roman"/>
                <w:color w:val="000000"/>
              </w:rPr>
              <w:t>Jovana Ćebić: Medijizacija praznika Sv. Valentina: kulturni obrasci konstrukcije novog praznika, 2013.</w:t>
            </w:r>
          </w:p>
          <w:p w:rsidR="00E04F65" w:rsidRDefault="002D0634">
            <w:pPr>
              <w:rPr>
                <w:rFonts w:ascii="Times New Roman" w:eastAsia="Times New Roman" w:hAnsi="Times New Roman" w:cs="Times New Roman"/>
                <w:color w:val="000000"/>
              </w:rPr>
            </w:pPr>
            <w:r>
              <w:rPr>
                <w:rFonts w:ascii="Times New Roman" w:eastAsia="Times New Roman" w:hAnsi="Times New Roman" w:cs="Times New Roman"/>
                <w:color w:val="000000"/>
              </w:rPr>
              <w:t>Sara Petrovski:  Antropologija između primene i kulturne kritike: studija slučaja digitalizacije kulturnog nasleđa „Muzzeum“, 2013.</w:t>
            </w:r>
          </w:p>
          <w:p w:rsidR="00E04F65" w:rsidRDefault="002D0634">
            <w:pPr>
              <w:rPr>
                <w:rFonts w:ascii="Times New Roman" w:eastAsia="Times New Roman" w:hAnsi="Times New Roman" w:cs="Times New Roman"/>
                <w:color w:val="000000"/>
              </w:rPr>
            </w:pPr>
            <w:r>
              <w:rPr>
                <w:rFonts w:ascii="Times New Roman" w:eastAsia="Times New Roman" w:hAnsi="Times New Roman" w:cs="Times New Roman"/>
                <w:color w:val="000000"/>
              </w:rPr>
              <w:t>Maja Ponik: Religijska muzika u konstrukciji srpskog pravoslavnog identiteta, 2012.</w:t>
            </w:r>
          </w:p>
          <w:p w:rsidR="00E04F65" w:rsidRDefault="002D0634">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Ljiljana Pantović: Rodno odgovorno budžetiranje u Srbiji. Antropološki pogled na javne </w:t>
            </w:r>
            <w:r>
              <w:rPr>
                <w:rFonts w:ascii="Times New Roman" w:eastAsia="Times New Roman" w:hAnsi="Times New Roman" w:cs="Times New Roman"/>
                <w:color w:val="000000"/>
              </w:rPr>
              <w:tab/>
              <w:t>politike i institucije, 2012.</w:t>
            </w:r>
          </w:p>
          <w:p w:rsidR="00E04F65" w:rsidRDefault="002D0634">
            <w:pPr>
              <w:rPr>
                <w:rFonts w:ascii="Times New Roman" w:eastAsia="Times New Roman" w:hAnsi="Times New Roman" w:cs="Times New Roman"/>
                <w:color w:val="000000"/>
              </w:rPr>
            </w:pPr>
            <w:r>
              <w:rPr>
                <w:rFonts w:ascii="Times New Roman" w:eastAsia="Times New Roman" w:hAnsi="Times New Roman" w:cs="Times New Roman"/>
                <w:color w:val="000000"/>
              </w:rPr>
              <w:t>Mirjana Cvetković: Moć zavodljivosti: kulturne manifestacije erotizma u savremenim ženskim subkulturama, 2015.</w:t>
            </w:r>
          </w:p>
          <w:p w:rsidR="00E04F65" w:rsidRDefault="002D0634">
            <w:pPr>
              <w:rPr>
                <w:rFonts w:ascii="Times New Roman" w:eastAsia="Times New Roman" w:hAnsi="Times New Roman" w:cs="Times New Roman"/>
                <w:color w:val="000000"/>
              </w:rPr>
            </w:pPr>
            <w:r>
              <w:rPr>
                <w:rFonts w:ascii="Times New Roman" w:eastAsia="Times New Roman" w:hAnsi="Times New Roman" w:cs="Times New Roman"/>
                <w:color w:val="000000"/>
              </w:rPr>
              <w:t>Kristina Babić: Kultura oskudice: odevne prakse žena u Beogradu tokom 1990-ih, ?</w:t>
            </w:r>
          </w:p>
          <w:p w:rsidR="00E04F65" w:rsidRDefault="002D0634">
            <w:pPr>
              <w:rPr>
                <w:rFonts w:ascii="Times New Roman" w:eastAsia="Times New Roman" w:hAnsi="Times New Roman" w:cs="Times New Roman"/>
                <w:color w:val="000000"/>
              </w:rPr>
            </w:pPr>
            <w:r>
              <w:rPr>
                <w:rFonts w:ascii="Times New Roman" w:eastAsia="Times New Roman" w:hAnsi="Times New Roman" w:cs="Times New Roman"/>
                <w:color w:val="000000"/>
              </w:rPr>
              <w:t>Damjan Jugović Spajić: Život posle socijalizma: antropološka analiza iskustava bivših radnika fabrike „Viskoza“ (u toku).</w:t>
            </w:r>
          </w:p>
          <w:p w:rsidR="00E04F65" w:rsidRDefault="002D0634">
            <w:pPr>
              <w:rPr>
                <w:rFonts w:ascii="Times New Roman" w:eastAsia="Times New Roman" w:hAnsi="Times New Roman" w:cs="Times New Roman"/>
                <w:color w:val="000000"/>
              </w:rPr>
            </w:pPr>
            <w:r>
              <w:rPr>
                <w:rFonts w:ascii="Times New Roman" w:eastAsia="Times New Roman" w:hAnsi="Times New Roman" w:cs="Times New Roman"/>
                <w:color w:val="000000"/>
              </w:rPr>
              <w:t>Bogdan Dražeta: Odnos nacionalne i organizacione kulture u Ernst Young-u: Istraživanje kroz svakodnevnu praksu u kancelariji multinacionalne kompanije u Srbiji, 2016.</w:t>
            </w:r>
          </w:p>
          <w:p w:rsidR="00E04F65" w:rsidRDefault="00E04F65">
            <w:pPr>
              <w:rPr>
                <w:rFonts w:ascii="Times New Roman" w:eastAsia="Times New Roman" w:hAnsi="Times New Roman" w:cs="Times New Roman"/>
                <w:color w:val="000000"/>
              </w:rPr>
            </w:pPr>
          </w:p>
          <w:p w:rsidR="00E04F65" w:rsidRDefault="00E04F65"/>
        </w:tc>
      </w:tr>
      <w:tr w:rsidR="00E04F65">
        <w:trPr>
          <w:trHeight w:val="1"/>
        </w:trPr>
        <w:tc>
          <w:tcPr>
            <w:tcW w:w="466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pPr>
              <w:spacing w:before="100" w:after="115" w:line="240" w:lineRule="auto"/>
            </w:pPr>
            <w:r>
              <w:rPr>
                <w:rFonts w:ascii="Times New Roman" w:eastAsia="Times New Roman" w:hAnsi="Times New Roman" w:cs="Times New Roman"/>
                <w:color w:val="000000"/>
              </w:rPr>
              <w:t>Искуство у педагошком раду са студентима.</w:t>
            </w:r>
          </w:p>
        </w:tc>
        <w:tc>
          <w:tcPr>
            <w:tcW w:w="995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r>
              <w:rPr>
                <w:rFonts w:ascii="Times New Roman" w:eastAsia="Times New Roman" w:hAnsi="Times New Roman" w:cs="Times New Roman"/>
                <w:color w:val="000000"/>
              </w:rPr>
              <w:t>28 godina iskustva, visoko ocenjena na evaluacijama, aktivna i u vannastavnom radu sa studentima.</w:t>
            </w:r>
          </w:p>
        </w:tc>
      </w:tr>
      <w:tr w:rsidR="00E04F65">
        <w:trPr>
          <w:trHeight w:val="1"/>
        </w:trPr>
        <w:tc>
          <w:tcPr>
            <w:tcW w:w="4665"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2D0634" w:rsidRDefault="002D0634">
            <w:pPr>
              <w:spacing w:before="100" w:after="115"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Позитивна оцена педагошког рада добијена у студентским анкетама током целокупног протеклог изборног </w:t>
            </w:r>
          </w:p>
          <w:p w:rsidR="002D0634" w:rsidRDefault="002D0634">
            <w:pPr>
              <w:spacing w:before="100" w:after="115" w:line="240" w:lineRule="auto"/>
              <w:rPr>
                <w:rFonts w:ascii="Times New Roman" w:eastAsia="Times New Roman" w:hAnsi="Times New Roman" w:cs="Times New Roman"/>
                <w:color w:val="000000"/>
              </w:rPr>
            </w:pPr>
          </w:p>
          <w:p w:rsidR="002D0634" w:rsidRDefault="002D0634">
            <w:pPr>
              <w:spacing w:before="100" w:after="115" w:line="240" w:lineRule="auto"/>
              <w:rPr>
                <w:rFonts w:ascii="Times New Roman" w:eastAsia="Times New Roman" w:hAnsi="Times New Roman" w:cs="Times New Roman"/>
                <w:color w:val="000000"/>
              </w:rPr>
            </w:pPr>
          </w:p>
          <w:p w:rsidR="002D0634" w:rsidRDefault="002D0634">
            <w:pPr>
              <w:spacing w:before="100" w:after="115" w:line="240" w:lineRule="auto"/>
              <w:rPr>
                <w:rFonts w:ascii="Times New Roman" w:eastAsia="Times New Roman" w:hAnsi="Times New Roman" w:cs="Times New Roman"/>
                <w:color w:val="000000"/>
              </w:rPr>
            </w:pPr>
          </w:p>
          <w:p w:rsidR="002D0634" w:rsidRDefault="002D0634">
            <w:pPr>
              <w:spacing w:before="100" w:after="115" w:line="240" w:lineRule="auto"/>
              <w:rPr>
                <w:rFonts w:ascii="Times New Roman" w:eastAsia="Times New Roman" w:hAnsi="Times New Roman" w:cs="Times New Roman"/>
                <w:color w:val="000000"/>
              </w:rPr>
            </w:pPr>
          </w:p>
          <w:p w:rsidR="002D0634" w:rsidRDefault="002D0634">
            <w:pPr>
              <w:spacing w:before="100" w:after="115" w:line="240" w:lineRule="auto"/>
              <w:rPr>
                <w:rFonts w:ascii="Times New Roman" w:eastAsia="Times New Roman" w:hAnsi="Times New Roman" w:cs="Times New Roman"/>
                <w:color w:val="000000"/>
              </w:rPr>
            </w:pPr>
          </w:p>
          <w:p w:rsidR="002D0634" w:rsidRDefault="002D0634">
            <w:pPr>
              <w:spacing w:before="100" w:after="115" w:line="240" w:lineRule="auto"/>
              <w:rPr>
                <w:rFonts w:ascii="Times New Roman" w:eastAsia="Times New Roman" w:hAnsi="Times New Roman" w:cs="Times New Roman"/>
                <w:color w:val="000000"/>
              </w:rPr>
            </w:pPr>
          </w:p>
          <w:p w:rsidR="002D0634" w:rsidRDefault="002D0634">
            <w:pPr>
              <w:spacing w:before="100" w:after="115" w:line="240" w:lineRule="auto"/>
              <w:rPr>
                <w:rFonts w:ascii="Times New Roman" w:eastAsia="Times New Roman" w:hAnsi="Times New Roman" w:cs="Times New Roman"/>
                <w:color w:val="000000"/>
              </w:rPr>
            </w:pPr>
          </w:p>
          <w:p w:rsidR="002D0634" w:rsidRDefault="002D0634">
            <w:pPr>
              <w:spacing w:before="100" w:after="115" w:line="240" w:lineRule="auto"/>
              <w:rPr>
                <w:rFonts w:ascii="Times New Roman" w:eastAsia="Times New Roman" w:hAnsi="Times New Roman" w:cs="Times New Roman"/>
                <w:color w:val="000000"/>
              </w:rPr>
            </w:pPr>
          </w:p>
          <w:p w:rsidR="00E04F65" w:rsidRDefault="002D0634">
            <w:pPr>
              <w:spacing w:before="100" w:after="115" w:line="240" w:lineRule="auto"/>
            </w:pPr>
            <w:r>
              <w:rPr>
                <w:rFonts w:ascii="Times New Roman" w:eastAsia="Times New Roman" w:hAnsi="Times New Roman" w:cs="Times New Roman"/>
                <w:color w:val="000000"/>
              </w:rPr>
              <w:t>периода.</w:t>
            </w:r>
          </w:p>
        </w:tc>
        <w:tc>
          <w:tcPr>
            <w:tcW w:w="9959" w:type="dxa"/>
            <w:tcBorders>
              <w:top w:val="single" w:sz="6" w:space="0" w:color="00000A"/>
              <w:left w:val="single" w:sz="6" w:space="0" w:color="00000A"/>
              <w:bottom w:val="single" w:sz="6" w:space="0" w:color="00000A"/>
              <w:right w:val="single" w:sz="6" w:space="0" w:color="00000A"/>
            </w:tcBorders>
            <w:shd w:val="clear" w:color="000000" w:fill="FFFFFF"/>
            <w:tcMar>
              <w:left w:w="0" w:type="dxa"/>
              <w:right w:w="0" w:type="dxa"/>
            </w:tcMar>
          </w:tcPr>
          <w:p w:rsidR="00E04F65" w:rsidRDefault="002D0634">
            <w:r>
              <w:rPr>
                <w:rFonts w:ascii="Times New Roman" w:eastAsia="Times New Roman" w:hAnsi="Times New Roman" w:cs="Times New Roman"/>
                <w:color w:val="000000"/>
              </w:rPr>
              <w:t>Prosečna ocena na evaluacijama kreće se između 4,5 i 4,8.</w:t>
            </w:r>
          </w:p>
        </w:tc>
      </w:tr>
    </w:tbl>
    <w:p w:rsidR="002D0634" w:rsidRDefault="002D0634">
      <w:pPr>
        <w:spacing w:after="0" w:line="360" w:lineRule="auto"/>
        <w:jc w:val="both"/>
        <w:rPr>
          <w:rFonts w:ascii="Times New Roman" w:eastAsia="Times New Roman" w:hAnsi="Times New Roman" w:cs="Times New Roman"/>
        </w:rPr>
      </w:pPr>
    </w:p>
    <w:p w:rsidR="00E04F65" w:rsidRDefault="002D0634">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U periodu od poslednjeg izbora u zvanje 2012. godine prof. dr Erdei je bila aktivna u radu Filozofskog fakulteta, u njegovim komisijama i radnim telima, učestvovala je u organizaciji naučnog skupa na Filozofskom fakultetu, angažovala se na izgradnji naučnog podmlatka mentorskim radom i učešćem u komisijama za odbranu završnih radova na diplomskim, master i doktorskim studijama, doprinosila razvijanju nastave i inoviranju nastavnih sadržaja, a van fakulteta bila uključena u aktivnosti Etnografskog muzeja, Enografskog instituta SANU i Muzeja istorije Jugoslavije, kao i u brojne aktivnosti popularizacije antropologije i antropoloških istraživanja široj i zainteresovanoj javnosti.</w:t>
      </w:r>
    </w:p>
    <w:p w:rsidR="002D0634" w:rsidRDefault="002D0634">
      <w:pPr>
        <w:spacing w:after="0" w:line="360" w:lineRule="auto"/>
        <w:jc w:val="both"/>
        <w:rPr>
          <w:rFonts w:ascii="Times New Roman" w:eastAsia="Times New Roman" w:hAnsi="Times New Roman" w:cs="Times New Roman"/>
          <w:b/>
        </w:rPr>
      </w:pPr>
    </w:p>
    <w:p w:rsidR="00E04F65" w:rsidRDefault="002D0634" w:rsidP="002D0634">
      <w:pPr>
        <w:spacing w:line="360" w:lineRule="auto"/>
        <w:jc w:val="both"/>
        <w:rPr>
          <w:rFonts w:ascii="Times New Roman" w:eastAsia="Times New Roman" w:hAnsi="Times New Roman" w:cs="Times New Roman"/>
        </w:rPr>
      </w:pPr>
      <w:r>
        <w:rPr>
          <w:rFonts w:ascii="Times New Roman" w:eastAsia="Times New Roman" w:hAnsi="Times New Roman" w:cs="Times New Roman"/>
        </w:rPr>
        <w:t>Imajući u vidu dosadašnje izuzetne rezultate prof. dr Ildiko Erdei u domenima nastavnog i naučnoistraživačkog rada, u aktivnostima na razvijanju interdisciplinarne i međunarodne saradnje, kao i u popularizaciji nauke, uzimajući u obzir njene potencijale za doprinos daljem razvoju Odeljenja, Fakulteta i Univerziteta, a u skladu sa Kriterijumima za sticanje zvanja nastavnika na Univerzitetu u Beogradu, predlažemo Izbornom veću Filozofskog fakulteta da prof. dr Ildiko Erdei</w:t>
      </w:r>
      <w:r>
        <w:rPr>
          <w:rFonts w:ascii="Times New Roman" w:eastAsia="Times New Roman" w:hAnsi="Times New Roman" w:cs="Times New Roman"/>
          <w:b/>
        </w:rPr>
        <w:t xml:space="preserve"> izabere u</w:t>
      </w:r>
      <w:r>
        <w:rPr>
          <w:rFonts w:ascii="Times New Roman" w:eastAsia="Times New Roman" w:hAnsi="Times New Roman" w:cs="Times New Roman"/>
        </w:rPr>
        <w:t xml:space="preserve"> </w:t>
      </w:r>
      <w:r>
        <w:rPr>
          <w:rFonts w:ascii="Times New Roman" w:eastAsia="Times New Roman" w:hAnsi="Times New Roman" w:cs="Times New Roman"/>
          <w:b/>
        </w:rPr>
        <w:t xml:space="preserve">zvanje redovnog  profesora (napredovanje)  </w:t>
      </w:r>
      <w:r>
        <w:rPr>
          <w:rFonts w:ascii="Times New Roman" w:eastAsia="Times New Roman" w:hAnsi="Times New Roman" w:cs="Times New Roman"/>
        </w:rPr>
        <w:t>za užu naučnu oblast ETNOLOGIJA-ANTROPOLOGIJA.</w:t>
      </w:r>
    </w:p>
    <w:p w:rsidR="00E04F65" w:rsidRDefault="002D0634">
      <w:pPr>
        <w:rPr>
          <w:rFonts w:ascii="Times New Roman" w:eastAsia="Times New Roman" w:hAnsi="Times New Roman" w:cs="Times New Roman"/>
        </w:rPr>
      </w:pPr>
      <w:r>
        <w:rPr>
          <w:rFonts w:ascii="Times New Roman" w:eastAsia="Times New Roman" w:hAnsi="Times New Roman" w:cs="Times New Roman"/>
        </w:rPr>
        <w:t>U Beogradu, 24.3.2021.</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KOMISIJA</w:t>
      </w:r>
    </w:p>
    <w:p w:rsidR="00E04F65" w:rsidRDefault="00E04F65">
      <w:pPr>
        <w:rPr>
          <w:rFonts w:ascii="Times New Roman" w:eastAsia="Times New Roman" w:hAnsi="Times New Roman" w:cs="Times New Roman"/>
        </w:rPr>
      </w:pPr>
    </w:p>
    <w:p w:rsidR="00E04F65" w:rsidRDefault="002D0634">
      <w:pPr>
        <w:jc w:val="right"/>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________________________</w:t>
      </w:r>
    </w:p>
    <w:p w:rsidR="00E04F65" w:rsidRDefault="002D0634">
      <w:pPr>
        <w:spacing w:line="240" w:lineRule="auto"/>
        <w:jc w:val="right"/>
        <w:rPr>
          <w:rFonts w:ascii="Times New Roman" w:eastAsia="Times New Roman" w:hAnsi="Times New Roman" w:cs="Times New Roman"/>
        </w:rPr>
      </w:pPr>
      <w:r>
        <w:rPr>
          <w:rFonts w:ascii="Times New Roman" w:eastAsia="Times New Roman" w:hAnsi="Times New Roman" w:cs="Times New Roman"/>
        </w:rPr>
        <w:t>dr  Ivan Kovačević</w:t>
      </w:r>
    </w:p>
    <w:p w:rsidR="00E04F65" w:rsidRDefault="002D0634" w:rsidP="002D0634">
      <w:pPr>
        <w:spacing w:line="240" w:lineRule="auto"/>
        <w:jc w:val="right"/>
        <w:rPr>
          <w:rFonts w:ascii="Times New Roman" w:eastAsia="Times New Roman" w:hAnsi="Times New Roman" w:cs="Times New Roman"/>
        </w:rPr>
      </w:pPr>
      <w:r>
        <w:rPr>
          <w:rFonts w:ascii="Times New Roman" w:eastAsia="Times New Roman" w:hAnsi="Times New Roman" w:cs="Times New Roman"/>
        </w:rPr>
        <w:t>redovni profesor Filozofskog fakulteta u Beogradu</w:t>
      </w:r>
    </w:p>
    <w:p w:rsidR="00E04F65" w:rsidRDefault="00E04F65">
      <w:pPr>
        <w:jc w:val="right"/>
        <w:rPr>
          <w:rFonts w:ascii="Times New Roman" w:eastAsia="Times New Roman" w:hAnsi="Times New Roman" w:cs="Times New Roman"/>
        </w:rPr>
      </w:pPr>
    </w:p>
    <w:p w:rsidR="00E04F65" w:rsidRDefault="002D0634">
      <w:pPr>
        <w:jc w:val="right"/>
        <w:rPr>
          <w:rFonts w:ascii="Times New Roman" w:eastAsia="Times New Roman" w:hAnsi="Times New Roman" w:cs="Times New Roman"/>
        </w:rPr>
      </w:pPr>
      <w:r>
        <w:rPr>
          <w:rFonts w:ascii="Times New Roman" w:eastAsia="Times New Roman" w:hAnsi="Times New Roman" w:cs="Times New Roman"/>
        </w:rPr>
        <w:t>_________________________</w:t>
      </w:r>
    </w:p>
    <w:p w:rsidR="00E04F65" w:rsidRDefault="002D0634">
      <w:pPr>
        <w:spacing w:line="240" w:lineRule="auto"/>
        <w:jc w:val="right"/>
        <w:rPr>
          <w:rFonts w:ascii="Times New Roman" w:eastAsia="Times New Roman" w:hAnsi="Times New Roman" w:cs="Times New Roman"/>
        </w:rPr>
      </w:pPr>
      <w:r>
        <w:rPr>
          <w:rFonts w:ascii="Times New Roman" w:eastAsia="Times New Roman" w:hAnsi="Times New Roman" w:cs="Times New Roman"/>
        </w:rPr>
        <w:t>dr Vesna Vučinić-Nešković</w:t>
      </w:r>
    </w:p>
    <w:p w:rsidR="00E04F65" w:rsidRDefault="002D0634" w:rsidP="002D0634">
      <w:pPr>
        <w:spacing w:line="240" w:lineRule="auto"/>
        <w:jc w:val="right"/>
        <w:rPr>
          <w:rFonts w:ascii="Times New Roman" w:eastAsia="Times New Roman" w:hAnsi="Times New Roman" w:cs="Times New Roman"/>
        </w:rPr>
      </w:pPr>
      <w:r>
        <w:rPr>
          <w:rFonts w:ascii="Times New Roman" w:eastAsia="Times New Roman" w:hAnsi="Times New Roman" w:cs="Times New Roman"/>
        </w:rPr>
        <w:t xml:space="preserve">redovni profesor Filozofskog fakulteta u Beogradu </w:t>
      </w:r>
    </w:p>
    <w:p w:rsidR="00E04F65" w:rsidRDefault="00E04F65">
      <w:pPr>
        <w:jc w:val="right"/>
        <w:rPr>
          <w:rFonts w:ascii="Times New Roman" w:eastAsia="Times New Roman" w:hAnsi="Times New Roman" w:cs="Times New Roman"/>
        </w:rPr>
      </w:pPr>
    </w:p>
    <w:p w:rsidR="00E04F65" w:rsidRDefault="002D0634">
      <w:pPr>
        <w:jc w:val="right"/>
        <w:rPr>
          <w:rFonts w:ascii="Times New Roman" w:eastAsia="Times New Roman" w:hAnsi="Times New Roman" w:cs="Times New Roman"/>
        </w:rPr>
      </w:pPr>
      <w:r>
        <w:rPr>
          <w:rFonts w:ascii="Times New Roman" w:eastAsia="Times New Roman" w:hAnsi="Times New Roman" w:cs="Times New Roman"/>
        </w:rPr>
        <w:t>_________________________</w:t>
      </w:r>
    </w:p>
    <w:p w:rsidR="00E04F65" w:rsidRDefault="002D0634">
      <w:pPr>
        <w:spacing w:line="240" w:lineRule="auto"/>
        <w:jc w:val="right"/>
        <w:rPr>
          <w:rFonts w:ascii="Times New Roman" w:eastAsia="Times New Roman" w:hAnsi="Times New Roman" w:cs="Times New Roman"/>
        </w:rPr>
      </w:pPr>
      <w:r>
        <w:rPr>
          <w:rFonts w:ascii="Times New Roman" w:eastAsia="Times New Roman" w:hAnsi="Times New Roman" w:cs="Times New Roman"/>
        </w:rPr>
        <w:t>dr Ljupčo Risteski</w:t>
      </w:r>
    </w:p>
    <w:p w:rsidR="00E04F65" w:rsidRDefault="002D0634">
      <w:pPr>
        <w:spacing w:line="240" w:lineRule="auto"/>
        <w:jc w:val="right"/>
        <w:rPr>
          <w:rFonts w:ascii="Times New Roman" w:eastAsia="Times New Roman" w:hAnsi="Times New Roman" w:cs="Times New Roman"/>
        </w:rPr>
      </w:pPr>
      <w:r>
        <w:rPr>
          <w:rFonts w:ascii="Times New Roman" w:eastAsia="Times New Roman" w:hAnsi="Times New Roman" w:cs="Times New Roman"/>
        </w:rPr>
        <w:t>redovni profesor na Odeljenju za etnologiju i antropologiju Prirodno-matematičkog fakulteta u Skoplju</w:t>
      </w:r>
    </w:p>
    <w:p w:rsidR="00E04F65" w:rsidRPr="002D0634" w:rsidRDefault="002D0634">
      <w:pPr>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sectPr w:rsidR="00E04F65" w:rsidRPr="002D0634" w:rsidSect="00712C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20"/>
  <w:characterSpacingControl w:val="doNotCompress"/>
  <w:compat>
    <w:useFELayout/>
  </w:compat>
  <w:rsids>
    <w:rsidRoot w:val="00E04F65"/>
    <w:rsid w:val="002D0634"/>
    <w:rsid w:val="003541FB"/>
    <w:rsid w:val="00712C73"/>
    <w:rsid w:val="00E04F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C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us.sr.cobiss.net/opac7/bib/211906828?lang=sr" TargetMode="External"/><Relationship Id="rId13" Type="http://schemas.openxmlformats.org/officeDocument/2006/relationships/hyperlink" Target="https://plus.sr.cobiss.net/opac7/bib/531247767?lang=sr" TargetMode="External"/><Relationship Id="rId18" Type="http://schemas.openxmlformats.org/officeDocument/2006/relationships/hyperlink" Target="https://plus.sr.cobiss.net/opac7/bib/525972631?lang=sr_Latn" TargetMode="External"/><Relationship Id="rId26" Type="http://schemas.openxmlformats.org/officeDocument/2006/relationships/hyperlink" Target="https://plus.sr.cobiss.net/opac7/bib/528822935?lang=sr" TargetMode="External"/><Relationship Id="rId39" Type="http://schemas.openxmlformats.org/officeDocument/2006/relationships/hyperlink" Target="https://plus.sr.cobiss.net/opac7/bib/527688343?lang=sr" TargetMode="External"/><Relationship Id="rId3" Type="http://schemas.openxmlformats.org/officeDocument/2006/relationships/webSettings" Target="webSettings.xml"/><Relationship Id="rId21" Type="http://schemas.openxmlformats.org/officeDocument/2006/relationships/hyperlink" Target="https://plus.sr.cobiss.net/opac7/bib/524683159?lang=sr" TargetMode="External"/><Relationship Id="rId34" Type="http://schemas.openxmlformats.org/officeDocument/2006/relationships/hyperlink" Target="http://phaidrabg.bg.ac.rs/o:22836" TargetMode="External"/><Relationship Id="rId42" Type="http://schemas.openxmlformats.org/officeDocument/2006/relationships/hyperlink" Target="https://plus.sr.cobiss.net/opac7/bib/525147031?lang=sr" TargetMode="External"/><Relationship Id="rId7" Type="http://schemas.openxmlformats.org/officeDocument/2006/relationships/hyperlink" Target="https://plus.sr.cobiss.net/opac7/bib/281634572?lang=sr" TargetMode="External"/><Relationship Id="rId12" Type="http://schemas.openxmlformats.org/officeDocument/2006/relationships/hyperlink" Target="https://plus.sr.cobiss.net/opac7/bib/529117847?lang=sr" TargetMode="External"/><Relationship Id="rId17" Type="http://schemas.openxmlformats.org/officeDocument/2006/relationships/hyperlink" Target="http://www.anthroserbia.org/Content/PDF/Articles/93969b31c0d740bf96f851e5aca9ecea.pdf" TargetMode="External"/><Relationship Id="rId25" Type="http://schemas.openxmlformats.org/officeDocument/2006/relationships/hyperlink" Target="https://dx.doi.org/10.21301/EAP.v12i2.9" TargetMode="External"/><Relationship Id="rId33" Type="http://schemas.openxmlformats.org/officeDocument/2006/relationships/hyperlink" Target="https://plus.sr.cobiss.net/opac7/bib/529281431?lang=sr" TargetMode="External"/><Relationship Id="rId38" Type="http://schemas.openxmlformats.org/officeDocument/2006/relationships/hyperlink" Target="http://phaidrabg.bg.ac.rs/o:15066" TargetMode="External"/><Relationship Id="rId2" Type="http://schemas.openxmlformats.org/officeDocument/2006/relationships/settings" Target="settings.xml"/><Relationship Id="rId16" Type="http://schemas.openxmlformats.org/officeDocument/2006/relationships/hyperlink" Target="https://plus.sr.cobiss.net/opac7/bib/526448023?lang=sr" TargetMode="External"/><Relationship Id="rId20" Type="http://schemas.openxmlformats.org/officeDocument/2006/relationships/hyperlink" Target="https://plus.sr.cobiss.net/opac7/bib/525081239?lang=sr" TargetMode="External"/><Relationship Id="rId29" Type="http://schemas.openxmlformats.org/officeDocument/2006/relationships/hyperlink" Target="http://www.anthroserbia.org/Content/PDF/Articles/88272f822bfe41a0bb21da80150095a1.pdf" TargetMode="External"/><Relationship Id="rId41" Type="http://schemas.openxmlformats.org/officeDocument/2006/relationships/hyperlink" Target="https://plus.sr.cobiss.net/opac7/bib/525441687?lang=sr" TargetMode="External"/><Relationship Id="rId1" Type="http://schemas.openxmlformats.org/officeDocument/2006/relationships/styles" Target="styles.xml"/><Relationship Id="rId6" Type="http://schemas.openxmlformats.org/officeDocument/2006/relationships/hyperlink" Target="https://plus.sr.cobiss.net/opac7/bib/18113033?lang=sr" TargetMode="External"/><Relationship Id="rId11" Type="http://schemas.openxmlformats.org/officeDocument/2006/relationships/hyperlink" Target="https://dx.doi.org/10.21301/eap.v12i4.2" TargetMode="External"/><Relationship Id="rId24" Type="http://schemas.openxmlformats.org/officeDocument/2006/relationships/hyperlink" Target="http://www.anthroserbia.org/Content/PDF/Articles/4dff29cc980a4a4b928160de9a90cf14.pdf" TargetMode="External"/><Relationship Id="rId32" Type="http://schemas.openxmlformats.org/officeDocument/2006/relationships/hyperlink" Target="https://plus.sr.cobiss.net/opac7/bib/525063063?lang=sr" TargetMode="External"/><Relationship Id="rId37" Type="http://schemas.openxmlformats.org/officeDocument/2006/relationships/hyperlink" Target="https://plus.sr.cobiss.net/opac7/bib/51941135?lang=sr" TargetMode="External"/><Relationship Id="rId40" Type="http://schemas.openxmlformats.org/officeDocument/2006/relationships/hyperlink" Target="http://phaidrabg.bg.ac.rs/o:10782" TargetMode="External"/><Relationship Id="rId5" Type="http://schemas.openxmlformats.org/officeDocument/2006/relationships/hyperlink" Target="https://plus.sr.cobiss.net/opac7/bib/28706057?lang=sr" TargetMode="External"/><Relationship Id="rId15" Type="http://schemas.openxmlformats.org/officeDocument/2006/relationships/hyperlink" Target="http://www.anthroserbia.org/Content/PDF/Articles/6673f5b347bd42c49e51bb4cd5cb97bc.pdf" TargetMode="External"/><Relationship Id="rId23" Type="http://schemas.openxmlformats.org/officeDocument/2006/relationships/hyperlink" Target="https://plus.sr.cobiss.net/opac7/bib/523726231?lang=sr" TargetMode="External"/><Relationship Id="rId28" Type="http://schemas.openxmlformats.org/officeDocument/2006/relationships/hyperlink" Target="https://plus.sr.cobiss.net/opac7/bib/524727191?lang=sr" TargetMode="External"/><Relationship Id="rId36" Type="http://schemas.openxmlformats.org/officeDocument/2006/relationships/hyperlink" Target="http://phaidrabg.bg.ac.rs/o:21587" TargetMode="External"/><Relationship Id="rId10" Type="http://schemas.openxmlformats.org/officeDocument/2006/relationships/hyperlink" Target="https://eap-iea.org/index.php/eap/article/view/792/748" TargetMode="External"/><Relationship Id="rId19" Type="http://schemas.openxmlformats.org/officeDocument/2006/relationships/hyperlink" Target="https://plus.sr.cobiss.net/opac7/bib/302119168?lang=sr" TargetMode="External"/><Relationship Id="rId31" Type="http://schemas.openxmlformats.org/officeDocument/2006/relationships/hyperlink" Target="https://plus.sr.cobiss.net/opac7/bib/528391063?lang=sr" TargetMode="External"/><Relationship Id="rId44" Type="http://schemas.openxmlformats.org/officeDocument/2006/relationships/theme" Target="theme/theme1.xml"/><Relationship Id="rId4" Type="http://schemas.openxmlformats.org/officeDocument/2006/relationships/hyperlink" Target="http://www.anthroserbia.org/Journals/Article/2078" TargetMode="External"/><Relationship Id="rId9" Type="http://schemas.openxmlformats.org/officeDocument/2006/relationships/hyperlink" Target="https://plus.sr.cobiss.net/opac7/bib/530147991?lang=sr" TargetMode="External"/><Relationship Id="rId14" Type="http://schemas.openxmlformats.org/officeDocument/2006/relationships/hyperlink" Target="https://plus.sr.cobiss.net/opac7/bib/264523276?lang=sr" TargetMode="External"/><Relationship Id="rId22" Type="http://schemas.openxmlformats.org/officeDocument/2006/relationships/hyperlink" Target="https://plus.sr.cobiss.net/opac7/bib/524683415?lang=sr" TargetMode="External"/><Relationship Id="rId27" Type="http://schemas.openxmlformats.org/officeDocument/2006/relationships/hyperlink" Target="http://www.anthroserbia.org/Content/PDF/Articles/56c1e85adc204b09bdf269a25496c531.pdf" TargetMode="External"/><Relationship Id="rId30" Type="http://schemas.openxmlformats.org/officeDocument/2006/relationships/hyperlink" Target="https://dx.doi.org/10.21301/EAP.v12i1.1" TargetMode="External"/><Relationship Id="rId35" Type="http://schemas.openxmlformats.org/officeDocument/2006/relationships/hyperlink" Target="https://plus.sr.cobiss.net/opac7/bib/22216201?lang=sr"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7688</Words>
  <Characters>43822</Characters>
  <Application>Microsoft Office Word</Application>
  <DocSecurity>0</DocSecurity>
  <Lines>365</Lines>
  <Paragraphs>102</Paragraphs>
  <ScaleCrop>false</ScaleCrop>
  <Company/>
  <LinksUpToDate>false</LinksUpToDate>
  <CharactersWithSpaces>51408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cp:lastPrinted>2021-03-25T09:24:00Z</cp:lastPrinted>
  <dcterms:created xsi:type="dcterms:W3CDTF">2021-03-25T11:23:00Z</dcterms:created>
  <dcterms:modified xsi:type="dcterms:W3CDTF">2021-03-25T11:23:00Z</dcterms:modified>
</cp:coreProperties>
</file>