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0AB" w:rsidRDefault="000E60AB">
      <w:pPr>
        <w:jc w:val="both"/>
      </w:pPr>
      <w:r>
        <w:rPr>
          <w:sz w:val="24"/>
          <w:szCs w:val="24"/>
        </w:rPr>
        <w:t>Наставно-научно веће Филозофског факултета Универзитета у Београду на седници одржаној 24.12. 2020. године изабрало нас је у стручну комисију за утврђивање услова за стицање звања ИСТРАЖИВАЧ САРАДНИК за Ану Катић, докторанткињу на Одељењу за филозофију Филозофског факултета Универзитета у Београду.</w:t>
      </w:r>
    </w:p>
    <w:p w:rsidR="000E60AB" w:rsidRDefault="000E60AB">
      <w:pPr>
        <w:jc w:val="both"/>
      </w:pPr>
      <w:r>
        <w:rPr>
          <w:sz w:val="24"/>
          <w:szCs w:val="24"/>
        </w:rPr>
        <w:t>На основу увида у поднету документацију и научни рад кандидаткиње, Комисија подноси следећи</w:t>
      </w:r>
    </w:p>
    <w:p w:rsidR="000E60AB" w:rsidRDefault="000E60AB">
      <w:pPr>
        <w:jc w:val="both"/>
      </w:pPr>
    </w:p>
    <w:p w:rsidR="000E60AB" w:rsidRDefault="000E60AB">
      <w:pPr>
        <w:jc w:val="both"/>
      </w:pPr>
    </w:p>
    <w:p w:rsidR="000E60AB" w:rsidRDefault="000E60AB">
      <w:pPr>
        <w:jc w:val="center"/>
      </w:pPr>
      <w:r>
        <w:rPr>
          <w:b/>
          <w:bCs/>
          <w:sz w:val="24"/>
          <w:szCs w:val="24"/>
        </w:rPr>
        <w:t>И З В Е Ш Т А Ј</w:t>
      </w:r>
    </w:p>
    <w:p w:rsidR="000E60AB" w:rsidRDefault="000E60AB">
      <w:pPr>
        <w:jc w:val="center"/>
      </w:pPr>
    </w:p>
    <w:p w:rsidR="000E60AB" w:rsidRDefault="000E60AB">
      <w:pPr>
        <w:jc w:val="both"/>
      </w:pPr>
      <w:r>
        <w:rPr>
          <w:sz w:val="24"/>
          <w:szCs w:val="24"/>
        </w:rPr>
        <w:t>Ана Катић рођена је 1985. године у Београду. Основне студије филозофије уписала је 2005. и завршила 2012. године на Филозофском факултету у Београду, са просечном оценом 8.65. Дипломски рад на тему „Фајерабендова критика Поперове концепције научне рационалности“ одбранила је код доц. др Еве Камерер. Докторске студије на Одељењу за филозофију Филозофског факултета у Београду кандидаткиња је уписала 2014. године. Положила је све испите на докторским студијама и одслушала два додатна курса.  У фебруару 2019. одбранила је предлог теме докторске дисертације под насловом „Пут ка суперорганизму: еволуциона интеграција биолошких функција и њен значај“ пред комисијом коју су чинили проф. др Живан Лазовић, проф. др Слободан Перовић и научни сарадник др Срђа Јанковић. Тренутно ради дисертацију под менторством доц. др Еве Камерер. Основне области интересовања и истраживања Ане Катић су филозофија науке, филозофија биологије и биоетика. Кандидаткиња се служи енглеским, руским и италијанским језиком.</w:t>
      </w:r>
    </w:p>
    <w:p w:rsidR="000E60AB" w:rsidRDefault="000E60AB">
      <w:pPr>
        <w:jc w:val="both"/>
      </w:pPr>
      <w:r>
        <w:rPr>
          <w:sz w:val="24"/>
          <w:szCs w:val="24"/>
        </w:rPr>
        <w:t xml:space="preserve">Ана Катић је у априлу 2018. године учествовала на научном симпозијуму у Марибору, Словенија, </w:t>
      </w:r>
      <w:r>
        <w:rPr>
          <w:i/>
          <w:iCs/>
          <w:sz w:val="24"/>
          <w:szCs w:val="24"/>
        </w:rPr>
        <w:t>International Symposium: PHILOSOPHY STUDENTS’ SYMPOSIUM 2018</w:t>
      </w:r>
      <w:r>
        <w:rPr>
          <w:sz w:val="24"/>
          <w:szCs w:val="24"/>
        </w:rPr>
        <w:t xml:space="preserve">, са темом излагања: „Systems Theory Perspective on the Concept of Superorganism“. Исте године је похађала курс о рачунарским симулацијама и нумеричким експериментима, у организацији др Слободана Перовића и др Милана М. Ћирковића, </w:t>
      </w:r>
      <w:r>
        <w:rPr>
          <w:i/>
          <w:iCs/>
          <w:sz w:val="24"/>
          <w:szCs w:val="24"/>
        </w:rPr>
        <w:t>Intensive Course for Philosophy Graduate Students: Computer Simulations and Numerical Experiments in Philosophy of Science</w:t>
      </w:r>
      <w:r>
        <w:rPr>
          <w:sz w:val="24"/>
          <w:szCs w:val="24"/>
        </w:rPr>
        <w:t xml:space="preserve"> (Одељење за филозофију Филозофског факултета у Београду, 7-12. мај 2018.). Ана Катић је учествовала на скупу под називом </w:t>
      </w:r>
      <w:r>
        <w:rPr>
          <w:i/>
          <w:iCs/>
          <w:sz w:val="24"/>
          <w:szCs w:val="24"/>
        </w:rPr>
        <w:t xml:space="preserve">Филозофија и наука </w:t>
      </w:r>
      <w:r>
        <w:rPr>
          <w:sz w:val="24"/>
          <w:szCs w:val="24"/>
        </w:rPr>
        <w:t xml:space="preserve">који је одржан 21-22. октобра 2020. год. у заједничкој организацији САНУ и Одељења за филозофију Филозофског факултета у Београду, са саопштењем „Појам емергенције у филозофији биологије: другачије разумевање живих система“.  Она ће такође учествовати на  конференцији EENPS 2021, која је због пандемије одложена за јун 2021. године, а коју организује Филозофски факултет у Београду у сарадњи са Источноевропском мрежом за филозофију науке, са саопштењем  „The Dynamic Biological Explanation: A New Data for the Concept of Superorganism“. У априлу 2019. год. одржала је предавање на Институту за филозофију и друштвену теорију на тему: „Појам фикције у науци и књижевности“. </w:t>
      </w:r>
    </w:p>
    <w:p w:rsidR="000E60AB" w:rsidRDefault="000E60AB">
      <w:pPr>
        <w:jc w:val="both"/>
      </w:pPr>
      <w:r>
        <w:rPr>
          <w:sz w:val="24"/>
          <w:szCs w:val="24"/>
        </w:rPr>
        <w:t>Објавила је један научни рад: „The epistemic role of fiction in scientific models“, (</w:t>
      </w:r>
      <w:r>
        <w:rPr>
          <w:i/>
          <w:iCs/>
          <w:sz w:val="24"/>
          <w:szCs w:val="24"/>
        </w:rPr>
        <w:t xml:space="preserve">Theoria </w:t>
      </w:r>
      <w:r>
        <w:rPr>
          <w:sz w:val="24"/>
          <w:szCs w:val="24"/>
        </w:rPr>
        <w:t>63 (3): 5-16, 2020). Од октобра 2018. ангажована је у настави на Одељењу за филозофију Филозофског факултета у Београду, на предмету Филозофија наука 2.</w:t>
      </w:r>
    </w:p>
    <w:p w:rsidR="000E60AB" w:rsidRDefault="000E60AB">
      <w:pPr>
        <w:jc w:val="both"/>
      </w:pPr>
    </w:p>
    <w:p w:rsidR="000E60AB" w:rsidRDefault="000E60AB">
      <w:pPr>
        <w:jc w:val="center"/>
      </w:pPr>
    </w:p>
    <w:p w:rsidR="000E60AB" w:rsidRDefault="000E60AB">
      <w:pPr>
        <w:jc w:val="center"/>
      </w:pPr>
      <w:r>
        <w:rPr>
          <w:b/>
          <w:bCs/>
          <w:sz w:val="24"/>
          <w:szCs w:val="24"/>
        </w:rPr>
        <w:t>ЗАКЉУЧАК</w:t>
      </w:r>
    </w:p>
    <w:p w:rsidR="000E60AB" w:rsidRDefault="000E60AB">
      <w:pPr>
        <w:jc w:val="both"/>
      </w:pPr>
    </w:p>
    <w:p w:rsidR="000E60AB" w:rsidRDefault="000E60AB">
      <w:pPr>
        <w:jc w:val="both"/>
      </w:pPr>
      <w:r>
        <w:rPr>
          <w:sz w:val="24"/>
          <w:szCs w:val="24"/>
        </w:rPr>
        <w:t xml:space="preserve">На основу увида у биографију и библиографију Ане Катић Комисија закључује да кандидаткиња  испуњава све услове за избор у звање истраживач-сарадник, за ужу научну област </w:t>
      </w:r>
      <w:r w:rsidRPr="00F44CFE">
        <w:rPr>
          <w:sz w:val="24"/>
          <w:szCs w:val="24"/>
        </w:rPr>
        <w:t>Филозофија</w:t>
      </w:r>
      <w:r>
        <w:rPr>
          <w:sz w:val="24"/>
          <w:szCs w:val="24"/>
        </w:rPr>
        <w:t xml:space="preserve"> (у области друштвено-хуманистичких наука), и предлаже Наставно-научном већу Филозофског факултета Универзитета у Београду да </w:t>
      </w:r>
      <w:r w:rsidRPr="00F44CFE">
        <w:rPr>
          <w:sz w:val="24"/>
          <w:szCs w:val="24"/>
        </w:rPr>
        <w:t>донесе одлуку о избору</w:t>
      </w:r>
      <w:r>
        <w:rPr>
          <w:sz w:val="24"/>
          <w:szCs w:val="24"/>
        </w:rPr>
        <w:t xml:space="preserve"> Ане Катић у звање  ИСТРАЖИВАЧ САРАДНИК.</w:t>
      </w:r>
    </w:p>
    <w:p w:rsidR="000E60AB" w:rsidRDefault="000E60AB">
      <w:pPr>
        <w:jc w:val="both"/>
      </w:pPr>
    </w:p>
    <w:p w:rsidR="000E60AB" w:rsidRDefault="000E60AB">
      <w:pPr>
        <w:jc w:val="both"/>
      </w:pPr>
    </w:p>
    <w:p w:rsidR="000E60AB" w:rsidRDefault="000E60AB">
      <w:pPr>
        <w:jc w:val="right"/>
      </w:pPr>
      <w:r>
        <w:rPr>
          <w:sz w:val="24"/>
          <w:szCs w:val="24"/>
        </w:rPr>
        <w:t>Београд, 11</w:t>
      </w:r>
      <w:bookmarkStart w:id="0" w:name="_GoBack"/>
      <w:bookmarkEnd w:id="0"/>
      <w:r>
        <w:rPr>
          <w:sz w:val="24"/>
          <w:szCs w:val="24"/>
        </w:rPr>
        <w:t xml:space="preserve">.01.2021. године                                                                                                 </w:t>
      </w:r>
    </w:p>
    <w:p w:rsidR="000E60AB" w:rsidRDefault="000E60AB">
      <w:pPr>
        <w:jc w:val="right"/>
      </w:pPr>
    </w:p>
    <w:p w:rsidR="000E60AB" w:rsidRDefault="000E60AB"/>
    <w:p w:rsidR="000E60AB" w:rsidRDefault="000E60AB">
      <w:pPr>
        <w:jc w:val="right"/>
        <w:rPr>
          <w:sz w:val="24"/>
          <w:szCs w:val="24"/>
        </w:rPr>
      </w:pPr>
      <w:r>
        <w:rPr>
          <w:sz w:val="24"/>
          <w:szCs w:val="24"/>
        </w:rPr>
        <w:t>Комисија:</w:t>
      </w:r>
    </w:p>
    <w:p w:rsidR="000E60AB" w:rsidRDefault="000E60AB">
      <w:pPr>
        <w:jc w:val="right"/>
      </w:pPr>
    </w:p>
    <w:p w:rsidR="000E60AB" w:rsidRDefault="000E60AB" w:rsidP="006431E2">
      <w:pPr>
        <w:ind w:left="720"/>
        <w:jc w:val="right"/>
      </w:pPr>
      <w:r>
        <w:rPr>
          <w:sz w:val="24"/>
          <w:szCs w:val="24"/>
        </w:rPr>
        <w:t>Др Ева Камерер, доценткиња</w:t>
      </w:r>
    </w:p>
    <w:p w:rsidR="000E60AB" w:rsidRDefault="000E60AB">
      <w:pPr>
        <w:jc w:val="right"/>
      </w:pPr>
    </w:p>
    <w:p w:rsidR="000E60AB" w:rsidRDefault="000E60AB"/>
    <w:p w:rsidR="000E60AB" w:rsidRDefault="000E60AB">
      <w:pPr>
        <w:jc w:val="right"/>
      </w:pPr>
      <w:r>
        <w:rPr>
          <w:sz w:val="24"/>
          <w:szCs w:val="24"/>
        </w:rPr>
        <w:t>Др  Живан Лазовић, редовни професор</w:t>
      </w:r>
    </w:p>
    <w:p w:rsidR="000E60AB" w:rsidRDefault="000E60AB">
      <w:pPr>
        <w:jc w:val="right"/>
      </w:pPr>
    </w:p>
    <w:p w:rsidR="000E60AB" w:rsidRDefault="000E60AB">
      <w:pPr>
        <w:jc w:val="right"/>
      </w:pPr>
    </w:p>
    <w:p w:rsidR="000E60AB" w:rsidRDefault="000E60AB">
      <w:pPr>
        <w:jc w:val="right"/>
      </w:pPr>
      <w:r>
        <w:rPr>
          <w:sz w:val="24"/>
          <w:szCs w:val="24"/>
        </w:rPr>
        <w:t>Др Слободан Перовић, редовни професор</w:t>
      </w:r>
    </w:p>
    <w:p w:rsidR="000E60AB" w:rsidRDefault="000E60AB">
      <w:pPr>
        <w:jc w:val="right"/>
      </w:pPr>
    </w:p>
    <w:p w:rsidR="000E60AB" w:rsidRDefault="000E60AB">
      <w:pPr>
        <w:jc w:val="right"/>
      </w:pPr>
    </w:p>
    <w:sectPr w:rsidR="000E60AB" w:rsidSect="00561BAB">
      <w:pgSz w:w="12240" w:h="15840"/>
      <w:pgMar w:top="1080" w:right="1440" w:bottom="117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5E7"/>
    <w:rsid w:val="000E60AB"/>
    <w:rsid w:val="004725E7"/>
    <w:rsid w:val="00561BAB"/>
    <w:rsid w:val="00576DDD"/>
    <w:rsid w:val="006431E2"/>
    <w:rsid w:val="008C2EC4"/>
    <w:rsid w:val="008F10CA"/>
    <w:rsid w:val="00C62BC9"/>
    <w:rsid w:val="00F44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BA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538</Words>
  <Characters>3072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 Филозофског факултета Универзитета у Београду на седници од 20</dc:title>
  <dc:subject/>
  <dc:creator>User</dc:creator>
  <cp:keywords/>
  <dc:description/>
  <cp:lastModifiedBy>Sneza Nikolic</cp:lastModifiedBy>
  <cp:revision>2</cp:revision>
  <dcterms:created xsi:type="dcterms:W3CDTF">2021-01-13T13:01:00Z</dcterms:created>
  <dcterms:modified xsi:type="dcterms:W3CDTF">2021-01-13T13:01:00Z</dcterms:modified>
</cp:coreProperties>
</file>