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67" w:rsidRDefault="001B4767" w:rsidP="00992A62">
      <w:pPr>
        <w:rPr>
          <w:rFonts w:ascii="Times New Roman" w:hAnsi="Times New Roman" w:cs="Times New Roman"/>
          <w:sz w:val="24"/>
          <w:szCs w:val="24"/>
          <w:lang/>
        </w:rPr>
      </w:pPr>
    </w:p>
    <w:p w:rsidR="001B4767" w:rsidRDefault="001B4767" w:rsidP="00992A62">
      <w:pPr>
        <w:rPr>
          <w:rFonts w:ascii="Times New Roman" w:hAnsi="Times New Roman" w:cs="Times New Roman"/>
          <w:sz w:val="24"/>
          <w:szCs w:val="24"/>
          <w:lang/>
        </w:rPr>
      </w:pP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УНИВЕРЗИТЕТ  У БЕОГРАДУ 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ФИЛОЗОФСКИ  ФАКУЛТЕТ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ИЗБОРНОМ ВЕЋУ 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</w:p>
    <w:p w:rsidR="00992A62" w:rsidRPr="00303FE9" w:rsidRDefault="00992A62" w:rsidP="00992A62">
      <w:pPr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Одлуком Изборног већа Филозофског факултета</w:t>
      </w:r>
      <w:r w:rsidR="005529BD" w:rsidRPr="00303FE9">
        <w:rPr>
          <w:rFonts w:ascii="Times New Roman" w:hAnsi="Times New Roman" w:cs="Times New Roman"/>
          <w:sz w:val="24"/>
          <w:szCs w:val="24"/>
          <w:lang/>
        </w:rPr>
        <w:t xml:space="preserve"> Универзитета у Београду</w:t>
      </w:r>
      <w:r w:rsidR="009108C4">
        <w:rPr>
          <w:rFonts w:ascii="Times New Roman" w:hAnsi="Times New Roman" w:cs="Times New Roman"/>
          <w:sz w:val="24"/>
          <w:szCs w:val="24"/>
          <w:lang/>
        </w:rPr>
        <w:t xml:space="preserve"> од 25.09.2020</w:t>
      </w:r>
      <w:r w:rsidRPr="00303FE9">
        <w:rPr>
          <w:rFonts w:ascii="Times New Roman" w:hAnsi="Times New Roman" w:cs="Times New Roman"/>
          <w:sz w:val="24"/>
          <w:szCs w:val="24"/>
          <w:lang/>
        </w:rPr>
        <w:t>. године изабрани смо у Комисију за припрему извештаја о кандидатима пријављеним на конкурс за избор у звање AСИСТЕНТА за ужу научну област ПРЕДШКОЛСКА ПЕДАГОГИЈА, са пуним радним временом, на одређено време од 3 године. На конкурс, објављен у Огласним новинама Националне служб</w:t>
      </w:r>
      <w:r w:rsidR="009108C4">
        <w:rPr>
          <w:rFonts w:ascii="Times New Roman" w:hAnsi="Times New Roman" w:cs="Times New Roman"/>
          <w:sz w:val="24"/>
          <w:szCs w:val="24"/>
          <w:lang/>
        </w:rPr>
        <w:t>е за за</w:t>
      </w:r>
      <w:r w:rsidR="00077780">
        <w:rPr>
          <w:rFonts w:ascii="Times New Roman" w:hAnsi="Times New Roman" w:cs="Times New Roman"/>
          <w:sz w:val="24"/>
          <w:szCs w:val="24"/>
          <w:lang/>
        </w:rPr>
        <w:t>пошљавање "Послови", на сајту Фи</w:t>
      </w:r>
      <w:r w:rsidR="009108C4">
        <w:rPr>
          <w:rFonts w:ascii="Times New Roman" w:hAnsi="Times New Roman" w:cs="Times New Roman"/>
          <w:sz w:val="24"/>
          <w:szCs w:val="24"/>
          <w:lang/>
        </w:rPr>
        <w:t>лозофског факултета и сајту Универзитета у Београду</w:t>
      </w:r>
      <w:r w:rsidR="00D30B06">
        <w:rPr>
          <w:rFonts w:ascii="Times New Roman" w:hAnsi="Times New Roman" w:cs="Times New Roman"/>
          <w:sz w:val="24"/>
          <w:szCs w:val="24"/>
          <w:lang/>
        </w:rPr>
        <w:t>,</w:t>
      </w:r>
      <w:r w:rsidR="009108C4">
        <w:rPr>
          <w:rFonts w:ascii="Times New Roman" w:hAnsi="Times New Roman" w:cs="Times New Roman"/>
          <w:sz w:val="24"/>
          <w:szCs w:val="24"/>
          <w:lang/>
        </w:rPr>
        <w:t xml:space="preserve"> дана 7.10.2020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. године, пријавио се један кандидат – Невена Митранић.  Након увида у поднету документацију, Комисија подноси Изборном већу Филозофског факултета следећи </w:t>
      </w:r>
    </w:p>
    <w:p w:rsidR="00992A62" w:rsidRPr="00303FE9" w:rsidRDefault="005529BD" w:rsidP="00992A62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</w:t>
      </w:r>
    </w:p>
    <w:p w:rsidR="00B55582" w:rsidRDefault="005529BD" w:rsidP="00903F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ИЗВЕШТАЈ</w:t>
      </w:r>
    </w:p>
    <w:p w:rsidR="001B4767" w:rsidRPr="00303FE9" w:rsidRDefault="001B4767" w:rsidP="00903F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450C7" w:rsidRPr="00303FE9" w:rsidRDefault="005529BD" w:rsidP="00F450C7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b/>
          <w:bCs/>
          <w:sz w:val="24"/>
          <w:szCs w:val="24"/>
          <w:lang/>
        </w:rPr>
        <w:t>Основни биографски подаци</w:t>
      </w:r>
    </w:p>
    <w:p w:rsidR="00903FBA" w:rsidRPr="009108C4" w:rsidRDefault="00B55582" w:rsidP="00903FBA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>Невена Митранић је рођена 4.12.1991. године у Аранђеловцу, где је завршила основну школу и гимназију друштвено-језичког усмерења.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Основне студије педагогије је завршила у року од 4 године и дипломирала на Одељ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>ењу за педагогију и андрагогију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Филозофског факултета Универзитета у Београду 2014. године са просеком 9,84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 xml:space="preserve"> и 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>проглашена студентом генерације 2014. године. Током основних и мастер академских студија била је носилац стипендије Фонда за младе таленте „Доситеја“.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Мастер педагогије завршила је у септембру 2015. године на Одељењу за педагогију и андрагогију Филозофског факултета Универзитета у Београду, одбранивши мастер рад на тему „Дечја игра у пракси образовне политике“, код ментора проф. др Драгане Павловић Бренеселовић, са оценом 10. Докторске студије педагогије 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>на Одељењу за педагогију и андрагогију Филозофског факултета Универзитета у Београду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уписала је 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2015/16.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године</w:t>
      </w:r>
      <w:r w:rsidR="00903FB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буџетски студент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8B1665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>С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ада је студент </w:t>
      </w:r>
      <w:r w:rsidR="009108C4">
        <w:rPr>
          <w:rFonts w:ascii="Times New Roman" w:eastAsia="Calibri" w:hAnsi="Times New Roman" w:cs="Times New Roman"/>
          <w:sz w:val="24"/>
          <w:szCs w:val="24"/>
          <w:lang/>
        </w:rPr>
        <w:t>пете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године докторских академских студија </w:t>
      </w:r>
      <w:r w:rsidR="000053E4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код ментора проф. др Живке Крњај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>а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C85438">
        <w:rPr>
          <w:rFonts w:ascii="Times New Roman" w:eastAsia="Calibri" w:hAnsi="Times New Roman" w:cs="Times New Roman"/>
          <w:sz w:val="24"/>
          <w:szCs w:val="24"/>
          <w:lang/>
        </w:rPr>
        <w:t xml:space="preserve"> У јануару 2019. године одбранила је предлог теме докторске дисертације „Култивисање игре у дечјем вртићу“.</w:t>
      </w:r>
      <w:r w:rsidR="00CB334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студент докторских студија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 xml:space="preserve"> добила је</w:t>
      </w:r>
      <w:r w:rsidR="00CB334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CB334A" w:rsidRPr="00303FE9">
        <w:rPr>
          <w:rFonts w:ascii="Times New Roman" w:hAnsi="Times New Roman" w:cs="Times New Roman"/>
          <w:sz w:val="24"/>
          <w:szCs w:val="24"/>
          <w:lang/>
        </w:rPr>
        <w:t>с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>типен</w:t>
      </w:r>
      <w:r w:rsidR="00DB0C9B">
        <w:rPr>
          <w:rFonts w:ascii="Times New Roman" w:hAnsi="Times New Roman" w:cs="Times New Roman"/>
          <w:sz w:val="24"/>
          <w:szCs w:val="24"/>
          <w:lang/>
        </w:rPr>
        <w:t>дију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 xml:space="preserve"> Министарства просвете, науке и технолошког развоја Србије.</w:t>
      </w:r>
      <w:r w:rsidR="00C8543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733AA">
        <w:rPr>
          <w:rFonts w:ascii="Times New Roman" w:hAnsi="Times New Roman" w:cs="Times New Roman"/>
          <w:sz w:val="24"/>
          <w:szCs w:val="24"/>
          <w:lang/>
        </w:rPr>
        <w:t>На трећој години</w:t>
      </w:r>
      <w:r w:rsidR="00C85438">
        <w:rPr>
          <w:rFonts w:ascii="Times New Roman" w:hAnsi="Times New Roman" w:cs="Times New Roman"/>
          <w:sz w:val="24"/>
          <w:szCs w:val="24"/>
          <w:lang/>
        </w:rPr>
        <w:t xml:space="preserve"> докторских студија </w:t>
      </w:r>
      <w:r w:rsidR="003733AA">
        <w:rPr>
          <w:rFonts w:ascii="Times New Roman" w:hAnsi="Times New Roman" w:cs="Times New Roman"/>
          <w:sz w:val="24"/>
          <w:szCs w:val="24"/>
          <w:lang/>
        </w:rPr>
        <w:t>доби</w:t>
      </w:r>
      <w:r w:rsidR="00FB3987">
        <w:rPr>
          <w:rFonts w:ascii="Times New Roman" w:hAnsi="Times New Roman" w:cs="Times New Roman"/>
          <w:sz w:val="24"/>
          <w:szCs w:val="24"/>
          <w:lang/>
        </w:rPr>
        <w:t>ла је</w:t>
      </w:r>
      <w:r w:rsidR="00C8543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3733AA">
        <w:rPr>
          <w:rFonts w:ascii="Times New Roman" w:hAnsi="Times New Roman" w:cs="Times New Roman"/>
          <w:sz w:val="24"/>
          <w:szCs w:val="24"/>
          <w:lang/>
        </w:rPr>
        <w:lastRenderedPageBreak/>
        <w:t>стипендију</w:t>
      </w:r>
      <w:r w:rsidR="00C85438">
        <w:rPr>
          <w:rFonts w:ascii="Times New Roman" w:hAnsi="Times New Roman" w:cs="Times New Roman"/>
          <w:sz w:val="24"/>
          <w:szCs w:val="24"/>
          <w:lang/>
        </w:rPr>
        <w:t xml:space="preserve"> Фондације Новак Ђоковић</w:t>
      </w:r>
      <w:r w:rsidR="003733AA">
        <w:rPr>
          <w:rFonts w:ascii="Times New Roman" w:hAnsi="Times New Roman" w:cs="Times New Roman"/>
          <w:sz w:val="24"/>
          <w:szCs w:val="24"/>
          <w:lang/>
        </w:rPr>
        <w:t xml:space="preserve"> за радно место асистента на Катедри за предшколску педагогију</w:t>
      </w:r>
      <w:r w:rsidR="003733AA">
        <w:rPr>
          <w:rFonts w:ascii="Times New Roman" w:hAnsi="Times New Roman" w:cs="Times New Roman"/>
          <w:sz w:val="24"/>
          <w:szCs w:val="24"/>
          <w:lang/>
        </w:rPr>
        <w:t>.</w:t>
      </w:r>
    </w:p>
    <w:p w:rsidR="00C85438" w:rsidRDefault="00C85438" w:rsidP="00903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3733AA" w:rsidRDefault="003733AA" w:rsidP="00903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3733AA" w:rsidRPr="00303FE9" w:rsidRDefault="003733AA" w:rsidP="00903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D56B1E" w:rsidRPr="00303FE9" w:rsidRDefault="00903FBA" w:rsidP="00D56B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03FE9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Радно-професионално ангажовање</w:t>
      </w:r>
    </w:p>
    <w:p w:rsidR="00D56B1E" w:rsidRPr="00303FE9" w:rsidRDefault="00D56B1E" w:rsidP="00D56B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053E4" w:rsidRDefault="00C85438" w:rsidP="00FB398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Као стипендиста Фондације Новак Ђоковић, Невена Митранић ради у звању асистента на Одељењу за педагогију и андрагогију, на Катедри за предшколску педагогију, од фебруара 2018. године. </w:t>
      </w:r>
      <w:r w:rsidR="00FB3987">
        <w:rPr>
          <w:rFonts w:ascii="Times New Roman" w:hAnsi="Times New Roman" w:cs="Times New Roman"/>
          <w:sz w:val="24"/>
          <w:szCs w:val="24"/>
          <w:lang/>
        </w:rPr>
        <w:t xml:space="preserve">Пре избора у звање асистента  била је сарадник у настави </w:t>
      </w:r>
      <w:r w:rsidR="00FB3987" w:rsidRPr="0020666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предметима из области предшколске педагогије </w:t>
      </w:r>
      <w:r w:rsidR="00D556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током 2016 и 2017</w:t>
      </w:r>
      <w:r w:rsidR="00FB3987" w:rsidRPr="0020666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FB398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годин</w:t>
      </w:r>
      <w:r w:rsidR="00D556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FB398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BC2D86">
        <w:rPr>
          <w:rFonts w:ascii="Times New Roman" w:hAnsi="Times New Roman" w:cs="Times New Roman"/>
          <w:sz w:val="24"/>
          <w:szCs w:val="24"/>
          <w:lang/>
        </w:rPr>
        <w:t xml:space="preserve"> на основу </w:t>
      </w:r>
      <w:r w:rsidR="00FB398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="00FB3987" w:rsidRPr="0020666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длук</w:t>
      </w:r>
      <w:r w:rsidR="00D556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FB3987" w:rsidRPr="0020666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Наставно научног већа Филозофског факултета Универзитета у Београду</w:t>
      </w:r>
      <w:r w:rsidR="00FB398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:rsidR="00FB3987" w:rsidRDefault="00FB3987" w:rsidP="00FB398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20666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0053E4" w:rsidRDefault="00D556C6" w:rsidP="00D556C6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Као стипендиста студент докторских студи</w:t>
      </w:r>
      <w:r w:rsidR="00BC2D86">
        <w:rPr>
          <w:rFonts w:ascii="Times New Roman" w:hAnsi="Times New Roman" w:cs="Times New Roman"/>
          <w:sz w:val="24"/>
          <w:szCs w:val="24"/>
          <w:lang/>
        </w:rPr>
        <w:t xml:space="preserve">ја Невена Митранић је укључена </w:t>
      </w:r>
      <w:r w:rsidRPr="00303FE9">
        <w:rPr>
          <w:rFonts w:ascii="Times New Roman" w:hAnsi="Times New Roman" w:cs="Times New Roman"/>
          <w:sz w:val="24"/>
          <w:szCs w:val="24"/>
          <w:lang/>
        </w:rPr>
        <w:t>у научно истраживачки пројекат Института за педагогију и андрагогију „Модели процењивања и стратегије унапређивања квалитета образовања у Србији“</w:t>
      </w:r>
      <w:r w:rsidR="00835AA8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="00835AA8" w:rsidRPr="00303FE9">
        <w:rPr>
          <w:rFonts w:ascii="Times New Roman" w:hAnsi="Times New Roman" w:cs="Times New Roman"/>
          <w:sz w:val="24"/>
          <w:szCs w:val="24"/>
          <w:lang/>
        </w:rPr>
        <w:t>ОИ 179060</w:t>
      </w:r>
      <w:r w:rsidR="00835AA8">
        <w:rPr>
          <w:rFonts w:ascii="Times New Roman" w:hAnsi="Times New Roman" w:cs="Times New Roman"/>
          <w:sz w:val="24"/>
          <w:szCs w:val="24"/>
          <w:lang/>
        </w:rPr>
        <w:t>)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 xml:space="preserve">који финансира Министарство </w:t>
      </w:r>
      <w:r w:rsidR="00BC2D86">
        <w:rPr>
          <w:rFonts w:ascii="Times New Roman" w:hAnsi="Times New Roman" w:cs="Times New Roman"/>
          <w:sz w:val="24"/>
          <w:szCs w:val="24"/>
          <w:lang/>
        </w:rPr>
        <w:t>просвете, науке</w:t>
      </w:r>
      <w:r w:rsidR="00835AA8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 w:rsidR="00BC2D86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35AA8">
        <w:rPr>
          <w:rFonts w:ascii="Times New Roman" w:hAnsi="Times New Roman" w:cs="Times New Roman"/>
          <w:sz w:val="24"/>
          <w:szCs w:val="24"/>
          <w:lang/>
        </w:rPr>
        <w:t>технолошког развоја</w:t>
      </w:r>
      <w:r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835AA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03FE9">
        <w:rPr>
          <w:rFonts w:ascii="Times New Roman" w:hAnsi="Times New Roman"/>
          <w:sz w:val="24"/>
          <w:szCs w:val="24"/>
          <w:lang/>
        </w:rPr>
        <w:t>У 2016. години изабрана је у звање истраживач - приправник при Институту за педагогију и андрагогију Филозофског факултета Универзитета у Београду.</w:t>
      </w:r>
    </w:p>
    <w:p w:rsidR="001B4767" w:rsidRPr="00D81043" w:rsidRDefault="001B4767" w:rsidP="00D556C6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</w:p>
    <w:p w:rsidR="00835AA8" w:rsidRDefault="00835AA8" w:rsidP="00835AA8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Од 2016. до 2018. године учествовала је у пројекту </w:t>
      </w:r>
      <w:r w:rsidRPr="00303FE9">
        <w:rPr>
          <w:rFonts w:ascii="Times New Roman" w:hAnsi="Times New Roman"/>
          <w:sz w:val="24"/>
          <w:szCs w:val="24"/>
          <w:lang/>
        </w:rPr>
        <w:t>„Пилотирање нацрта Основа програма предшколског васпитања и образовања -</w:t>
      </w:r>
      <w:r>
        <w:rPr>
          <w:rFonts w:ascii="Times New Roman" w:hAnsi="Times New Roman"/>
          <w:sz w:val="24"/>
          <w:szCs w:val="24"/>
          <w:lang/>
        </w:rPr>
        <w:t xml:space="preserve"> Године узлета“, који је  реализовао </w:t>
      </w:r>
      <w:r w:rsidRPr="00303FE9">
        <w:rPr>
          <w:rFonts w:ascii="Times New Roman" w:hAnsi="Times New Roman"/>
          <w:sz w:val="24"/>
          <w:szCs w:val="24"/>
          <w:lang/>
        </w:rPr>
        <w:t xml:space="preserve"> Институт за педагогију и андрагогију Филозофског факултета Универзитета у Београду у партнерству са Министарством просвете, науке и технолошког развоја, Заводом за унапређење образовања и васпитања и </w:t>
      </w:r>
      <w:r w:rsidRPr="00303FE9">
        <w:rPr>
          <w:rFonts w:ascii="Times New Roman" w:hAnsi="Times New Roman"/>
          <w:i/>
          <w:sz w:val="24"/>
          <w:szCs w:val="24"/>
          <w:lang/>
        </w:rPr>
        <w:t>UNICEF</w:t>
      </w:r>
      <w:r w:rsidRPr="00303FE9">
        <w:rPr>
          <w:rFonts w:ascii="Times New Roman" w:hAnsi="Times New Roman"/>
          <w:sz w:val="24"/>
          <w:szCs w:val="24"/>
          <w:lang/>
        </w:rPr>
        <w:t xml:space="preserve">. </w:t>
      </w:r>
      <w:r w:rsidR="00C85438" w:rsidRPr="00835AA8">
        <w:rPr>
          <w:rFonts w:ascii="Times New Roman" w:hAnsi="Times New Roman" w:cs="Times New Roman"/>
          <w:sz w:val="24"/>
          <w:szCs w:val="24"/>
          <w:lang/>
        </w:rPr>
        <w:t>Од јуна 2019. године учествује</w:t>
      </w:r>
      <w:r w:rsidR="00C85438">
        <w:rPr>
          <w:rFonts w:ascii="Times New Roman" w:hAnsi="Times New Roman" w:cs="Times New Roman"/>
          <w:sz w:val="24"/>
          <w:szCs w:val="24"/>
          <w:lang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/>
        </w:rPr>
        <w:t xml:space="preserve">пројекту  Института за педагогију и андрагогију </w:t>
      </w:r>
      <w:r w:rsidR="00FA3FCE">
        <w:rPr>
          <w:rFonts w:ascii="Times New Roman" w:hAnsi="Times New Roman" w:cs="Times New Roman"/>
          <w:sz w:val="24"/>
          <w:szCs w:val="24"/>
          <w:lang/>
        </w:rPr>
        <w:t>„</w:t>
      </w:r>
      <w:r w:rsidR="00FA3FCE" w:rsidRPr="00FA3FCE">
        <w:rPr>
          <w:rFonts w:ascii="Times New Roman" w:hAnsi="Times New Roman" w:cs="Times New Roman"/>
          <w:sz w:val="24"/>
          <w:szCs w:val="24"/>
          <w:lang/>
        </w:rPr>
        <w:t>Развијање тренинга, менторства и ситема хоризонталног учења за јачање капацитета у примени Основа програма  предшколског васпитања и образовања -</w:t>
      </w:r>
      <w:r w:rsidR="000E5C9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FA3FCE" w:rsidRPr="00FA3FCE">
        <w:rPr>
          <w:rFonts w:ascii="Times New Roman" w:hAnsi="Times New Roman" w:cs="Times New Roman"/>
          <w:sz w:val="24"/>
          <w:szCs w:val="24"/>
          <w:lang/>
        </w:rPr>
        <w:t>ПЛУС</w:t>
      </w:r>
      <w:r w:rsidR="00FA3FCE">
        <w:rPr>
          <w:rFonts w:ascii="Times New Roman" w:hAnsi="Times New Roman" w:cs="Times New Roman"/>
          <w:sz w:val="24"/>
          <w:szCs w:val="24"/>
          <w:lang/>
        </w:rPr>
        <w:t>“, који реализ</w:t>
      </w:r>
      <w:r w:rsidR="00BC2D86">
        <w:rPr>
          <w:rFonts w:ascii="Times New Roman" w:hAnsi="Times New Roman" w:cs="Times New Roman"/>
          <w:sz w:val="24"/>
          <w:szCs w:val="24"/>
          <w:lang/>
        </w:rPr>
        <w:t>ује  Институт за педагогију и ан</w:t>
      </w:r>
      <w:r w:rsidR="00FA3FCE">
        <w:rPr>
          <w:rFonts w:ascii="Times New Roman" w:hAnsi="Times New Roman" w:cs="Times New Roman"/>
          <w:sz w:val="24"/>
          <w:szCs w:val="24"/>
          <w:lang/>
        </w:rPr>
        <w:t xml:space="preserve">драгогију, </w:t>
      </w:r>
      <w:r w:rsidR="00FA3FCE" w:rsidRPr="00C85438">
        <w:rPr>
          <w:rFonts w:ascii="Times New Roman" w:hAnsi="Times New Roman" w:cs="Times New Roman"/>
          <w:i/>
          <w:sz w:val="24"/>
          <w:szCs w:val="24"/>
          <w:lang/>
        </w:rPr>
        <w:t>UNICEF</w:t>
      </w:r>
      <w:r w:rsidR="00FA3FCE">
        <w:rPr>
          <w:rFonts w:ascii="Times New Roman" w:hAnsi="Times New Roman" w:cs="Times New Roman"/>
          <w:sz w:val="24"/>
          <w:szCs w:val="24"/>
          <w:lang/>
        </w:rPr>
        <w:t>, Министарство просвете, науке и техно</w:t>
      </w:r>
      <w:r w:rsidR="00BC2D86">
        <w:rPr>
          <w:rFonts w:ascii="Times New Roman" w:hAnsi="Times New Roman" w:cs="Times New Roman"/>
          <w:sz w:val="24"/>
          <w:szCs w:val="24"/>
          <w:lang/>
        </w:rPr>
        <w:t>лошког развоја из средстава Све</w:t>
      </w:r>
      <w:r w:rsidR="00FA3FCE">
        <w:rPr>
          <w:rFonts w:ascii="Times New Roman" w:hAnsi="Times New Roman" w:cs="Times New Roman"/>
          <w:sz w:val="24"/>
          <w:szCs w:val="24"/>
          <w:lang/>
        </w:rPr>
        <w:t xml:space="preserve">тске банке. </w:t>
      </w:r>
    </w:p>
    <w:p w:rsidR="000053E4" w:rsidRPr="00D81043" w:rsidRDefault="00C85438" w:rsidP="00D8104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>Од септембра 2019. године</w:t>
      </w:r>
      <w:r w:rsidR="00FA3FCE">
        <w:rPr>
          <w:rFonts w:ascii="Times New Roman" w:hAnsi="Times New Roman" w:cs="Times New Roman"/>
          <w:sz w:val="24"/>
          <w:szCs w:val="24"/>
          <w:lang/>
        </w:rPr>
        <w:t xml:space="preserve"> учествује </w:t>
      </w:r>
      <w:r w:rsidR="00BC2D86">
        <w:rPr>
          <w:rFonts w:ascii="Times New Roman" w:hAnsi="Times New Roman" w:cs="Times New Roman"/>
          <w:sz w:val="24"/>
          <w:szCs w:val="24"/>
          <w:lang/>
        </w:rPr>
        <w:t xml:space="preserve">као тренер на обукама </w:t>
      </w:r>
      <w:r>
        <w:rPr>
          <w:rFonts w:ascii="Times New Roman" w:hAnsi="Times New Roman" w:cs="Times New Roman"/>
          <w:sz w:val="24"/>
          <w:szCs w:val="24"/>
          <w:lang/>
        </w:rPr>
        <w:t>за практичаре у</w:t>
      </w:r>
      <w:r w:rsidR="00FA3FCE">
        <w:rPr>
          <w:rFonts w:ascii="Times New Roman" w:hAnsi="Times New Roman" w:cs="Times New Roman"/>
          <w:sz w:val="24"/>
          <w:szCs w:val="24"/>
          <w:lang/>
        </w:rPr>
        <w:t xml:space="preserve"> оквиру </w:t>
      </w:r>
      <w:r>
        <w:rPr>
          <w:rFonts w:ascii="Times New Roman" w:hAnsi="Times New Roman" w:cs="Times New Roman"/>
          <w:sz w:val="24"/>
          <w:szCs w:val="24"/>
          <w:lang/>
        </w:rPr>
        <w:t>пројект</w:t>
      </w:r>
      <w:r w:rsidR="00FA3FCE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  <w:lang/>
        </w:rPr>
        <w:t xml:space="preserve"> „Подршка реформи система предшколског васпитања и образовања“</w:t>
      </w:r>
      <w:r w:rsidR="00FA3FCE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који </w:t>
      </w:r>
      <w:r w:rsidR="00550261">
        <w:rPr>
          <w:rFonts w:ascii="Times New Roman" w:hAnsi="Times New Roman" w:cs="Times New Roman"/>
          <w:sz w:val="24"/>
          <w:szCs w:val="24"/>
          <w:lang/>
        </w:rPr>
        <w:t xml:space="preserve">Министарство просвете, науке и технолошког развоја реализује из средстава европских приступних фондова. </w:t>
      </w:r>
    </w:p>
    <w:p w:rsidR="001B4767" w:rsidRDefault="001B4767" w:rsidP="00DB0C9B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</w:p>
    <w:p w:rsidR="003F1275" w:rsidRPr="00303FE9" w:rsidRDefault="003F1275" w:rsidP="00DB0C9B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 xml:space="preserve">Учествовала је у припреми Сусрета педагога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на Филозофском факулте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 xml:space="preserve">ту у Београду, које организује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Одељење за педагогију и андрагогију, Институт за педагогију и 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 xml:space="preserve">андрагогију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Филозофског факултета Универзитета у Београду и Педагошко друштво Србије, најпре </w:t>
      </w:r>
      <w:r w:rsidRPr="00303FE9">
        <w:rPr>
          <w:rFonts w:ascii="Times New Roman" w:hAnsi="Times New Roman"/>
          <w:sz w:val="24"/>
          <w:szCs w:val="24"/>
          <w:lang/>
        </w:rPr>
        <w:t xml:space="preserve">као члан Клуба студената педагогије у </w:t>
      </w:r>
      <w:r w:rsidR="00D56B1E" w:rsidRPr="00303FE9">
        <w:rPr>
          <w:rFonts w:ascii="Times New Roman" w:hAnsi="Times New Roman"/>
          <w:sz w:val="24"/>
          <w:szCs w:val="24"/>
          <w:lang/>
        </w:rPr>
        <w:t>2014.</w:t>
      </w:r>
      <w:r w:rsidR="00285B72" w:rsidRPr="00303FE9">
        <w:rPr>
          <w:rFonts w:ascii="Times New Roman" w:hAnsi="Times New Roman"/>
          <w:sz w:val="24"/>
          <w:szCs w:val="24"/>
          <w:lang/>
        </w:rPr>
        <w:t xml:space="preserve"> и 201</w:t>
      </w:r>
      <w:r w:rsidRPr="00303FE9">
        <w:rPr>
          <w:rFonts w:ascii="Times New Roman" w:hAnsi="Times New Roman"/>
          <w:sz w:val="24"/>
          <w:szCs w:val="24"/>
          <w:lang/>
        </w:rPr>
        <w:t>6</w:t>
      </w:r>
      <w:r w:rsidR="00285B72" w:rsidRPr="00303FE9">
        <w:rPr>
          <w:rFonts w:ascii="Times New Roman" w:hAnsi="Times New Roman"/>
          <w:sz w:val="24"/>
          <w:szCs w:val="24"/>
          <w:lang/>
        </w:rPr>
        <w:t>.</w:t>
      </w:r>
      <w:r w:rsidR="00D56B1E" w:rsidRPr="00303FE9">
        <w:rPr>
          <w:rFonts w:ascii="Times New Roman" w:hAnsi="Times New Roman"/>
          <w:sz w:val="24"/>
          <w:szCs w:val="24"/>
          <w:lang/>
        </w:rPr>
        <w:t xml:space="preserve"> годин</w:t>
      </w:r>
      <w:r w:rsidR="00285B72" w:rsidRPr="00303FE9">
        <w:rPr>
          <w:rFonts w:ascii="Times New Roman" w:hAnsi="Times New Roman"/>
          <w:sz w:val="24"/>
          <w:szCs w:val="24"/>
          <w:lang/>
        </w:rPr>
        <w:t>и</w:t>
      </w:r>
      <w:r w:rsidR="00BC2D86">
        <w:rPr>
          <w:rFonts w:ascii="Times New Roman" w:hAnsi="Times New Roman"/>
          <w:sz w:val="24"/>
          <w:szCs w:val="24"/>
          <w:lang/>
        </w:rPr>
        <w:t xml:space="preserve">, </w:t>
      </w:r>
      <w:r w:rsidR="00285B72" w:rsidRPr="00303FE9">
        <w:rPr>
          <w:rFonts w:ascii="Times New Roman" w:hAnsi="Times New Roman"/>
          <w:sz w:val="24"/>
          <w:szCs w:val="24"/>
          <w:lang/>
        </w:rPr>
        <w:t xml:space="preserve">а </w:t>
      </w:r>
      <w:r w:rsidRPr="00303FE9">
        <w:rPr>
          <w:rFonts w:ascii="Times New Roman" w:hAnsi="Times New Roman"/>
          <w:sz w:val="24"/>
          <w:szCs w:val="24"/>
          <w:lang/>
        </w:rPr>
        <w:t xml:space="preserve">затим као </w:t>
      </w:r>
      <w:r w:rsidR="00285B72" w:rsidRPr="00303FE9">
        <w:rPr>
          <w:rFonts w:ascii="Times New Roman" w:hAnsi="Times New Roman"/>
          <w:sz w:val="24"/>
          <w:szCs w:val="24"/>
          <w:lang/>
        </w:rPr>
        <w:t>члан Организационог одбора</w:t>
      </w:r>
      <w:r w:rsidRPr="00303FE9">
        <w:rPr>
          <w:rFonts w:ascii="Times New Roman" w:hAnsi="Times New Roman"/>
          <w:sz w:val="24"/>
          <w:szCs w:val="24"/>
          <w:lang/>
        </w:rPr>
        <w:t xml:space="preserve"> у 2017.</w:t>
      </w:r>
      <w:r w:rsidR="00C85438">
        <w:rPr>
          <w:rFonts w:ascii="Times New Roman" w:hAnsi="Times New Roman"/>
          <w:sz w:val="24"/>
          <w:szCs w:val="24"/>
          <w:lang/>
        </w:rPr>
        <w:t>, 2019. и 2020.</w:t>
      </w:r>
      <w:r w:rsidRPr="00303FE9">
        <w:rPr>
          <w:rFonts w:ascii="Times New Roman" w:hAnsi="Times New Roman"/>
          <w:sz w:val="24"/>
          <w:szCs w:val="24"/>
          <w:lang/>
        </w:rPr>
        <w:t xml:space="preserve"> години</w:t>
      </w:r>
      <w:r w:rsidR="00285B72" w:rsidRPr="00303FE9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Активно учествује у раду Клуба студената педагогиј</w:t>
      </w:r>
      <w:r w:rsidR="00550261">
        <w:rPr>
          <w:rFonts w:ascii="Times New Roman" w:eastAsia="Calibri" w:hAnsi="Times New Roman" w:cs="Times New Roman"/>
          <w:sz w:val="24"/>
          <w:szCs w:val="24"/>
          <w:lang/>
        </w:rPr>
        <w:t xml:space="preserve">е. У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периоду од 2012. до 201</w:t>
      </w:r>
      <w:r w:rsidR="004D1CF7" w:rsidRPr="00303FE9">
        <w:rPr>
          <w:rFonts w:ascii="Times New Roman" w:eastAsia="Calibri" w:hAnsi="Times New Roman" w:cs="Times New Roman"/>
          <w:sz w:val="24"/>
          <w:szCs w:val="24"/>
          <w:lang/>
        </w:rPr>
        <w:t>6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. године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волонтирала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је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при Заводу за васпитање деце и омладине,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и у невладиним и међународним организацијама -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03FE9">
        <w:rPr>
          <w:rFonts w:ascii="Times New Roman" w:hAnsi="Times New Roman"/>
          <w:sz w:val="24"/>
          <w:szCs w:val="24"/>
          <w:lang/>
        </w:rPr>
        <w:t>Центр</w:t>
      </w:r>
      <w:r w:rsidR="002B68CE" w:rsidRPr="00303FE9">
        <w:rPr>
          <w:rFonts w:ascii="Times New Roman" w:hAnsi="Times New Roman"/>
          <w:sz w:val="24"/>
          <w:szCs w:val="24"/>
          <w:lang/>
        </w:rPr>
        <w:t>у</w:t>
      </w:r>
      <w:r w:rsidRPr="00303FE9">
        <w:rPr>
          <w:rFonts w:ascii="Times New Roman" w:hAnsi="Times New Roman"/>
          <w:sz w:val="24"/>
          <w:szCs w:val="24"/>
          <w:lang/>
        </w:rPr>
        <w:t xml:space="preserve"> за интерактивну педагогију</w:t>
      </w:r>
      <w:r w:rsidR="002B68CE" w:rsidRPr="00303FE9">
        <w:rPr>
          <w:rFonts w:ascii="Times New Roman" w:hAnsi="Times New Roman"/>
          <w:sz w:val="24"/>
          <w:szCs w:val="24"/>
          <w:lang/>
        </w:rPr>
        <w:t xml:space="preserve">,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Пријатељи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>ма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деце Србије, </w:t>
      </w:r>
      <w:r w:rsidRPr="00BC2D86">
        <w:rPr>
          <w:rFonts w:ascii="Times New Roman" w:hAnsi="Times New Roman"/>
          <w:i/>
          <w:sz w:val="24"/>
          <w:szCs w:val="24"/>
          <w:lang/>
        </w:rPr>
        <w:t>UNICEF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Pr="00303FE9">
        <w:rPr>
          <w:rFonts w:ascii="Times New Roman" w:hAnsi="Times New Roman"/>
          <w:i/>
          <w:sz w:val="24"/>
          <w:szCs w:val="24"/>
          <w:lang/>
        </w:rPr>
        <w:t xml:space="preserve"> </w:t>
      </w:r>
      <w:r w:rsidRPr="00BC2D86">
        <w:rPr>
          <w:rFonts w:ascii="Times New Roman" w:hAnsi="Times New Roman"/>
          <w:i/>
          <w:sz w:val="24"/>
          <w:szCs w:val="24"/>
          <w:lang/>
        </w:rPr>
        <w:t>Save the children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, </w:t>
      </w:r>
      <w:r w:rsidRPr="00303FE9">
        <w:rPr>
          <w:rFonts w:ascii="Times New Roman" w:hAnsi="Times New Roman"/>
          <w:sz w:val="24"/>
          <w:szCs w:val="24"/>
          <w:lang/>
        </w:rPr>
        <w:t>Центр</w:t>
      </w:r>
      <w:r w:rsidR="002B68CE" w:rsidRPr="00303FE9">
        <w:rPr>
          <w:rFonts w:ascii="Times New Roman" w:hAnsi="Times New Roman"/>
          <w:sz w:val="24"/>
          <w:szCs w:val="24"/>
          <w:lang/>
        </w:rPr>
        <w:t>у</w:t>
      </w:r>
      <w:r w:rsidRPr="00303FE9">
        <w:rPr>
          <w:rFonts w:ascii="Times New Roman" w:hAnsi="Times New Roman"/>
          <w:sz w:val="24"/>
          <w:szCs w:val="24"/>
          <w:lang/>
        </w:rPr>
        <w:t xml:space="preserve"> за интеграцију младих</w:t>
      </w:r>
      <w:r w:rsidR="002B68CE" w:rsidRPr="00303FE9">
        <w:rPr>
          <w:rFonts w:ascii="Times New Roman" w:hAnsi="Times New Roman"/>
          <w:sz w:val="24"/>
          <w:szCs w:val="24"/>
          <w:lang/>
        </w:rPr>
        <w:t xml:space="preserve"> и Центру за развој културе </w:t>
      </w:r>
      <w:r w:rsidR="002B68CE" w:rsidRPr="00303FE9">
        <w:rPr>
          <w:rFonts w:ascii="Times New Roman" w:hAnsi="Times New Roman"/>
          <w:sz w:val="24"/>
          <w:szCs w:val="24"/>
          <w:lang/>
        </w:rPr>
        <w:lastRenderedPageBreak/>
        <w:t xml:space="preserve">дечјих права,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учествујући у програмима менторства, организовању конференција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осмишљавању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и реализацији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радионица за децу</w:t>
      </w:r>
      <w:r w:rsidRPr="00303FE9">
        <w:rPr>
          <w:rFonts w:ascii="Times New Roman" w:hAnsi="Times New Roman"/>
          <w:sz w:val="24"/>
          <w:szCs w:val="24"/>
          <w:lang/>
        </w:rPr>
        <w:t>.</w:t>
      </w:r>
    </w:p>
    <w:p w:rsidR="002B68CE" w:rsidRDefault="002B68CE" w:rsidP="00DB0C9B">
      <w:pPr>
        <w:jc w:val="both"/>
        <w:rPr>
          <w:rFonts w:ascii="Times New Roman" w:hAnsi="Times New Roman"/>
          <w:sz w:val="24"/>
          <w:szCs w:val="24"/>
          <w:lang/>
        </w:rPr>
      </w:pPr>
    </w:p>
    <w:p w:rsidR="00BC2D86" w:rsidRPr="00303FE9" w:rsidRDefault="00BC2D86" w:rsidP="00DB0C9B">
      <w:pPr>
        <w:jc w:val="both"/>
        <w:rPr>
          <w:rFonts w:ascii="Times New Roman" w:hAnsi="Times New Roman"/>
          <w:sz w:val="24"/>
          <w:szCs w:val="24"/>
          <w:lang/>
        </w:rPr>
      </w:pPr>
    </w:p>
    <w:p w:rsidR="00012FAC" w:rsidRPr="00303FE9" w:rsidRDefault="0005763A" w:rsidP="00FA352D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303FE9">
        <w:rPr>
          <w:rFonts w:ascii="Times New Roman" w:hAnsi="Times New Roman" w:cs="Times New Roman"/>
          <w:b/>
          <w:sz w:val="24"/>
          <w:szCs w:val="24"/>
          <w:lang/>
        </w:rPr>
        <w:t>Н</w:t>
      </w:r>
      <w:r w:rsidR="007E4B15" w:rsidRPr="00303FE9">
        <w:rPr>
          <w:rFonts w:ascii="Times New Roman" w:hAnsi="Times New Roman" w:cs="Times New Roman"/>
          <w:b/>
          <w:sz w:val="24"/>
          <w:szCs w:val="24"/>
          <w:lang/>
        </w:rPr>
        <w:t>аучно-истраживачки  рад</w:t>
      </w:r>
    </w:p>
    <w:p w:rsidR="001B4767" w:rsidRDefault="001B4767" w:rsidP="00DB0C9B">
      <w:pPr>
        <w:pStyle w:val="Default"/>
        <w:spacing w:line="276" w:lineRule="auto"/>
        <w:jc w:val="both"/>
        <w:rPr>
          <w:lang/>
        </w:rPr>
      </w:pPr>
    </w:p>
    <w:p w:rsidR="00201159" w:rsidRPr="00303FE9" w:rsidRDefault="00D43362" w:rsidP="00DB0C9B">
      <w:pPr>
        <w:pStyle w:val="Default"/>
        <w:spacing w:line="276" w:lineRule="auto"/>
        <w:jc w:val="both"/>
        <w:rPr>
          <w:lang/>
        </w:rPr>
      </w:pPr>
      <w:r w:rsidRPr="00303FE9">
        <w:rPr>
          <w:lang/>
        </w:rPr>
        <w:t xml:space="preserve">У свом досадашњем истраживачком раду Невена Митранић је објавила </w:t>
      </w:r>
      <w:r w:rsidR="00A12CA3">
        <w:rPr>
          <w:lang/>
        </w:rPr>
        <w:t>7 радова</w:t>
      </w:r>
      <w:r w:rsidR="002B68CE" w:rsidRPr="00303FE9">
        <w:rPr>
          <w:lang/>
        </w:rPr>
        <w:t xml:space="preserve"> </w:t>
      </w:r>
      <w:r w:rsidRPr="00303FE9">
        <w:rPr>
          <w:lang/>
        </w:rPr>
        <w:t>од којих издвајамо</w:t>
      </w:r>
      <w:r w:rsidR="00A54E2A" w:rsidRPr="00303FE9">
        <w:rPr>
          <w:lang/>
        </w:rPr>
        <w:t xml:space="preserve"> </w:t>
      </w:r>
      <w:r w:rsidR="00BC2D86">
        <w:rPr>
          <w:lang/>
        </w:rPr>
        <w:t xml:space="preserve">један рад у </w:t>
      </w:r>
      <w:r w:rsidR="00E359B9">
        <w:rPr>
          <w:lang/>
        </w:rPr>
        <w:t>научном</w:t>
      </w:r>
      <w:r w:rsidR="00BC2D86">
        <w:rPr>
          <w:lang/>
        </w:rPr>
        <w:t xml:space="preserve"> часопису националног значаја, </w:t>
      </w:r>
      <w:r w:rsidR="00A54E2A" w:rsidRPr="00303FE9">
        <w:rPr>
          <w:lang/>
        </w:rPr>
        <w:t xml:space="preserve">један рад објављен у </w:t>
      </w:r>
      <w:r w:rsidR="00A12CA3">
        <w:rPr>
          <w:lang/>
        </w:rPr>
        <w:t>зборнику међународног значаја</w:t>
      </w:r>
      <w:r w:rsidR="004A4019">
        <w:rPr>
          <w:lang/>
        </w:rPr>
        <w:t xml:space="preserve"> </w:t>
      </w:r>
      <w:r w:rsidR="00A54E2A" w:rsidRPr="00303FE9">
        <w:rPr>
          <w:lang/>
        </w:rPr>
        <w:t xml:space="preserve">и један рад са излагања на </w:t>
      </w:r>
      <w:r w:rsidR="004A4019">
        <w:rPr>
          <w:lang/>
        </w:rPr>
        <w:t xml:space="preserve"> научном </w:t>
      </w:r>
      <w:r w:rsidR="00A54E2A" w:rsidRPr="00303FE9">
        <w:rPr>
          <w:lang/>
        </w:rPr>
        <w:t>скупу.</w:t>
      </w:r>
      <w:r w:rsidRPr="00303FE9">
        <w:rPr>
          <w:lang/>
        </w:rPr>
        <w:t xml:space="preserve"> </w:t>
      </w:r>
      <w:r w:rsidR="00056512" w:rsidRPr="00303FE9">
        <w:rPr>
          <w:lang/>
        </w:rPr>
        <w:t xml:space="preserve"> </w:t>
      </w:r>
    </w:p>
    <w:p w:rsidR="00A54E2A" w:rsidRPr="00303FE9" w:rsidRDefault="00A54E2A" w:rsidP="00A54E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BC2D86" w:rsidRPr="00BC2D86" w:rsidRDefault="00BC2D86" w:rsidP="00BC2D86">
      <w:pPr>
        <w:pStyle w:val="ListParagraph"/>
        <w:spacing w:after="24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BC2D86">
        <w:rPr>
          <w:rFonts w:ascii="Times New Roman" w:hAnsi="Times New Roman"/>
          <w:sz w:val="24"/>
          <w:szCs w:val="24"/>
          <w:lang/>
        </w:rPr>
        <w:t xml:space="preserve">Митранић, Н. (2016). Смернице за друштвену подршку дечјој игри. </w:t>
      </w:r>
      <w:r w:rsidRPr="00BC2D86">
        <w:rPr>
          <w:rFonts w:ascii="Times New Roman" w:hAnsi="Times New Roman"/>
          <w:i/>
          <w:sz w:val="24"/>
          <w:szCs w:val="24"/>
          <w:lang/>
        </w:rPr>
        <w:t>Настава и васпитање</w:t>
      </w:r>
      <w:r w:rsidRPr="00BC2D86">
        <w:rPr>
          <w:rFonts w:ascii="Times New Roman" w:hAnsi="Times New Roman"/>
          <w:sz w:val="24"/>
          <w:szCs w:val="24"/>
          <w:lang/>
        </w:rPr>
        <w:t>, год. LXV, бр. 2., стр. 411-425.</w:t>
      </w:r>
    </w:p>
    <w:p w:rsidR="00A501EB" w:rsidRPr="00BC2D86" w:rsidRDefault="00BC2D86" w:rsidP="00BC2D86">
      <w:pPr>
        <w:spacing w:after="24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Р</w:t>
      </w:r>
      <w:r w:rsidRPr="00BC2D86">
        <w:rPr>
          <w:rFonts w:ascii="Times New Roman" w:hAnsi="Times New Roman"/>
          <w:sz w:val="24"/>
          <w:szCs w:val="24"/>
          <w:lang/>
        </w:rPr>
        <w:t xml:space="preserve">ад </w:t>
      </w:r>
      <w:r>
        <w:rPr>
          <w:rFonts w:ascii="Times New Roman" w:hAnsi="Times New Roman"/>
          <w:sz w:val="24"/>
          <w:szCs w:val="24"/>
          <w:lang/>
        </w:rPr>
        <w:t>се бави могућностима</w:t>
      </w:r>
      <w:r w:rsidRPr="00BC2D86">
        <w:rPr>
          <w:rFonts w:ascii="Times New Roman" w:hAnsi="Times New Roman"/>
          <w:sz w:val="24"/>
          <w:szCs w:val="24"/>
          <w:lang/>
        </w:rPr>
        <w:t xml:space="preserve"> успостављања друштвене подршке дечјој игри кроз образовне политике и рад невладиних организација, а на примеру Уједињеног Краљевства Велике Британије и Северне Ирске, и Републике Ирске.  Даље, у раду се анализира актуелно стање друштвене подршке дечјој игри у образовним политикама и раду невладиних организација Републике Србије, те се  </w:t>
      </w:r>
      <w:r w:rsidR="00991387">
        <w:rPr>
          <w:rFonts w:ascii="Times New Roman" w:hAnsi="Times New Roman"/>
          <w:sz w:val="24"/>
          <w:szCs w:val="24"/>
          <w:lang/>
        </w:rPr>
        <w:t xml:space="preserve">дају смернице </w:t>
      </w:r>
      <w:r w:rsidRPr="00BC2D86">
        <w:rPr>
          <w:rFonts w:ascii="Times New Roman" w:hAnsi="Times New Roman"/>
          <w:sz w:val="24"/>
          <w:szCs w:val="24"/>
          <w:lang/>
        </w:rPr>
        <w:t>за парадигматске промене у разумевању игре и предлаже модел развоја друштвене подршке игри који би се у случају Србије могао показати смисленим и изводљивим.</w:t>
      </w:r>
    </w:p>
    <w:p w:rsidR="00A12CA3" w:rsidRDefault="00A12CA3" w:rsidP="00251627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Mitranić, N., Miškeljin, L. &amp; Pavlović Breneselović, D. (2019). Education for Sustainable Development and Preschool Teachers’ Competences. In: Orlović Lovren, V. (Ed.), Peeters, J. (Ed.) &amp; Matović, N. (Ed.). </w:t>
      </w:r>
      <w:r w:rsidRPr="00D4255B">
        <w:rPr>
          <w:rFonts w:ascii="Times New Roman" w:hAnsi="Times New Roman"/>
          <w:i/>
          <w:sz w:val="24"/>
          <w:szCs w:val="24"/>
          <w:lang/>
        </w:rPr>
        <w:t>Quality of Education: Global Development Goals and Local Strategies</w:t>
      </w:r>
      <w:r>
        <w:rPr>
          <w:rFonts w:ascii="Times New Roman" w:hAnsi="Times New Roman"/>
          <w:sz w:val="24"/>
          <w:szCs w:val="24"/>
          <w:lang/>
        </w:rPr>
        <w:t xml:space="preserve"> (63-82). Belgrade: Institute for Pedagogy and Andragogy &amp; Ghent: Department for Social Work and Social Pedagogy.</w:t>
      </w:r>
    </w:p>
    <w:p w:rsidR="009C63EE" w:rsidRDefault="00BE21C3" w:rsidP="00DB0C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Р</w:t>
      </w:r>
      <w:r w:rsidR="00642CC2">
        <w:rPr>
          <w:rFonts w:ascii="Times New Roman" w:eastAsia="Calibri" w:hAnsi="Times New Roman" w:cs="Times New Roman"/>
          <w:sz w:val="24"/>
          <w:szCs w:val="24"/>
          <w:lang/>
        </w:rPr>
        <w:t xml:space="preserve">ад разматра могућности </w:t>
      </w:r>
      <w:r>
        <w:rPr>
          <w:rFonts w:ascii="Times New Roman" w:eastAsia="Calibri" w:hAnsi="Times New Roman" w:cs="Times New Roman"/>
          <w:sz w:val="24"/>
          <w:szCs w:val="24"/>
          <w:lang/>
        </w:rPr>
        <w:t>остваривања</w:t>
      </w:r>
      <w:r w:rsidR="00642CC2">
        <w:rPr>
          <w:rFonts w:ascii="Times New Roman" w:eastAsia="Calibri" w:hAnsi="Times New Roman" w:cs="Times New Roman"/>
          <w:sz w:val="24"/>
          <w:szCs w:val="24"/>
          <w:lang/>
        </w:rPr>
        <w:t xml:space="preserve"> циља 4 Агенде 2030 одрживог развоја</w:t>
      </w:r>
      <w:r w:rsidR="00274BA6">
        <w:rPr>
          <w:rFonts w:ascii="Times New Roman" w:eastAsia="Calibri" w:hAnsi="Times New Roman" w:cs="Times New Roman"/>
          <w:sz w:val="24"/>
          <w:szCs w:val="24"/>
          <w:lang/>
        </w:rPr>
        <w:t xml:space="preserve"> (Квалитетно инклузивн</w:t>
      </w:r>
      <w:r w:rsidR="00642CC2">
        <w:rPr>
          <w:rFonts w:ascii="Times New Roman" w:eastAsia="Calibri" w:hAnsi="Times New Roman" w:cs="Times New Roman"/>
          <w:sz w:val="24"/>
          <w:szCs w:val="24"/>
          <w:lang/>
        </w:rPr>
        <w:t>о</w:t>
      </w:r>
      <w:r w:rsidR="00274BA6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642CC2">
        <w:rPr>
          <w:rFonts w:ascii="Times New Roman" w:eastAsia="Calibri" w:hAnsi="Times New Roman" w:cs="Times New Roman"/>
          <w:sz w:val="24"/>
          <w:szCs w:val="24"/>
          <w:lang/>
        </w:rPr>
        <w:t>образовање)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у предшколском васпитању и образовању, а кроз питање компетенција васпитача које</w:t>
      </w:r>
      <w:r w:rsidR="00251627">
        <w:rPr>
          <w:rFonts w:ascii="Times New Roman" w:eastAsia="Calibri" w:hAnsi="Times New Roman" w:cs="Times New Roman"/>
          <w:sz w:val="24"/>
          <w:szCs w:val="24"/>
          <w:lang/>
        </w:rPr>
        <w:t xml:space="preserve"> се очекују у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остваривањ</w:t>
      </w:r>
      <w:r w:rsidR="00251627">
        <w:rPr>
          <w:rFonts w:ascii="Times New Roman" w:eastAsia="Calibri" w:hAnsi="Times New Roman" w:cs="Times New Roman"/>
          <w:sz w:val="24"/>
          <w:szCs w:val="24"/>
          <w:lang/>
        </w:rPr>
        <w:t>у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овог циља. </w:t>
      </w:r>
      <w:r w:rsidR="00274BA6">
        <w:rPr>
          <w:rFonts w:ascii="Times New Roman" w:eastAsia="Calibri" w:hAnsi="Times New Roman" w:cs="Times New Roman"/>
          <w:sz w:val="24"/>
          <w:szCs w:val="24"/>
          <w:lang/>
        </w:rPr>
        <w:t>С</w:t>
      </w:r>
      <w:r w:rsidRPr="00BE21C3">
        <w:rPr>
          <w:rFonts w:ascii="Times New Roman" w:eastAsia="Calibri" w:hAnsi="Times New Roman" w:cs="Times New Roman"/>
          <w:sz w:val="24"/>
          <w:szCs w:val="24"/>
          <w:lang/>
        </w:rPr>
        <w:t>амо питање компетенција за одрживи развој наведених у склопу циља 4 Агенде 2030 одрживог развоја је пробле</w:t>
      </w:r>
      <w:r>
        <w:rPr>
          <w:rFonts w:ascii="Times New Roman" w:eastAsia="Calibri" w:hAnsi="Times New Roman" w:cs="Times New Roman"/>
          <w:sz w:val="24"/>
          <w:szCs w:val="24"/>
          <w:lang/>
        </w:rPr>
        <w:t>матизовано и проширено тако да с</w:t>
      </w:r>
      <w:r w:rsidRPr="00BE21C3">
        <w:rPr>
          <w:rFonts w:ascii="Times New Roman" w:eastAsia="Calibri" w:hAnsi="Times New Roman" w:cs="Times New Roman"/>
          <w:sz w:val="24"/>
          <w:szCs w:val="24"/>
          <w:lang/>
        </w:rPr>
        <w:t>е акценат разматрања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помера са индивидуалних капацитета, личних одговорности и парцијализованих знања и умења на системску подршку и програмску оријентацију којом се подржава</w:t>
      </w:r>
      <w:r w:rsidR="00233174">
        <w:rPr>
          <w:rFonts w:ascii="Times New Roman" w:eastAsia="Calibri" w:hAnsi="Times New Roman" w:cs="Times New Roman"/>
          <w:sz w:val="24"/>
          <w:szCs w:val="24"/>
          <w:lang/>
        </w:rPr>
        <w:t xml:space="preserve"> култура одрживости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251627">
        <w:rPr>
          <w:rFonts w:ascii="Times New Roman" w:eastAsia="Calibri" w:hAnsi="Times New Roman" w:cs="Times New Roman"/>
          <w:sz w:val="24"/>
          <w:szCs w:val="24"/>
          <w:lang/>
        </w:rPr>
        <w:t xml:space="preserve"> У раду су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>анализ</w:t>
      </w:r>
      <w:r w:rsidR="00251627">
        <w:rPr>
          <w:rFonts w:ascii="Times New Roman" w:eastAsia="Calibri" w:hAnsi="Times New Roman" w:cs="Times New Roman"/>
          <w:sz w:val="24"/>
          <w:szCs w:val="24"/>
          <w:lang/>
        </w:rPr>
        <w:t xml:space="preserve">ирана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>релевантн</w:t>
      </w:r>
      <w:r w:rsidR="00251627">
        <w:rPr>
          <w:rFonts w:ascii="Times New Roman" w:eastAsia="Calibri" w:hAnsi="Times New Roman" w:cs="Times New Roman"/>
          <w:sz w:val="24"/>
          <w:szCs w:val="24"/>
          <w:lang/>
        </w:rPr>
        <w:t>а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докумената националне политике како би 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 xml:space="preserve">се </w:t>
      </w:r>
      <w:r w:rsidR="000053E4">
        <w:rPr>
          <w:rFonts w:ascii="Times New Roman" w:eastAsia="Calibri" w:hAnsi="Times New Roman" w:cs="Times New Roman"/>
          <w:sz w:val="24"/>
          <w:szCs w:val="24"/>
          <w:lang/>
        </w:rPr>
        <w:t>сагледао њихов потенцијал за</w:t>
      </w:r>
      <w:r w:rsidR="001A30DD">
        <w:rPr>
          <w:rFonts w:ascii="Times New Roman" w:eastAsia="Calibri" w:hAnsi="Times New Roman" w:cs="Times New Roman"/>
          <w:sz w:val="24"/>
          <w:szCs w:val="24"/>
          <w:lang/>
        </w:rPr>
        <w:t xml:space="preserve"> подршк</w:t>
      </w:r>
      <w:r w:rsidR="000053E4">
        <w:rPr>
          <w:rFonts w:ascii="Times New Roman" w:eastAsia="Calibri" w:hAnsi="Times New Roman" w:cs="Times New Roman"/>
          <w:sz w:val="24"/>
          <w:szCs w:val="24"/>
          <w:lang/>
        </w:rPr>
        <w:t>у</w:t>
      </w:r>
      <w:r w:rsidR="001A30DD">
        <w:rPr>
          <w:rFonts w:ascii="Times New Roman" w:eastAsia="Calibri" w:hAnsi="Times New Roman" w:cs="Times New Roman"/>
          <w:sz w:val="24"/>
          <w:szCs w:val="24"/>
          <w:lang/>
        </w:rPr>
        <w:t xml:space="preserve"> професионалној</w:t>
      </w:r>
      <w:r w:rsidR="00233174">
        <w:rPr>
          <w:rFonts w:ascii="Times New Roman" w:eastAsia="Calibri" w:hAnsi="Times New Roman" w:cs="Times New Roman"/>
          <w:sz w:val="24"/>
          <w:szCs w:val="24"/>
          <w:lang/>
        </w:rPr>
        <w:t xml:space="preserve"> компе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>тентности васпитача у односу на културу одрживости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7B27A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Анализом је показан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>о да  постоји усаглашеност  докумената националне политике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>(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>Основ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>а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програма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 xml:space="preserve"> предшколског васпитања и образовања – Године узлета,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и Стандард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>а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 компетенција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 xml:space="preserve"> васпитача) </w:t>
      </w:r>
      <w:r w:rsidR="001A30DD">
        <w:rPr>
          <w:rFonts w:ascii="Times New Roman" w:eastAsia="Calibri" w:hAnsi="Times New Roman" w:cs="Times New Roman"/>
          <w:sz w:val="24"/>
          <w:szCs w:val="24"/>
          <w:lang/>
        </w:rPr>
        <w:t>са Агендом 2030</w:t>
      </w:r>
      <w:r w:rsidR="0090181D">
        <w:rPr>
          <w:rFonts w:ascii="Times New Roman" w:eastAsia="Calibri" w:hAnsi="Times New Roman" w:cs="Times New Roman"/>
          <w:sz w:val="24"/>
          <w:szCs w:val="24"/>
          <w:lang/>
        </w:rPr>
        <w:t xml:space="preserve"> и да </w:t>
      </w:r>
      <w:r w:rsidR="00567466">
        <w:rPr>
          <w:rFonts w:ascii="Times New Roman" w:eastAsia="Calibri" w:hAnsi="Times New Roman" w:cs="Times New Roman"/>
          <w:sz w:val="24"/>
          <w:szCs w:val="24"/>
          <w:lang/>
        </w:rPr>
        <w:t xml:space="preserve">они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>пружају добру основу за развијање културе одрживости у предшколском васпитању и образовањ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 xml:space="preserve">у. Полазећи од </w:t>
      </w:r>
      <w:r w:rsidR="00567466">
        <w:rPr>
          <w:rFonts w:ascii="Times New Roman" w:eastAsia="Calibri" w:hAnsi="Times New Roman" w:cs="Times New Roman"/>
          <w:sz w:val="24"/>
          <w:szCs w:val="24"/>
          <w:lang/>
        </w:rPr>
        <w:t>системског приступа</w:t>
      </w:r>
      <w:r w:rsidR="00BC2D86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567466">
        <w:rPr>
          <w:rFonts w:ascii="Times New Roman" w:eastAsia="Calibri" w:hAnsi="Times New Roman" w:cs="Times New Roman"/>
          <w:sz w:val="24"/>
          <w:szCs w:val="24"/>
          <w:lang/>
        </w:rPr>
        <w:t xml:space="preserve">  у раду је  аргументована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t xml:space="preserve">неопходност даљег усклађивања свих докумената и мера образовне </w:t>
      </w:r>
      <w:r w:rsidR="00127441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>политике, иницијалног образовања и свих облика професионалног усавршавања васпитача,</w:t>
      </w:r>
      <w:r w:rsidR="00567466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A30DD">
        <w:rPr>
          <w:rFonts w:ascii="Times New Roman" w:eastAsia="Calibri" w:hAnsi="Times New Roman" w:cs="Times New Roman"/>
          <w:sz w:val="24"/>
          <w:szCs w:val="24"/>
          <w:lang/>
        </w:rPr>
        <w:t>у правцу подршке остваривању компетенција које Агенда 2030 промовише</w:t>
      </w:r>
      <w:r w:rsidR="00991387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1A30DD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</w:p>
    <w:p w:rsidR="00056512" w:rsidRPr="00A12CA3" w:rsidRDefault="00056512" w:rsidP="00201159">
      <w:pPr>
        <w:pStyle w:val="Default"/>
        <w:rPr>
          <w:highlight w:val="yellow"/>
          <w:lang/>
        </w:rPr>
      </w:pPr>
    </w:p>
    <w:p w:rsidR="00A12CA3" w:rsidRPr="00D4255B" w:rsidRDefault="00A12CA3" w:rsidP="00567466">
      <w:pPr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Митранић, Н. (2020). Побећи са Петром: Контуре партиципације на мапи једног догађаја. У: Радуловић, Л. (ур.), Милин, В. (ур.) и Љујућ, Б. (ур.).</w:t>
      </w:r>
      <w:r w:rsidRPr="00D4255B">
        <w:rPr>
          <w:rFonts w:ascii="Times New Roman" w:hAnsi="Times New Roman"/>
          <w:i/>
          <w:sz w:val="24"/>
          <w:szCs w:val="24"/>
          <w:lang/>
        </w:rPr>
        <w:t xml:space="preserve"> Партиципација у образовању - педагошки (п)огледи </w:t>
      </w:r>
      <w:r>
        <w:rPr>
          <w:rFonts w:ascii="Times New Roman" w:hAnsi="Times New Roman"/>
          <w:sz w:val="24"/>
          <w:szCs w:val="24"/>
          <w:lang/>
        </w:rPr>
        <w:t>(234-243). Београд: Институт за педагогију и андрагогију Филозофског факултета.</w:t>
      </w:r>
    </w:p>
    <w:p w:rsidR="00D81043" w:rsidRDefault="00B51FD0" w:rsidP="00274BA6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Рад се бави преиспитивањем концепта партиципације из перспективе филозофске теорије Жила Делеза и Феликса Гатарија. Мапирањем конкретног догађаја у </w:t>
      </w:r>
      <w:r w:rsidR="00233174">
        <w:rPr>
          <w:rFonts w:ascii="Times New Roman" w:hAnsi="Times New Roman"/>
          <w:sz w:val="24"/>
          <w:szCs w:val="24"/>
          <w:lang/>
        </w:rPr>
        <w:t>једној предшколској</w:t>
      </w:r>
      <w:r>
        <w:rPr>
          <w:rFonts w:ascii="Times New Roman" w:hAnsi="Times New Roman"/>
          <w:sz w:val="24"/>
          <w:szCs w:val="24"/>
          <w:lang/>
        </w:rPr>
        <w:t xml:space="preserve"> групи кроз </w:t>
      </w:r>
      <w:r w:rsidRPr="00274BA6">
        <w:rPr>
          <w:rFonts w:ascii="Times New Roman" w:hAnsi="Times New Roman"/>
          <w:i/>
          <w:sz w:val="24"/>
          <w:szCs w:val="24"/>
          <w:lang/>
        </w:rPr>
        <w:t>моларне линије</w:t>
      </w:r>
      <w:r>
        <w:rPr>
          <w:rFonts w:ascii="Times New Roman" w:hAnsi="Times New Roman"/>
          <w:sz w:val="24"/>
          <w:szCs w:val="24"/>
          <w:lang/>
        </w:rPr>
        <w:t xml:space="preserve">, </w:t>
      </w:r>
      <w:r w:rsidRPr="00274BA6">
        <w:rPr>
          <w:rFonts w:ascii="Times New Roman" w:hAnsi="Times New Roman"/>
          <w:i/>
          <w:sz w:val="24"/>
          <w:szCs w:val="24"/>
          <w:lang/>
        </w:rPr>
        <w:t>молекуларне линије</w:t>
      </w:r>
      <w:r>
        <w:rPr>
          <w:rFonts w:ascii="Times New Roman" w:hAnsi="Times New Roman"/>
          <w:sz w:val="24"/>
          <w:szCs w:val="24"/>
          <w:lang/>
        </w:rPr>
        <w:t xml:space="preserve"> и </w:t>
      </w:r>
      <w:r w:rsidRPr="00274BA6">
        <w:rPr>
          <w:rFonts w:ascii="Times New Roman" w:hAnsi="Times New Roman"/>
          <w:i/>
          <w:sz w:val="24"/>
          <w:szCs w:val="24"/>
          <w:lang/>
        </w:rPr>
        <w:t>линије бега</w:t>
      </w:r>
      <w:r>
        <w:rPr>
          <w:rFonts w:ascii="Times New Roman" w:hAnsi="Times New Roman"/>
          <w:sz w:val="24"/>
          <w:szCs w:val="24"/>
          <w:lang/>
        </w:rPr>
        <w:t xml:space="preserve">, у раду </w:t>
      </w:r>
      <w:r w:rsidR="002F4671">
        <w:rPr>
          <w:rFonts w:ascii="Times New Roman" w:hAnsi="Times New Roman"/>
          <w:sz w:val="24"/>
          <w:szCs w:val="24"/>
          <w:lang/>
        </w:rPr>
        <w:t xml:space="preserve"> је представљено истраживање потенцијала и изазова за партиципацију са којима се пракса суочава.  Партиципација се истражује  као чин заједничког измештања, а не поступак појединца - као експериментална, афективна и контекстуална констелација која је увек у преговарању између креативности жеље и механизама моћи који настоје да је обликују.  Истраживањем се указује  на важност преиспитивања доминантних теорија на којима почива образовна пракса и </w:t>
      </w:r>
      <w:r>
        <w:rPr>
          <w:rFonts w:ascii="Times New Roman" w:hAnsi="Times New Roman"/>
          <w:sz w:val="24"/>
          <w:szCs w:val="24"/>
          <w:lang/>
        </w:rPr>
        <w:t>сугерише н</w:t>
      </w:r>
      <w:r w:rsidR="002F4671">
        <w:rPr>
          <w:rFonts w:ascii="Times New Roman" w:hAnsi="Times New Roman"/>
          <w:sz w:val="24"/>
          <w:szCs w:val="24"/>
          <w:lang/>
        </w:rPr>
        <w:t xml:space="preserve">еопходност </w:t>
      </w:r>
      <w:r>
        <w:rPr>
          <w:rFonts w:ascii="Times New Roman" w:hAnsi="Times New Roman"/>
          <w:sz w:val="24"/>
          <w:szCs w:val="24"/>
          <w:lang/>
        </w:rPr>
        <w:t>превазилажења устаљеног наратократског сагледавања партиципације као слободе рационалног и вербалног изражавања</w:t>
      </w:r>
      <w:r w:rsidR="002F4671">
        <w:rPr>
          <w:rFonts w:ascii="Times New Roman" w:hAnsi="Times New Roman"/>
          <w:sz w:val="24"/>
          <w:szCs w:val="24"/>
          <w:lang/>
        </w:rPr>
        <w:t xml:space="preserve">. </w:t>
      </w:r>
    </w:p>
    <w:p w:rsidR="001B4767" w:rsidRDefault="001B4767" w:rsidP="00274BA6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</w:p>
    <w:p w:rsidR="00991387" w:rsidRDefault="00991387" w:rsidP="00A44CEA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  изради докторске дисертације „Култивисање игре у дечјем вртићу“, Невена Митранић  истражује могућности култивисања игре у дечјем вртићу</w:t>
      </w:r>
      <w:r w:rsidR="00F61210">
        <w:rPr>
          <w:rFonts w:ascii="Times New Roman" w:hAnsi="Times New Roman"/>
          <w:sz w:val="24"/>
          <w:szCs w:val="24"/>
          <w:lang/>
        </w:rPr>
        <w:t xml:space="preserve"> полазећи од  теоријских поставки новог материјализма и социо-културне  оријентације  у схватању </w:t>
      </w:r>
      <w:r w:rsidRPr="00BB6055">
        <w:rPr>
          <w:rFonts w:ascii="Times New Roman" w:hAnsi="Times New Roman"/>
          <w:sz w:val="24"/>
          <w:szCs w:val="24"/>
          <w:lang/>
        </w:rPr>
        <w:t>васпитно-образовн</w:t>
      </w:r>
      <w:r w:rsidR="00F61210">
        <w:rPr>
          <w:rFonts w:ascii="Times New Roman" w:hAnsi="Times New Roman"/>
          <w:sz w:val="24"/>
          <w:szCs w:val="24"/>
          <w:lang/>
        </w:rPr>
        <w:t>ог</w:t>
      </w:r>
      <w:r w:rsidRPr="00BB6055">
        <w:rPr>
          <w:rFonts w:ascii="Times New Roman" w:hAnsi="Times New Roman"/>
          <w:sz w:val="24"/>
          <w:szCs w:val="24"/>
          <w:lang/>
        </w:rPr>
        <w:t xml:space="preserve"> процес</w:t>
      </w:r>
      <w:r w:rsidR="00F61210">
        <w:rPr>
          <w:rFonts w:ascii="Times New Roman" w:hAnsi="Times New Roman"/>
          <w:sz w:val="24"/>
          <w:szCs w:val="24"/>
          <w:lang/>
        </w:rPr>
        <w:t xml:space="preserve">а као етичког, </w:t>
      </w:r>
      <w:r w:rsidRPr="00BB6055">
        <w:rPr>
          <w:rFonts w:ascii="Times New Roman" w:hAnsi="Times New Roman"/>
          <w:sz w:val="24"/>
          <w:szCs w:val="24"/>
          <w:lang/>
        </w:rPr>
        <w:t>релацион</w:t>
      </w:r>
      <w:r w:rsidR="00F61210">
        <w:rPr>
          <w:rFonts w:ascii="Times New Roman" w:hAnsi="Times New Roman"/>
          <w:sz w:val="24"/>
          <w:szCs w:val="24"/>
          <w:lang/>
        </w:rPr>
        <w:t>ог и</w:t>
      </w:r>
      <w:r w:rsidRPr="00BB6055">
        <w:rPr>
          <w:rFonts w:ascii="Times New Roman" w:hAnsi="Times New Roman"/>
          <w:sz w:val="24"/>
          <w:szCs w:val="24"/>
          <w:lang/>
        </w:rPr>
        <w:t xml:space="preserve"> креатив</w:t>
      </w:r>
      <w:r w:rsidR="00F61210">
        <w:rPr>
          <w:rFonts w:ascii="Times New Roman" w:hAnsi="Times New Roman"/>
          <w:sz w:val="24"/>
          <w:szCs w:val="24"/>
          <w:lang/>
        </w:rPr>
        <w:t xml:space="preserve">ног по својој природи,  те </w:t>
      </w:r>
      <w:r w:rsidRPr="00BB6055">
        <w:rPr>
          <w:rFonts w:ascii="Times New Roman" w:hAnsi="Times New Roman"/>
          <w:sz w:val="24"/>
          <w:szCs w:val="24"/>
          <w:lang/>
        </w:rPr>
        <w:t xml:space="preserve"> да  игра као капацитет флексибилности у дејству има потенцијал </w:t>
      </w:r>
      <w:r w:rsidR="00F61210">
        <w:rPr>
          <w:rFonts w:ascii="Times New Roman" w:hAnsi="Times New Roman"/>
          <w:sz w:val="24"/>
          <w:szCs w:val="24"/>
          <w:lang/>
        </w:rPr>
        <w:t xml:space="preserve">да </w:t>
      </w:r>
      <w:r w:rsidR="001B4767">
        <w:rPr>
          <w:rFonts w:ascii="Times New Roman" w:hAnsi="Times New Roman"/>
          <w:sz w:val="24"/>
          <w:szCs w:val="24"/>
          <w:lang/>
        </w:rPr>
        <w:t xml:space="preserve">стваралачки </w:t>
      </w:r>
      <w:r w:rsidR="00F61210">
        <w:rPr>
          <w:rFonts w:ascii="Times New Roman" w:hAnsi="Times New Roman"/>
          <w:sz w:val="24"/>
          <w:szCs w:val="24"/>
          <w:lang/>
        </w:rPr>
        <w:t>доприноси</w:t>
      </w:r>
      <w:r w:rsidR="001B4767">
        <w:rPr>
          <w:rFonts w:ascii="Times New Roman" w:hAnsi="Times New Roman"/>
          <w:sz w:val="24"/>
          <w:szCs w:val="24"/>
          <w:lang/>
        </w:rPr>
        <w:t xml:space="preserve"> том </w:t>
      </w:r>
      <w:r w:rsidR="00F61210">
        <w:rPr>
          <w:rFonts w:ascii="Times New Roman" w:hAnsi="Times New Roman"/>
          <w:sz w:val="24"/>
          <w:szCs w:val="24"/>
          <w:lang/>
        </w:rPr>
        <w:t>процес</w:t>
      </w:r>
      <w:r w:rsidR="001B4767">
        <w:rPr>
          <w:rFonts w:ascii="Times New Roman" w:hAnsi="Times New Roman"/>
          <w:sz w:val="24"/>
          <w:szCs w:val="24"/>
          <w:lang/>
        </w:rPr>
        <w:t>у</w:t>
      </w:r>
      <w:r w:rsidRPr="00BB6055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Дифракциона анализа као носећи аналитички поступак у истраживањ</w:t>
      </w:r>
      <w:r w:rsidR="00F61210">
        <w:rPr>
          <w:rFonts w:ascii="Times New Roman" w:hAnsi="Times New Roman"/>
          <w:sz w:val="24"/>
          <w:szCs w:val="24"/>
          <w:lang/>
        </w:rPr>
        <w:t>у</w:t>
      </w:r>
      <w:r>
        <w:rPr>
          <w:rFonts w:ascii="Times New Roman" w:hAnsi="Times New Roman"/>
          <w:sz w:val="24"/>
          <w:szCs w:val="24"/>
          <w:lang/>
        </w:rPr>
        <w:t xml:space="preserve">  омогућава  генерисање </w:t>
      </w:r>
      <w:r w:rsidRPr="00227ED4">
        <w:rPr>
          <w:rFonts w:ascii="Times New Roman" w:hAnsi="Times New Roman"/>
          <w:sz w:val="24"/>
          <w:szCs w:val="24"/>
          <w:lang/>
        </w:rPr>
        <w:t>метатема р</w:t>
      </w:r>
      <w:r>
        <w:rPr>
          <w:rFonts w:ascii="Times New Roman" w:hAnsi="Times New Roman"/>
          <w:sz w:val="24"/>
          <w:szCs w:val="24"/>
          <w:lang/>
        </w:rPr>
        <w:t>елевантних за разматрање култивисања игре, положаја детета и других учесника у васпитно образовном процесу као етичкој и стваралачкој пракси, као и општих услова којима се овакав васпитно образовни процес подржава.</w:t>
      </w:r>
      <w:r w:rsidR="00A44CEA">
        <w:rPr>
          <w:rFonts w:ascii="Times New Roman" w:hAnsi="Times New Roman"/>
          <w:sz w:val="24"/>
          <w:szCs w:val="24"/>
          <w:lang/>
        </w:rPr>
        <w:t xml:space="preserve"> Научни допринос  дисертације  може се сагледати кроз допринос </w:t>
      </w:r>
      <w:r w:rsidR="00A44CEA" w:rsidRPr="000C637B">
        <w:rPr>
          <w:rFonts w:ascii="Times New Roman" w:hAnsi="Times New Roman"/>
          <w:sz w:val="24"/>
          <w:szCs w:val="24"/>
          <w:lang/>
        </w:rPr>
        <w:t>проучавању игре као феномена у различитим научно истраживачким подручјима, у настојању да се континуирано развија епистемолошко-методолошки</w:t>
      </w:r>
      <w:r w:rsidR="00A44CEA">
        <w:rPr>
          <w:rFonts w:ascii="Times New Roman" w:hAnsi="Times New Roman"/>
          <w:sz w:val="24"/>
          <w:szCs w:val="24"/>
          <w:lang/>
        </w:rPr>
        <w:t xml:space="preserve"> </w:t>
      </w:r>
      <w:r w:rsidR="00A44CEA" w:rsidRPr="000C637B">
        <w:rPr>
          <w:rFonts w:ascii="Times New Roman" w:hAnsi="Times New Roman"/>
          <w:sz w:val="24"/>
          <w:szCs w:val="24"/>
          <w:lang/>
        </w:rPr>
        <w:t>приступ истраживањ</w:t>
      </w:r>
      <w:r w:rsidR="002458E1">
        <w:rPr>
          <w:rFonts w:ascii="Times New Roman" w:hAnsi="Times New Roman"/>
          <w:sz w:val="24"/>
          <w:szCs w:val="24"/>
          <w:lang/>
        </w:rPr>
        <w:t>у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 комплексности игре.</w:t>
      </w:r>
      <w:r w:rsidR="00A44CEA">
        <w:rPr>
          <w:rFonts w:ascii="Times New Roman" w:hAnsi="Times New Roman"/>
          <w:sz w:val="24"/>
          <w:szCs w:val="24"/>
          <w:lang/>
        </w:rPr>
        <w:t xml:space="preserve"> Такође, допринос се препознаје у  настојањима  да се пружи научна аргументација за </w:t>
      </w:r>
      <w:r w:rsidR="00A44CEA" w:rsidRPr="000C637B">
        <w:rPr>
          <w:rFonts w:ascii="Times New Roman" w:hAnsi="Times New Roman"/>
          <w:sz w:val="24"/>
          <w:szCs w:val="24"/>
          <w:lang/>
        </w:rPr>
        <w:t>трансформациј</w:t>
      </w:r>
      <w:r w:rsidR="00A44CEA">
        <w:rPr>
          <w:rFonts w:ascii="Times New Roman" w:hAnsi="Times New Roman"/>
          <w:sz w:val="24"/>
          <w:szCs w:val="24"/>
          <w:lang/>
        </w:rPr>
        <w:t>у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 васпитно образовног процеса заснованог на стваралачком капацитету</w:t>
      </w:r>
      <w:r w:rsidR="00A44CEA">
        <w:rPr>
          <w:rFonts w:ascii="Times New Roman" w:hAnsi="Times New Roman"/>
          <w:sz w:val="24"/>
          <w:szCs w:val="24"/>
          <w:lang/>
        </w:rPr>
        <w:t xml:space="preserve">. 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Приступ и организација истраживања засновани </w:t>
      </w:r>
      <w:r w:rsidR="00A44CEA">
        <w:rPr>
          <w:rFonts w:ascii="Times New Roman" w:hAnsi="Times New Roman"/>
          <w:sz w:val="24"/>
          <w:szCs w:val="24"/>
          <w:lang/>
        </w:rPr>
        <w:t xml:space="preserve">су 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на колаборацији истраживача и практичара у трансформацији постојеће праксе и промени у разумевању природе васпитања и образовања, </w:t>
      </w:r>
      <w:r w:rsidR="00A44CEA">
        <w:rPr>
          <w:rFonts w:ascii="Times New Roman" w:hAnsi="Times New Roman"/>
          <w:sz w:val="24"/>
          <w:szCs w:val="24"/>
          <w:lang/>
        </w:rPr>
        <w:t xml:space="preserve">чиме се </w:t>
      </w:r>
      <w:r w:rsidR="00A44CEA" w:rsidRPr="000C637B">
        <w:rPr>
          <w:rFonts w:ascii="Times New Roman" w:hAnsi="Times New Roman"/>
          <w:sz w:val="24"/>
          <w:szCs w:val="24"/>
          <w:lang/>
        </w:rPr>
        <w:t>актуализуј</w:t>
      </w:r>
      <w:r w:rsidR="00A44CEA">
        <w:rPr>
          <w:rFonts w:ascii="Times New Roman" w:hAnsi="Times New Roman"/>
          <w:sz w:val="24"/>
          <w:szCs w:val="24"/>
          <w:lang/>
        </w:rPr>
        <w:t>е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 нов</w:t>
      </w:r>
      <w:r w:rsidR="00A44CEA">
        <w:rPr>
          <w:rFonts w:ascii="Times New Roman" w:hAnsi="Times New Roman"/>
          <w:sz w:val="24"/>
          <w:szCs w:val="24"/>
          <w:lang/>
        </w:rPr>
        <w:t>а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 генерациј</w:t>
      </w:r>
      <w:r w:rsidR="00A44CEA">
        <w:rPr>
          <w:rFonts w:ascii="Times New Roman" w:hAnsi="Times New Roman"/>
          <w:sz w:val="24"/>
          <w:szCs w:val="24"/>
          <w:lang/>
        </w:rPr>
        <w:t>а</w:t>
      </w:r>
      <w:r w:rsidR="00A44CEA" w:rsidRPr="000C637B">
        <w:rPr>
          <w:rFonts w:ascii="Times New Roman" w:hAnsi="Times New Roman"/>
          <w:sz w:val="24"/>
          <w:szCs w:val="24"/>
          <w:lang/>
        </w:rPr>
        <w:t xml:space="preserve"> истраживања у педагогији</w:t>
      </w:r>
      <w:r w:rsidR="00A44CEA">
        <w:rPr>
          <w:rFonts w:ascii="Times New Roman" w:hAnsi="Times New Roman"/>
          <w:sz w:val="24"/>
          <w:szCs w:val="24"/>
          <w:lang/>
        </w:rPr>
        <w:t>.</w:t>
      </w:r>
    </w:p>
    <w:p w:rsidR="001B4767" w:rsidRPr="00303FE9" w:rsidRDefault="001B4767" w:rsidP="00274BA6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</w:p>
    <w:p w:rsidR="00156DF6" w:rsidRPr="00720DC7" w:rsidRDefault="00D84867" w:rsidP="00720DC7">
      <w:pPr>
        <w:spacing w:before="120" w:after="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 xml:space="preserve">Невена Митранић је </w:t>
      </w:r>
      <w:r w:rsidR="00A12CA3">
        <w:rPr>
          <w:rFonts w:ascii="Times New Roman" w:hAnsi="Times New Roman"/>
          <w:sz w:val="24"/>
          <w:szCs w:val="24"/>
          <w:lang/>
        </w:rPr>
        <w:t xml:space="preserve">излагала на националним Сусретима педагога - Филозофски факултет Универзитета у Београду, 2015, 2017, 2019 и 2020. године; на интернационалној конференцији студената докторских студија у области педагошких наука (ДОКОН) </w:t>
      </w:r>
      <w:r w:rsidR="00233174">
        <w:rPr>
          <w:rFonts w:ascii="Times New Roman" w:hAnsi="Times New Roman"/>
          <w:sz w:val="24"/>
          <w:szCs w:val="24"/>
          <w:lang/>
        </w:rPr>
        <w:t>- Филозофски факултет свеучилиш</w:t>
      </w:r>
      <w:r w:rsidR="00A12CA3">
        <w:rPr>
          <w:rFonts w:ascii="Times New Roman" w:hAnsi="Times New Roman"/>
          <w:sz w:val="24"/>
          <w:szCs w:val="24"/>
          <w:lang/>
        </w:rPr>
        <w:t>т</w:t>
      </w:r>
      <w:r w:rsidR="00233174">
        <w:rPr>
          <w:rFonts w:ascii="Times New Roman" w:hAnsi="Times New Roman"/>
          <w:sz w:val="24"/>
          <w:szCs w:val="24"/>
          <w:lang/>
        </w:rPr>
        <w:t>а</w:t>
      </w:r>
      <w:r w:rsidR="00A12CA3">
        <w:rPr>
          <w:rFonts w:ascii="Times New Roman" w:hAnsi="Times New Roman"/>
          <w:sz w:val="24"/>
          <w:szCs w:val="24"/>
          <w:lang/>
        </w:rPr>
        <w:t xml:space="preserve"> у Ријеци, Хрватска, мај 2018. и </w:t>
      </w:r>
      <w:r w:rsidR="00A12CA3">
        <w:rPr>
          <w:rFonts w:ascii="Times New Roman" w:hAnsi="Times New Roman"/>
          <w:sz w:val="24"/>
          <w:szCs w:val="24"/>
          <w:lang/>
        </w:rPr>
        <w:lastRenderedPageBreak/>
        <w:t>мај 2019. године;  и на међународно</w:t>
      </w:r>
      <w:r w:rsidR="00274BA6">
        <w:rPr>
          <w:rFonts w:ascii="Times New Roman" w:hAnsi="Times New Roman"/>
          <w:sz w:val="24"/>
          <w:szCs w:val="24"/>
          <w:lang/>
        </w:rPr>
        <w:t>ј</w:t>
      </w:r>
      <w:r w:rsidR="00A12CA3">
        <w:rPr>
          <w:rFonts w:ascii="Times New Roman" w:hAnsi="Times New Roman"/>
          <w:sz w:val="24"/>
          <w:szCs w:val="24"/>
          <w:lang/>
        </w:rPr>
        <w:t xml:space="preserve"> научној конференцији „Чему још образовање - Еманципација и/или образовање: путеви и распућа“ - Институт за филозофију и друштвену теорију у Београду, 2-5. октобар 2020. године. Похађала је 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интернационалну летњу школу </w:t>
      </w:r>
      <w:r w:rsidR="006F2F69" w:rsidRPr="00655686">
        <w:rPr>
          <w:rFonts w:ascii="Times New Roman" w:hAnsi="Times New Roman"/>
          <w:i/>
          <w:sz w:val="24"/>
          <w:szCs w:val="24"/>
        </w:rPr>
        <w:t>The contemporary problems of children and childhood in multicultural societies – theory, research, praxis</w:t>
      </w:r>
      <w:r w:rsidR="00655686">
        <w:rPr>
          <w:rFonts w:ascii="Times New Roman" w:hAnsi="Times New Roman"/>
          <w:i/>
          <w:sz w:val="24"/>
          <w:szCs w:val="24"/>
        </w:rPr>
        <w:t xml:space="preserve"> </w:t>
      </w:r>
      <w:r w:rsidR="00655686">
        <w:rPr>
          <w:rFonts w:ascii="Times New Roman" w:hAnsi="Times New Roman"/>
          <w:sz w:val="24"/>
          <w:szCs w:val="24"/>
        </w:rPr>
        <w:t>(</w:t>
      </w:r>
      <w:r w:rsidR="00655686" w:rsidRPr="00303FE9">
        <w:rPr>
          <w:rFonts w:ascii="Times New Roman" w:hAnsi="Times New Roman"/>
          <w:sz w:val="24"/>
          <w:szCs w:val="24"/>
          <w:lang/>
        </w:rPr>
        <w:t>„Савремени проблеми детета и детињства у мултикултуралним друштвима - теорија, истраживања и пракса“</w:t>
      </w:r>
      <w:r w:rsidR="00655686">
        <w:rPr>
          <w:rFonts w:ascii="Times New Roman" w:hAnsi="Times New Roman"/>
          <w:sz w:val="24"/>
          <w:szCs w:val="24"/>
        </w:rPr>
        <w:t>)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</w:t>
      </w:r>
      <w:r w:rsidR="00F30D5F">
        <w:rPr>
          <w:rFonts w:ascii="Times New Roman" w:hAnsi="Times New Roman"/>
          <w:i/>
          <w:sz w:val="24"/>
          <w:szCs w:val="24"/>
        </w:rPr>
        <w:t>–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UNESCO</w:t>
      </w:r>
      <w:r w:rsidR="00F30D5F">
        <w:rPr>
          <w:rFonts w:ascii="Times New Roman" w:hAnsi="Times New Roman"/>
          <w:i/>
          <w:sz w:val="24"/>
          <w:szCs w:val="24"/>
          <w:lang/>
        </w:rPr>
        <w:t>,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5686" w:rsidRPr="00655686">
        <w:rPr>
          <w:rFonts w:ascii="Times New Roman" w:hAnsi="Times New Roman"/>
          <w:i/>
          <w:sz w:val="24"/>
          <w:szCs w:val="24"/>
        </w:rPr>
        <w:t>Janusz</w:t>
      </w:r>
      <w:proofErr w:type="spellEnd"/>
      <w:r w:rsidR="00655686" w:rsidRPr="006556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5686" w:rsidRPr="00655686">
        <w:rPr>
          <w:rFonts w:ascii="Times New Roman" w:hAnsi="Times New Roman"/>
          <w:i/>
          <w:sz w:val="24"/>
          <w:szCs w:val="24"/>
        </w:rPr>
        <w:t>Korczak</w:t>
      </w:r>
      <w:proofErr w:type="spellEnd"/>
      <w:r w:rsidR="00655686" w:rsidRPr="00655686">
        <w:rPr>
          <w:rFonts w:ascii="Times New Roman" w:hAnsi="Times New Roman"/>
          <w:i/>
          <w:sz w:val="24"/>
          <w:szCs w:val="24"/>
        </w:rPr>
        <w:t xml:space="preserve"> Chair at the 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Maria </w:t>
      </w:r>
      <w:proofErr w:type="spellStart"/>
      <w:r w:rsidR="006F2F69" w:rsidRPr="00655686">
        <w:rPr>
          <w:rFonts w:ascii="Times New Roman" w:hAnsi="Times New Roman"/>
          <w:i/>
          <w:sz w:val="24"/>
          <w:szCs w:val="24"/>
        </w:rPr>
        <w:t>Grzegorzewska</w:t>
      </w:r>
      <w:proofErr w:type="spellEnd"/>
      <w:r w:rsidR="00655686" w:rsidRPr="00655686">
        <w:rPr>
          <w:rFonts w:ascii="Times New Roman" w:hAnsi="Times New Roman"/>
          <w:i/>
          <w:sz w:val="24"/>
          <w:szCs w:val="24"/>
        </w:rPr>
        <w:t xml:space="preserve"> Academy of Special Education</w:t>
      </w:r>
      <w:r w:rsidR="008D746E">
        <w:rPr>
          <w:rFonts w:ascii="Times New Roman" w:hAnsi="Times New Roman"/>
          <w:sz w:val="24"/>
          <w:szCs w:val="24"/>
        </w:rPr>
        <w:t xml:space="preserve"> Warsaw,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 у 2016. години и интернационалну</w:t>
      </w:r>
      <w:r w:rsidR="0056103C" w:rsidRPr="00303FE9">
        <w:rPr>
          <w:rFonts w:ascii="Times New Roman" w:hAnsi="Times New Roman"/>
          <w:sz w:val="24"/>
          <w:szCs w:val="24"/>
          <w:lang/>
        </w:rPr>
        <w:t xml:space="preserve"> летњу школу 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Qualitative Methods </w:t>
      </w:r>
      <w:r w:rsidR="00655686">
        <w:rPr>
          <w:rFonts w:ascii="Times New Roman" w:hAnsi="Times New Roman"/>
          <w:sz w:val="24"/>
          <w:szCs w:val="24"/>
        </w:rPr>
        <w:t>(</w:t>
      </w:r>
      <w:r w:rsidR="00655686" w:rsidRPr="00303FE9">
        <w:rPr>
          <w:rFonts w:ascii="Times New Roman" w:hAnsi="Times New Roman"/>
          <w:sz w:val="24"/>
          <w:szCs w:val="24"/>
          <w:lang/>
        </w:rPr>
        <w:t>„Квалитативне методе“</w:t>
      </w:r>
      <w:r w:rsidR="00655686">
        <w:rPr>
          <w:rFonts w:ascii="Times New Roman" w:hAnsi="Times New Roman"/>
          <w:sz w:val="24"/>
          <w:szCs w:val="24"/>
        </w:rPr>
        <w:t xml:space="preserve">) 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– </w:t>
      </w:r>
      <w:proofErr w:type="spellStart"/>
      <w:r w:rsidR="006F2F69" w:rsidRPr="00655686">
        <w:rPr>
          <w:rFonts w:ascii="Times New Roman" w:hAnsi="Times New Roman"/>
          <w:i/>
          <w:sz w:val="24"/>
          <w:szCs w:val="24"/>
        </w:rPr>
        <w:t>Radboud</w:t>
      </w:r>
      <w:proofErr w:type="spellEnd"/>
      <w:r w:rsidR="006F2F69" w:rsidRPr="00655686">
        <w:rPr>
          <w:rFonts w:ascii="Times New Roman" w:hAnsi="Times New Roman"/>
          <w:i/>
          <w:sz w:val="24"/>
          <w:szCs w:val="24"/>
        </w:rPr>
        <w:t xml:space="preserve"> Summer School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–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F2F69" w:rsidRPr="00655686">
        <w:rPr>
          <w:rFonts w:ascii="Times New Roman" w:hAnsi="Times New Roman"/>
          <w:i/>
          <w:sz w:val="24"/>
          <w:szCs w:val="24"/>
        </w:rPr>
        <w:t>Radboud</w:t>
      </w:r>
      <w:proofErr w:type="spellEnd"/>
      <w:r w:rsidR="00655686" w:rsidRPr="00655686">
        <w:rPr>
          <w:rFonts w:ascii="Times New Roman" w:hAnsi="Times New Roman"/>
          <w:i/>
          <w:sz w:val="24"/>
          <w:szCs w:val="24"/>
        </w:rPr>
        <w:t xml:space="preserve"> University</w:t>
      </w:r>
      <w:r w:rsidR="008D746E">
        <w:rPr>
          <w:rFonts w:ascii="Times New Roman" w:hAnsi="Times New Roman"/>
          <w:i/>
          <w:sz w:val="24"/>
          <w:szCs w:val="24"/>
        </w:rPr>
        <w:t xml:space="preserve"> HP</w:t>
      </w:r>
      <w:r w:rsidR="006F2F69">
        <w:rPr>
          <w:rFonts w:ascii="Times New Roman" w:hAnsi="Times New Roman"/>
          <w:sz w:val="24"/>
          <w:szCs w:val="24"/>
        </w:rPr>
        <w:t xml:space="preserve"> </w:t>
      </w:r>
      <w:r w:rsidR="008D746E" w:rsidRPr="008D746E">
        <w:rPr>
          <w:rFonts w:ascii="Times New Roman" w:hAnsi="Times New Roman"/>
          <w:i/>
          <w:sz w:val="24"/>
          <w:szCs w:val="24"/>
        </w:rPr>
        <w:t>Nijmegen</w:t>
      </w:r>
      <w:r w:rsidR="00F30D5F">
        <w:rPr>
          <w:rFonts w:ascii="Times New Roman" w:hAnsi="Times New Roman"/>
          <w:i/>
          <w:sz w:val="24"/>
          <w:szCs w:val="24"/>
          <w:lang/>
        </w:rPr>
        <w:t>,</w:t>
      </w:r>
      <w:r w:rsidR="008D746E">
        <w:rPr>
          <w:rFonts w:ascii="Times New Roman" w:hAnsi="Times New Roman"/>
          <w:sz w:val="24"/>
          <w:szCs w:val="24"/>
        </w:rPr>
        <w:t xml:space="preserve"> </w:t>
      </w:r>
      <w:r w:rsidR="00233174">
        <w:rPr>
          <w:rFonts w:ascii="Times New Roman" w:hAnsi="Times New Roman"/>
          <w:sz w:val="24"/>
          <w:szCs w:val="24"/>
        </w:rPr>
        <w:t>The Net</w:t>
      </w:r>
      <w:r w:rsidR="00233174">
        <w:rPr>
          <w:rFonts w:ascii="Times New Roman" w:hAnsi="Times New Roman"/>
          <w:sz w:val="24"/>
          <w:szCs w:val="24"/>
          <w:lang/>
        </w:rPr>
        <w:t>h</w:t>
      </w:r>
      <w:proofErr w:type="spellStart"/>
      <w:r w:rsidR="00233174">
        <w:rPr>
          <w:rFonts w:ascii="Times New Roman" w:hAnsi="Times New Roman"/>
          <w:sz w:val="24"/>
          <w:szCs w:val="24"/>
        </w:rPr>
        <w:t>erlan</w:t>
      </w:r>
      <w:proofErr w:type="spellEnd"/>
      <w:r w:rsidR="00A12CA3" w:rsidRPr="00233174">
        <w:rPr>
          <w:rFonts w:ascii="Times New Roman" w:hAnsi="Times New Roman"/>
          <w:sz w:val="24"/>
          <w:szCs w:val="24"/>
          <w:lang/>
        </w:rPr>
        <w:t>d</w:t>
      </w:r>
      <w:r w:rsidR="00233174">
        <w:rPr>
          <w:rFonts w:ascii="Times New Roman" w:hAnsi="Times New Roman"/>
          <w:sz w:val="24"/>
          <w:szCs w:val="24"/>
        </w:rPr>
        <w:t>s</w:t>
      </w:r>
      <w:r w:rsidR="008D746E">
        <w:rPr>
          <w:rFonts w:ascii="Times New Roman" w:hAnsi="Times New Roman"/>
          <w:sz w:val="24"/>
          <w:szCs w:val="24"/>
        </w:rPr>
        <w:t>,</w:t>
      </w:r>
      <w:r w:rsidR="008D746E">
        <w:rPr>
          <w:rFonts w:ascii="Times New Roman" w:hAnsi="Times New Roman"/>
          <w:sz w:val="24"/>
          <w:szCs w:val="24"/>
          <w:lang/>
        </w:rPr>
        <w:t xml:space="preserve"> у</w:t>
      </w:r>
      <w:r w:rsidR="008D746E">
        <w:rPr>
          <w:rFonts w:ascii="Times New Roman" w:hAnsi="Times New Roman"/>
          <w:sz w:val="24"/>
          <w:szCs w:val="24"/>
        </w:rPr>
        <w:t xml:space="preserve"> </w:t>
      </w:r>
      <w:r w:rsidR="00E6706F" w:rsidRPr="00303FE9">
        <w:rPr>
          <w:rFonts w:ascii="Times New Roman" w:hAnsi="Times New Roman"/>
          <w:sz w:val="24"/>
          <w:szCs w:val="24"/>
          <w:lang/>
        </w:rPr>
        <w:t xml:space="preserve"> </w:t>
      </w:r>
      <w:r w:rsidR="00156DF6" w:rsidRPr="00303FE9">
        <w:rPr>
          <w:rFonts w:ascii="Times New Roman" w:hAnsi="Times New Roman"/>
          <w:sz w:val="24"/>
          <w:szCs w:val="24"/>
          <w:lang/>
        </w:rPr>
        <w:t>2017. годин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и. </w:t>
      </w:r>
      <w:r w:rsidR="00156DF6" w:rsidRPr="00303FE9">
        <w:rPr>
          <w:rFonts w:ascii="Times New Roman" w:hAnsi="Times New Roman"/>
          <w:sz w:val="24"/>
          <w:szCs w:val="24"/>
          <w:lang/>
        </w:rPr>
        <w:t>Похађала</w:t>
      </w:r>
      <w:r w:rsidR="00A966C8" w:rsidRPr="00303FE9">
        <w:rPr>
          <w:rFonts w:ascii="Times New Roman" w:hAnsi="Times New Roman"/>
          <w:sz w:val="24"/>
          <w:szCs w:val="24"/>
          <w:lang/>
        </w:rPr>
        <w:t xml:space="preserve"> је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обуку „Етички стандарди у истраживању“ у организацији </w:t>
      </w:r>
      <w:r w:rsidR="00156DF6" w:rsidRPr="00303FE9">
        <w:rPr>
          <w:rFonts w:ascii="Times New Roman" w:hAnsi="Times New Roman"/>
          <w:i/>
          <w:sz w:val="24"/>
          <w:szCs w:val="24"/>
          <w:lang/>
        </w:rPr>
        <w:t>UNICEF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у 2017. годин</w:t>
      </w:r>
      <w:r w:rsidR="00A966C8" w:rsidRPr="00303FE9">
        <w:rPr>
          <w:rFonts w:ascii="Times New Roman" w:hAnsi="Times New Roman"/>
          <w:sz w:val="24"/>
          <w:szCs w:val="24"/>
          <w:lang/>
        </w:rPr>
        <w:t xml:space="preserve">и и била је учесник више стручних конференција у области предшколског васпитања и образовања. 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</w:t>
      </w:r>
    </w:p>
    <w:p w:rsidR="00A12CA3" w:rsidRDefault="00A12CA3" w:rsidP="00720DC7">
      <w:pPr>
        <w:spacing w:before="1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6C8" w:rsidRPr="00303FE9" w:rsidRDefault="00201159" w:rsidP="00720DC7">
      <w:pPr>
        <w:spacing w:before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Полазећи од исказане темељности у приступу педагошким проблемима 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као </w:t>
      </w:r>
      <w:r w:rsidRPr="00303FE9">
        <w:rPr>
          <w:rFonts w:ascii="Times New Roman" w:hAnsi="Times New Roman" w:cs="Times New Roman"/>
          <w:sz w:val="24"/>
          <w:szCs w:val="24"/>
          <w:lang/>
        </w:rPr>
        <w:t>и способности за</w:t>
      </w:r>
      <w:r w:rsidR="00D10309">
        <w:rPr>
          <w:rFonts w:ascii="Times New Roman" w:hAnsi="Times New Roman" w:cs="Times New Roman"/>
          <w:sz w:val="24"/>
          <w:szCs w:val="24"/>
          <w:lang/>
        </w:rPr>
        <w:t xml:space="preserve"> научно-</w:t>
      </w:r>
      <w:r w:rsidRPr="00303FE9">
        <w:rPr>
          <w:rFonts w:ascii="Times New Roman" w:hAnsi="Times New Roman" w:cs="Times New Roman"/>
          <w:sz w:val="24"/>
          <w:szCs w:val="24"/>
          <w:lang/>
        </w:rPr>
        <w:t>истраживачки рад</w:t>
      </w:r>
      <w:r w:rsidR="00D10309">
        <w:rPr>
          <w:rFonts w:ascii="Times New Roman" w:hAnsi="Times New Roman" w:cs="Times New Roman"/>
          <w:sz w:val="24"/>
          <w:szCs w:val="24"/>
          <w:lang/>
        </w:rPr>
        <w:t xml:space="preserve"> и допринос у наставном процесу 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Комисија предлаже Изборном већу Филозофског факултета Универзитета у Београду да изабере  Невену Митранић у зва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њ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>е АСИСТЕНТА за ужу научну област ПРЕДШКОЛСКА ПЕДАГОГИЈА.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</w:t>
      </w: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96235" w:rsidRPr="00303FE9" w:rsidRDefault="004573B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Београд,  </w:t>
      </w:r>
      <w:r w:rsidR="004868DF">
        <w:rPr>
          <w:rFonts w:ascii="Times New Roman" w:hAnsi="Times New Roman" w:cs="Times New Roman"/>
          <w:sz w:val="24"/>
          <w:szCs w:val="24"/>
          <w:lang/>
        </w:rPr>
        <w:t>2</w:t>
      </w:r>
      <w:r w:rsidR="001B4767">
        <w:rPr>
          <w:rFonts w:ascii="Times New Roman" w:hAnsi="Times New Roman" w:cs="Times New Roman"/>
          <w:sz w:val="24"/>
          <w:szCs w:val="24"/>
          <w:lang/>
        </w:rPr>
        <w:t>4</w:t>
      </w:r>
      <w:r w:rsidR="004868DF">
        <w:rPr>
          <w:rFonts w:ascii="Times New Roman" w:hAnsi="Times New Roman" w:cs="Times New Roman"/>
          <w:sz w:val="24"/>
          <w:szCs w:val="24"/>
          <w:lang/>
        </w:rPr>
        <w:t xml:space="preserve">.11.2020. 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год</w:t>
      </w:r>
      <w:r w:rsidR="00096235"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Чланови комисије </w:t>
      </w: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_</w:t>
      </w:r>
      <w:r w:rsidRPr="00303FE9">
        <w:rPr>
          <w:rFonts w:ascii="Times New Roman" w:hAnsi="Times New Roman" w:cs="Times New Roman"/>
          <w:sz w:val="24"/>
          <w:szCs w:val="24"/>
          <w:lang/>
        </w:rPr>
        <w:t>_____________________________</w:t>
      </w:r>
    </w:p>
    <w:p w:rsidR="001B4767" w:rsidRDefault="00A966C8" w:rsidP="001B4767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</w:t>
      </w:r>
      <w:r w:rsidR="001B4767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Д</w:t>
      </w:r>
      <w:r w:rsidRPr="00303FE9">
        <w:rPr>
          <w:rFonts w:ascii="Times New Roman" w:hAnsi="Times New Roman" w:cs="Times New Roman"/>
          <w:sz w:val="24"/>
          <w:szCs w:val="24"/>
          <w:lang/>
        </w:rPr>
        <w:t>р Живка Крњаја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 xml:space="preserve">, </w:t>
      </w:r>
    </w:p>
    <w:p w:rsidR="0035615D" w:rsidRPr="00303FE9" w:rsidRDefault="0035615D" w:rsidP="001B4767">
      <w:pPr>
        <w:spacing w:after="0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редовни професор Филозофског  факултета Универзитета у Београду 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35615D" w:rsidRPr="00303FE9" w:rsidRDefault="0035615D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6C8" w:rsidRPr="00303FE9" w:rsidRDefault="004573B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____________________________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___</w:t>
      </w:r>
    </w:p>
    <w:p w:rsidR="0035615D" w:rsidRPr="00303FE9" w:rsidRDefault="004573B8" w:rsidP="0035615D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Д</w:t>
      </w:r>
      <w:r w:rsidRPr="00303FE9">
        <w:rPr>
          <w:rFonts w:ascii="Times New Roman" w:hAnsi="Times New Roman" w:cs="Times New Roman"/>
          <w:sz w:val="24"/>
          <w:szCs w:val="24"/>
          <w:lang/>
        </w:rPr>
        <w:t>р Драгана Павловић Бренеселовић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, редовни професор Филозофског факултета Универзитета у Београду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</w:t>
      </w:r>
    </w:p>
    <w:p w:rsidR="0035615D" w:rsidRPr="00303FE9" w:rsidRDefault="0035615D" w:rsidP="00831D1D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5615D" w:rsidRPr="00303FE9" w:rsidRDefault="0035615D" w:rsidP="00831D1D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_______________________________</w:t>
      </w:r>
    </w:p>
    <w:p w:rsidR="00A501EB" w:rsidRDefault="0035615D" w:rsidP="00A501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Др Јасмина Клеменовић, </w:t>
      </w:r>
    </w:p>
    <w:p w:rsidR="00831D1D" w:rsidRPr="00E13AAB" w:rsidRDefault="0035615D" w:rsidP="00A501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редовни професор Филозофског факултета Универзитета у Новом Саду</w:t>
      </w:r>
      <w:r w:rsidRPr="0035615D">
        <w:rPr>
          <w:rFonts w:ascii="Times New Roman" w:hAnsi="Times New Roman" w:cs="Times New Roman"/>
          <w:sz w:val="24"/>
          <w:szCs w:val="24"/>
          <w:lang/>
        </w:rPr>
        <w:t xml:space="preserve">    </w:t>
      </w:r>
    </w:p>
    <w:sectPr w:rsidR="00831D1D" w:rsidRPr="00E13AAB" w:rsidSect="001B476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3BA7"/>
    <w:multiLevelType w:val="hybridMultilevel"/>
    <w:tmpl w:val="8326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B0C96"/>
    <w:multiLevelType w:val="hybridMultilevel"/>
    <w:tmpl w:val="12A6C452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473A52"/>
    <w:multiLevelType w:val="hybridMultilevel"/>
    <w:tmpl w:val="504E30B4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5B61CE"/>
    <w:multiLevelType w:val="hybridMultilevel"/>
    <w:tmpl w:val="ED72E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B6962"/>
    <w:multiLevelType w:val="hybridMultilevel"/>
    <w:tmpl w:val="39F4D092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sbAwMDaxtDQzNbAwsTBS0lEKTi0uzszPAykwqQUAwDQ0SSwAAAA="/>
  </w:docVars>
  <w:rsids>
    <w:rsidRoot w:val="00831D1D"/>
    <w:rsid w:val="000053E4"/>
    <w:rsid w:val="00012FAC"/>
    <w:rsid w:val="00056512"/>
    <w:rsid w:val="0005763A"/>
    <w:rsid w:val="00077780"/>
    <w:rsid w:val="00096235"/>
    <w:rsid w:val="000979EF"/>
    <w:rsid w:val="000A5D82"/>
    <w:rsid w:val="000E5C9A"/>
    <w:rsid w:val="00127441"/>
    <w:rsid w:val="00156DF6"/>
    <w:rsid w:val="001A30DD"/>
    <w:rsid w:val="001B4767"/>
    <w:rsid w:val="001F0B36"/>
    <w:rsid w:val="00201159"/>
    <w:rsid w:val="00233174"/>
    <w:rsid w:val="00243D7A"/>
    <w:rsid w:val="002458E1"/>
    <w:rsid w:val="00251627"/>
    <w:rsid w:val="00274BA6"/>
    <w:rsid w:val="00282124"/>
    <w:rsid w:val="00285B72"/>
    <w:rsid w:val="002B68CE"/>
    <w:rsid w:val="002F4671"/>
    <w:rsid w:val="00303FE9"/>
    <w:rsid w:val="00311769"/>
    <w:rsid w:val="0035615D"/>
    <w:rsid w:val="003733AA"/>
    <w:rsid w:val="003E2B38"/>
    <w:rsid w:val="003F1275"/>
    <w:rsid w:val="00435873"/>
    <w:rsid w:val="00457112"/>
    <w:rsid w:val="004573B8"/>
    <w:rsid w:val="00483080"/>
    <w:rsid w:val="004868DF"/>
    <w:rsid w:val="004A4019"/>
    <w:rsid w:val="004D1CF7"/>
    <w:rsid w:val="004E300C"/>
    <w:rsid w:val="00550261"/>
    <w:rsid w:val="005529BD"/>
    <w:rsid w:val="0056103C"/>
    <w:rsid w:val="00567466"/>
    <w:rsid w:val="005C1646"/>
    <w:rsid w:val="005E47F6"/>
    <w:rsid w:val="00642CC2"/>
    <w:rsid w:val="00655686"/>
    <w:rsid w:val="00677C7A"/>
    <w:rsid w:val="00681959"/>
    <w:rsid w:val="006F2F69"/>
    <w:rsid w:val="00720DC7"/>
    <w:rsid w:val="007877BF"/>
    <w:rsid w:val="007933DB"/>
    <w:rsid w:val="007B27A5"/>
    <w:rsid w:val="007E4B15"/>
    <w:rsid w:val="00831D1D"/>
    <w:rsid w:val="00835AA8"/>
    <w:rsid w:val="00846C84"/>
    <w:rsid w:val="00850529"/>
    <w:rsid w:val="00875B64"/>
    <w:rsid w:val="008B1665"/>
    <w:rsid w:val="008B751B"/>
    <w:rsid w:val="008D746E"/>
    <w:rsid w:val="0090181D"/>
    <w:rsid w:val="00903FBA"/>
    <w:rsid w:val="009108C4"/>
    <w:rsid w:val="00985FCB"/>
    <w:rsid w:val="00991387"/>
    <w:rsid w:val="00992A62"/>
    <w:rsid w:val="009C63EE"/>
    <w:rsid w:val="00A12CA3"/>
    <w:rsid w:val="00A44CEA"/>
    <w:rsid w:val="00A501EB"/>
    <w:rsid w:val="00A54E2A"/>
    <w:rsid w:val="00A966C8"/>
    <w:rsid w:val="00AE2F98"/>
    <w:rsid w:val="00B44E6C"/>
    <w:rsid w:val="00B51FD0"/>
    <w:rsid w:val="00B55582"/>
    <w:rsid w:val="00BC2D86"/>
    <w:rsid w:val="00BE21C3"/>
    <w:rsid w:val="00C53535"/>
    <w:rsid w:val="00C555BD"/>
    <w:rsid w:val="00C85438"/>
    <w:rsid w:val="00CB334A"/>
    <w:rsid w:val="00CD0C81"/>
    <w:rsid w:val="00D10309"/>
    <w:rsid w:val="00D30B06"/>
    <w:rsid w:val="00D43362"/>
    <w:rsid w:val="00D556C6"/>
    <w:rsid w:val="00D56B1E"/>
    <w:rsid w:val="00D81043"/>
    <w:rsid w:val="00D83175"/>
    <w:rsid w:val="00D84867"/>
    <w:rsid w:val="00DB0C9B"/>
    <w:rsid w:val="00E13AAB"/>
    <w:rsid w:val="00E359B9"/>
    <w:rsid w:val="00E443DE"/>
    <w:rsid w:val="00E6706F"/>
    <w:rsid w:val="00E91766"/>
    <w:rsid w:val="00EA1A06"/>
    <w:rsid w:val="00EE5E6B"/>
    <w:rsid w:val="00F30D5F"/>
    <w:rsid w:val="00F450C7"/>
    <w:rsid w:val="00F61210"/>
    <w:rsid w:val="00F63B70"/>
    <w:rsid w:val="00F92673"/>
    <w:rsid w:val="00FA352D"/>
    <w:rsid w:val="00FA3FCE"/>
    <w:rsid w:val="00FB3987"/>
    <w:rsid w:val="00FC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6512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D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6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6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63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3E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CA5EF-E0FB-45EA-8570-0161AE4B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2018-01-17T13:15:00Z</cp:lastPrinted>
  <dcterms:created xsi:type="dcterms:W3CDTF">2020-11-25T09:17:00Z</dcterms:created>
  <dcterms:modified xsi:type="dcterms:W3CDTF">2020-11-25T09:17:00Z</dcterms:modified>
</cp:coreProperties>
</file>