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27D" w:rsidRPr="008128B9" w:rsidRDefault="0097427D" w:rsidP="00DF4704">
      <w:pPr>
        <w:spacing w:after="0" w:line="360" w:lineRule="auto"/>
        <w:ind w:firstLine="720"/>
        <w:jc w:val="both"/>
        <w:rPr>
          <w:rFonts w:ascii="Times New Roman" w:hAnsi="Times New Roman" w:cs="Times New Roman"/>
          <w:sz w:val="20"/>
          <w:szCs w:val="20"/>
        </w:rPr>
      </w:pPr>
      <w:r w:rsidRPr="008128B9">
        <w:rPr>
          <w:rFonts w:ascii="Times New Roman" w:hAnsi="Times New Roman" w:cs="Times New Roman"/>
          <w:sz w:val="20"/>
          <w:szCs w:val="20"/>
        </w:rPr>
        <w:t>Поштовани господине декане,</w:t>
      </w:r>
    </w:p>
    <w:p w:rsidR="0097427D" w:rsidRPr="008128B9" w:rsidRDefault="0097427D" w:rsidP="00DF4704">
      <w:pPr>
        <w:spacing w:after="0" w:line="360" w:lineRule="auto"/>
        <w:ind w:firstLine="720"/>
        <w:jc w:val="both"/>
        <w:rPr>
          <w:rFonts w:ascii="Times New Roman" w:hAnsi="Times New Roman" w:cs="Times New Roman"/>
          <w:sz w:val="20"/>
          <w:szCs w:val="20"/>
        </w:rPr>
      </w:pPr>
    </w:p>
    <w:p w:rsidR="0097427D" w:rsidRPr="008128B9" w:rsidRDefault="0097427D" w:rsidP="00DF4704">
      <w:pPr>
        <w:spacing w:after="0" w:line="360" w:lineRule="auto"/>
        <w:ind w:firstLine="720"/>
        <w:jc w:val="both"/>
        <w:rPr>
          <w:rFonts w:ascii="Times New Roman" w:hAnsi="Times New Roman" w:cs="Times New Roman"/>
          <w:i/>
          <w:sz w:val="20"/>
          <w:szCs w:val="20"/>
        </w:rPr>
      </w:pPr>
      <w:r w:rsidRPr="008128B9">
        <w:rPr>
          <w:rFonts w:ascii="Times New Roman" w:hAnsi="Times New Roman" w:cs="Times New Roman"/>
          <w:sz w:val="20"/>
          <w:szCs w:val="20"/>
        </w:rPr>
        <w:t xml:space="preserve">Обраћам Вам се као председник </w:t>
      </w:r>
      <w:r w:rsidR="00BB2E05" w:rsidRPr="008128B9">
        <w:rPr>
          <w:rFonts w:ascii="Times New Roman" w:hAnsi="Times New Roman" w:cs="Times New Roman"/>
          <w:i/>
          <w:sz w:val="20"/>
          <w:szCs w:val="20"/>
        </w:rPr>
        <w:t>Комисије за оцену кандидата који су се пријавили на конкурс за избор једног ванредног професора за ужу научну област Историја ликовних уметности и архитектуре на Одељењу за историју уметности, са пуним радним временом на одређено време од пет година</w:t>
      </w:r>
      <w:r w:rsidRPr="008128B9">
        <w:rPr>
          <w:rFonts w:ascii="Times New Roman" w:hAnsi="Times New Roman" w:cs="Times New Roman"/>
          <w:i/>
          <w:sz w:val="20"/>
          <w:szCs w:val="20"/>
        </w:rPr>
        <w:t>.</w:t>
      </w:r>
    </w:p>
    <w:p w:rsidR="00FE2AD3" w:rsidRPr="008128B9" w:rsidRDefault="005C1C2E" w:rsidP="00DF4704">
      <w:pPr>
        <w:spacing w:after="0" w:line="360" w:lineRule="auto"/>
        <w:ind w:firstLine="720"/>
        <w:jc w:val="both"/>
        <w:rPr>
          <w:rFonts w:ascii="Times New Roman" w:hAnsi="Times New Roman" w:cs="Times New Roman"/>
          <w:bCs/>
          <w:sz w:val="20"/>
          <w:szCs w:val="20"/>
        </w:rPr>
      </w:pPr>
      <w:r w:rsidRPr="008128B9">
        <w:rPr>
          <w:rFonts w:ascii="Times New Roman" w:hAnsi="Times New Roman" w:cs="Times New Roman"/>
          <w:sz w:val="20"/>
          <w:szCs w:val="20"/>
        </w:rPr>
        <w:t xml:space="preserve">Као што </w:t>
      </w:r>
      <w:r w:rsidR="0097427D" w:rsidRPr="008128B9">
        <w:rPr>
          <w:rFonts w:ascii="Times New Roman" w:hAnsi="Times New Roman" w:cs="Times New Roman"/>
          <w:sz w:val="20"/>
          <w:szCs w:val="20"/>
        </w:rPr>
        <w:t xml:space="preserve">Вам </w:t>
      </w:r>
      <w:r w:rsidRPr="008128B9">
        <w:rPr>
          <w:rFonts w:ascii="Times New Roman" w:hAnsi="Times New Roman" w:cs="Times New Roman"/>
          <w:sz w:val="20"/>
          <w:szCs w:val="20"/>
        </w:rPr>
        <w:t xml:space="preserve">је познато, на </w:t>
      </w:r>
      <w:r w:rsidR="00BB2E05" w:rsidRPr="008128B9">
        <w:rPr>
          <w:rFonts w:ascii="Times New Roman" w:hAnsi="Times New Roman" w:cs="Times New Roman"/>
          <w:sz w:val="20"/>
          <w:szCs w:val="20"/>
        </w:rPr>
        <w:t xml:space="preserve">поменути </w:t>
      </w:r>
      <w:r w:rsidRPr="008128B9">
        <w:rPr>
          <w:rFonts w:ascii="Times New Roman" w:hAnsi="Times New Roman" w:cs="Times New Roman"/>
          <w:sz w:val="20"/>
          <w:szCs w:val="20"/>
        </w:rPr>
        <w:t>конкурс се пријавио само један кандидат, доцент Бранка Вранешевић, доктор историје уметности, која је поднела сву неопходну документацију. На основу те документације</w:t>
      </w:r>
      <w:r w:rsidR="0097427D" w:rsidRPr="008128B9">
        <w:rPr>
          <w:rFonts w:ascii="Times New Roman" w:hAnsi="Times New Roman" w:cs="Times New Roman"/>
          <w:sz w:val="20"/>
          <w:szCs w:val="20"/>
        </w:rPr>
        <w:t xml:space="preserve"> написан је извештај са з</w:t>
      </w:r>
      <w:r w:rsidR="0097427D" w:rsidRPr="008128B9">
        <w:rPr>
          <w:rFonts w:ascii="Times New Roman" w:eastAsia="Calibri" w:hAnsi="Times New Roman" w:cs="Times New Roman"/>
          <w:sz w:val="20"/>
          <w:szCs w:val="20"/>
        </w:rPr>
        <w:t>акључн</w:t>
      </w:r>
      <w:r w:rsidR="0097427D" w:rsidRPr="008128B9">
        <w:rPr>
          <w:rFonts w:ascii="Times New Roman" w:hAnsi="Times New Roman" w:cs="Times New Roman"/>
          <w:sz w:val="20"/>
          <w:szCs w:val="20"/>
        </w:rPr>
        <w:t>им</w:t>
      </w:r>
      <w:r w:rsidR="0097427D" w:rsidRPr="008128B9">
        <w:rPr>
          <w:rFonts w:ascii="Times New Roman" w:eastAsia="Calibri" w:hAnsi="Times New Roman" w:cs="Times New Roman"/>
          <w:sz w:val="20"/>
          <w:szCs w:val="20"/>
        </w:rPr>
        <w:t xml:space="preserve"> мишљење</w:t>
      </w:r>
      <w:r w:rsidR="0097427D" w:rsidRPr="008128B9">
        <w:rPr>
          <w:rFonts w:ascii="Times New Roman" w:hAnsi="Times New Roman" w:cs="Times New Roman"/>
          <w:sz w:val="20"/>
          <w:szCs w:val="20"/>
        </w:rPr>
        <w:t>м</w:t>
      </w:r>
      <w:r w:rsidR="0097427D" w:rsidRPr="008128B9">
        <w:rPr>
          <w:rFonts w:ascii="Times New Roman" w:eastAsia="Calibri" w:hAnsi="Times New Roman" w:cs="Times New Roman"/>
          <w:sz w:val="20"/>
          <w:szCs w:val="20"/>
        </w:rPr>
        <w:t xml:space="preserve"> комисије</w:t>
      </w:r>
      <w:r w:rsidR="0097427D" w:rsidRPr="008128B9">
        <w:rPr>
          <w:rFonts w:ascii="Times New Roman" w:hAnsi="Times New Roman" w:cs="Times New Roman"/>
          <w:sz w:val="20"/>
          <w:szCs w:val="20"/>
        </w:rPr>
        <w:t xml:space="preserve"> по коме</w:t>
      </w:r>
      <w:r w:rsidR="0097427D" w:rsidRPr="008128B9">
        <w:rPr>
          <w:rFonts w:ascii="Times New Roman" w:eastAsia="Calibri" w:hAnsi="Times New Roman" w:cs="Times New Roman"/>
          <w:sz w:val="20"/>
          <w:szCs w:val="20"/>
        </w:rPr>
        <w:t xml:space="preserve"> </w:t>
      </w:r>
      <w:r w:rsidR="0097427D" w:rsidRPr="008128B9">
        <w:rPr>
          <w:rFonts w:ascii="Times New Roman" w:hAnsi="Times New Roman" w:cs="Times New Roman"/>
          <w:sz w:val="20"/>
          <w:szCs w:val="20"/>
        </w:rPr>
        <w:t xml:space="preserve">поменути кандидат </w:t>
      </w:r>
      <w:r w:rsidR="0097427D" w:rsidRPr="008128B9">
        <w:rPr>
          <w:rFonts w:ascii="Times New Roman" w:eastAsia="Calibri" w:hAnsi="Times New Roman" w:cs="Times New Roman"/>
          <w:sz w:val="20"/>
          <w:szCs w:val="20"/>
        </w:rPr>
        <w:t>испуњава све формалне и суштинске услове за избор у звање ванредног професора за</w:t>
      </w:r>
      <w:r w:rsidR="0097427D" w:rsidRPr="008128B9">
        <w:rPr>
          <w:rFonts w:ascii="Times New Roman" w:eastAsia="Calibri" w:hAnsi="Times New Roman" w:cs="Times New Roman"/>
          <w:bCs/>
          <w:sz w:val="20"/>
          <w:szCs w:val="20"/>
        </w:rPr>
        <w:t xml:space="preserve"> ужу научну област Историја ликовних уметности и архитектуре на Одељењу за историју уметности Филозофског факултета </w:t>
      </w:r>
      <w:r w:rsidR="00FE2AD3" w:rsidRPr="008128B9">
        <w:rPr>
          <w:rFonts w:ascii="Times New Roman" w:eastAsia="Calibri" w:hAnsi="Times New Roman" w:cs="Times New Roman"/>
          <w:bCs/>
          <w:sz w:val="20"/>
          <w:szCs w:val="20"/>
        </w:rPr>
        <w:t xml:space="preserve">Универзитета </w:t>
      </w:r>
      <w:r w:rsidR="0097427D" w:rsidRPr="008128B9">
        <w:rPr>
          <w:rFonts w:ascii="Times New Roman" w:eastAsia="Calibri" w:hAnsi="Times New Roman" w:cs="Times New Roman"/>
          <w:bCs/>
          <w:sz w:val="20"/>
          <w:szCs w:val="20"/>
        </w:rPr>
        <w:t>у Београду.</w:t>
      </w:r>
      <w:r w:rsidR="0097427D" w:rsidRPr="008128B9">
        <w:rPr>
          <w:rFonts w:ascii="Times New Roman" w:hAnsi="Times New Roman" w:cs="Times New Roman"/>
          <w:bCs/>
          <w:sz w:val="20"/>
          <w:szCs w:val="20"/>
        </w:rPr>
        <w:t xml:space="preserve"> Извештај су потписали </w:t>
      </w:r>
      <w:r w:rsidR="00FE2AD3" w:rsidRPr="008128B9">
        <w:rPr>
          <w:rFonts w:ascii="Times New Roman" w:eastAsia="Calibri" w:hAnsi="Times New Roman" w:cs="Times New Roman"/>
          <w:bCs/>
          <w:sz w:val="20"/>
          <w:szCs w:val="20"/>
        </w:rPr>
        <w:t xml:space="preserve">др </w:t>
      </w:r>
      <w:r w:rsidR="0097427D" w:rsidRPr="008128B9">
        <w:rPr>
          <w:rFonts w:ascii="Times New Roman" w:eastAsia="Calibri" w:hAnsi="Times New Roman" w:cs="Times New Roman"/>
          <w:bCs/>
          <w:sz w:val="20"/>
          <w:szCs w:val="20"/>
        </w:rPr>
        <w:t>Миодраг Марковић</w:t>
      </w:r>
      <w:r w:rsidR="008135F0" w:rsidRPr="008128B9">
        <w:rPr>
          <w:rFonts w:ascii="Times New Roman" w:eastAsia="Calibri" w:hAnsi="Times New Roman" w:cs="Times New Roman"/>
          <w:bCs/>
          <w:sz w:val="20"/>
          <w:szCs w:val="20"/>
        </w:rPr>
        <w:t xml:space="preserve"> и др Драган Војводић</w:t>
      </w:r>
      <w:r w:rsidR="0097427D" w:rsidRPr="008128B9">
        <w:rPr>
          <w:rFonts w:ascii="Times New Roman" w:eastAsia="Calibri" w:hAnsi="Times New Roman" w:cs="Times New Roman"/>
          <w:bCs/>
          <w:sz w:val="20"/>
          <w:szCs w:val="20"/>
        </w:rPr>
        <w:t>, редовни професор</w:t>
      </w:r>
      <w:r w:rsidR="00DB43BC" w:rsidRPr="008128B9">
        <w:rPr>
          <w:rFonts w:ascii="Times New Roman" w:eastAsia="Calibri" w:hAnsi="Times New Roman" w:cs="Times New Roman"/>
          <w:bCs/>
          <w:sz w:val="20"/>
          <w:szCs w:val="20"/>
        </w:rPr>
        <w:t>и</w:t>
      </w:r>
      <w:r w:rsidR="0097427D" w:rsidRPr="008128B9">
        <w:rPr>
          <w:rFonts w:ascii="Times New Roman" w:eastAsia="Calibri" w:hAnsi="Times New Roman" w:cs="Times New Roman"/>
          <w:bCs/>
          <w:sz w:val="20"/>
          <w:szCs w:val="20"/>
        </w:rPr>
        <w:t xml:space="preserve"> Филозофског факултета</w:t>
      </w:r>
      <w:r w:rsidR="00DB43BC" w:rsidRPr="008128B9">
        <w:rPr>
          <w:rFonts w:ascii="Times New Roman" w:eastAsia="Calibri" w:hAnsi="Times New Roman" w:cs="Times New Roman"/>
          <w:bCs/>
          <w:sz w:val="20"/>
          <w:szCs w:val="20"/>
        </w:rPr>
        <w:t>,</w:t>
      </w:r>
      <w:r w:rsidR="0097427D" w:rsidRPr="008128B9">
        <w:rPr>
          <w:rFonts w:ascii="Times New Roman" w:eastAsia="Calibri" w:hAnsi="Times New Roman" w:cs="Times New Roman"/>
          <w:bCs/>
          <w:sz w:val="20"/>
          <w:szCs w:val="20"/>
        </w:rPr>
        <w:t xml:space="preserve"> </w:t>
      </w:r>
      <w:r w:rsidR="008135F0" w:rsidRPr="008128B9">
        <w:rPr>
          <w:rFonts w:ascii="Times New Roman" w:eastAsia="Calibri" w:hAnsi="Times New Roman" w:cs="Times New Roman"/>
          <w:bCs/>
          <w:sz w:val="20"/>
          <w:szCs w:val="20"/>
        </w:rPr>
        <w:t xml:space="preserve">као и </w:t>
      </w:r>
      <w:r w:rsidR="00FE2AD3" w:rsidRPr="008128B9">
        <w:rPr>
          <w:rFonts w:ascii="Times New Roman" w:hAnsi="Times New Roman" w:cs="Times New Roman"/>
          <w:bCs/>
          <w:sz w:val="20"/>
          <w:szCs w:val="20"/>
        </w:rPr>
        <w:t xml:space="preserve">др Иван Дрпић, ванредни </w:t>
      </w:r>
      <w:r w:rsidR="00FE2AD3" w:rsidRPr="008128B9">
        <w:rPr>
          <w:rFonts w:ascii="Times New Roman" w:hAnsi="Times New Roman" w:cs="Times New Roman"/>
          <w:sz w:val="20"/>
          <w:szCs w:val="20"/>
        </w:rPr>
        <w:t xml:space="preserve">професор Универзитета Пенсилваније у Филаделфији, САД (The University of Pennsylvania, Philadelphia). Преостала два члана Комисије, </w:t>
      </w:r>
      <w:r w:rsidR="008135F0" w:rsidRPr="008128B9">
        <w:rPr>
          <w:rFonts w:ascii="Times New Roman" w:hAnsi="Times New Roman" w:cs="Times New Roman"/>
          <w:sz w:val="20"/>
          <w:szCs w:val="20"/>
        </w:rPr>
        <w:t xml:space="preserve">такође професори Филозофског факултета, </w:t>
      </w:r>
      <w:r w:rsidRPr="008128B9">
        <w:rPr>
          <w:rFonts w:ascii="Times New Roman" w:hAnsi="Times New Roman" w:cs="Times New Roman"/>
          <w:sz w:val="20"/>
          <w:szCs w:val="20"/>
        </w:rPr>
        <w:t>др Јелена Ердељан и др Иван Стевовић написал</w:t>
      </w:r>
      <w:r w:rsidR="008135F0" w:rsidRPr="008128B9">
        <w:rPr>
          <w:rFonts w:ascii="Times New Roman" w:hAnsi="Times New Roman" w:cs="Times New Roman"/>
          <w:sz w:val="20"/>
          <w:szCs w:val="20"/>
        </w:rPr>
        <w:t>и</w:t>
      </w:r>
      <w:r w:rsidRPr="008128B9">
        <w:rPr>
          <w:rFonts w:ascii="Times New Roman" w:hAnsi="Times New Roman" w:cs="Times New Roman"/>
          <w:sz w:val="20"/>
          <w:szCs w:val="20"/>
        </w:rPr>
        <w:t xml:space="preserve"> су заједничко издвојено мишљење</w:t>
      </w:r>
      <w:r w:rsidR="00FE2AD3" w:rsidRPr="008128B9">
        <w:rPr>
          <w:rFonts w:ascii="Times New Roman" w:eastAsia="Calibri" w:hAnsi="Times New Roman" w:cs="Times New Roman"/>
          <w:bCs/>
          <w:sz w:val="20"/>
          <w:szCs w:val="20"/>
        </w:rPr>
        <w:t>.</w:t>
      </w:r>
    </w:p>
    <w:p w:rsidR="00E913E2" w:rsidRPr="008128B9" w:rsidRDefault="00FE2AD3" w:rsidP="00DF4704">
      <w:pPr>
        <w:spacing w:after="0" w:line="360" w:lineRule="auto"/>
        <w:ind w:firstLine="720"/>
        <w:jc w:val="both"/>
        <w:rPr>
          <w:rFonts w:ascii="Times New Roman" w:hAnsi="Times New Roman" w:cs="Times New Roman"/>
          <w:bCs/>
          <w:sz w:val="20"/>
          <w:szCs w:val="20"/>
        </w:rPr>
      </w:pPr>
      <w:r w:rsidRPr="008128B9">
        <w:rPr>
          <w:rFonts w:ascii="Times New Roman" w:hAnsi="Times New Roman" w:cs="Times New Roman"/>
          <w:bCs/>
          <w:sz w:val="20"/>
          <w:szCs w:val="20"/>
        </w:rPr>
        <w:t>Будући да се приближава седниц</w:t>
      </w:r>
      <w:r w:rsidR="0034652C" w:rsidRPr="008128B9">
        <w:rPr>
          <w:rFonts w:ascii="Times New Roman" w:hAnsi="Times New Roman" w:cs="Times New Roman"/>
          <w:bCs/>
          <w:sz w:val="20"/>
          <w:szCs w:val="20"/>
        </w:rPr>
        <w:t xml:space="preserve">а </w:t>
      </w:r>
      <w:r w:rsidRPr="008128B9">
        <w:rPr>
          <w:rFonts w:ascii="Times New Roman" w:hAnsi="Times New Roman" w:cs="Times New Roman"/>
          <w:bCs/>
          <w:sz w:val="20"/>
          <w:szCs w:val="20"/>
        </w:rPr>
        <w:t>Изборног већа на којој ће се одлучивати о поменутом Извештају</w:t>
      </w:r>
      <w:r w:rsidR="00A3667A" w:rsidRPr="008128B9">
        <w:rPr>
          <w:rFonts w:ascii="Times New Roman" w:hAnsi="Times New Roman" w:cs="Times New Roman"/>
          <w:bCs/>
          <w:sz w:val="20"/>
          <w:szCs w:val="20"/>
        </w:rPr>
        <w:t xml:space="preserve"> </w:t>
      </w:r>
      <w:r w:rsidRPr="008128B9">
        <w:rPr>
          <w:rFonts w:ascii="Times New Roman" w:hAnsi="Times New Roman" w:cs="Times New Roman"/>
          <w:bCs/>
          <w:sz w:val="20"/>
          <w:szCs w:val="20"/>
        </w:rPr>
        <w:t xml:space="preserve">молим Вас да у материјал за </w:t>
      </w:r>
      <w:r w:rsidR="0034652C" w:rsidRPr="008128B9">
        <w:rPr>
          <w:rFonts w:ascii="Times New Roman" w:hAnsi="Times New Roman" w:cs="Times New Roman"/>
          <w:bCs/>
          <w:sz w:val="20"/>
          <w:szCs w:val="20"/>
        </w:rPr>
        <w:t xml:space="preserve">ту </w:t>
      </w:r>
      <w:r w:rsidRPr="008128B9">
        <w:rPr>
          <w:rFonts w:ascii="Times New Roman" w:hAnsi="Times New Roman" w:cs="Times New Roman"/>
          <w:bCs/>
          <w:sz w:val="20"/>
          <w:szCs w:val="20"/>
        </w:rPr>
        <w:t>седницу уврстите одговор на</w:t>
      </w:r>
      <w:r w:rsidR="0034652C" w:rsidRPr="008128B9">
        <w:rPr>
          <w:rFonts w:ascii="Times New Roman" w:hAnsi="Times New Roman" w:cs="Times New Roman"/>
          <w:bCs/>
          <w:sz w:val="20"/>
          <w:szCs w:val="20"/>
        </w:rPr>
        <w:t xml:space="preserve"> поменуто</w:t>
      </w:r>
      <w:r w:rsidRPr="008128B9">
        <w:rPr>
          <w:rFonts w:ascii="Times New Roman" w:hAnsi="Times New Roman" w:cs="Times New Roman"/>
          <w:bCs/>
          <w:sz w:val="20"/>
          <w:szCs w:val="20"/>
        </w:rPr>
        <w:t xml:space="preserve"> издвојено мишљење</w:t>
      </w:r>
      <w:r w:rsidR="0034652C" w:rsidRPr="008128B9">
        <w:rPr>
          <w:rFonts w:ascii="Times New Roman" w:hAnsi="Times New Roman" w:cs="Times New Roman"/>
          <w:bCs/>
          <w:sz w:val="20"/>
          <w:szCs w:val="20"/>
        </w:rPr>
        <w:t xml:space="preserve">. Одговор је написао председник Комисије и писац Извештаја Комисије, др Миодраг Марковић, а с наводима из тог </w:t>
      </w:r>
      <w:r w:rsidR="00532192">
        <w:rPr>
          <w:rFonts w:ascii="Times New Roman" w:hAnsi="Times New Roman" w:cs="Times New Roman"/>
          <w:bCs/>
          <w:sz w:val="20"/>
          <w:szCs w:val="20"/>
        </w:rPr>
        <w:t>o</w:t>
      </w:r>
      <w:r w:rsidR="0034652C" w:rsidRPr="008128B9">
        <w:rPr>
          <w:rFonts w:ascii="Times New Roman" w:hAnsi="Times New Roman" w:cs="Times New Roman"/>
          <w:bCs/>
          <w:sz w:val="20"/>
          <w:szCs w:val="20"/>
        </w:rPr>
        <w:t xml:space="preserve">дговора сагласни су и остали потписници Извештаја, </w:t>
      </w:r>
      <w:r w:rsidR="0034652C" w:rsidRPr="008128B9">
        <w:rPr>
          <w:rFonts w:ascii="Times New Roman" w:eastAsia="Calibri" w:hAnsi="Times New Roman" w:cs="Times New Roman"/>
          <w:bCs/>
          <w:sz w:val="20"/>
          <w:szCs w:val="20"/>
        </w:rPr>
        <w:t>проф. др Драган Војводић</w:t>
      </w:r>
      <w:r w:rsidR="0034652C" w:rsidRPr="008128B9">
        <w:rPr>
          <w:rFonts w:ascii="Times New Roman" w:hAnsi="Times New Roman" w:cs="Times New Roman"/>
          <w:bCs/>
          <w:sz w:val="20"/>
          <w:szCs w:val="20"/>
        </w:rPr>
        <w:t xml:space="preserve"> и проф. др Иван Дрпић. </w:t>
      </w:r>
    </w:p>
    <w:p w:rsidR="00FE2AD3" w:rsidRPr="008128B9" w:rsidRDefault="0034652C" w:rsidP="00DF4704">
      <w:pPr>
        <w:spacing w:after="0" w:line="360" w:lineRule="auto"/>
        <w:ind w:firstLine="720"/>
        <w:jc w:val="both"/>
        <w:rPr>
          <w:rFonts w:ascii="Times New Roman" w:hAnsi="Times New Roman" w:cs="Times New Roman"/>
          <w:bCs/>
          <w:sz w:val="20"/>
          <w:szCs w:val="20"/>
        </w:rPr>
      </w:pPr>
      <w:r w:rsidRPr="008128B9">
        <w:rPr>
          <w:rFonts w:ascii="Times New Roman" w:hAnsi="Times New Roman" w:cs="Times New Roman"/>
          <w:bCs/>
          <w:sz w:val="20"/>
          <w:szCs w:val="20"/>
        </w:rPr>
        <w:t xml:space="preserve">Текст издвојеног мишљења обухвата </w:t>
      </w:r>
      <w:r w:rsidR="008135F0" w:rsidRPr="008128B9">
        <w:rPr>
          <w:rFonts w:ascii="Times New Roman" w:hAnsi="Times New Roman" w:cs="Times New Roman"/>
          <w:bCs/>
          <w:sz w:val="20"/>
          <w:szCs w:val="20"/>
        </w:rPr>
        <w:t>око 20 дактилографисаних страна текста (</w:t>
      </w:r>
      <w:r w:rsidRPr="008128B9">
        <w:rPr>
          <w:rFonts w:ascii="Times New Roman" w:hAnsi="Times New Roman" w:cs="Times New Roman"/>
          <w:bCs/>
          <w:sz w:val="20"/>
          <w:szCs w:val="20"/>
        </w:rPr>
        <w:t>35.687 словних места</w:t>
      </w:r>
      <w:r w:rsidR="008135F0" w:rsidRPr="008128B9">
        <w:rPr>
          <w:rFonts w:ascii="Times New Roman" w:hAnsi="Times New Roman" w:cs="Times New Roman"/>
          <w:bCs/>
          <w:sz w:val="20"/>
          <w:szCs w:val="20"/>
        </w:rPr>
        <w:t>)</w:t>
      </w:r>
      <w:r w:rsidRPr="008128B9">
        <w:rPr>
          <w:rFonts w:ascii="Times New Roman" w:hAnsi="Times New Roman" w:cs="Times New Roman"/>
          <w:bCs/>
          <w:sz w:val="20"/>
          <w:szCs w:val="20"/>
        </w:rPr>
        <w:t>, а интегрални текст одговора на то мишљење обухвата</w:t>
      </w:r>
      <w:r w:rsidR="008135F0" w:rsidRPr="008128B9">
        <w:rPr>
          <w:rFonts w:ascii="Times New Roman" w:hAnsi="Times New Roman" w:cs="Times New Roman"/>
          <w:bCs/>
          <w:sz w:val="20"/>
          <w:szCs w:val="20"/>
        </w:rPr>
        <w:t xml:space="preserve"> око 52 дактилографисане стране, у које је интегрисан и текст издвојеног мишљења (</w:t>
      </w:r>
      <w:r w:rsidRPr="008128B9">
        <w:rPr>
          <w:rFonts w:ascii="Times New Roman" w:hAnsi="Times New Roman" w:cs="Times New Roman"/>
          <w:bCs/>
          <w:sz w:val="20"/>
          <w:szCs w:val="20"/>
        </w:rPr>
        <w:t>93.550 словних места</w:t>
      </w:r>
      <w:r w:rsidR="008135F0" w:rsidRPr="008128B9">
        <w:rPr>
          <w:rFonts w:ascii="Times New Roman" w:hAnsi="Times New Roman" w:cs="Times New Roman"/>
          <w:bCs/>
          <w:sz w:val="20"/>
          <w:szCs w:val="20"/>
        </w:rPr>
        <w:t>)</w:t>
      </w:r>
      <w:r w:rsidRPr="008128B9">
        <w:rPr>
          <w:rFonts w:ascii="Times New Roman" w:hAnsi="Times New Roman" w:cs="Times New Roman"/>
          <w:bCs/>
          <w:sz w:val="20"/>
          <w:szCs w:val="20"/>
        </w:rPr>
        <w:t>. У жељи да не оптерећујем</w:t>
      </w:r>
      <w:r w:rsidR="004E745B" w:rsidRPr="008128B9">
        <w:rPr>
          <w:rFonts w:ascii="Times New Roman" w:hAnsi="Times New Roman" w:cs="Times New Roman"/>
          <w:bCs/>
          <w:sz w:val="20"/>
          <w:szCs w:val="20"/>
        </w:rPr>
        <w:t>о</w:t>
      </w:r>
      <w:r w:rsidRPr="008128B9">
        <w:rPr>
          <w:rFonts w:ascii="Times New Roman" w:hAnsi="Times New Roman" w:cs="Times New Roman"/>
          <w:bCs/>
          <w:sz w:val="20"/>
          <w:szCs w:val="20"/>
        </w:rPr>
        <w:t xml:space="preserve"> чланове Већа тако исцрпним одговором, који </w:t>
      </w:r>
      <w:r w:rsidR="008135F0" w:rsidRPr="008128B9">
        <w:rPr>
          <w:rFonts w:ascii="Times New Roman" w:hAnsi="Times New Roman" w:cs="Times New Roman"/>
          <w:bCs/>
          <w:sz w:val="20"/>
          <w:szCs w:val="20"/>
        </w:rPr>
        <w:t xml:space="preserve">по потреби </w:t>
      </w:r>
      <w:r w:rsidRPr="008128B9">
        <w:rPr>
          <w:rFonts w:ascii="Times New Roman" w:hAnsi="Times New Roman" w:cs="Times New Roman"/>
          <w:bCs/>
          <w:sz w:val="20"/>
          <w:szCs w:val="20"/>
        </w:rPr>
        <w:t>може бити с</w:t>
      </w:r>
      <w:r w:rsidR="00E913E2" w:rsidRPr="008128B9">
        <w:rPr>
          <w:rFonts w:ascii="Times New Roman" w:hAnsi="Times New Roman" w:cs="Times New Roman"/>
          <w:bCs/>
          <w:sz w:val="20"/>
          <w:szCs w:val="20"/>
        </w:rPr>
        <w:t>т</w:t>
      </w:r>
      <w:r w:rsidRPr="008128B9">
        <w:rPr>
          <w:rFonts w:ascii="Times New Roman" w:hAnsi="Times New Roman" w:cs="Times New Roman"/>
          <w:bCs/>
          <w:sz w:val="20"/>
          <w:szCs w:val="20"/>
        </w:rPr>
        <w:t xml:space="preserve">ављен на </w:t>
      </w:r>
      <w:r w:rsidR="00E913E2" w:rsidRPr="008128B9">
        <w:rPr>
          <w:rFonts w:ascii="Times New Roman" w:hAnsi="Times New Roman" w:cs="Times New Roman"/>
          <w:bCs/>
          <w:sz w:val="20"/>
          <w:szCs w:val="20"/>
        </w:rPr>
        <w:t>увид</w:t>
      </w:r>
      <w:r w:rsidRPr="008128B9">
        <w:rPr>
          <w:rFonts w:ascii="Times New Roman" w:hAnsi="Times New Roman" w:cs="Times New Roman"/>
          <w:bCs/>
          <w:sz w:val="20"/>
          <w:szCs w:val="20"/>
        </w:rPr>
        <w:t xml:space="preserve"> </w:t>
      </w:r>
      <w:r w:rsidR="008135F0" w:rsidRPr="008128B9">
        <w:rPr>
          <w:rFonts w:ascii="Times New Roman" w:hAnsi="Times New Roman" w:cs="Times New Roman"/>
          <w:bCs/>
          <w:sz w:val="20"/>
          <w:szCs w:val="20"/>
        </w:rPr>
        <w:t>свим члановима Изборног већа</w:t>
      </w:r>
      <w:r w:rsidR="00E913E2" w:rsidRPr="008128B9">
        <w:rPr>
          <w:rFonts w:ascii="Times New Roman" w:hAnsi="Times New Roman" w:cs="Times New Roman"/>
          <w:bCs/>
          <w:sz w:val="20"/>
          <w:szCs w:val="20"/>
        </w:rPr>
        <w:t>, молим да се у материјал за Веће уврсти сажета верзија одговора која с</w:t>
      </w:r>
      <w:r w:rsidR="00170149" w:rsidRPr="008128B9">
        <w:rPr>
          <w:rFonts w:ascii="Times New Roman" w:hAnsi="Times New Roman" w:cs="Times New Roman"/>
          <w:bCs/>
          <w:sz w:val="20"/>
          <w:szCs w:val="20"/>
        </w:rPr>
        <w:t>л</w:t>
      </w:r>
      <w:r w:rsidR="00E913E2" w:rsidRPr="008128B9">
        <w:rPr>
          <w:rFonts w:ascii="Times New Roman" w:hAnsi="Times New Roman" w:cs="Times New Roman"/>
          <w:bCs/>
          <w:sz w:val="20"/>
          <w:szCs w:val="20"/>
        </w:rPr>
        <w:t>еди у наставку мог писма.</w:t>
      </w:r>
    </w:p>
    <w:p w:rsidR="00170149" w:rsidRPr="008128B9" w:rsidRDefault="00170149" w:rsidP="00DF4704">
      <w:pPr>
        <w:spacing w:after="0" w:line="360" w:lineRule="auto"/>
        <w:ind w:firstLine="720"/>
        <w:jc w:val="both"/>
        <w:rPr>
          <w:rFonts w:ascii="Times New Roman" w:hAnsi="Times New Roman" w:cs="Times New Roman"/>
          <w:bCs/>
          <w:sz w:val="20"/>
          <w:szCs w:val="20"/>
        </w:rPr>
      </w:pPr>
      <w:r w:rsidRPr="008128B9">
        <w:rPr>
          <w:rFonts w:ascii="Times New Roman" w:hAnsi="Times New Roman" w:cs="Times New Roman"/>
          <w:bCs/>
          <w:sz w:val="20"/>
          <w:szCs w:val="20"/>
        </w:rPr>
        <w:t xml:space="preserve">У тексту издвојеног мишљена изнето је око 25 примедаба које </w:t>
      </w:r>
      <w:r w:rsidR="00803F2E" w:rsidRPr="008128B9">
        <w:rPr>
          <w:rFonts w:ascii="Times New Roman" w:hAnsi="Times New Roman" w:cs="Times New Roman"/>
          <w:bCs/>
          <w:sz w:val="20"/>
          <w:szCs w:val="20"/>
        </w:rPr>
        <w:t>ћемо</w:t>
      </w:r>
      <w:r w:rsidRPr="008128B9">
        <w:rPr>
          <w:rFonts w:ascii="Times New Roman" w:hAnsi="Times New Roman" w:cs="Times New Roman"/>
          <w:bCs/>
          <w:sz w:val="20"/>
          <w:szCs w:val="20"/>
        </w:rPr>
        <w:t xml:space="preserve"> ради лак</w:t>
      </w:r>
      <w:r w:rsidR="00803F2E" w:rsidRPr="008128B9">
        <w:rPr>
          <w:rFonts w:ascii="Times New Roman" w:hAnsi="Times New Roman" w:cs="Times New Roman"/>
          <w:bCs/>
          <w:sz w:val="20"/>
          <w:szCs w:val="20"/>
        </w:rPr>
        <w:t>ш</w:t>
      </w:r>
      <w:r w:rsidRPr="008128B9">
        <w:rPr>
          <w:rFonts w:ascii="Times New Roman" w:hAnsi="Times New Roman" w:cs="Times New Roman"/>
          <w:bCs/>
          <w:sz w:val="20"/>
          <w:szCs w:val="20"/>
        </w:rPr>
        <w:t xml:space="preserve">ег представљања члановима Већа сврстати у 3 групе. Прва група примедаба, њих пет, </w:t>
      </w:r>
      <w:r w:rsidR="00A3667A" w:rsidRPr="008128B9">
        <w:rPr>
          <w:rFonts w:ascii="Times New Roman" w:hAnsi="Times New Roman" w:cs="Times New Roman"/>
          <w:bCs/>
          <w:sz w:val="20"/>
          <w:szCs w:val="20"/>
        </w:rPr>
        <w:t xml:space="preserve">формалног </w:t>
      </w:r>
      <w:r w:rsidRPr="008128B9">
        <w:rPr>
          <w:rFonts w:ascii="Times New Roman" w:hAnsi="Times New Roman" w:cs="Times New Roman"/>
          <w:bCs/>
          <w:sz w:val="20"/>
          <w:szCs w:val="20"/>
        </w:rPr>
        <w:t>су карактера, а односе се на сам Извештај или његов Сажетак</w:t>
      </w:r>
      <w:r w:rsidR="00C96FEE" w:rsidRPr="008128B9">
        <w:rPr>
          <w:rFonts w:ascii="Times New Roman" w:hAnsi="Times New Roman" w:cs="Times New Roman"/>
          <w:bCs/>
          <w:sz w:val="20"/>
          <w:szCs w:val="20"/>
        </w:rPr>
        <w:t>. Д</w:t>
      </w:r>
      <w:r w:rsidRPr="008128B9">
        <w:rPr>
          <w:rFonts w:ascii="Times New Roman" w:hAnsi="Times New Roman" w:cs="Times New Roman"/>
          <w:bCs/>
          <w:sz w:val="20"/>
          <w:szCs w:val="20"/>
        </w:rPr>
        <w:t>руга највећа група, која броји близу 20 примед</w:t>
      </w:r>
      <w:r w:rsidR="00803F2E" w:rsidRPr="008128B9">
        <w:rPr>
          <w:rFonts w:ascii="Times New Roman" w:hAnsi="Times New Roman" w:cs="Times New Roman"/>
          <w:bCs/>
          <w:sz w:val="20"/>
          <w:szCs w:val="20"/>
        </w:rPr>
        <w:t>аба</w:t>
      </w:r>
      <w:r w:rsidRPr="008128B9">
        <w:rPr>
          <w:rFonts w:ascii="Times New Roman" w:hAnsi="Times New Roman" w:cs="Times New Roman"/>
          <w:bCs/>
          <w:sz w:val="20"/>
          <w:szCs w:val="20"/>
        </w:rPr>
        <w:t>, односи се на испуњеност услова за избор у звање ванредног професора</w:t>
      </w:r>
      <w:r w:rsidR="004E745B" w:rsidRPr="008128B9">
        <w:rPr>
          <w:rFonts w:ascii="Times New Roman" w:hAnsi="Times New Roman" w:cs="Times New Roman"/>
          <w:bCs/>
          <w:sz w:val="20"/>
          <w:szCs w:val="20"/>
        </w:rPr>
        <w:t>. Т</w:t>
      </w:r>
      <w:r w:rsidRPr="008128B9">
        <w:rPr>
          <w:rFonts w:ascii="Times New Roman" w:hAnsi="Times New Roman" w:cs="Times New Roman"/>
          <w:bCs/>
          <w:sz w:val="20"/>
          <w:szCs w:val="20"/>
        </w:rPr>
        <w:t>рећ</w:t>
      </w:r>
      <w:r w:rsidR="004E745B" w:rsidRPr="008128B9">
        <w:rPr>
          <w:rFonts w:ascii="Times New Roman" w:hAnsi="Times New Roman" w:cs="Times New Roman"/>
          <w:bCs/>
          <w:sz w:val="20"/>
          <w:szCs w:val="20"/>
        </w:rPr>
        <w:t>а</w:t>
      </w:r>
      <w:r w:rsidRPr="008128B9">
        <w:rPr>
          <w:rFonts w:ascii="Times New Roman" w:hAnsi="Times New Roman" w:cs="Times New Roman"/>
          <w:bCs/>
          <w:sz w:val="20"/>
          <w:szCs w:val="20"/>
        </w:rPr>
        <w:t xml:space="preserve"> група наведена је у оквиру рубрике под насловом Педагошки рад</w:t>
      </w:r>
      <w:r w:rsidR="00C96FEE" w:rsidRPr="008128B9">
        <w:rPr>
          <w:rFonts w:ascii="Times New Roman" w:hAnsi="Times New Roman" w:cs="Times New Roman"/>
          <w:bCs/>
          <w:sz w:val="20"/>
          <w:szCs w:val="20"/>
        </w:rPr>
        <w:t xml:space="preserve">. У </w:t>
      </w:r>
      <w:r w:rsidRPr="008128B9">
        <w:rPr>
          <w:rFonts w:ascii="Times New Roman" w:hAnsi="Times New Roman" w:cs="Times New Roman"/>
          <w:bCs/>
          <w:sz w:val="20"/>
          <w:szCs w:val="20"/>
        </w:rPr>
        <w:t>уствари</w:t>
      </w:r>
      <w:r w:rsidR="00C96FEE" w:rsidRPr="008128B9">
        <w:rPr>
          <w:rFonts w:ascii="Times New Roman" w:hAnsi="Times New Roman" w:cs="Times New Roman"/>
          <w:bCs/>
          <w:sz w:val="20"/>
          <w:szCs w:val="20"/>
        </w:rPr>
        <w:t>,</w:t>
      </w:r>
      <w:r w:rsidRPr="008128B9">
        <w:rPr>
          <w:rFonts w:ascii="Times New Roman" w:hAnsi="Times New Roman" w:cs="Times New Roman"/>
          <w:bCs/>
          <w:sz w:val="20"/>
          <w:szCs w:val="20"/>
        </w:rPr>
        <w:t xml:space="preserve"> </w:t>
      </w:r>
      <w:r w:rsidR="00A3667A" w:rsidRPr="008128B9">
        <w:rPr>
          <w:rFonts w:ascii="Times New Roman" w:hAnsi="Times New Roman" w:cs="Times New Roman"/>
          <w:bCs/>
          <w:sz w:val="20"/>
          <w:szCs w:val="20"/>
        </w:rPr>
        <w:t xml:space="preserve">реч је о две </w:t>
      </w:r>
      <w:r w:rsidR="00C96FEE" w:rsidRPr="008128B9">
        <w:rPr>
          <w:rFonts w:ascii="Times New Roman" w:hAnsi="Times New Roman" w:cs="Times New Roman"/>
          <w:bCs/>
          <w:sz w:val="20"/>
          <w:szCs w:val="20"/>
        </w:rPr>
        <w:t xml:space="preserve">примедбе </w:t>
      </w:r>
      <w:r w:rsidR="00A3667A" w:rsidRPr="008128B9">
        <w:rPr>
          <w:rFonts w:ascii="Times New Roman" w:hAnsi="Times New Roman" w:cs="Times New Roman"/>
          <w:bCs/>
          <w:sz w:val="20"/>
          <w:szCs w:val="20"/>
        </w:rPr>
        <w:t xml:space="preserve">које </w:t>
      </w:r>
      <w:r w:rsidR="00C96FEE" w:rsidRPr="008128B9">
        <w:rPr>
          <w:rFonts w:ascii="Times New Roman" w:hAnsi="Times New Roman" w:cs="Times New Roman"/>
          <w:bCs/>
          <w:sz w:val="20"/>
          <w:szCs w:val="20"/>
        </w:rPr>
        <w:t xml:space="preserve">су, као што ће касније бити образложено, сасвим ирелевантне за избор у звање и могу се сврстати </w:t>
      </w:r>
      <w:r w:rsidR="004E745B" w:rsidRPr="008128B9">
        <w:rPr>
          <w:rFonts w:ascii="Times New Roman" w:hAnsi="Times New Roman" w:cs="Times New Roman"/>
          <w:bCs/>
          <w:sz w:val="20"/>
          <w:szCs w:val="20"/>
        </w:rPr>
        <w:t xml:space="preserve">само у најширем могућем смислу </w:t>
      </w:r>
      <w:r w:rsidR="00803F2E" w:rsidRPr="008128B9">
        <w:rPr>
          <w:rFonts w:ascii="Times New Roman" w:hAnsi="Times New Roman" w:cs="Times New Roman"/>
          <w:bCs/>
          <w:sz w:val="20"/>
          <w:szCs w:val="20"/>
        </w:rPr>
        <w:t xml:space="preserve">под </w:t>
      </w:r>
      <w:r w:rsidR="00C96FEE" w:rsidRPr="008128B9">
        <w:rPr>
          <w:rFonts w:ascii="Times New Roman" w:hAnsi="Times New Roman" w:cs="Times New Roman"/>
          <w:bCs/>
          <w:sz w:val="20"/>
          <w:szCs w:val="20"/>
        </w:rPr>
        <w:t xml:space="preserve">синтагму </w:t>
      </w:r>
      <w:r w:rsidR="004E745B" w:rsidRPr="008128B9">
        <w:rPr>
          <w:rFonts w:ascii="Times New Roman" w:hAnsi="Times New Roman" w:cs="Times New Roman"/>
          <w:bCs/>
          <w:sz w:val="20"/>
          <w:szCs w:val="20"/>
        </w:rPr>
        <w:t>из</w:t>
      </w:r>
      <w:r w:rsidR="00C96FEE" w:rsidRPr="008128B9">
        <w:rPr>
          <w:rFonts w:ascii="Times New Roman" w:hAnsi="Times New Roman" w:cs="Times New Roman"/>
          <w:bCs/>
          <w:sz w:val="20"/>
          <w:szCs w:val="20"/>
        </w:rPr>
        <w:t xml:space="preserve"> Правилник</w:t>
      </w:r>
      <w:r w:rsidR="004E745B" w:rsidRPr="008128B9">
        <w:rPr>
          <w:rFonts w:ascii="Times New Roman" w:hAnsi="Times New Roman" w:cs="Times New Roman"/>
          <w:bCs/>
          <w:sz w:val="20"/>
          <w:szCs w:val="20"/>
        </w:rPr>
        <w:t>а</w:t>
      </w:r>
      <w:r w:rsidR="00C96FEE" w:rsidRPr="008128B9">
        <w:rPr>
          <w:rFonts w:ascii="Times New Roman" w:hAnsi="Times New Roman" w:cs="Times New Roman"/>
          <w:bCs/>
          <w:sz w:val="20"/>
          <w:szCs w:val="20"/>
        </w:rPr>
        <w:t xml:space="preserve"> о раду Филозофског факултета која гласи </w:t>
      </w:r>
      <w:r w:rsidR="00803F2E" w:rsidRPr="008128B9">
        <w:rPr>
          <w:rFonts w:ascii="Times New Roman" w:hAnsi="Times New Roman" w:cs="Times New Roman"/>
          <w:bCs/>
          <w:sz w:val="20"/>
          <w:szCs w:val="20"/>
        </w:rPr>
        <w:t>"</w:t>
      </w:r>
      <w:r w:rsidRPr="008128B9">
        <w:rPr>
          <w:rFonts w:ascii="Times New Roman" w:eastAsia="Calibri" w:hAnsi="Times New Roman" w:cs="Times New Roman"/>
          <w:sz w:val="20"/>
          <w:szCs w:val="20"/>
        </w:rPr>
        <w:t>обавез</w:t>
      </w:r>
      <w:r w:rsidR="00803F2E" w:rsidRPr="008128B9">
        <w:rPr>
          <w:rFonts w:ascii="Times New Roman" w:hAnsi="Times New Roman" w:cs="Times New Roman"/>
          <w:sz w:val="20"/>
          <w:szCs w:val="20"/>
        </w:rPr>
        <w:t>е</w:t>
      </w:r>
      <w:r w:rsidRPr="008128B9">
        <w:rPr>
          <w:rFonts w:ascii="Times New Roman" w:eastAsia="Calibri" w:hAnsi="Times New Roman" w:cs="Times New Roman"/>
          <w:sz w:val="20"/>
          <w:szCs w:val="20"/>
        </w:rPr>
        <w:t xml:space="preserve"> и одговорности </w:t>
      </w:r>
      <w:r w:rsidR="00803F2E" w:rsidRPr="008128B9">
        <w:rPr>
          <w:rFonts w:ascii="Times New Roman" w:hAnsi="Times New Roman" w:cs="Times New Roman"/>
          <w:sz w:val="20"/>
          <w:szCs w:val="20"/>
        </w:rPr>
        <w:t>запосленог"</w:t>
      </w:r>
      <w:r w:rsidR="00803F2E" w:rsidRPr="008128B9">
        <w:rPr>
          <w:rFonts w:ascii="Times New Roman" w:hAnsi="Times New Roman" w:cs="Times New Roman"/>
          <w:bCs/>
          <w:sz w:val="20"/>
          <w:szCs w:val="20"/>
        </w:rPr>
        <w:t>.</w:t>
      </w:r>
    </w:p>
    <w:p w:rsidR="00803F2E" w:rsidRPr="008128B9" w:rsidRDefault="00803F2E" w:rsidP="00DF4704">
      <w:pPr>
        <w:spacing w:after="0" w:line="360" w:lineRule="auto"/>
        <w:ind w:firstLine="720"/>
        <w:jc w:val="both"/>
        <w:rPr>
          <w:rFonts w:ascii="Times New Roman" w:hAnsi="Times New Roman" w:cs="Times New Roman"/>
          <w:bCs/>
          <w:sz w:val="20"/>
          <w:szCs w:val="20"/>
        </w:rPr>
      </w:pPr>
      <w:r w:rsidRPr="008128B9">
        <w:rPr>
          <w:rFonts w:ascii="Times New Roman" w:hAnsi="Times New Roman" w:cs="Times New Roman"/>
          <w:bCs/>
          <w:sz w:val="20"/>
          <w:szCs w:val="20"/>
        </w:rPr>
        <w:t>Укратко ћ</w:t>
      </w:r>
      <w:r w:rsidR="00A3667A" w:rsidRPr="008128B9">
        <w:rPr>
          <w:rFonts w:ascii="Times New Roman" w:hAnsi="Times New Roman" w:cs="Times New Roman"/>
          <w:bCs/>
          <w:sz w:val="20"/>
          <w:szCs w:val="20"/>
        </w:rPr>
        <w:t>емо</w:t>
      </w:r>
      <w:r w:rsidRPr="008128B9">
        <w:rPr>
          <w:rFonts w:ascii="Times New Roman" w:hAnsi="Times New Roman" w:cs="Times New Roman"/>
          <w:bCs/>
          <w:sz w:val="20"/>
          <w:szCs w:val="20"/>
        </w:rPr>
        <w:t xml:space="preserve"> приказати и коментарисати све три групе примедаба. Из сваке групе навешћ</w:t>
      </w:r>
      <w:r w:rsidR="00A3667A" w:rsidRPr="008128B9">
        <w:rPr>
          <w:rFonts w:ascii="Times New Roman" w:hAnsi="Times New Roman" w:cs="Times New Roman"/>
          <w:bCs/>
          <w:sz w:val="20"/>
          <w:szCs w:val="20"/>
        </w:rPr>
        <w:t>емо</w:t>
      </w:r>
      <w:r w:rsidRPr="008128B9">
        <w:rPr>
          <w:rFonts w:ascii="Times New Roman" w:hAnsi="Times New Roman" w:cs="Times New Roman"/>
          <w:bCs/>
          <w:sz w:val="20"/>
          <w:szCs w:val="20"/>
        </w:rPr>
        <w:t xml:space="preserve"> </w:t>
      </w:r>
      <w:r w:rsidR="00A3667A" w:rsidRPr="008128B9">
        <w:rPr>
          <w:rFonts w:ascii="Times New Roman" w:hAnsi="Times New Roman" w:cs="Times New Roman"/>
          <w:bCs/>
          <w:sz w:val="20"/>
          <w:szCs w:val="20"/>
        </w:rPr>
        <w:t xml:space="preserve">само </w:t>
      </w:r>
      <w:r w:rsidRPr="008128B9">
        <w:rPr>
          <w:rFonts w:ascii="Times New Roman" w:hAnsi="Times New Roman" w:cs="Times New Roman"/>
          <w:bCs/>
          <w:sz w:val="20"/>
          <w:szCs w:val="20"/>
        </w:rPr>
        <w:t>оне које карактеришу целу групу. Кренућ</w:t>
      </w:r>
      <w:r w:rsidR="00A3667A" w:rsidRPr="008128B9">
        <w:rPr>
          <w:rFonts w:ascii="Times New Roman" w:hAnsi="Times New Roman" w:cs="Times New Roman"/>
          <w:bCs/>
          <w:sz w:val="20"/>
          <w:szCs w:val="20"/>
        </w:rPr>
        <w:t>емо</w:t>
      </w:r>
      <w:r w:rsidRPr="008128B9">
        <w:rPr>
          <w:rFonts w:ascii="Times New Roman" w:hAnsi="Times New Roman" w:cs="Times New Roman"/>
          <w:bCs/>
          <w:sz w:val="20"/>
          <w:szCs w:val="20"/>
        </w:rPr>
        <w:t xml:space="preserve"> од прве групе примедаба</w:t>
      </w:r>
      <w:r w:rsidR="00A3667A" w:rsidRPr="008128B9">
        <w:rPr>
          <w:rFonts w:ascii="Times New Roman" w:hAnsi="Times New Roman" w:cs="Times New Roman"/>
          <w:bCs/>
          <w:sz w:val="20"/>
          <w:szCs w:val="20"/>
        </w:rPr>
        <w:t>. Окарактерисали смо их као "формалне"</w:t>
      </w:r>
      <w:r w:rsidRPr="008128B9">
        <w:rPr>
          <w:rFonts w:ascii="Times New Roman" w:hAnsi="Times New Roman" w:cs="Times New Roman"/>
          <w:bCs/>
          <w:sz w:val="20"/>
          <w:szCs w:val="20"/>
        </w:rPr>
        <w:t xml:space="preserve"> јер се односе на сам Извештај или његов Сажетак.</w:t>
      </w:r>
      <w:r w:rsidR="00E81347" w:rsidRPr="008128B9">
        <w:rPr>
          <w:rFonts w:ascii="Times New Roman" w:hAnsi="Times New Roman" w:cs="Times New Roman"/>
          <w:bCs/>
          <w:sz w:val="20"/>
          <w:szCs w:val="20"/>
        </w:rPr>
        <w:t xml:space="preserve"> Има их укупно пет, а навешћ</w:t>
      </w:r>
      <w:r w:rsidR="00A3667A" w:rsidRPr="008128B9">
        <w:rPr>
          <w:rFonts w:ascii="Times New Roman" w:hAnsi="Times New Roman" w:cs="Times New Roman"/>
          <w:bCs/>
          <w:sz w:val="20"/>
          <w:szCs w:val="20"/>
        </w:rPr>
        <w:t>емо</w:t>
      </w:r>
      <w:r w:rsidR="00E81347" w:rsidRPr="008128B9">
        <w:rPr>
          <w:rFonts w:ascii="Times New Roman" w:hAnsi="Times New Roman" w:cs="Times New Roman"/>
          <w:bCs/>
          <w:sz w:val="20"/>
          <w:szCs w:val="20"/>
        </w:rPr>
        <w:t xml:space="preserve"> три</w:t>
      </w:r>
      <w:r w:rsidR="008135F0" w:rsidRPr="008128B9">
        <w:rPr>
          <w:rFonts w:ascii="Times New Roman" w:hAnsi="Times New Roman" w:cs="Times New Roman"/>
          <w:bCs/>
          <w:sz w:val="20"/>
          <w:szCs w:val="20"/>
        </w:rPr>
        <w:t>.</w:t>
      </w:r>
    </w:p>
    <w:p w:rsidR="00803F2E" w:rsidRPr="008128B9" w:rsidRDefault="00803F2E" w:rsidP="00DF4704">
      <w:pPr>
        <w:spacing w:after="0" w:line="360" w:lineRule="auto"/>
        <w:ind w:firstLine="720"/>
        <w:jc w:val="both"/>
        <w:rPr>
          <w:rFonts w:ascii="Times New Roman" w:hAnsi="Times New Roman" w:cs="Times New Roman"/>
          <w:sz w:val="20"/>
          <w:szCs w:val="20"/>
          <w:lang w:val="sr-Latn-CS"/>
        </w:rPr>
      </w:pPr>
      <w:r w:rsidRPr="008128B9">
        <w:rPr>
          <w:rFonts w:ascii="Times New Roman" w:hAnsi="Times New Roman" w:cs="Times New Roman"/>
          <w:bCs/>
          <w:sz w:val="20"/>
          <w:szCs w:val="20"/>
        </w:rPr>
        <w:t>Први пример</w:t>
      </w:r>
      <w:r w:rsidR="008135F0" w:rsidRPr="008128B9">
        <w:rPr>
          <w:rFonts w:ascii="Times New Roman" w:hAnsi="Times New Roman" w:cs="Times New Roman"/>
          <w:bCs/>
          <w:sz w:val="20"/>
          <w:szCs w:val="20"/>
        </w:rPr>
        <w:t xml:space="preserve"> примедбе формалног карактера</w:t>
      </w:r>
      <w:r w:rsidRPr="008128B9">
        <w:rPr>
          <w:rFonts w:ascii="Times New Roman" w:hAnsi="Times New Roman" w:cs="Times New Roman"/>
          <w:bCs/>
          <w:sz w:val="20"/>
          <w:szCs w:val="20"/>
        </w:rPr>
        <w:t>: "У</w:t>
      </w:r>
      <w:r w:rsidRPr="008128B9">
        <w:rPr>
          <w:rFonts w:ascii="Times New Roman" w:eastAsia="Calibri" w:hAnsi="Times New Roman" w:cs="Times New Roman"/>
          <w:sz w:val="20"/>
          <w:szCs w:val="20"/>
          <w:lang w:val="sr-Latn-CS"/>
        </w:rPr>
        <w:t xml:space="preserve"> Извештају је изостављен податак о реизбору </w:t>
      </w:r>
      <w:r w:rsidRPr="008128B9">
        <w:rPr>
          <w:rFonts w:ascii="Times New Roman" w:hAnsi="Times New Roman" w:cs="Times New Roman"/>
          <w:sz w:val="20"/>
          <w:szCs w:val="20"/>
        </w:rPr>
        <w:t xml:space="preserve">доцента др Бранке Вранешевић </w:t>
      </w:r>
      <w:r w:rsidRPr="008128B9">
        <w:rPr>
          <w:rFonts w:ascii="Times New Roman" w:eastAsia="Calibri" w:hAnsi="Times New Roman" w:cs="Times New Roman"/>
          <w:sz w:val="20"/>
          <w:szCs w:val="20"/>
          <w:lang w:val="sr-Latn-CS"/>
        </w:rPr>
        <w:t>у звање асистента 2013. године.</w:t>
      </w:r>
      <w:r w:rsidRPr="008128B9">
        <w:rPr>
          <w:rFonts w:ascii="Times New Roman" w:hAnsi="Times New Roman" w:cs="Times New Roman"/>
          <w:sz w:val="20"/>
          <w:szCs w:val="20"/>
        </w:rPr>
        <w:t>"</w:t>
      </w:r>
      <w:r w:rsidRPr="008128B9">
        <w:rPr>
          <w:rFonts w:ascii="Times New Roman" w:eastAsia="Calibri" w:hAnsi="Times New Roman" w:cs="Times New Roman"/>
          <w:sz w:val="20"/>
          <w:szCs w:val="20"/>
          <w:lang w:val="sr-Latn-CS"/>
        </w:rPr>
        <w:t xml:space="preserve"> </w:t>
      </w:r>
      <w:r w:rsidRPr="008128B9">
        <w:rPr>
          <w:rFonts w:ascii="Times New Roman" w:hAnsi="Times New Roman" w:cs="Times New Roman"/>
          <w:sz w:val="20"/>
          <w:szCs w:val="20"/>
        </w:rPr>
        <w:t>Други</w:t>
      </w:r>
      <w:r w:rsidRPr="008128B9">
        <w:rPr>
          <w:rFonts w:ascii="Times New Roman" w:hAnsi="Times New Roman" w:cs="Times New Roman"/>
          <w:sz w:val="20"/>
          <w:szCs w:val="20"/>
          <w:lang w:val="sr-Latn-CS"/>
        </w:rPr>
        <w:t xml:space="preserve"> </w:t>
      </w:r>
      <w:r w:rsidRPr="008128B9">
        <w:rPr>
          <w:rFonts w:ascii="Times New Roman" w:hAnsi="Times New Roman" w:cs="Times New Roman"/>
          <w:sz w:val="20"/>
          <w:szCs w:val="20"/>
        </w:rPr>
        <w:t>пример</w:t>
      </w:r>
      <w:r w:rsidRPr="008128B9">
        <w:rPr>
          <w:rFonts w:ascii="Times New Roman" w:hAnsi="Times New Roman" w:cs="Times New Roman"/>
          <w:sz w:val="20"/>
          <w:szCs w:val="20"/>
          <w:lang w:val="sr-Latn-CS"/>
        </w:rPr>
        <w:t>: "</w:t>
      </w:r>
      <w:r w:rsidRPr="008128B9">
        <w:rPr>
          <w:rFonts w:ascii="Times New Roman" w:eastAsia="Calibri" w:hAnsi="Times New Roman" w:cs="Times New Roman"/>
          <w:sz w:val="20"/>
          <w:szCs w:val="20"/>
          <w:lang w:val="sr-Latn-CS"/>
        </w:rPr>
        <w:t>У Сажетку извештаја стоји да је кандидат изабран у звање асистента 2010. године док се у Извештају наводи 2011. година.</w:t>
      </w:r>
      <w:r w:rsidRPr="008128B9">
        <w:rPr>
          <w:rFonts w:ascii="Times New Roman" w:hAnsi="Times New Roman" w:cs="Times New Roman"/>
          <w:sz w:val="20"/>
          <w:szCs w:val="20"/>
          <w:lang w:val="sr-Latn-CS"/>
        </w:rPr>
        <w:t>"</w:t>
      </w:r>
    </w:p>
    <w:p w:rsidR="00E81347" w:rsidRPr="00532192" w:rsidRDefault="00803F2E" w:rsidP="00DF4704">
      <w:pPr>
        <w:spacing w:after="0" w:line="360" w:lineRule="auto"/>
        <w:ind w:firstLine="720"/>
        <w:jc w:val="both"/>
        <w:rPr>
          <w:rFonts w:ascii="Times New Roman" w:hAnsi="Times New Roman" w:cs="Times New Roman"/>
          <w:sz w:val="20"/>
          <w:szCs w:val="20"/>
          <w:lang w:val="sr-Latn-CS"/>
        </w:rPr>
      </w:pPr>
      <w:r w:rsidRPr="008128B9">
        <w:rPr>
          <w:rFonts w:ascii="Times New Roman" w:hAnsi="Times New Roman" w:cs="Times New Roman"/>
          <w:sz w:val="20"/>
          <w:szCs w:val="20"/>
        </w:rPr>
        <w:t>У</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првом</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случају</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реч</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је</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о</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омашци</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а</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у</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другом</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случају</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о</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дактилографској</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грешци</w:t>
      </w:r>
      <w:r w:rsidR="00A3667A" w:rsidRPr="00532192">
        <w:rPr>
          <w:rFonts w:ascii="Times New Roman" w:hAnsi="Times New Roman" w:cs="Times New Roman"/>
          <w:sz w:val="20"/>
          <w:szCs w:val="20"/>
          <w:lang w:val="sr-Latn-CS"/>
        </w:rPr>
        <w:t xml:space="preserve"> </w:t>
      </w:r>
      <w:r w:rsidR="00A3667A" w:rsidRPr="008128B9">
        <w:rPr>
          <w:rFonts w:ascii="Times New Roman" w:hAnsi="Times New Roman" w:cs="Times New Roman"/>
          <w:sz w:val="20"/>
          <w:szCs w:val="20"/>
        </w:rPr>
        <w:t>писца</w:t>
      </w:r>
      <w:r w:rsidR="00A3667A" w:rsidRPr="00532192">
        <w:rPr>
          <w:rFonts w:ascii="Times New Roman" w:hAnsi="Times New Roman" w:cs="Times New Roman"/>
          <w:sz w:val="20"/>
          <w:szCs w:val="20"/>
          <w:lang w:val="sr-Latn-CS"/>
        </w:rPr>
        <w:t xml:space="preserve"> </w:t>
      </w:r>
      <w:r w:rsidR="00A3667A" w:rsidRPr="008128B9">
        <w:rPr>
          <w:rFonts w:ascii="Times New Roman" w:hAnsi="Times New Roman" w:cs="Times New Roman"/>
          <w:sz w:val="20"/>
          <w:szCs w:val="20"/>
        </w:rPr>
        <w:t>Извештаја</w:t>
      </w:r>
      <w:r w:rsidR="00A3667A" w:rsidRPr="00532192">
        <w:rPr>
          <w:rFonts w:ascii="Times New Roman" w:hAnsi="Times New Roman" w:cs="Times New Roman"/>
          <w:sz w:val="20"/>
          <w:szCs w:val="20"/>
          <w:lang w:val="sr-Latn-CS"/>
        </w:rPr>
        <w:t xml:space="preserve"> </w:t>
      </w:r>
      <w:r w:rsidR="00A3667A" w:rsidRPr="008128B9">
        <w:rPr>
          <w:rFonts w:ascii="Times New Roman" w:hAnsi="Times New Roman" w:cs="Times New Roman"/>
          <w:sz w:val="20"/>
          <w:szCs w:val="20"/>
        </w:rPr>
        <w:t>односно</w:t>
      </w:r>
      <w:r w:rsidR="00A3667A" w:rsidRPr="00532192">
        <w:rPr>
          <w:rFonts w:ascii="Times New Roman" w:hAnsi="Times New Roman" w:cs="Times New Roman"/>
          <w:sz w:val="20"/>
          <w:szCs w:val="20"/>
          <w:lang w:val="sr-Latn-CS"/>
        </w:rPr>
        <w:t xml:space="preserve"> </w:t>
      </w:r>
      <w:r w:rsidR="00A3667A" w:rsidRPr="008128B9">
        <w:rPr>
          <w:rFonts w:ascii="Times New Roman" w:hAnsi="Times New Roman" w:cs="Times New Roman"/>
          <w:sz w:val="20"/>
          <w:szCs w:val="20"/>
        </w:rPr>
        <w:t>његовог</w:t>
      </w:r>
      <w:r w:rsidR="00A3667A" w:rsidRPr="00532192">
        <w:rPr>
          <w:rFonts w:ascii="Times New Roman" w:hAnsi="Times New Roman" w:cs="Times New Roman"/>
          <w:sz w:val="20"/>
          <w:szCs w:val="20"/>
          <w:lang w:val="sr-Latn-CS"/>
        </w:rPr>
        <w:t xml:space="preserve"> </w:t>
      </w:r>
      <w:r w:rsidR="00A3667A" w:rsidRPr="008128B9">
        <w:rPr>
          <w:rFonts w:ascii="Times New Roman" w:hAnsi="Times New Roman" w:cs="Times New Roman"/>
          <w:sz w:val="20"/>
          <w:szCs w:val="20"/>
        </w:rPr>
        <w:t>Сажетка</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Потпуно</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с</w:t>
      </w:r>
      <w:r w:rsidR="00A3667A" w:rsidRPr="008128B9">
        <w:rPr>
          <w:rFonts w:ascii="Times New Roman" w:hAnsi="Times New Roman" w:cs="Times New Roman"/>
          <w:sz w:val="20"/>
          <w:szCs w:val="20"/>
        </w:rPr>
        <w:t>мо</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саглас</w:t>
      </w:r>
      <w:r w:rsidR="00A3667A" w:rsidRPr="008128B9">
        <w:rPr>
          <w:rFonts w:ascii="Times New Roman" w:hAnsi="Times New Roman" w:cs="Times New Roman"/>
          <w:sz w:val="20"/>
          <w:szCs w:val="20"/>
        </w:rPr>
        <w:t>ни</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да</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би</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такв</w:t>
      </w:r>
      <w:r w:rsidR="008135F0" w:rsidRPr="008128B9">
        <w:rPr>
          <w:rFonts w:ascii="Times New Roman" w:hAnsi="Times New Roman" w:cs="Times New Roman"/>
          <w:sz w:val="20"/>
          <w:szCs w:val="20"/>
        </w:rPr>
        <w:t>е</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и</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сличн</w:t>
      </w:r>
      <w:r w:rsidR="008135F0" w:rsidRPr="008128B9">
        <w:rPr>
          <w:rFonts w:ascii="Times New Roman" w:hAnsi="Times New Roman" w:cs="Times New Roman"/>
          <w:sz w:val="20"/>
          <w:szCs w:val="20"/>
        </w:rPr>
        <w:t>е</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пропуст</w:t>
      </w:r>
      <w:r w:rsidR="008135F0" w:rsidRPr="008128B9">
        <w:rPr>
          <w:rFonts w:ascii="Times New Roman" w:hAnsi="Times New Roman" w:cs="Times New Roman"/>
          <w:sz w:val="20"/>
          <w:szCs w:val="20"/>
        </w:rPr>
        <w:t>е</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у</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било</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ком</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извештају</w:t>
      </w:r>
      <w:r w:rsidRPr="00532192">
        <w:rPr>
          <w:rFonts w:ascii="Times New Roman" w:hAnsi="Times New Roman" w:cs="Times New Roman"/>
          <w:sz w:val="20"/>
          <w:szCs w:val="20"/>
          <w:lang w:val="sr-Latn-CS"/>
        </w:rPr>
        <w:t xml:space="preserve"> </w:t>
      </w:r>
      <w:r w:rsidR="008135F0" w:rsidRPr="008128B9">
        <w:rPr>
          <w:rFonts w:ascii="Times New Roman" w:hAnsi="Times New Roman" w:cs="Times New Roman"/>
          <w:sz w:val="20"/>
          <w:szCs w:val="20"/>
        </w:rPr>
        <w:t>ваљало</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исправити</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али</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писац</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овог</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Извештаја</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није</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био</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у</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прилици</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да</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то</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уради</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јер</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му</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је</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на</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наведене</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пропусте</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указано</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тек</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у</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тексту</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издвојеног</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мишљења</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које</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је</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добио</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дан</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уочи</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истека</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утврђеног</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рока</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за</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припрему</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реферата</w:t>
      </w:r>
      <w:r w:rsidRPr="00532192">
        <w:rPr>
          <w:rFonts w:ascii="Times New Roman" w:hAnsi="Times New Roman" w:cs="Times New Roman"/>
          <w:sz w:val="20"/>
          <w:szCs w:val="20"/>
          <w:lang w:val="sr-Latn-CS"/>
        </w:rPr>
        <w:t>.</w:t>
      </w:r>
      <w:r w:rsidR="00E81347" w:rsidRPr="00532192">
        <w:rPr>
          <w:rFonts w:ascii="Times New Roman" w:hAnsi="Times New Roman" w:cs="Times New Roman"/>
          <w:sz w:val="20"/>
          <w:szCs w:val="20"/>
          <w:lang w:val="sr-Latn-CS"/>
        </w:rPr>
        <w:t xml:space="preserve"> </w:t>
      </w:r>
      <w:r w:rsidR="008135F0" w:rsidRPr="008128B9">
        <w:rPr>
          <w:rFonts w:ascii="Times New Roman" w:hAnsi="Times New Roman" w:cs="Times New Roman"/>
          <w:sz w:val="20"/>
          <w:szCs w:val="20"/>
        </w:rPr>
        <w:t>Није</w:t>
      </w:r>
      <w:r w:rsidR="008135F0" w:rsidRPr="00532192">
        <w:rPr>
          <w:rFonts w:ascii="Times New Roman" w:hAnsi="Times New Roman" w:cs="Times New Roman"/>
          <w:sz w:val="20"/>
          <w:szCs w:val="20"/>
          <w:lang w:val="sr-Latn-CS"/>
        </w:rPr>
        <w:t xml:space="preserve"> </w:t>
      </w:r>
      <w:r w:rsidR="008135F0" w:rsidRPr="008128B9">
        <w:rPr>
          <w:rFonts w:ascii="Times New Roman" w:hAnsi="Times New Roman" w:cs="Times New Roman"/>
          <w:sz w:val="20"/>
          <w:szCs w:val="20"/>
        </w:rPr>
        <w:t>било</w:t>
      </w:r>
      <w:r w:rsidR="008135F0" w:rsidRPr="00532192">
        <w:rPr>
          <w:rFonts w:ascii="Times New Roman" w:hAnsi="Times New Roman" w:cs="Times New Roman"/>
          <w:sz w:val="20"/>
          <w:szCs w:val="20"/>
          <w:lang w:val="sr-Latn-CS"/>
        </w:rPr>
        <w:t xml:space="preserve"> </w:t>
      </w:r>
      <w:r w:rsidR="008135F0" w:rsidRPr="008128B9">
        <w:rPr>
          <w:rFonts w:ascii="Times New Roman" w:hAnsi="Times New Roman" w:cs="Times New Roman"/>
          <w:sz w:val="20"/>
          <w:szCs w:val="20"/>
        </w:rPr>
        <w:t>никаквог</w:t>
      </w:r>
      <w:r w:rsidR="008135F0" w:rsidRPr="00532192">
        <w:rPr>
          <w:rFonts w:ascii="Times New Roman" w:hAnsi="Times New Roman" w:cs="Times New Roman"/>
          <w:sz w:val="20"/>
          <w:szCs w:val="20"/>
          <w:lang w:val="sr-Latn-CS"/>
        </w:rPr>
        <w:t xml:space="preserve"> </w:t>
      </w:r>
      <w:r w:rsidR="008135F0" w:rsidRPr="008128B9">
        <w:rPr>
          <w:rFonts w:ascii="Times New Roman" w:hAnsi="Times New Roman" w:cs="Times New Roman"/>
          <w:sz w:val="20"/>
          <w:szCs w:val="20"/>
        </w:rPr>
        <w:t>покушаја</w:t>
      </w:r>
      <w:r w:rsidR="008135F0" w:rsidRPr="00532192">
        <w:rPr>
          <w:rFonts w:ascii="Times New Roman" w:hAnsi="Times New Roman" w:cs="Times New Roman"/>
          <w:sz w:val="20"/>
          <w:szCs w:val="20"/>
          <w:lang w:val="sr-Latn-CS"/>
        </w:rPr>
        <w:t xml:space="preserve"> </w:t>
      </w:r>
      <w:r w:rsidR="008135F0" w:rsidRPr="008128B9">
        <w:rPr>
          <w:rFonts w:ascii="Times New Roman" w:hAnsi="Times New Roman" w:cs="Times New Roman"/>
          <w:sz w:val="20"/>
          <w:szCs w:val="20"/>
        </w:rPr>
        <w:t>да</w:t>
      </w:r>
      <w:r w:rsidR="008135F0" w:rsidRPr="00532192">
        <w:rPr>
          <w:rFonts w:ascii="Times New Roman" w:hAnsi="Times New Roman" w:cs="Times New Roman"/>
          <w:sz w:val="20"/>
          <w:szCs w:val="20"/>
          <w:lang w:val="sr-Latn-CS"/>
        </w:rPr>
        <w:t xml:space="preserve"> </w:t>
      </w:r>
      <w:r w:rsidR="008135F0" w:rsidRPr="008128B9">
        <w:rPr>
          <w:rFonts w:ascii="Times New Roman" w:hAnsi="Times New Roman" w:cs="Times New Roman"/>
          <w:sz w:val="20"/>
          <w:szCs w:val="20"/>
        </w:rPr>
        <w:t>се</w:t>
      </w:r>
      <w:r w:rsidR="008135F0" w:rsidRPr="00532192">
        <w:rPr>
          <w:rFonts w:ascii="Times New Roman" w:hAnsi="Times New Roman" w:cs="Times New Roman"/>
          <w:sz w:val="20"/>
          <w:szCs w:val="20"/>
          <w:lang w:val="sr-Latn-CS"/>
        </w:rPr>
        <w:t xml:space="preserve"> </w:t>
      </w:r>
      <w:r w:rsidR="008135F0" w:rsidRPr="008128B9">
        <w:rPr>
          <w:rFonts w:ascii="Times New Roman" w:hAnsi="Times New Roman" w:cs="Times New Roman"/>
          <w:sz w:val="20"/>
          <w:szCs w:val="20"/>
        </w:rPr>
        <w:t>те</w:t>
      </w:r>
      <w:r w:rsidR="008135F0" w:rsidRPr="00532192">
        <w:rPr>
          <w:rFonts w:ascii="Times New Roman" w:hAnsi="Times New Roman" w:cs="Times New Roman"/>
          <w:sz w:val="20"/>
          <w:szCs w:val="20"/>
          <w:lang w:val="sr-Latn-CS"/>
        </w:rPr>
        <w:t xml:space="preserve"> </w:t>
      </w:r>
      <w:r w:rsidR="008135F0" w:rsidRPr="008128B9">
        <w:rPr>
          <w:rFonts w:ascii="Times New Roman" w:hAnsi="Times New Roman" w:cs="Times New Roman"/>
          <w:sz w:val="20"/>
          <w:szCs w:val="20"/>
        </w:rPr>
        <w:t>примедбе</w:t>
      </w:r>
      <w:r w:rsidR="008135F0" w:rsidRPr="00532192">
        <w:rPr>
          <w:rFonts w:ascii="Times New Roman" w:hAnsi="Times New Roman" w:cs="Times New Roman"/>
          <w:sz w:val="20"/>
          <w:szCs w:val="20"/>
          <w:lang w:val="sr-Latn-CS"/>
        </w:rPr>
        <w:t xml:space="preserve"> </w:t>
      </w:r>
      <w:r w:rsidR="008135F0" w:rsidRPr="008128B9">
        <w:rPr>
          <w:rFonts w:ascii="Times New Roman" w:hAnsi="Times New Roman" w:cs="Times New Roman"/>
          <w:sz w:val="20"/>
          <w:szCs w:val="20"/>
        </w:rPr>
        <w:t>доставе</w:t>
      </w:r>
      <w:r w:rsidR="008135F0" w:rsidRPr="00532192">
        <w:rPr>
          <w:rFonts w:ascii="Times New Roman" w:hAnsi="Times New Roman" w:cs="Times New Roman"/>
          <w:sz w:val="20"/>
          <w:szCs w:val="20"/>
          <w:lang w:val="sr-Latn-CS"/>
        </w:rPr>
        <w:t xml:space="preserve"> </w:t>
      </w:r>
      <w:r w:rsidR="008135F0" w:rsidRPr="008128B9">
        <w:rPr>
          <w:rFonts w:ascii="Times New Roman" w:hAnsi="Times New Roman" w:cs="Times New Roman"/>
          <w:sz w:val="20"/>
          <w:szCs w:val="20"/>
        </w:rPr>
        <w:t>пре</w:t>
      </w:r>
      <w:r w:rsidR="008135F0" w:rsidRPr="00532192">
        <w:rPr>
          <w:rFonts w:ascii="Times New Roman" w:hAnsi="Times New Roman" w:cs="Times New Roman"/>
          <w:sz w:val="20"/>
          <w:szCs w:val="20"/>
          <w:lang w:val="sr-Latn-CS"/>
        </w:rPr>
        <w:t xml:space="preserve"> </w:t>
      </w:r>
      <w:r w:rsidR="008135F0" w:rsidRPr="008128B9">
        <w:rPr>
          <w:rFonts w:ascii="Times New Roman" w:hAnsi="Times New Roman" w:cs="Times New Roman"/>
          <w:sz w:val="20"/>
          <w:szCs w:val="20"/>
        </w:rPr>
        <w:t>састављања</w:t>
      </w:r>
      <w:r w:rsidR="008135F0" w:rsidRPr="00532192">
        <w:rPr>
          <w:rFonts w:ascii="Times New Roman" w:hAnsi="Times New Roman" w:cs="Times New Roman"/>
          <w:sz w:val="20"/>
          <w:szCs w:val="20"/>
          <w:lang w:val="sr-Latn-CS"/>
        </w:rPr>
        <w:t xml:space="preserve"> </w:t>
      </w:r>
      <w:r w:rsidR="008135F0" w:rsidRPr="008128B9">
        <w:rPr>
          <w:rFonts w:ascii="Times New Roman" w:hAnsi="Times New Roman" w:cs="Times New Roman"/>
          <w:sz w:val="20"/>
          <w:szCs w:val="20"/>
        </w:rPr>
        <w:t>издвојеног</w:t>
      </w:r>
      <w:r w:rsidR="008135F0" w:rsidRPr="00532192">
        <w:rPr>
          <w:rFonts w:ascii="Times New Roman" w:hAnsi="Times New Roman" w:cs="Times New Roman"/>
          <w:sz w:val="20"/>
          <w:szCs w:val="20"/>
          <w:lang w:val="sr-Latn-CS"/>
        </w:rPr>
        <w:t xml:space="preserve"> </w:t>
      </w:r>
      <w:r w:rsidR="008135F0" w:rsidRPr="008128B9">
        <w:rPr>
          <w:rFonts w:ascii="Times New Roman" w:hAnsi="Times New Roman" w:cs="Times New Roman"/>
          <w:sz w:val="20"/>
          <w:szCs w:val="20"/>
        </w:rPr>
        <w:t>мишљења</w:t>
      </w:r>
      <w:r w:rsidR="008135F0" w:rsidRPr="00532192">
        <w:rPr>
          <w:rFonts w:ascii="Times New Roman" w:hAnsi="Times New Roman" w:cs="Times New Roman"/>
          <w:sz w:val="20"/>
          <w:szCs w:val="20"/>
          <w:lang w:val="sr-Latn-CS"/>
        </w:rPr>
        <w:t xml:space="preserve">. </w:t>
      </w:r>
      <w:r w:rsidR="00E81347" w:rsidRPr="008128B9">
        <w:rPr>
          <w:rFonts w:ascii="Times New Roman" w:hAnsi="Times New Roman" w:cs="Times New Roman"/>
          <w:sz w:val="20"/>
          <w:szCs w:val="20"/>
        </w:rPr>
        <w:t>Склон</w:t>
      </w:r>
      <w:r w:rsidR="00A3667A" w:rsidRPr="008128B9">
        <w:rPr>
          <w:rFonts w:ascii="Times New Roman" w:hAnsi="Times New Roman" w:cs="Times New Roman"/>
          <w:sz w:val="20"/>
          <w:szCs w:val="20"/>
        </w:rPr>
        <w:t>и</w:t>
      </w:r>
      <w:r w:rsidR="00E81347" w:rsidRPr="00532192">
        <w:rPr>
          <w:rFonts w:ascii="Times New Roman" w:hAnsi="Times New Roman" w:cs="Times New Roman"/>
          <w:sz w:val="20"/>
          <w:szCs w:val="20"/>
          <w:lang w:val="sr-Latn-CS"/>
        </w:rPr>
        <w:t xml:space="preserve"> </w:t>
      </w:r>
      <w:r w:rsidR="00E81347" w:rsidRPr="008128B9">
        <w:rPr>
          <w:rFonts w:ascii="Times New Roman" w:hAnsi="Times New Roman" w:cs="Times New Roman"/>
          <w:sz w:val="20"/>
          <w:szCs w:val="20"/>
        </w:rPr>
        <w:t>с</w:t>
      </w:r>
      <w:r w:rsidR="00A3667A" w:rsidRPr="008128B9">
        <w:rPr>
          <w:rFonts w:ascii="Times New Roman" w:hAnsi="Times New Roman" w:cs="Times New Roman"/>
          <w:sz w:val="20"/>
          <w:szCs w:val="20"/>
        </w:rPr>
        <w:t>мо</w:t>
      </w:r>
      <w:r w:rsidR="00E81347" w:rsidRPr="00532192">
        <w:rPr>
          <w:rFonts w:ascii="Times New Roman" w:hAnsi="Times New Roman" w:cs="Times New Roman"/>
          <w:sz w:val="20"/>
          <w:szCs w:val="20"/>
          <w:lang w:val="sr-Latn-CS"/>
        </w:rPr>
        <w:t xml:space="preserve"> </w:t>
      </w:r>
      <w:r w:rsidR="00E81347" w:rsidRPr="008128B9">
        <w:rPr>
          <w:rFonts w:ascii="Times New Roman" w:hAnsi="Times New Roman" w:cs="Times New Roman"/>
          <w:sz w:val="20"/>
          <w:szCs w:val="20"/>
        </w:rPr>
        <w:t>да</w:t>
      </w:r>
      <w:r w:rsidR="00E81347" w:rsidRPr="00532192">
        <w:rPr>
          <w:rFonts w:ascii="Times New Roman" w:hAnsi="Times New Roman" w:cs="Times New Roman"/>
          <w:sz w:val="20"/>
          <w:szCs w:val="20"/>
          <w:lang w:val="sr-Latn-CS"/>
        </w:rPr>
        <w:t xml:space="preserve"> </w:t>
      </w:r>
      <w:r w:rsidR="00E81347" w:rsidRPr="008128B9">
        <w:rPr>
          <w:rFonts w:ascii="Times New Roman" w:hAnsi="Times New Roman" w:cs="Times New Roman"/>
          <w:sz w:val="20"/>
          <w:szCs w:val="20"/>
        </w:rPr>
        <w:t>верујем</w:t>
      </w:r>
      <w:r w:rsidR="00A3667A" w:rsidRPr="008128B9">
        <w:rPr>
          <w:rFonts w:ascii="Times New Roman" w:hAnsi="Times New Roman" w:cs="Times New Roman"/>
          <w:sz w:val="20"/>
          <w:szCs w:val="20"/>
        </w:rPr>
        <w:t>о</w:t>
      </w:r>
      <w:r w:rsidR="00E81347" w:rsidRPr="00532192">
        <w:rPr>
          <w:rFonts w:ascii="Times New Roman" w:hAnsi="Times New Roman" w:cs="Times New Roman"/>
          <w:sz w:val="20"/>
          <w:szCs w:val="20"/>
          <w:lang w:val="sr-Latn-CS"/>
        </w:rPr>
        <w:t xml:space="preserve"> </w:t>
      </w:r>
      <w:r w:rsidR="00E81347" w:rsidRPr="008128B9">
        <w:rPr>
          <w:rFonts w:ascii="Times New Roman" w:hAnsi="Times New Roman" w:cs="Times New Roman"/>
          <w:sz w:val="20"/>
          <w:szCs w:val="20"/>
        </w:rPr>
        <w:t>да</w:t>
      </w:r>
      <w:r w:rsidR="00E81347" w:rsidRPr="00532192">
        <w:rPr>
          <w:rFonts w:ascii="Times New Roman" w:hAnsi="Times New Roman" w:cs="Times New Roman"/>
          <w:sz w:val="20"/>
          <w:szCs w:val="20"/>
          <w:lang w:val="sr-Latn-CS"/>
        </w:rPr>
        <w:t xml:space="preserve"> </w:t>
      </w:r>
      <w:r w:rsidR="00A3667A" w:rsidRPr="008128B9">
        <w:rPr>
          <w:rFonts w:ascii="Times New Roman" w:hAnsi="Times New Roman" w:cs="Times New Roman"/>
          <w:sz w:val="20"/>
          <w:szCs w:val="20"/>
        </w:rPr>
        <w:t>такав</w:t>
      </w:r>
      <w:r w:rsidR="00A3667A" w:rsidRPr="00532192">
        <w:rPr>
          <w:rFonts w:ascii="Times New Roman" w:hAnsi="Times New Roman" w:cs="Times New Roman"/>
          <w:sz w:val="20"/>
          <w:szCs w:val="20"/>
          <w:lang w:val="sr-Latn-CS"/>
        </w:rPr>
        <w:t xml:space="preserve"> "</w:t>
      </w:r>
      <w:r w:rsidR="00A3667A" w:rsidRPr="008128B9">
        <w:rPr>
          <w:rFonts w:ascii="Times New Roman" w:hAnsi="Times New Roman" w:cs="Times New Roman"/>
          <w:sz w:val="20"/>
          <w:szCs w:val="20"/>
        </w:rPr>
        <w:t>тајминг</w:t>
      </w:r>
      <w:r w:rsidR="00A3667A" w:rsidRPr="00532192">
        <w:rPr>
          <w:rFonts w:ascii="Times New Roman" w:hAnsi="Times New Roman" w:cs="Times New Roman"/>
          <w:sz w:val="20"/>
          <w:szCs w:val="20"/>
          <w:lang w:val="sr-Latn-CS"/>
        </w:rPr>
        <w:t xml:space="preserve">" </w:t>
      </w:r>
      <w:r w:rsidR="00A3667A" w:rsidRPr="008128B9">
        <w:rPr>
          <w:rFonts w:ascii="Times New Roman" w:hAnsi="Times New Roman" w:cs="Times New Roman"/>
          <w:sz w:val="20"/>
          <w:szCs w:val="20"/>
        </w:rPr>
        <w:t>није</w:t>
      </w:r>
      <w:r w:rsidR="00A3667A" w:rsidRPr="00532192">
        <w:rPr>
          <w:rFonts w:ascii="Times New Roman" w:hAnsi="Times New Roman" w:cs="Times New Roman"/>
          <w:sz w:val="20"/>
          <w:szCs w:val="20"/>
          <w:lang w:val="sr-Latn-CS"/>
        </w:rPr>
        <w:t xml:space="preserve"> </w:t>
      </w:r>
      <w:r w:rsidR="00A3667A" w:rsidRPr="008128B9">
        <w:rPr>
          <w:rFonts w:ascii="Times New Roman" w:hAnsi="Times New Roman" w:cs="Times New Roman"/>
          <w:sz w:val="20"/>
          <w:szCs w:val="20"/>
        </w:rPr>
        <w:t>случајан</w:t>
      </w:r>
      <w:r w:rsidR="00DB43BC" w:rsidRPr="00532192">
        <w:rPr>
          <w:rFonts w:ascii="Times New Roman" w:hAnsi="Times New Roman" w:cs="Times New Roman"/>
          <w:sz w:val="20"/>
          <w:szCs w:val="20"/>
          <w:lang w:val="sr-Latn-CS"/>
        </w:rPr>
        <w:t xml:space="preserve"> </w:t>
      </w:r>
      <w:r w:rsidR="00DB43BC" w:rsidRPr="008128B9">
        <w:rPr>
          <w:rFonts w:ascii="Times New Roman" w:hAnsi="Times New Roman" w:cs="Times New Roman"/>
          <w:sz w:val="20"/>
          <w:szCs w:val="20"/>
        </w:rPr>
        <w:t>и</w:t>
      </w:r>
      <w:r w:rsidR="00DB43BC" w:rsidRPr="00532192">
        <w:rPr>
          <w:rFonts w:ascii="Times New Roman" w:hAnsi="Times New Roman" w:cs="Times New Roman"/>
          <w:sz w:val="20"/>
          <w:szCs w:val="20"/>
          <w:lang w:val="sr-Latn-CS"/>
        </w:rPr>
        <w:t xml:space="preserve"> </w:t>
      </w:r>
      <w:r w:rsidR="00DB43BC" w:rsidRPr="008128B9">
        <w:rPr>
          <w:rFonts w:ascii="Times New Roman" w:hAnsi="Times New Roman" w:cs="Times New Roman"/>
          <w:sz w:val="20"/>
          <w:szCs w:val="20"/>
        </w:rPr>
        <w:t>да</w:t>
      </w:r>
      <w:r w:rsidR="00DB43BC" w:rsidRPr="00532192">
        <w:rPr>
          <w:rFonts w:ascii="Times New Roman" w:hAnsi="Times New Roman" w:cs="Times New Roman"/>
          <w:sz w:val="20"/>
          <w:szCs w:val="20"/>
          <w:lang w:val="sr-Latn-CS"/>
        </w:rPr>
        <w:t xml:space="preserve"> </w:t>
      </w:r>
      <w:r w:rsidR="00DB43BC" w:rsidRPr="008128B9">
        <w:rPr>
          <w:rFonts w:ascii="Times New Roman" w:hAnsi="Times New Roman" w:cs="Times New Roman"/>
          <w:sz w:val="20"/>
          <w:szCs w:val="20"/>
        </w:rPr>
        <w:t>показује</w:t>
      </w:r>
      <w:r w:rsidR="00DB43BC" w:rsidRPr="00532192">
        <w:rPr>
          <w:rFonts w:ascii="Times New Roman" w:hAnsi="Times New Roman" w:cs="Times New Roman"/>
          <w:sz w:val="20"/>
          <w:szCs w:val="20"/>
          <w:lang w:val="sr-Latn-CS"/>
        </w:rPr>
        <w:t xml:space="preserve"> </w:t>
      </w:r>
      <w:r w:rsidR="00DB43BC" w:rsidRPr="008128B9">
        <w:rPr>
          <w:rFonts w:ascii="Times New Roman" w:hAnsi="Times New Roman" w:cs="Times New Roman"/>
          <w:sz w:val="20"/>
          <w:szCs w:val="20"/>
        </w:rPr>
        <w:t>да</w:t>
      </w:r>
      <w:r w:rsidR="00DB43BC" w:rsidRPr="00532192">
        <w:rPr>
          <w:rFonts w:ascii="Times New Roman" w:hAnsi="Times New Roman" w:cs="Times New Roman"/>
          <w:sz w:val="20"/>
          <w:szCs w:val="20"/>
          <w:lang w:val="sr-Latn-CS"/>
        </w:rPr>
        <w:t xml:space="preserve"> </w:t>
      </w:r>
      <w:r w:rsidR="00DB43BC" w:rsidRPr="008128B9">
        <w:rPr>
          <w:rFonts w:ascii="Times New Roman" w:hAnsi="Times New Roman" w:cs="Times New Roman"/>
          <w:sz w:val="20"/>
          <w:szCs w:val="20"/>
        </w:rPr>
        <w:t>је</w:t>
      </w:r>
      <w:r w:rsidR="00DB43BC" w:rsidRPr="00532192">
        <w:rPr>
          <w:rFonts w:ascii="Times New Roman" w:hAnsi="Times New Roman" w:cs="Times New Roman"/>
          <w:sz w:val="20"/>
          <w:szCs w:val="20"/>
          <w:lang w:val="sr-Latn-CS"/>
        </w:rPr>
        <w:t xml:space="preserve"> </w:t>
      </w:r>
      <w:r w:rsidR="00DB43BC" w:rsidRPr="008128B9">
        <w:rPr>
          <w:rFonts w:ascii="Times New Roman" w:hAnsi="Times New Roman" w:cs="Times New Roman"/>
          <w:sz w:val="20"/>
          <w:szCs w:val="20"/>
        </w:rPr>
        <w:t>већ</w:t>
      </w:r>
      <w:r w:rsidR="00DB43BC" w:rsidRPr="00532192">
        <w:rPr>
          <w:rFonts w:ascii="Times New Roman" w:hAnsi="Times New Roman" w:cs="Times New Roman"/>
          <w:sz w:val="20"/>
          <w:szCs w:val="20"/>
          <w:lang w:val="sr-Latn-CS"/>
        </w:rPr>
        <w:t xml:space="preserve"> </w:t>
      </w:r>
      <w:r w:rsidR="00DB43BC" w:rsidRPr="008128B9">
        <w:rPr>
          <w:rFonts w:ascii="Times New Roman" w:eastAsia="Calibri" w:hAnsi="Times New Roman" w:cs="Times New Roman"/>
          <w:sz w:val="20"/>
          <w:szCs w:val="20"/>
        </w:rPr>
        <w:t>на</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самом</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почетку</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текста</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издвојеног</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мишљења</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испољена</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lastRenderedPageBreak/>
        <w:t>тенденција</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да</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се</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по</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сваку</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цену</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оспори</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мишљење</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већинског</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дела</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Комисије</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да</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кандидат</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задовољава</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услове</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за</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избор</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у</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звање</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ванредног</w:t>
      </w:r>
      <w:r w:rsidR="00DB43BC" w:rsidRPr="00532192">
        <w:rPr>
          <w:rFonts w:ascii="Times New Roman" w:eastAsia="Calibri" w:hAnsi="Times New Roman" w:cs="Times New Roman"/>
          <w:sz w:val="20"/>
          <w:szCs w:val="20"/>
          <w:lang w:val="sr-Latn-CS"/>
        </w:rPr>
        <w:t xml:space="preserve"> </w:t>
      </w:r>
      <w:r w:rsidR="00DB43BC" w:rsidRPr="008128B9">
        <w:rPr>
          <w:rFonts w:ascii="Times New Roman" w:eastAsia="Calibri" w:hAnsi="Times New Roman" w:cs="Times New Roman"/>
          <w:sz w:val="20"/>
          <w:szCs w:val="20"/>
        </w:rPr>
        <w:t>професора</w:t>
      </w:r>
      <w:r w:rsidR="00DB43BC" w:rsidRPr="00532192">
        <w:rPr>
          <w:rFonts w:ascii="Times New Roman" w:hAnsi="Times New Roman" w:cs="Times New Roman"/>
          <w:sz w:val="20"/>
          <w:szCs w:val="20"/>
          <w:lang w:val="sr-Latn-CS"/>
        </w:rPr>
        <w:t>.</w:t>
      </w:r>
    </w:p>
    <w:p w:rsidR="00DB43BC" w:rsidRPr="00532192" w:rsidRDefault="00DB43BC" w:rsidP="00DF4704">
      <w:pPr>
        <w:spacing w:after="0" w:line="360" w:lineRule="auto"/>
        <w:ind w:firstLine="720"/>
        <w:jc w:val="both"/>
        <w:rPr>
          <w:rFonts w:ascii="Times New Roman" w:hAnsi="Times New Roman" w:cs="Times New Roman"/>
          <w:sz w:val="20"/>
          <w:szCs w:val="20"/>
          <w:lang w:val="sr-Latn-CS"/>
        </w:rPr>
      </w:pPr>
      <w:r w:rsidRPr="008128B9">
        <w:rPr>
          <w:rFonts w:ascii="Times New Roman" w:hAnsi="Times New Roman" w:cs="Times New Roman"/>
          <w:sz w:val="20"/>
          <w:szCs w:val="20"/>
        </w:rPr>
        <w:t>У</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трећој</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примедби</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формалног</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кара</w:t>
      </w:r>
      <w:r w:rsidR="00532192">
        <w:rPr>
          <w:rFonts w:ascii="Times New Roman" w:hAnsi="Times New Roman" w:cs="Times New Roman"/>
          <w:sz w:val="20"/>
          <w:szCs w:val="20"/>
        </w:rPr>
        <w:t>кте</w:t>
      </w:r>
      <w:r w:rsidRPr="008128B9">
        <w:rPr>
          <w:rFonts w:ascii="Times New Roman" w:hAnsi="Times New Roman" w:cs="Times New Roman"/>
          <w:sz w:val="20"/>
          <w:szCs w:val="20"/>
        </w:rPr>
        <w:t>ра</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замера</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се</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што</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је</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у</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Извештај</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ушао</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један</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податак</w:t>
      </w:r>
      <w:r w:rsidRPr="00532192">
        <w:rPr>
          <w:rFonts w:ascii="Times New Roman" w:hAnsi="Times New Roman" w:cs="Times New Roman"/>
          <w:sz w:val="20"/>
          <w:szCs w:val="20"/>
          <w:lang w:val="sr-Latn-CS"/>
        </w:rPr>
        <w:t xml:space="preserve"> </w:t>
      </w:r>
      <w:r w:rsidR="00532192">
        <w:rPr>
          <w:rFonts w:ascii="Times New Roman" w:hAnsi="Times New Roman" w:cs="Times New Roman"/>
          <w:sz w:val="20"/>
          <w:szCs w:val="20"/>
        </w:rPr>
        <w:t>о</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научно</w:t>
      </w:r>
      <w:r w:rsidR="00532192" w:rsidRPr="009520F5">
        <w:rPr>
          <w:rFonts w:ascii="Times New Roman" w:hAnsi="Times New Roman" w:cs="Times New Roman"/>
          <w:sz w:val="20"/>
          <w:szCs w:val="20"/>
          <w:lang w:val="sr-Latn-CS"/>
        </w:rPr>
        <w:t>-</w:t>
      </w:r>
      <w:r w:rsidRPr="008128B9">
        <w:rPr>
          <w:rFonts w:ascii="Times New Roman" w:hAnsi="Times New Roman" w:cs="Times New Roman"/>
          <w:sz w:val="20"/>
          <w:szCs w:val="20"/>
        </w:rPr>
        <w:t>истраживачко</w:t>
      </w:r>
      <w:r w:rsidR="00532192">
        <w:rPr>
          <w:rFonts w:ascii="Times New Roman" w:hAnsi="Times New Roman" w:cs="Times New Roman"/>
          <w:sz w:val="20"/>
          <w:szCs w:val="20"/>
        </w:rPr>
        <w:t>м</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рад</w:t>
      </w:r>
      <w:r w:rsidR="00532192">
        <w:rPr>
          <w:rFonts w:ascii="Times New Roman" w:hAnsi="Times New Roman" w:cs="Times New Roman"/>
          <w:sz w:val="20"/>
          <w:szCs w:val="20"/>
        </w:rPr>
        <w:t>у</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кандидат</w:t>
      </w:r>
      <w:r w:rsidR="00532192">
        <w:rPr>
          <w:rFonts w:ascii="Times New Roman" w:hAnsi="Times New Roman" w:cs="Times New Roman"/>
          <w:sz w:val="20"/>
          <w:szCs w:val="20"/>
        </w:rPr>
        <w:t>киње</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из</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периода</w:t>
      </w:r>
      <w:r w:rsidRPr="00532192">
        <w:rPr>
          <w:rFonts w:ascii="Times New Roman" w:hAnsi="Times New Roman" w:cs="Times New Roman"/>
          <w:sz w:val="20"/>
          <w:szCs w:val="20"/>
          <w:lang w:val="sr-Latn-CS"/>
        </w:rPr>
        <w:t xml:space="preserve"> </w:t>
      </w:r>
      <w:r w:rsidR="00A130E4" w:rsidRPr="008128B9">
        <w:rPr>
          <w:rFonts w:ascii="Times New Roman" w:hAnsi="Times New Roman" w:cs="Times New Roman"/>
          <w:sz w:val="20"/>
          <w:szCs w:val="20"/>
        </w:rPr>
        <w:t>пре</w:t>
      </w:r>
      <w:r w:rsidR="00A130E4" w:rsidRPr="00532192">
        <w:rPr>
          <w:rFonts w:ascii="Times New Roman" w:hAnsi="Times New Roman" w:cs="Times New Roman"/>
          <w:sz w:val="20"/>
          <w:szCs w:val="20"/>
          <w:lang w:val="sr-Latn-CS"/>
        </w:rPr>
        <w:t xml:space="preserve"> </w:t>
      </w:r>
      <w:r w:rsidR="00532192">
        <w:rPr>
          <w:rFonts w:ascii="Times New Roman" w:hAnsi="Times New Roman" w:cs="Times New Roman"/>
          <w:sz w:val="20"/>
          <w:szCs w:val="20"/>
        </w:rPr>
        <w:t>њеног</w:t>
      </w:r>
      <w:r w:rsidR="00532192" w:rsidRPr="009520F5">
        <w:rPr>
          <w:rFonts w:ascii="Times New Roman" w:hAnsi="Times New Roman" w:cs="Times New Roman"/>
          <w:sz w:val="20"/>
          <w:szCs w:val="20"/>
          <w:lang w:val="sr-Latn-CS"/>
        </w:rPr>
        <w:t xml:space="preserve"> </w:t>
      </w:r>
      <w:r w:rsidR="00A130E4" w:rsidRPr="008128B9">
        <w:rPr>
          <w:rFonts w:ascii="Times New Roman" w:hAnsi="Times New Roman" w:cs="Times New Roman"/>
          <w:sz w:val="20"/>
          <w:szCs w:val="20"/>
        </w:rPr>
        <w:t>избора</w:t>
      </w:r>
      <w:r w:rsidR="00A130E4" w:rsidRPr="00532192">
        <w:rPr>
          <w:rFonts w:ascii="Times New Roman" w:hAnsi="Times New Roman" w:cs="Times New Roman"/>
          <w:sz w:val="20"/>
          <w:szCs w:val="20"/>
          <w:lang w:val="sr-Latn-CS"/>
        </w:rPr>
        <w:t xml:space="preserve"> </w:t>
      </w:r>
      <w:r w:rsidR="00A130E4" w:rsidRPr="008128B9">
        <w:rPr>
          <w:rFonts w:ascii="Times New Roman" w:hAnsi="Times New Roman" w:cs="Times New Roman"/>
          <w:sz w:val="20"/>
          <w:szCs w:val="20"/>
        </w:rPr>
        <w:t>за</w:t>
      </w:r>
      <w:r w:rsidR="00A130E4" w:rsidRPr="00532192">
        <w:rPr>
          <w:rFonts w:ascii="Times New Roman" w:hAnsi="Times New Roman" w:cs="Times New Roman"/>
          <w:sz w:val="20"/>
          <w:szCs w:val="20"/>
          <w:lang w:val="sr-Latn-CS"/>
        </w:rPr>
        <w:t xml:space="preserve"> </w:t>
      </w:r>
      <w:r w:rsidR="00A130E4" w:rsidRPr="008128B9">
        <w:rPr>
          <w:rFonts w:ascii="Times New Roman" w:hAnsi="Times New Roman" w:cs="Times New Roman"/>
          <w:sz w:val="20"/>
          <w:szCs w:val="20"/>
        </w:rPr>
        <w:t>доцента</w:t>
      </w:r>
      <w:r w:rsidR="00A130E4" w:rsidRPr="00532192">
        <w:rPr>
          <w:rFonts w:ascii="Times New Roman" w:hAnsi="Times New Roman" w:cs="Times New Roman"/>
          <w:sz w:val="20"/>
          <w:szCs w:val="20"/>
          <w:lang w:val="sr-Latn-CS"/>
        </w:rPr>
        <w:t xml:space="preserve"> </w:t>
      </w:r>
      <w:r w:rsidR="00A130E4" w:rsidRPr="008128B9">
        <w:rPr>
          <w:rFonts w:ascii="Times New Roman" w:hAnsi="Times New Roman" w:cs="Times New Roman"/>
          <w:sz w:val="20"/>
          <w:szCs w:val="20"/>
        </w:rPr>
        <w:t>па</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није</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релевантан</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за</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избор</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док</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се</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у</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четвртој</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примедби</w:t>
      </w:r>
      <w:r w:rsidR="00532192"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приговара</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због</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тога</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што</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је</w:t>
      </w:r>
      <w:r w:rsidRPr="00532192">
        <w:rPr>
          <w:rFonts w:ascii="Times New Roman" w:hAnsi="Times New Roman" w:cs="Times New Roman"/>
          <w:sz w:val="20"/>
          <w:szCs w:val="20"/>
          <w:lang w:val="sr-Latn-CS"/>
        </w:rPr>
        <w:t xml:space="preserve"> </w:t>
      </w:r>
      <w:r w:rsidRPr="008128B9">
        <w:rPr>
          <w:rFonts w:ascii="Times New Roman" w:hAnsi="Times New Roman" w:cs="Times New Roman"/>
          <w:sz w:val="20"/>
          <w:szCs w:val="20"/>
        </w:rPr>
        <w:t>један</w:t>
      </w:r>
      <w:r w:rsidRPr="00532192">
        <w:rPr>
          <w:rFonts w:ascii="Times New Roman" w:hAnsi="Times New Roman" w:cs="Times New Roman"/>
          <w:sz w:val="20"/>
          <w:szCs w:val="20"/>
          <w:lang w:val="sr-Latn-CS"/>
        </w:rPr>
        <w:t xml:space="preserve"> </w:t>
      </w:r>
      <w:r w:rsidR="00532192">
        <w:rPr>
          <w:rFonts w:ascii="Times New Roman" w:hAnsi="Times New Roman" w:cs="Times New Roman"/>
          <w:sz w:val="20"/>
          <w:szCs w:val="20"/>
        </w:rPr>
        <w:t>такав</w:t>
      </w:r>
      <w:r w:rsidR="00532192" w:rsidRPr="009520F5">
        <w:rPr>
          <w:rFonts w:ascii="Times New Roman" w:hAnsi="Times New Roman" w:cs="Times New Roman"/>
          <w:sz w:val="20"/>
          <w:szCs w:val="20"/>
          <w:lang w:val="sr-Latn-CS"/>
        </w:rPr>
        <w:t xml:space="preserve"> </w:t>
      </w:r>
      <w:r w:rsidRPr="008128B9">
        <w:rPr>
          <w:rFonts w:ascii="Times New Roman" w:hAnsi="Times New Roman" w:cs="Times New Roman"/>
          <w:sz w:val="20"/>
          <w:szCs w:val="20"/>
        </w:rPr>
        <w:t>податак</w:t>
      </w:r>
      <w:r w:rsidRPr="00532192">
        <w:rPr>
          <w:rFonts w:ascii="Times New Roman" w:hAnsi="Times New Roman" w:cs="Times New Roman"/>
          <w:sz w:val="20"/>
          <w:szCs w:val="20"/>
          <w:lang w:val="sr-Latn-CS"/>
        </w:rPr>
        <w:t xml:space="preserve"> </w:t>
      </w:r>
      <w:r w:rsidR="00532192">
        <w:rPr>
          <w:rFonts w:ascii="Times New Roman" w:hAnsi="Times New Roman" w:cs="Times New Roman"/>
          <w:sz w:val="20"/>
          <w:szCs w:val="20"/>
        </w:rPr>
        <w:t>изостављен</w:t>
      </w:r>
      <w:r w:rsidR="00532192" w:rsidRPr="009520F5">
        <w:rPr>
          <w:rFonts w:ascii="Times New Roman" w:hAnsi="Times New Roman" w:cs="Times New Roman"/>
          <w:sz w:val="20"/>
          <w:szCs w:val="20"/>
          <w:lang w:val="sr-Latn-CS"/>
        </w:rPr>
        <w:t xml:space="preserve"> </w:t>
      </w:r>
      <w:r w:rsidR="00532192">
        <w:rPr>
          <w:rFonts w:ascii="Times New Roman" w:hAnsi="Times New Roman" w:cs="Times New Roman"/>
          <w:sz w:val="20"/>
          <w:szCs w:val="20"/>
        </w:rPr>
        <w:t>из</w:t>
      </w:r>
      <w:r w:rsidR="00532192" w:rsidRPr="009520F5">
        <w:rPr>
          <w:rFonts w:ascii="Times New Roman" w:hAnsi="Times New Roman" w:cs="Times New Roman"/>
          <w:sz w:val="20"/>
          <w:szCs w:val="20"/>
          <w:lang w:val="sr-Latn-CS"/>
        </w:rPr>
        <w:t xml:space="preserve"> </w:t>
      </w:r>
      <w:r w:rsidR="00532192">
        <w:rPr>
          <w:rFonts w:ascii="Times New Roman" w:hAnsi="Times New Roman" w:cs="Times New Roman"/>
          <w:sz w:val="20"/>
          <w:szCs w:val="20"/>
        </w:rPr>
        <w:t>Извештаја</w:t>
      </w:r>
      <w:r w:rsidR="00A130E4" w:rsidRPr="00532192">
        <w:rPr>
          <w:rFonts w:ascii="Times New Roman" w:hAnsi="Times New Roman" w:cs="Times New Roman"/>
          <w:sz w:val="20"/>
          <w:szCs w:val="20"/>
          <w:lang w:val="sr-Latn-CS"/>
        </w:rPr>
        <w:t>.</w:t>
      </w:r>
    </w:p>
    <w:p w:rsidR="00A130E4" w:rsidRPr="008128B9" w:rsidRDefault="00A130E4" w:rsidP="00A130E4">
      <w:pPr>
        <w:pStyle w:val="BodyText"/>
        <w:spacing w:line="360" w:lineRule="auto"/>
        <w:ind w:firstLine="720"/>
        <w:rPr>
          <w:sz w:val="20"/>
          <w:szCs w:val="20"/>
        </w:rPr>
      </w:pPr>
      <w:r w:rsidRPr="008128B9">
        <w:rPr>
          <w:sz w:val="20"/>
          <w:szCs w:val="20"/>
        </w:rPr>
        <w:t>Пета примедба формалног карактера односи се, како кажу писци издвојеног мишљења, на "несавесно и неодговорно представљање података". При томе се Извештај</w:t>
      </w:r>
      <w:r w:rsidR="00532192">
        <w:rPr>
          <w:sz w:val="20"/>
          <w:szCs w:val="20"/>
        </w:rPr>
        <w:t>у</w:t>
      </w:r>
      <w:r w:rsidRPr="008128B9">
        <w:rPr>
          <w:sz w:val="20"/>
          <w:szCs w:val="20"/>
        </w:rPr>
        <w:t xml:space="preserve"> приговара то што наводно "није сачињен тако да се јасно издвајају и препознају рубрике "Научни радови пре избора у звање доцента" односно "Научни радови после избора у звање доцента". Примедба је у потпуности неоснована, а и некоректна према писцу Извештаја. Нигде у правним актима који прописују процедуру избора у звање ванредног професора није предвиђено да се у </w:t>
      </w:r>
      <w:r w:rsidR="00532192">
        <w:rPr>
          <w:sz w:val="20"/>
          <w:szCs w:val="20"/>
        </w:rPr>
        <w:t>Извештају</w:t>
      </w:r>
      <w:r w:rsidRPr="008128B9">
        <w:rPr>
          <w:sz w:val="20"/>
          <w:szCs w:val="20"/>
        </w:rPr>
        <w:t xml:space="preserve">у "јасно издвајају и препознају рубрике" које би имале наслов "Научни радови пре избора у звање доцента" односно "Научни радови после избора у звање доцента". </w:t>
      </w:r>
      <w:r w:rsidR="00532192">
        <w:rPr>
          <w:sz w:val="20"/>
          <w:szCs w:val="20"/>
        </w:rPr>
        <w:t>Та</w:t>
      </w:r>
      <w:r w:rsidRPr="008128B9">
        <w:rPr>
          <w:sz w:val="20"/>
          <w:szCs w:val="20"/>
        </w:rPr>
        <w:t>кве рубрике нису предвиђене ни у обрасцу за писање Сажетка извештаја.</w:t>
      </w:r>
    </w:p>
    <w:p w:rsidR="00532192" w:rsidRDefault="00532192" w:rsidP="00DF4704">
      <w:pPr>
        <w:spacing w:after="0" w:line="360" w:lineRule="auto"/>
        <w:ind w:firstLine="720"/>
        <w:jc w:val="both"/>
        <w:rPr>
          <w:rFonts w:ascii="Times New Roman" w:hAnsi="Times New Roman" w:cs="Times New Roman"/>
          <w:bCs/>
          <w:sz w:val="20"/>
          <w:szCs w:val="20"/>
          <w:lang w:val="sr-Cyrl-CS"/>
        </w:rPr>
      </w:pPr>
    </w:p>
    <w:p w:rsidR="00C1524F" w:rsidRPr="00532192" w:rsidRDefault="00C1524F" w:rsidP="00DF4704">
      <w:pPr>
        <w:spacing w:after="0" w:line="360" w:lineRule="auto"/>
        <w:ind w:firstLine="720"/>
        <w:jc w:val="both"/>
        <w:rPr>
          <w:rFonts w:ascii="Times New Roman" w:hAnsi="Times New Roman" w:cs="Times New Roman"/>
          <w:bCs/>
          <w:sz w:val="20"/>
          <w:szCs w:val="20"/>
          <w:lang w:val="sr-Cyrl-CS"/>
        </w:rPr>
      </w:pPr>
      <w:r w:rsidRPr="00532192">
        <w:rPr>
          <w:rFonts w:ascii="Times New Roman" w:hAnsi="Times New Roman" w:cs="Times New Roman"/>
          <w:bCs/>
          <w:sz w:val="20"/>
          <w:szCs w:val="20"/>
          <w:lang w:val="sr-Cyrl-CS"/>
        </w:rPr>
        <w:t>Друга група</w:t>
      </w:r>
      <w:r w:rsidR="00A3667A" w:rsidRPr="00532192">
        <w:rPr>
          <w:rFonts w:ascii="Times New Roman" w:hAnsi="Times New Roman" w:cs="Times New Roman"/>
          <w:bCs/>
          <w:sz w:val="20"/>
          <w:szCs w:val="20"/>
          <w:lang w:val="sr-Cyrl-CS"/>
        </w:rPr>
        <w:t xml:space="preserve"> примедаба</w:t>
      </w:r>
      <w:r w:rsidRPr="00532192">
        <w:rPr>
          <w:rFonts w:ascii="Times New Roman" w:hAnsi="Times New Roman" w:cs="Times New Roman"/>
          <w:bCs/>
          <w:sz w:val="20"/>
          <w:szCs w:val="20"/>
          <w:lang w:val="sr-Cyrl-CS"/>
        </w:rPr>
        <w:t xml:space="preserve"> односи се</w:t>
      </w:r>
      <w:r w:rsidR="00A3667A" w:rsidRPr="00532192">
        <w:rPr>
          <w:rFonts w:ascii="Times New Roman" w:hAnsi="Times New Roman" w:cs="Times New Roman"/>
          <w:bCs/>
          <w:sz w:val="20"/>
          <w:szCs w:val="20"/>
          <w:lang w:val="sr-Cyrl-CS"/>
        </w:rPr>
        <w:t>, као што је већ речено,</w:t>
      </w:r>
      <w:r w:rsidRPr="00532192">
        <w:rPr>
          <w:rFonts w:ascii="Times New Roman" w:hAnsi="Times New Roman" w:cs="Times New Roman"/>
          <w:bCs/>
          <w:sz w:val="20"/>
          <w:szCs w:val="20"/>
          <w:lang w:val="sr-Cyrl-CS"/>
        </w:rPr>
        <w:t xml:space="preserve"> на испуњеност услова за избор др Бранке Вранешевић у звање ванредног професора. Једна примедба спада у домен изборних услова, а све друге се тичу обавезних услова. </w:t>
      </w:r>
    </w:p>
    <w:p w:rsidR="00046A73" w:rsidRPr="00532192" w:rsidRDefault="00C1524F" w:rsidP="00DF4704">
      <w:pPr>
        <w:spacing w:after="0" w:line="360" w:lineRule="auto"/>
        <w:ind w:firstLine="720"/>
        <w:jc w:val="both"/>
        <w:rPr>
          <w:rFonts w:ascii="Times New Roman" w:hAnsi="Times New Roman" w:cs="Times New Roman"/>
          <w:sz w:val="20"/>
          <w:szCs w:val="20"/>
          <w:lang w:val="sr-Cyrl-CS"/>
        </w:rPr>
      </w:pPr>
      <w:r w:rsidRPr="00532192">
        <w:rPr>
          <w:rFonts w:ascii="Times New Roman" w:hAnsi="Times New Roman" w:cs="Times New Roman"/>
          <w:bCs/>
          <w:sz w:val="20"/>
          <w:szCs w:val="20"/>
          <w:lang w:val="sr-Cyrl-CS"/>
        </w:rPr>
        <w:t>У тој једној примедби из групе изборних услова оспорена је</w:t>
      </w:r>
      <w:r w:rsidR="00046A73" w:rsidRPr="00532192">
        <w:rPr>
          <w:rFonts w:ascii="Times New Roman" w:hAnsi="Times New Roman" w:cs="Times New Roman"/>
          <w:bCs/>
          <w:sz w:val="20"/>
          <w:szCs w:val="20"/>
          <w:lang w:val="sr-Cyrl-CS"/>
        </w:rPr>
        <w:t xml:space="preserve"> релевантност </w:t>
      </w:r>
      <w:r w:rsidRPr="00532192">
        <w:rPr>
          <w:rFonts w:ascii="Times New Roman" w:hAnsi="Times New Roman" w:cs="Times New Roman"/>
          <w:bCs/>
          <w:sz w:val="20"/>
          <w:szCs w:val="20"/>
          <w:lang w:val="sr-Cyrl-CS"/>
        </w:rPr>
        <w:t>стипендиј</w:t>
      </w:r>
      <w:r w:rsidR="00046A73" w:rsidRPr="00532192">
        <w:rPr>
          <w:rFonts w:ascii="Times New Roman" w:hAnsi="Times New Roman" w:cs="Times New Roman"/>
          <w:bCs/>
          <w:sz w:val="20"/>
          <w:szCs w:val="20"/>
          <w:lang w:val="sr-Cyrl-CS"/>
        </w:rPr>
        <w:t>е</w:t>
      </w:r>
      <w:r w:rsidRPr="00532192">
        <w:rPr>
          <w:rFonts w:ascii="Times New Roman" w:hAnsi="Times New Roman" w:cs="Times New Roman"/>
          <w:bCs/>
          <w:sz w:val="20"/>
          <w:szCs w:val="20"/>
          <w:lang w:val="sr-Cyrl-CS"/>
        </w:rPr>
        <w:t xml:space="preserve"> коју је др </w:t>
      </w:r>
      <w:r w:rsidRPr="00532192">
        <w:rPr>
          <w:rFonts w:ascii="Times New Roman" w:eastAsia="Calibri" w:hAnsi="Times New Roman" w:cs="Times New Roman"/>
          <w:sz w:val="20"/>
          <w:szCs w:val="20"/>
          <w:lang w:val="sr-Cyrl-CS"/>
        </w:rPr>
        <w:t xml:space="preserve">Бранка Вранешевић </w:t>
      </w:r>
      <w:r w:rsidRPr="00532192">
        <w:rPr>
          <w:rFonts w:ascii="Times New Roman" w:hAnsi="Times New Roman" w:cs="Times New Roman"/>
          <w:sz w:val="20"/>
          <w:szCs w:val="20"/>
          <w:lang w:val="sr-Cyrl-CS"/>
        </w:rPr>
        <w:t xml:space="preserve">добила од </w:t>
      </w:r>
      <w:r w:rsidR="00267445">
        <w:rPr>
          <w:rFonts w:ascii="Times New Roman" w:hAnsi="Times New Roman" w:cs="Times New Roman"/>
          <w:sz w:val="20"/>
          <w:szCs w:val="20"/>
          <w:lang w:val="sr-Cyrl-CS"/>
        </w:rPr>
        <w:t>Светског универзитетског центра Аустрија (</w:t>
      </w:r>
      <w:r w:rsidRPr="008128B9">
        <w:rPr>
          <w:rFonts w:ascii="Times New Roman" w:eastAsia="Calibri" w:hAnsi="Times New Roman" w:cs="Times New Roman"/>
          <w:i/>
          <w:sz w:val="20"/>
          <w:szCs w:val="20"/>
        </w:rPr>
        <w:t>World</w:t>
      </w:r>
      <w:r w:rsidRPr="008128B9">
        <w:rPr>
          <w:rFonts w:ascii="Times New Roman" w:eastAsia="Calibri" w:hAnsi="Times New Roman" w:cs="Times New Roman"/>
          <w:i/>
          <w:sz w:val="20"/>
          <w:szCs w:val="20"/>
          <w:lang w:val="sr-Latn-CS"/>
        </w:rPr>
        <w:t xml:space="preserve"> </w:t>
      </w:r>
      <w:r w:rsidRPr="008128B9">
        <w:rPr>
          <w:rFonts w:ascii="Times New Roman" w:eastAsia="Calibri" w:hAnsi="Times New Roman" w:cs="Times New Roman"/>
          <w:i/>
          <w:sz w:val="20"/>
          <w:szCs w:val="20"/>
        </w:rPr>
        <w:t>University</w:t>
      </w:r>
      <w:r w:rsidRPr="008128B9">
        <w:rPr>
          <w:rFonts w:ascii="Times New Roman" w:eastAsia="Calibri" w:hAnsi="Times New Roman" w:cs="Times New Roman"/>
          <w:i/>
          <w:sz w:val="20"/>
          <w:szCs w:val="20"/>
          <w:lang w:val="sr-Latn-CS"/>
        </w:rPr>
        <w:t xml:space="preserve"> </w:t>
      </w:r>
      <w:r w:rsidRPr="008128B9">
        <w:rPr>
          <w:rFonts w:ascii="Times New Roman" w:eastAsia="Calibri" w:hAnsi="Times New Roman" w:cs="Times New Roman"/>
          <w:i/>
          <w:sz w:val="20"/>
          <w:szCs w:val="20"/>
        </w:rPr>
        <w:t>Service</w:t>
      </w:r>
      <w:r w:rsidRPr="008128B9">
        <w:rPr>
          <w:rFonts w:ascii="Times New Roman" w:eastAsia="Calibri" w:hAnsi="Times New Roman" w:cs="Times New Roman"/>
          <w:i/>
          <w:sz w:val="20"/>
          <w:szCs w:val="20"/>
          <w:lang w:val="sr-Latn-CS"/>
        </w:rPr>
        <w:t xml:space="preserve"> </w:t>
      </w:r>
      <w:r w:rsidRPr="008128B9">
        <w:rPr>
          <w:rFonts w:ascii="Times New Roman" w:eastAsia="Calibri" w:hAnsi="Times New Roman" w:cs="Times New Roman"/>
          <w:i/>
          <w:sz w:val="20"/>
          <w:szCs w:val="20"/>
        </w:rPr>
        <w:t>Austria</w:t>
      </w:r>
      <w:r w:rsidR="00267445" w:rsidRPr="009520F5">
        <w:rPr>
          <w:rFonts w:ascii="Times New Roman" w:eastAsia="Calibri" w:hAnsi="Times New Roman" w:cs="Times New Roman"/>
          <w:sz w:val="20"/>
          <w:szCs w:val="20"/>
          <w:lang w:val="sr-Cyrl-CS"/>
        </w:rPr>
        <w:t>)</w:t>
      </w:r>
      <w:r w:rsidRPr="008128B9">
        <w:rPr>
          <w:rFonts w:ascii="Times New Roman" w:eastAsia="Calibri" w:hAnsi="Times New Roman" w:cs="Times New Roman"/>
          <w:sz w:val="20"/>
          <w:szCs w:val="20"/>
          <w:lang w:val="sr-Latn-CS"/>
        </w:rPr>
        <w:t xml:space="preserve"> </w:t>
      </w:r>
      <w:r w:rsidRPr="00532192">
        <w:rPr>
          <w:rFonts w:ascii="Times New Roman" w:eastAsia="Calibri" w:hAnsi="Times New Roman" w:cs="Times New Roman"/>
          <w:sz w:val="20"/>
          <w:szCs w:val="20"/>
          <w:lang w:val="sr-Cyrl-CS"/>
        </w:rPr>
        <w:t>при Институту за средњовековне и византијске студије Аустријске академије наука</w:t>
      </w:r>
      <w:r w:rsidR="00046A73" w:rsidRPr="00532192">
        <w:rPr>
          <w:rFonts w:ascii="Times New Roman" w:hAnsi="Times New Roman" w:cs="Times New Roman"/>
          <w:sz w:val="20"/>
          <w:szCs w:val="20"/>
          <w:lang w:val="sr-Cyrl-CS"/>
        </w:rPr>
        <w:t>.</w:t>
      </w:r>
      <w:r w:rsidR="00A3667A" w:rsidRPr="00532192">
        <w:rPr>
          <w:rFonts w:ascii="Times New Roman" w:hAnsi="Times New Roman" w:cs="Times New Roman"/>
          <w:sz w:val="20"/>
          <w:szCs w:val="20"/>
          <w:lang w:val="sr-Cyrl-CS"/>
        </w:rPr>
        <w:t xml:space="preserve"> </w:t>
      </w:r>
      <w:r w:rsidR="00046A73" w:rsidRPr="00532192">
        <w:rPr>
          <w:rFonts w:ascii="Times New Roman" w:hAnsi="Times New Roman" w:cs="Times New Roman"/>
          <w:sz w:val="20"/>
          <w:szCs w:val="20"/>
          <w:lang w:val="sr-Cyrl-CS"/>
        </w:rPr>
        <w:t xml:space="preserve">Писци издвојеног мишљења у виду су имали </w:t>
      </w:r>
      <w:r w:rsidR="00046A73" w:rsidRPr="00532192">
        <w:rPr>
          <w:rFonts w:ascii="Times New Roman" w:hAnsi="Times New Roman" w:cs="Times New Roman"/>
          <w:noProof/>
          <w:sz w:val="20"/>
          <w:szCs w:val="20"/>
          <w:lang w:val="sr-Cyrl-CS"/>
        </w:rPr>
        <w:t xml:space="preserve">трећи изборни услов, тј. </w:t>
      </w:r>
      <w:r w:rsidR="00046A73" w:rsidRPr="00532192">
        <w:rPr>
          <w:rFonts w:ascii="Times New Roman" w:hAnsi="Times New Roman" w:cs="Times New Roman"/>
          <w:i/>
          <w:noProof/>
          <w:sz w:val="20"/>
          <w:szCs w:val="20"/>
          <w:lang w:val="sr-Cyrl-CS"/>
        </w:rPr>
        <w:t>с</w:t>
      </w:r>
      <w:r w:rsidR="00046A73" w:rsidRPr="00532192">
        <w:rPr>
          <w:rFonts w:ascii="Times New Roman" w:hAnsi="Times New Roman" w:cs="Times New Roman"/>
          <w:i/>
          <w:sz w:val="20"/>
          <w:szCs w:val="20"/>
          <w:lang w:val="sr-Cyrl-CS"/>
        </w:rPr>
        <w:t>арадњу са другим високошколским, научноистраживачким установама</w:t>
      </w:r>
      <w:r w:rsidR="00A130E4" w:rsidRPr="00532192">
        <w:rPr>
          <w:rFonts w:ascii="Times New Roman" w:hAnsi="Times New Roman" w:cs="Times New Roman"/>
          <w:i/>
          <w:sz w:val="20"/>
          <w:szCs w:val="20"/>
          <w:lang w:val="sr-Cyrl-CS"/>
        </w:rPr>
        <w:t xml:space="preserve"> ...</w:t>
      </w:r>
      <w:r w:rsidR="00267445">
        <w:rPr>
          <w:rFonts w:ascii="Times New Roman" w:hAnsi="Times New Roman" w:cs="Times New Roman"/>
          <w:i/>
          <w:sz w:val="20"/>
          <w:szCs w:val="20"/>
          <w:lang w:val="sr-Cyrl-CS"/>
        </w:rPr>
        <w:t xml:space="preserve"> </w:t>
      </w:r>
      <w:r w:rsidR="00046A73" w:rsidRPr="00532192">
        <w:rPr>
          <w:rFonts w:ascii="Times New Roman" w:hAnsi="Times New Roman" w:cs="Times New Roman"/>
          <w:i/>
          <w:sz w:val="20"/>
          <w:szCs w:val="20"/>
          <w:lang w:val="sr-Cyrl-CS"/>
        </w:rPr>
        <w:t>у земљи и иностранству</w:t>
      </w:r>
      <w:r w:rsidR="00046A73" w:rsidRPr="00532192">
        <w:rPr>
          <w:rFonts w:ascii="Times New Roman" w:hAnsi="Times New Roman" w:cs="Times New Roman"/>
          <w:sz w:val="20"/>
          <w:szCs w:val="20"/>
          <w:lang w:val="sr-Cyrl-CS"/>
        </w:rPr>
        <w:t xml:space="preserve">. </w:t>
      </w:r>
      <w:r w:rsidR="00A130E4" w:rsidRPr="00532192">
        <w:rPr>
          <w:rFonts w:ascii="Times New Roman" w:hAnsi="Times New Roman" w:cs="Times New Roman"/>
          <w:sz w:val="20"/>
          <w:szCs w:val="20"/>
          <w:lang w:val="sr-Cyrl-CS"/>
        </w:rPr>
        <w:t>Под тим изборним условом у о</w:t>
      </w:r>
      <w:r w:rsidR="00046A73" w:rsidRPr="00532192">
        <w:rPr>
          <w:rFonts w:ascii="Times New Roman" w:hAnsi="Times New Roman" w:cs="Times New Roman"/>
          <w:sz w:val="20"/>
          <w:szCs w:val="20"/>
          <w:lang w:val="sr-Cyrl-CS"/>
        </w:rPr>
        <w:t>бра</w:t>
      </w:r>
      <w:r w:rsidR="00A130E4" w:rsidRPr="00532192">
        <w:rPr>
          <w:rFonts w:ascii="Times New Roman" w:hAnsi="Times New Roman" w:cs="Times New Roman"/>
          <w:sz w:val="20"/>
          <w:szCs w:val="20"/>
          <w:lang w:val="sr-Cyrl-CS"/>
        </w:rPr>
        <w:t>сцу</w:t>
      </w:r>
      <w:r w:rsidR="00046A73" w:rsidRPr="00532192">
        <w:rPr>
          <w:rFonts w:ascii="Times New Roman" w:hAnsi="Times New Roman" w:cs="Times New Roman"/>
          <w:sz w:val="20"/>
          <w:szCs w:val="20"/>
          <w:lang w:val="sr-Cyrl-CS"/>
        </w:rPr>
        <w:t xml:space="preserve"> </w:t>
      </w:r>
      <w:r w:rsidR="00A3667A" w:rsidRPr="00532192">
        <w:rPr>
          <w:rFonts w:ascii="Times New Roman" w:hAnsi="Times New Roman" w:cs="Times New Roman"/>
          <w:sz w:val="20"/>
          <w:szCs w:val="20"/>
          <w:lang w:val="sr-Cyrl-CS"/>
        </w:rPr>
        <w:t>С</w:t>
      </w:r>
      <w:r w:rsidR="00046A73" w:rsidRPr="00532192">
        <w:rPr>
          <w:rFonts w:ascii="Times New Roman" w:hAnsi="Times New Roman" w:cs="Times New Roman"/>
          <w:sz w:val="20"/>
          <w:szCs w:val="20"/>
          <w:lang w:val="sr-Cyrl-CS"/>
        </w:rPr>
        <w:t>ажетка извештаја као могућ</w:t>
      </w:r>
      <w:r w:rsidR="00A130E4" w:rsidRPr="00532192">
        <w:rPr>
          <w:rFonts w:ascii="Times New Roman" w:hAnsi="Times New Roman" w:cs="Times New Roman"/>
          <w:sz w:val="20"/>
          <w:szCs w:val="20"/>
          <w:lang w:val="sr-Cyrl-CS"/>
        </w:rPr>
        <w:t>и</w:t>
      </w:r>
      <w:r w:rsidR="00046A73" w:rsidRPr="00532192">
        <w:rPr>
          <w:rFonts w:ascii="Times New Roman" w:hAnsi="Times New Roman" w:cs="Times New Roman"/>
          <w:sz w:val="20"/>
          <w:szCs w:val="20"/>
          <w:lang w:val="sr-Cyrl-CS"/>
        </w:rPr>
        <w:t xml:space="preserve"> обли</w:t>
      </w:r>
      <w:r w:rsidR="00A130E4" w:rsidRPr="00532192">
        <w:rPr>
          <w:rFonts w:ascii="Times New Roman" w:hAnsi="Times New Roman" w:cs="Times New Roman"/>
          <w:sz w:val="20"/>
          <w:szCs w:val="20"/>
          <w:lang w:val="sr-Cyrl-CS"/>
        </w:rPr>
        <w:t>ци</w:t>
      </w:r>
      <w:r w:rsidR="00046A73" w:rsidRPr="00532192">
        <w:rPr>
          <w:rFonts w:ascii="Times New Roman" w:hAnsi="Times New Roman" w:cs="Times New Roman"/>
          <w:sz w:val="20"/>
          <w:szCs w:val="20"/>
          <w:lang w:val="sr-Cyrl-CS"/>
        </w:rPr>
        <w:t xml:space="preserve"> тражене сарадње набраја</w:t>
      </w:r>
      <w:r w:rsidR="00A130E4" w:rsidRPr="00532192">
        <w:rPr>
          <w:rFonts w:ascii="Times New Roman" w:hAnsi="Times New Roman" w:cs="Times New Roman"/>
          <w:sz w:val="20"/>
          <w:szCs w:val="20"/>
          <w:lang w:val="sr-Cyrl-CS"/>
        </w:rPr>
        <w:t>ју се</w:t>
      </w:r>
      <w:r w:rsidR="00046A73" w:rsidRPr="00532192">
        <w:rPr>
          <w:rFonts w:ascii="Times New Roman" w:hAnsi="Times New Roman" w:cs="Times New Roman"/>
          <w:sz w:val="20"/>
          <w:szCs w:val="20"/>
          <w:lang w:val="sr-Cyrl-CS"/>
        </w:rPr>
        <w:t>, поред осталог, учешће у међународним научним пројекатима и студијама, звање гостујућег истраживача, учешће у програмима размене наставника и студената, итд. Проф</w:t>
      </w:r>
      <w:r w:rsidR="00267445">
        <w:rPr>
          <w:rFonts w:ascii="Times New Roman" w:hAnsi="Times New Roman" w:cs="Times New Roman"/>
          <w:sz w:val="20"/>
          <w:szCs w:val="20"/>
          <w:lang w:val="sr-Cyrl-CS"/>
        </w:rPr>
        <w:t>есор</w:t>
      </w:r>
      <w:r w:rsidR="00046A73" w:rsidRPr="00532192">
        <w:rPr>
          <w:rFonts w:ascii="Times New Roman" w:hAnsi="Times New Roman" w:cs="Times New Roman"/>
          <w:sz w:val="20"/>
          <w:szCs w:val="20"/>
          <w:lang w:val="sr-Cyrl-CS"/>
        </w:rPr>
        <w:t xml:space="preserve"> др Јелена Ердељан, као један од потписника препоруке којом се др Бранка Вранешевић препоручује као кандидат за добијање наведене ст</w:t>
      </w:r>
      <w:r w:rsidR="00046A73" w:rsidRPr="008128B9">
        <w:rPr>
          <w:rFonts w:ascii="Times New Roman" w:hAnsi="Times New Roman" w:cs="Times New Roman"/>
          <w:sz w:val="20"/>
          <w:szCs w:val="20"/>
          <w:lang w:val="sr-Latn-CS"/>
        </w:rPr>
        <w:t>удентск</w:t>
      </w:r>
      <w:r w:rsidR="00046A73" w:rsidRPr="00532192">
        <w:rPr>
          <w:rFonts w:ascii="Times New Roman" w:hAnsi="Times New Roman" w:cs="Times New Roman"/>
          <w:sz w:val="20"/>
          <w:szCs w:val="20"/>
          <w:lang w:val="sr-Cyrl-CS"/>
        </w:rPr>
        <w:t>е</w:t>
      </w:r>
      <w:r w:rsidR="00046A73" w:rsidRPr="008128B9">
        <w:rPr>
          <w:rFonts w:ascii="Times New Roman" w:hAnsi="Times New Roman" w:cs="Times New Roman"/>
          <w:sz w:val="20"/>
          <w:szCs w:val="20"/>
          <w:lang w:val="sr-Latn-CS"/>
        </w:rPr>
        <w:t xml:space="preserve"> стипендиј</w:t>
      </w:r>
      <w:r w:rsidR="00046A73" w:rsidRPr="00532192">
        <w:rPr>
          <w:rFonts w:ascii="Times New Roman" w:hAnsi="Times New Roman" w:cs="Times New Roman"/>
          <w:sz w:val="20"/>
          <w:szCs w:val="20"/>
          <w:lang w:val="sr-Cyrl-CS"/>
        </w:rPr>
        <w:t>е, свакако зна да се таква стипендија може сврстати у више наведених облика сарадње са научноистраживачким установама у иностранству. Међутим, и ако се сасвим занемари податак о аустријској стипендији кандидаткиње, остаје чињеница да она и даље испуњава св</w:t>
      </w:r>
      <w:r w:rsidR="00A60034" w:rsidRPr="00532192">
        <w:rPr>
          <w:rFonts w:ascii="Times New Roman" w:hAnsi="Times New Roman" w:cs="Times New Roman"/>
          <w:sz w:val="20"/>
          <w:szCs w:val="20"/>
          <w:lang w:val="sr-Cyrl-CS"/>
        </w:rPr>
        <w:t>е тражене и</w:t>
      </w:r>
      <w:r w:rsidR="00046A73" w:rsidRPr="00532192">
        <w:rPr>
          <w:rFonts w:ascii="Times New Roman" w:hAnsi="Times New Roman" w:cs="Times New Roman"/>
          <w:sz w:val="20"/>
          <w:szCs w:val="20"/>
          <w:lang w:val="sr-Cyrl-CS"/>
        </w:rPr>
        <w:t>зборн</w:t>
      </w:r>
      <w:r w:rsidR="00A60034" w:rsidRPr="00532192">
        <w:rPr>
          <w:rFonts w:ascii="Times New Roman" w:hAnsi="Times New Roman" w:cs="Times New Roman"/>
          <w:sz w:val="20"/>
          <w:szCs w:val="20"/>
          <w:lang w:val="sr-Cyrl-CS"/>
        </w:rPr>
        <w:t>е</w:t>
      </w:r>
      <w:r w:rsidR="00046A73" w:rsidRPr="00532192">
        <w:rPr>
          <w:rFonts w:ascii="Times New Roman" w:hAnsi="Times New Roman" w:cs="Times New Roman"/>
          <w:sz w:val="20"/>
          <w:szCs w:val="20"/>
          <w:lang w:val="sr-Cyrl-CS"/>
        </w:rPr>
        <w:t xml:space="preserve"> услов</w:t>
      </w:r>
      <w:r w:rsidR="00A60034" w:rsidRPr="00532192">
        <w:rPr>
          <w:rFonts w:ascii="Times New Roman" w:hAnsi="Times New Roman" w:cs="Times New Roman"/>
          <w:sz w:val="20"/>
          <w:szCs w:val="20"/>
          <w:lang w:val="sr-Cyrl-CS"/>
        </w:rPr>
        <w:t xml:space="preserve">е, па и више тога. Наиме у обрасцу Сажетка извештаја назначено је да </w:t>
      </w:r>
      <w:r w:rsidR="00046A73" w:rsidRPr="00532192">
        <w:rPr>
          <w:rFonts w:ascii="Times New Roman" w:hAnsi="Times New Roman" w:cs="Times New Roman"/>
          <w:sz w:val="20"/>
          <w:szCs w:val="20"/>
          <w:lang w:val="sr-Cyrl-CS"/>
        </w:rPr>
        <w:t xml:space="preserve">кандидат </w:t>
      </w:r>
      <w:r w:rsidR="00A60034" w:rsidRPr="00532192">
        <w:rPr>
          <w:rFonts w:ascii="Times New Roman" w:hAnsi="Times New Roman" w:cs="Times New Roman"/>
          <w:sz w:val="20"/>
          <w:szCs w:val="20"/>
          <w:lang w:val="sr-Cyrl-CS"/>
        </w:rPr>
        <w:t xml:space="preserve">за избор у звање </w:t>
      </w:r>
      <w:r w:rsidR="00046A73" w:rsidRPr="00532192">
        <w:rPr>
          <w:rFonts w:ascii="Times New Roman" w:hAnsi="Times New Roman" w:cs="Times New Roman"/>
          <w:sz w:val="20"/>
          <w:szCs w:val="20"/>
          <w:lang w:val="sr-Cyrl-CS"/>
        </w:rPr>
        <w:t>мора да задовољи најмање два од три постављена изборна услова, а доцент др Бранка Вранешевић испуњава сва три</w:t>
      </w:r>
      <w:r w:rsidR="00A60034" w:rsidRPr="00532192">
        <w:rPr>
          <w:rFonts w:ascii="Times New Roman" w:hAnsi="Times New Roman" w:cs="Times New Roman"/>
          <w:sz w:val="20"/>
          <w:szCs w:val="20"/>
          <w:lang w:val="sr-Cyrl-CS"/>
        </w:rPr>
        <w:t>.</w:t>
      </w:r>
      <w:r w:rsidR="00046A73" w:rsidRPr="00532192">
        <w:rPr>
          <w:rFonts w:ascii="Times New Roman" w:hAnsi="Times New Roman" w:cs="Times New Roman"/>
          <w:sz w:val="20"/>
          <w:szCs w:val="20"/>
          <w:lang w:val="sr-Cyrl-CS"/>
        </w:rPr>
        <w:t xml:space="preserve"> </w:t>
      </w:r>
    </w:p>
    <w:p w:rsidR="00A3667A" w:rsidRPr="00532192" w:rsidRDefault="00A60034" w:rsidP="00DF4704">
      <w:pPr>
        <w:spacing w:after="0" w:line="360" w:lineRule="auto"/>
        <w:ind w:firstLine="720"/>
        <w:jc w:val="both"/>
        <w:rPr>
          <w:rFonts w:ascii="Times New Roman" w:hAnsi="Times New Roman" w:cs="Times New Roman"/>
          <w:sz w:val="20"/>
          <w:szCs w:val="20"/>
          <w:lang w:val="sr-Cyrl-CS"/>
        </w:rPr>
      </w:pPr>
      <w:r w:rsidRPr="00532192">
        <w:rPr>
          <w:rFonts w:ascii="Times New Roman" w:hAnsi="Times New Roman" w:cs="Times New Roman"/>
          <w:sz w:val="20"/>
          <w:szCs w:val="20"/>
          <w:lang w:val="sr-Cyrl-CS"/>
        </w:rPr>
        <w:t xml:space="preserve">У групи примедаба које се односи на обавезне услове једна се тиче категоризације часописа у којима је кандидаткиња објавила своје радове. Писци издвојеног мишљења сматрају да су часописи Зборник Матице српске за ликовне уметности и </w:t>
      </w:r>
      <w:r w:rsidRPr="008128B9">
        <w:rPr>
          <w:rFonts w:ascii="Times New Roman" w:hAnsi="Times New Roman" w:cs="Times New Roman"/>
          <w:sz w:val="20"/>
          <w:szCs w:val="20"/>
        </w:rPr>
        <w:t>IKON</w:t>
      </w:r>
      <w:r w:rsidR="00A130E4" w:rsidRPr="00532192">
        <w:rPr>
          <w:rFonts w:ascii="Times New Roman" w:hAnsi="Times New Roman" w:cs="Times New Roman"/>
          <w:sz w:val="20"/>
          <w:szCs w:val="20"/>
          <w:lang w:val="sr-Cyrl-CS"/>
        </w:rPr>
        <w:t>,</w:t>
      </w:r>
      <w:r w:rsidRPr="00532192">
        <w:rPr>
          <w:rFonts w:ascii="Times New Roman" w:hAnsi="Times New Roman" w:cs="Times New Roman"/>
          <w:sz w:val="20"/>
          <w:szCs w:val="20"/>
          <w:lang w:val="sr-Cyrl-CS"/>
        </w:rPr>
        <w:t xml:space="preserve"> у којима је др Бранка Вранешевић објавила три чланка бодовани неправилно, тј</w:t>
      </w:r>
      <w:r w:rsidR="00A130E4" w:rsidRPr="00532192">
        <w:rPr>
          <w:rFonts w:ascii="Times New Roman" w:hAnsi="Times New Roman" w:cs="Times New Roman"/>
          <w:sz w:val="20"/>
          <w:szCs w:val="20"/>
          <w:lang w:val="sr-Cyrl-CS"/>
        </w:rPr>
        <w:t>.</w:t>
      </w:r>
      <w:r w:rsidRPr="00532192">
        <w:rPr>
          <w:rFonts w:ascii="Times New Roman" w:hAnsi="Times New Roman" w:cs="Times New Roman"/>
          <w:sz w:val="20"/>
          <w:szCs w:val="20"/>
          <w:lang w:val="sr-Cyrl-CS"/>
        </w:rPr>
        <w:t xml:space="preserve"> да им је уместо категорије М</w:t>
      </w:r>
      <w:r w:rsidR="00267445">
        <w:rPr>
          <w:rFonts w:ascii="Times New Roman" w:hAnsi="Times New Roman" w:cs="Times New Roman"/>
          <w:sz w:val="20"/>
          <w:szCs w:val="20"/>
          <w:lang w:val="sr-Cyrl-CS"/>
        </w:rPr>
        <w:t>51,</w:t>
      </w:r>
      <w:r w:rsidRPr="00532192">
        <w:rPr>
          <w:rFonts w:ascii="Times New Roman" w:hAnsi="Times New Roman" w:cs="Times New Roman"/>
          <w:sz w:val="20"/>
          <w:szCs w:val="20"/>
          <w:lang w:val="sr-Cyrl-CS"/>
        </w:rPr>
        <w:t xml:space="preserve"> којој наводно припадају</w:t>
      </w:r>
      <w:r w:rsidR="00267445">
        <w:rPr>
          <w:rFonts w:ascii="Times New Roman" w:hAnsi="Times New Roman" w:cs="Times New Roman"/>
          <w:sz w:val="20"/>
          <w:szCs w:val="20"/>
          <w:lang w:val="sr-Cyrl-CS"/>
        </w:rPr>
        <w:t>,</w:t>
      </w:r>
      <w:r w:rsidRPr="00532192">
        <w:rPr>
          <w:rFonts w:ascii="Times New Roman" w:hAnsi="Times New Roman" w:cs="Times New Roman"/>
          <w:sz w:val="20"/>
          <w:szCs w:val="20"/>
          <w:lang w:val="sr-Cyrl-CS"/>
        </w:rPr>
        <w:t xml:space="preserve"> додељена категорија М24. </w:t>
      </w:r>
    </w:p>
    <w:p w:rsidR="00A60034" w:rsidRPr="00532192" w:rsidRDefault="00A3667A" w:rsidP="00DF4704">
      <w:pPr>
        <w:spacing w:after="0" w:line="360" w:lineRule="auto"/>
        <w:ind w:firstLine="720"/>
        <w:jc w:val="both"/>
        <w:rPr>
          <w:rFonts w:ascii="Times New Roman" w:hAnsi="Times New Roman" w:cs="Times New Roman"/>
          <w:color w:val="000000"/>
          <w:sz w:val="20"/>
          <w:szCs w:val="20"/>
          <w:lang w:val="sr-Cyrl-CS"/>
        </w:rPr>
      </w:pPr>
      <w:r w:rsidRPr="00532192">
        <w:rPr>
          <w:rFonts w:ascii="Times New Roman" w:hAnsi="Times New Roman" w:cs="Times New Roman"/>
          <w:sz w:val="20"/>
          <w:szCs w:val="20"/>
          <w:lang w:val="sr-Cyrl-CS"/>
        </w:rPr>
        <w:t>П</w:t>
      </w:r>
      <w:r w:rsidR="00A60034" w:rsidRPr="00532192">
        <w:rPr>
          <w:rFonts w:ascii="Times New Roman" w:hAnsi="Times New Roman" w:cs="Times New Roman"/>
          <w:sz w:val="20"/>
          <w:szCs w:val="20"/>
          <w:lang w:val="sr-Cyrl-CS"/>
        </w:rPr>
        <w:t xml:space="preserve">римедба </w:t>
      </w:r>
      <w:r w:rsidRPr="00532192">
        <w:rPr>
          <w:rFonts w:ascii="Times New Roman" w:hAnsi="Times New Roman" w:cs="Times New Roman"/>
          <w:sz w:val="20"/>
          <w:szCs w:val="20"/>
          <w:lang w:val="sr-Cyrl-CS"/>
        </w:rPr>
        <w:t xml:space="preserve">је </w:t>
      </w:r>
      <w:r w:rsidR="00A60034" w:rsidRPr="00532192">
        <w:rPr>
          <w:rFonts w:ascii="Times New Roman" w:hAnsi="Times New Roman" w:cs="Times New Roman"/>
          <w:sz w:val="20"/>
          <w:szCs w:val="20"/>
          <w:lang w:val="sr-Cyrl-CS"/>
        </w:rPr>
        <w:t xml:space="preserve">неумесна. Код бодовања радова објављених у Зборнику за ликовне уметности Матице српске примењени су став 1 и став 4 Члана 8 </w:t>
      </w:r>
      <w:r w:rsidR="00A60034" w:rsidRPr="00532192">
        <w:rPr>
          <w:rFonts w:ascii="Times New Roman" w:eastAsia="Calibri" w:hAnsi="Times New Roman" w:cs="Times New Roman"/>
          <w:color w:val="000000"/>
          <w:sz w:val="20"/>
          <w:szCs w:val="20"/>
          <w:lang w:val="sr-Cyrl-CS"/>
        </w:rPr>
        <w:t>Правилника о минималним условима за стицање звања наставника на Универзитету у Београду (</w:t>
      </w:r>
      <w:r w:rsidR="00A60034" w:rsidRPr="00532192">
        <w:rPr>
          <w:rFonts w:ascii="Times New Roman" w:eastAsia="Calibri" w:hAnsi="Times New Roman" w:cs="Times New Roman"/>
          <w:i/>
          <w:color w:val="000000"/>
          <w:sz w:val="20"/>
          <w:szCs w:val="20"/>
          <w:lang w:val="sr-Cyrl-CS"/>
        </w:rPr>
        <w:t>Став 1: Н</w:t>
      </w:r>
      <w:r w:rsidR="00A60034" w:rsidRPr="00532192">
        <w:rPr>
          <w:rFonts w:ascii="Times New Roman" w:eastAsia="Calibri" w:hAnsi="Times New Roman" w:cs="Times New Roman"/>
          <w:i/>
          <w:color w:val="000000"/>
          <w:sz w:val="20"/>
          <w:szCs w:val="20"/>
          <w:shd w:val="clear" w:color="auto" w:fill="FFFFFF"/>
          <w:lang w:val="sr-Cyrl-CS"/>
        </w:rPr>
        <w:t>аучни радови се вреднују на основу важеће категоризације часописа за избор у научноистраживачко звање из Правилника о поступку и начину вредновања и квантитативном исказивању научноистраживачких резултата истраживача</w:t>
      </w:r>
      <w:r w:rsidR="00A60034" w:rsidRPr="00532192">
        <w:rPr>
          <w:rFonts w:ascii="Times New Roman" w:eastAsia="Calibri" w:hAnsi="Times New Roman" w:cs="Times New Roman"/>
          <w:color w:val="000000"/>
          <w:sz w:val="20"/>
          <w:szCs w:val="20"/>
          <w:shd w:val="clear" w:color="auto" w:fill="FFFFFF"/>
          <w:lang w:val="sr-Cyrl-CS"/>
        </w:rPr>
        <w:t xml:space="preserve">; </w:t>
      </w:r>
      <w:r w:rsidR="00A60034" w:rsidRPr="00532192">
        <w:rPr>
          <w:rFonts w:ascii="Times New Roman" w:hAnsi="Times New Roman" w:cs="Times New Roman"/>
          <w:i/>
          <w:color w:val="000000"/>
          <w:sz w:val="20"/>
          <w:szCs w:val="20"/>
          <w:shd w:val="clear" w:color="auto" w:fill="FFFFFF"/>
          <w:lang w:val="sr-Cyrl-CS"/>
        </w:rPr>
        <w:t>Став 4: За поље друштвено–хуманистичких наука, са часописима из категорија М21 – М23 изједначени су часописи са листе престижних светских часописа за поједине научне области, коју утврђује Национални савет за високо образовање</w:t>
      </w:r>
      <w:r w:rsidR="00A60034" w:rsidRPr="00532192">
        <w:rPr>
          <w:rFonts w:ascii="Times New Roman" w:hAnsi="Times New Roman" w:cs="Times New Roman"/>
          <w:color w:val="000000"/>
          <w:sz w:val="20"/>
          <w:szCs w:val="20"/>
          <w:shd w:val="clear" w:color="auto" w:fill="FFFFFF"/>
          <w:lang w:val="sr-Cyrl-CS"/>
        </w:rPr>
        <w:t>).</w:t>
      </w:r>
    </w:p>
    <w:p w:rsidR="00A60034" w:rsidRPr="008128B9" w:rsidRDefault="00A60034" w:rsidP="00DF4704">
      <w:pPr>
        <w:spacing w:after="0" w:line="360" w:lineRule="auto"/>
        <w:ind w:firstLine="720"/>
        <w:jc w:val="both"/>
        <w:rPr>
          <w:rFonts w:ascii="Times New Roman" w:hAnsi="Times New Roman" w:cs="Times New Roman"/>
          <w:color w:val="000000"/>
          <w:sz w:val="20"/>
          <w:szCs w:val="20"/>
        </w:rPr>
      </w:pPr>
      <w:r w:rsidRPr="008128B9">
        <w:rPr>
          <w:rFonts w:ascii="Times New Roman" w:hAnsi="Times New Roman" w:cs="Times New Roman"/>
          <w:color w:val="000000"/>
          <w:sz w:val="20"/>
          <w:szCs w:val="20"/>
        </w:rPr>
        <w:lastRenderedPageBreak/>
        <w:t xml:space="preserve"> По важећој категоризацији часописа коју је утврдило Министарство науке, просвете и технолошког развоја Републике Србије, </w:t>
      </w:r>
      <w:r w:rsidRPr="008128B9">
        <w:rPr>
          <w:rFonts w:ascii="Times New Roman" w:hAnsi="Times New Roman" w:cs="Times New Roman"/>
          <w:sz w:val="20"/>
          <w:szCs w:val="20"/>
        </w:rPr>
        <w:t xml:space="preserve">Зборник за ликовне уметности Матице српске припада категорији М24. Осим тога, исти часопис се налази на </w:t>
      </w:r>
      <w:r w:rsidRPr="008128B9">
        <w:rPr>
          <w:rFonts w:ascii="Times New Roman" w:hAnsi="Times New Roman" w:cs="Times New Roman"/>
          <w:color w:val="000000"/>
          <w:sz w:val="20"/>
          <w:szCs w:val="20"/>
          <w:shd w:val="clear" w:color="auto" w:fill="FFFFFF"/>
        </w:rPr>
        <w:t>листи престижних часописа за поједине научне области, коју је утврдио Национални савет за високо образовање, што га изједначава са часописима из категорија М21–М23.</w:t>
      </w:r>
    </w:p>
    <w:p w:rsidR="00A60034" w:rsidRPr="008128B9" w:rsidRDefault="00A60034" w:rsidP="00DF4704">
      <w:pPr>
        <w:autoSpaceDE w:val="0"/>
        <w:autoSpaceDN w:val="0"/>
        <w:adjustRightInd w:val="0"/>
        <w:spacing w:after="0" w:line="360" w:lineRule="auto"/>
        <w:ind w:firstLine="720"/>
        <w:jc w:val="both"/>
        <w:rPr>
          <w:rFonts w:ascii="Times New Roman" w:eastAsia="Calibri" w:hAnsi="Times New Roman" w:cs="Times New Roman"/>
          <w:sz w:val="20"/>
          <w:szCs w:val="20"/>
        </w:rPr>
      </w:pPr>
      <w:r w:rsidRPr="008128B9">
        <w:rPr>
          <w:rFonts w:ascii="Times New Roman" w:hAnsi="Times New Roman" w:cs="Times New Roman"/>
          <w:sz w:val="20"/>
          <w:szCs w:val="20"/>
        </w:rPr>
        <w:t xml:space="preserve">Код бодовања рада објављеног у часопису IKON. Journal of Iconographic Studies, примењује се одредба </w:t>
      </w:r>
      <w:r w:rsidRPr="008128B9">
        <w:rPr>
          <w:rFonts w:ascii="Times New Roman" w:hAnsi="Times New Roman" w:cs="Times New Roman"/>
          <w:i/>
          <w:sz w:val="20"/>
          <w:szCs w:val="20"/>
        </w:rPr>
        <w:t>Правилника о поступку, начину вредновања и квантитативном исказивању научноистраживачких резултата истраживача</w:t>
      </w:r>
      <w:r w:rsidRPr="008128B9">
        <w:rPr>
          <w:rFonts w:ascii="Times New Roman" w:eastAsia="Calibri" w:hAnsi="Times New Roman" w:cs="Times New Roman"/>
          <w:sz w:val="20"/>
          <w:szCs w:val="20"/>
        </w:rPr>
        <w:t xml:space="preserve">, где се на странама 16 и 17 наводи </w:t>
      </w:r>
      <w:r w:rsidR="00267445">
        <w:rPr>
          <w:rFonts w:ascii="Times New Roman" w:eastAsia="Calibri" w:hAnsi="Times New Roman" w:cs="Times New Roman"/>
          <w:sz w:val="20"/>
          <w:szCs w:val="20"/>
        </w:rPr>
        <w:t>да у</w:t>
      </w:r>
      <w:r w:rsidRPr="008128B9">
        <w:rPr>
          <w:rFonts w:ascii="Times New Roman" w:eastAsia="Calibri" w:hAnsi="Times New Roman" w:cs="Times New Roman"/>
          <w:sz w:val="20"/>
          <w:szCs w:val="20"/>
        </w:rPr>
        <w:t xml:space="preserve"> Националн</w:t>
      </w:r>
      <w:r w:rsidR="00267445">
        <w:rPr>
          <w:rFonts w:ascii="Times New Roman" w:eastAsia="Calibri" w:hAnsi="Times New Roman" w:cs="Times New Roman"/>
          <w:sz w:val="20"/>
          <w:szCs w:val="20"/>
        </w:rPr>
        <w:t>е</w:t>
      </w:r>
      <w:r w:rsidRPr="008128B9">
        <w:rPr>
          <w:rFonts w:ascii="Times New Roman" w:eastAsia="Calibri" w:hAnsi="Times New Roman" w:cs="Times New Roman"/>
          <w:sz w:val="20"/>
          <w:szCs w:val="20"/>
        </w:rPr>
        <w:t xml:space="preserve"> часопис</w:t>
      </w:r>
      <w:r w:rsidR="00267445">
        <w:rPr>
          <w:rFonts w:ascii="Times New Roman" w:eastAsia="Calibri" w:hAnsi="Times New Roman" w:cs="Times New Roman"/>
          <w:sz w:val="20"/>
          <w:szCs w:val="20"/>
        </w:rPr>
        <w:t>е</w:t>
      </w:r>
      <w:r w:rsidRPr="008128B9">
        <w:rPr>
          <w:rFonts w:ascii="Times New Roman" w:eastAsia="Calibri" w:hAnsi="Times New Roman" w:cs="Times New Roman"/>
          <w:sz w:val="20"/>
          <w:szCs w:val="20"/>
        </w:rPr>
        <w:t xml:space="preserve"> међународног значаја (М24) </w:t>
      </w:r>
      <w:r w:rsidR="00267445">
        <w:rPr>
          <w:rFonts w:ascii="Times New Roman" w:eastAsia="Calibri" w:hAnsi="Times New Roman" w:cs="Times New Roman"/>
          <w:sz w:val="20"/>
          <w:szCs w:val="20"/>
        </w:rPr>
        <w:t>спада</w:t>
      </w:r>
      <w:r w:rsidRPr="008128B9">
        <w:rPr>
          <w:rFonts w:ascii="Times New Roman" w:eastAsia="Calibri" w:hAnsi="Times New Roman" w:cs="Times New Roman"/>
          <w:sz w:val="20"/>
          <w:szCs w:val="20"/>
        </w:rPr>
        <w:t xml:space="preserve">ају </w:t>
      </w:r>
      <w:r w:rsidRPr="008128B9">
        <w:rPr>
          <w:rFonts w:ascii="Times New Roman" w:eastAsia="Calibri" w:hAnsi="Times New Roman" w:cs="Times New Roman"/>
          <w:i/>
          <w:sz w:val="20"/>
          <w:szCs w:val="20"/>
        </w:rPr>
        <w:t>часописи који се према библиометријским показатељима Националног индекса у својој области наука налазе у првих 5%, и у области друштвенохуманистичких наука часописи означени као као Q2 и Q3 у SCImago Journal Rank.</w:t>
      </w:r>
      <w:r w:rsidRPr="008128B9">
        <w:rPr>
          <w:rFonts w:ascii="Times New Roman" w:eastAsia="Calibri" w:hAnsi="Times New Roman" w:cs="Times New Roman"/>
          <w:sz w:val="20"/>
          <w:szCs w:val="20"/>
        </w:rPr>
        <w:t xml:space="preserve"> Часопис IKON сврстан је у SCImago Journal Rank листи часописа у категорију Q2</w:t>
      </w:r>
      <w:r w:rsidRPr="008128B9">
        <w:rPr>
          <w:rFonts w:ascii="Times New Roman" w:hAnsi="Times New Roman" w:cs="Times New Roman"/>
          <w:sz w:val="20"/>
          <w:szCs w:val="20"/>
        </w:rPr>
        <w:t>, што значи да се бодује као М24.</w:t>
      </w:r>
      <w:r w:rsidRPr="008128B9">
        <w:rPr>
          <w:rStyle w:val="FootnoteReference"/>
          <w:rFonts w:ascii="Times New Roman" w:hAnsi="Times New Roman" w:cs="Times New Roman"/>
          <w:sz w:val="20"/>
          <w:szCs w:val="20"/>
        </w:rPr>
        <w:footnoteReference w:id="2"/>
      </w:r>
    </w:p>
    <w:p w:rsidR="00A3667A" w:rsidRPr="008128B9" w:rsidRDefault="00A3667A" w:rsidP="00DF4704">
      <w:pPr>
        <w:autoSpaceDE w:val="0"/>
        <w:autoSpaceDN w:val="0"/>
        <w:adjustRightInd w:val="0"/>
        <w:spacing w:after="0" w:line="360" w:lineRule="auto"/>
        <w:ind w:firstLine="720"/>
        <w:jc w:val="both"/>
        <w:rPr>
          <w:rFonts w:ascii="Times New Roman" w:eastAsia="Calibri" w:hAnsi="Times New Roman" w:cs="Times New Roman"/>
          <w:sz w:val="20"/>
          <w:szCs w:val="20"/>
        </w:rPr>
      </w:pPr>
      <w:r w:rsidRPr="008128B9">
        <w:rPr>
          <w:rFonts w:ascii="Times New Roman" w:eastAsia="Calibri" w:hAnsi="Times New Roman" w:cs="Times New Roman"/>
          <w:sz w:val="20"/>
          <w:szCs w:val="20"/>
        </w:rPr>
        <w:t xml:space="preserve">Узгред буди речено, чак и у случају </w:t>
      </w:r>
      <w:r w:rsidR="00A130E4" w:rsidRPr="008128B9">
        <w:rPr>
          <w:rFonts w:ascii="Times New Roman" w:eastAsia="Calibri" w:hAnsi="Times New Roman" w:cs="Times New Roman"/>
          <w:sz w:val="20"/>
          <w:szCs w:val="20"/>
        </w:rPr>
        <w:t>када би се</w:t>
      </w:r>
      <w:r w:rsidRPr="008128B9">
        <w:rPr>
          <w:rFonts w:ascii="Times New Roman" w:eastAsia="Calibri" w:hAnsi="Times New Roman" w:cs="Times New Roman"/>
          <w:sz w:val="20"/>
          <w:szCs w:val="20"/>
        </w:rPr>
        <w:t xml:space="preserve"> </w:t>
      </w:r>
      <w:r w:rsidR="00A130E4" w:rsidRPr="008128B9">
        <w:rPr>
          <w:rFonts w:ascii="Times New Roman" w:eastAsia="Calibri" w:hAnsi="Times New Roman" w:cs="Times New Roman"/>
          <w:sz w:val="20"/>
          <w:szCs w:val="20"/>
        </w:rPr>
        <w:t>два поменута</w:t>
      </w:r>
      <w:r w:rsidRPr="008128B9">
        <w:rPr>
          <w:rFonts w:ascii="Times New Roman" w:eastAsia="Calibri" w:hAnsi="Times New Roman" w:cs="Times New Roman"/>
          <w:sz w:val="20"/>
          <w:szCs w:val="20"/>
        </w:rPr>
        <w:t xml:space="preserve"> часописа</w:t>
      </w:r>
      <w:r w:rsidR="00A130E4" w:rsidRPr="008128B9">
        <w:rPr>
          <w:rFonts w:ascii="Times New Roman" w:eastAsia="Calibri" w:hAnsi="Times New Roman" w:cs="Times New Roman"/>
          <w:sz w:val="20"/>
          <w:szCs w:val="20"/>
        </w:rPr>
        <w:t>,</w:t>
      </w:r>
      <w:r w:rsidRPr="008128B9">
        <w:rPr>
          <w:rFonts w:ascii="Times New Roman" w:eastAsia="Calibri" w:hAnsi="Times New Roman" w:cs="Times New Roman"/>
          <w:sz w:val="20"/>
          <w:szCs w:val="20"/>
        </w:rPr>
        <w:t xml:space="preserve"> чија је категоризација </w:t>
      </w:r>
      <w:r w:rsidR="00464866" w:rsidRPr="008128B9">
        <w:rPr>
          <w:rFonts w:ascii="Times New Roman" w:eastAsia="Calibri" w:hAnsi="Times New Roman" w:cs="Times New Roman"/>
          <w:sz w:val="20"/>
          <w:szCs w:val="20"/>
        </w:rPr>
        <w:t xml:space="preserve">у издвојеном мишљењу </w:t>
      </w:r>
      <w:r w:rsidRPr="008128B9">
        <w:rPr>
          <w:rFonts w:ascii="Times New Roman" w:eastAsia="Calibri" w:hAnsi="Times New Roman" w:cs="Times New Roman"/>
          <w:sz w:val="20"/>
          <w:szCs w:val="20"/>
        </w:rPr>
        <w:t>оспорена</w:t>
      </w:r>
      <w:r w:rsidR="00A130E4" w:rsidRPr="008128B9">
        <w:rPr>
          <w:rFonts w:ascii="Times New Roman" w:eastAsia="Calibri" w:hAnsi="Times New Roman" w:cs="Times New Roman"/>
          <w:sz w:val="20"/>
          <w:szCs w:val="20"/>
        </w:rPr>
        <w:t>,</w:t>
      </w:r>
      <w:r w:rsidRPr="008128B9">
        <w:rPr>
          <w:rFonts w:ascii="Times New Roman" w:eastAsia="Calibri" w:hAnsi="Times New Roman" w:cs="Times New Roman"/>
          <w:sz w:val="20"/>
          <w:szCs w:val="20"/>
        </w:rPr>
        <w:t xml:space="preserve"> </w:t>
      </w:r>
      <w:r w:rsidR="00464866" w:rsidRPr="008128B9">
        <w:rPr>
          <w:rFonts w:ascii="Times New Roman" w:eastAsia="Calibri" w:hAnsi="Times New Roman" w:cs="Times New Roman"/>
          <w:sz w:val="20"/>
          <w:szCs w:val="20"/>
        </w:rPr>
        <w:t>сврста</w:t>
      </w:r>
      <w:r w:rsidR="00A130E4" w:rsidRPr="008128B9">
        <w:rPr>
          <w:rFonts w:ascii="Times New Roman" w:eastAsia="Calibri" w:hAnsi="Times New Roman" w:cs="Times New Roman"/>
          <w:sz w:val="20"/>
          <w:szCs w:val="20"/>
        </w:rPr>
        <w:t>ла</w:t>
      </w:r>
      <w:r w:rsidR="00464866" w:rsidRPr="008128B9">
        <w:rPr>
          <w:rFonts w:ascii="Times New Roman" w:eastAsia="Calibri" w:hAnsi="Times New Roman" w:cs="Times New Roman"/>
          <w:sz w:val="20"/>
          <w:szCs w:val="20"/>
        </w:rPr>
        <w:t xml:space="preserve"> у </w:t>
      </w:r>
      <w:r w:rsidRPr="008128B9">
        <w:rPr>
          <w:rFonts w:ascii="Times New Roman" w:eastAsia="Calibri" w:hAnsi="Times New Roman" w:cs="Times New Roman"/>
          <w:sz w:val="20"/>
          <w:szCs w:val="20"/>
        </w:rPr>
        <w:t>категориј</w:t>
      </w:r>
      <w:r w:rsidR="00464866" w:rsidRPr="008128B9">
        <w:rPr>
          <w:rFonts w:ascii="Times New Roman" w:eastAsia="Calibri" w:hAnsi="Times New Roman" w:cs="Times New Roman"/>
          <w:sz w:val="20"/>
          <w:szCs w:val="20"/>
        </w:rPr>
        <w:t>у</w:t>
      </w:r>
      <w:r w:rsidRPr="008128B9">
        <w:rPr>
          <w:rFonts w:ascii="Times New Roman" w:eastAsia="Calibri" w:hAnsi="Times New Roman" w:cs="Times New Roman"/>
          <w:sz w:val="20"/>
          <w:szCs w:val="20"/>
        </w:rPr>
        <w:t xml:space="preserve"> М51, доцент др Бранка Вранешевић </w:t>
      </w:r>
      <w:r w:rsidR="00A130E4" w:rsidRPr="008128B9">
        <w:rPr>
          <w:rFonts w:ascii="Times New Roman" w:eastAsia="Calibri" w:hAnsi="Times New Roman" w:cs="Times New Roman"/>
          <w:sz w:val="20"/>
          <w:szCs w:val="20"/>
        </w:rPr>
        <w:t>и даље би остварила</w:t>
      </w:r>
      <w:r w:rsidR="00532192">
        <w:rPr>
          <w:rFonts w:ascii="Times New Roman" w:eastAsia="Calibri" w:hAnsi="Times New Roman" w:cs="Times New Roman"/>
          <w:sz w:val="20"/>
          <w:szCs w:val="20"/>
        </w:rPr>
        <w:t xml:space="preserve"> </w:t>
      </w:r>
      <w:r w:rsidR="00A130E4" w:rsidRPr="008128B9">
        <w:rPr>
          <w:rFonts w:ascii="Times New Roman" w:eastAsia="Calibri" w:hAnsi="Times New Roman" w:cs="Times New Roman"/>
          <w:sz w:val="20"/>
          <w:szCs w:val="20"/>
        </w:rPr>
        <w:t xml:space="preserve">више од </w:t>
      </w:r>
      <w:r w:rsidRPr="008128B9">
        <w:rPr>
          <w:rFonts w:ascii="Times New Roman" w:eastAsia="Calibri" w:hAnsi="Times New Roman" w:cs="Times New Roman"/>
          <w:sz w:val="20"/>
          <w:szCs w:val="20"/>
        </w:rPr>
        <w:t>минимум</w:t>
      </w:r>
      <w:r w:rsidR="00A130E4" w:rsidRPr="008128B9">
        <w:rPr>
          <w:rFonts w:ascii="Times New Roman" w:eastAsia="Calibri" w:hAnsi="Times New Roman" w:cs="Times New Roman"/>
          <w:sz w:val="20"/>
          <w:szCs w:val="20"/>
        </w:rPr>
        <w:t>а</w:t>
      </w:r>
      <w:r w:rsidRPr="008128B9">
        <w:rPr>
          <w:rFonts w:ascii="Times New Roman" w:eastAsia="Calibri" w:hAnsi="Times New Roman" w:cs="Times New Roman"/>
          <w:sz w:val="20"/>
          <w:szCs w:val="20"/>
        </w:rPr>
        <w:t xml:space="preserve"> траже</w:t>
      </w:r>
      <w:r w:rsidR="00464866" w:rsidRPr="008128B9">
        <w:rPr>
          <w:rFonts w:ascii="Times New Roman" w:eastAsia="Calibri" w:hAnsi="Times New Roman" w:cs="Times New Roman"/>
          <w:sz w:val="20"/>
          <w:szCs w:val="20"/>
        </w:rPr>
        <w:t>н</w:t>
      </w:r>
      <w:r w:rsidRPr="008128B9">
        <w:rPr>
          <w:rFonts w:ascii="Times New Roman" w:eastAsia="Calibri" w:hAnsi="Times New Roman" w:cs="Times New Roman"/>
          <w:sz w:val="20"/>
          <w:szCs w:val="20"/>
        </w:rPr>
        <w:t>их услова за избор у звање ванредног професора.</w:t>
      </w:r>
    </w:p>
    <w:p w:rsidR="00046A73" w:rsidRPr="008128B9" w:rsidRDefault="00A60034" w:rsidP="00DF4704">
      <w:pPr>
        <w:spacing w:after="0" w:line="360" w:lineRule="auto"/>
        <w:ind w:firstLine="720"/>
        <w:jc w:val="both"/>
        <w:rPr>
          <w:rFonts w:ascii="Times New Roman" w:hAnsi="Times New Roman" w:cs="Times New Roman"/>
          <w:sz w:val="20"/>
          <w:szCs w:val="20"/>
        </w:rPr>
      </w:pPr>
      <w:r w:rsidRPr="008128B9">
        <w:rPr>
          <w:rFonts w:ascii="Times New Roman" w:hAnsi="Times New Roman" w:cs="Times New Roman"/>
          <w:sz w:val="20"/>
          <w:szCs w:val="20"/>
        </w:rPr>
        <w:t>Две примедбе из домена обавезних услова односе се на садржину радова доцента др Бранке Вранешевић. Замерено јој је</w:t>
      </w:r>
      <w:r w:rsidR="00267445">
        <w:rPr>
          <w:rFonts w:ascii="Times New Roman" w:hAnsi="Times New Roman" w:cs="Times New Roman"/>
          <w:sz w:val="20"/>
          <w:szCs w:val="20"/>
        </w:rPr>
        <w:t>,</w:t>
      </w:r>
      <w:r w:rsidRPr="008128B9">
        <w:rPr>
          <w:rFonts w:ascii="Times New Roman" w:hAnsi="Times New Roman" w:cs="Times New Roman"/>
          <w:sz w:val="20"/>
          <w:szCs w:val="20"/>
        </w:rPr>
        <w:t xml:space="preserve"> наиме</w:t>
      </w:r>
      <w:r w:rsidR="00267445">
        <w:rPr>
          <w:rFonts w:ascii="Times New Roman" w:hAnsi="Times New Roman" w:cs="Times New Roman"/>
          <w:sz w:val="20"/>
          <w:szCs w:val="20"/>
        </w:rPr>
        <w:t>,</w:t>
      </w:r>
      <w:r w:rsidRPr="008128B9">
        <w:rPr>
          <w:rFonts w:ascii="Times New Roman" w:hAnsi="Times New Roman" w:cs="Times New Roman"/>
          <w:sz w:val="20"/>
          <w:szCs w:val="20"/>
        </w:rPr>
        <w:t xml:space="preserve"> </w:t>
      </w:r>
      <w:r w:rsidR="00AA1C77" w:rsidRPr="008128B9">
        <w:rPr>
          <w:rFonts w:ascii="Times New Roman" w:hAnsi="Times New Roman" w:cs="Times New Roman"/>
          <w:sz w:val="20"/>
          <w:szCs w:val="20"/>
        </w:rPr>
        <w:t>да су р</w:t>
      </w:r>
      <w:r w:rsidRPr="008128B9">
        <w:rPr>
          <w:rFonts w:ascii="Times New Roman" w:hAnsi="Times New Roman" w:cs="Times New Roman"/>
          <w:sz w:val="20"/>
          <w:szCs w:val="20"/>
        </w:rPr>
        <w:t>адови које је</w:t>
      </w:r>
      <w:r w:rsidR="00AA1C77" w:rsidRPr="008128B9">
        <w:rPr>
          <w:rFonts w:ascii="Times New Roman" w:hAnsi="Times New Roman" w:cs="Times New Roman"/>
          <w:sz w:val="20"/>
          <w:szCs w:val="20"/>
        </w:rPr>
        <w:t xml:space="preserve"> она објавила </w:t>
      </w:r>
      <w:r w:rsidRPr="008128B9">
        <w:rPr>
          <w:rFonts w:ascii="Times New Roman" w:hAnsi="Times New Roman" w:cs="Times New Roman"/>
          <w:sz w:val="20"/>
          <w:szCs w:val="20"/>
        </w:rPr>
        <w:t xml:space="preserve">након избора у звање доцента </w:t>
      </w:r>
      <w:r w:rsidR="00AA1C77" w:rsidRPr="008128B9">
        <w:rPr>
          <w:rFonts w:ascii="Times New Roman" w:hAnsi="Times New Roman" w:cs="Times New Roman"/>
          <w:sz w:val="20"/>
          <w:szCs w:val="20"/>
        </w:rPr>
        <w:t>"</w:t>
      </w:r>
      <w:r w:rsidRPr="008128B9">
        <w:rPr>
          <w:rFonts w:ascii="Times New Roman" w:hAnsi="Times New Roman" w:cs="Times New Roman"/>
          <w:sz w:val="20"/>
          <w:szCs w:val="20"/>
        </w:rPr>
        <w:t>поглавито изведени из текста докторске дисертације</w:t>
      </w:r>
      <w:r w:rsidR="00AA1C77" w:rsidRPr="008128B9">
        <w:rPr>
          <w:rFonts w:ascii="Times New Roman" w:hAnsi="Times New Roman" w:cs="Times New Roman"/>
          <w:sz w:val="20"/>
          <w:szCs w:val="20"/>
        </w:rPr>
        <w:t>"</w:t>
      </w:r>
      <w:r w:rsidRPr="008128B9">
        <w:rPr>
          <w:rFonts w:ascii="Times New Roman" w:hAnsi="Times New Roman" w:cs="Times New Roman"/>
          <w:sz w:val="20"/>
          <w:szCs w:val="20"/>
        </w:rPr>
        <w:t xml:space="preserve">. </w:t>
      </w:r>
      <w:r w:rsidR="00AA1C77" w:rsidRPr="008128B9">
        <w:rPr>
          <w:rFonts w:ascii="Times New Roman" w:hAnsi="Times New Roman" w:cs="Times New Roman"/>
          <w:sz w:val="20"/>
          <w:szCs w:val="20"/>
        </w:rPr>
        <w:t>При томе се тврди да су они "т</w:t>
      </w:r>
      <w:r w:rsidRPr="008128B9">
        <w:rPr>
          <w:rFonts w:ascii="Times New Roman" w:hAnsi="Times New Roman" w:cs="Times New Roman"/>
          <w:sz w:val="20"/>
          <w:szCs w:val="20"/>
        </w:rPr>
        <w:t>ематски у већини случајева везани за један од типова мотива који се јавља на ранохришћанским подним мозаицима (аниконични мотиви) које је кандидаткиња проучавала током истраживања везаних за израду докторске дисертације</w:t>
      </w:r>
      <w:r w:rsidR="00AA1C77" w:rsidRPr="008128B9">
        <w:rPr>
          <w:rFonts w:ascii="Times New Roman" w:hAnsi="Times New Roman" w:cs="Times New Roman"/>
          <w:sz w:val="20"/>
          <w:szCs w:val="20"/>
        </w:rPr>
        <w:t>", а да се "у</w:t>
      </w:r>
      <w:r w:rsidRPr="008128B9">
        <w:rPr>
          <w:rFonts w:ascii="Times New Roman" w:hAnsi="Times New Roman" w:cs="Times New Roman"/>
          <w:sz w:val="20"/>
          <w:szCs w:val="20"/>
        </w:rPr>
        <w:t xml:space="preserve"> два рада обрађује један исти мотив </w:t>
      </w:r>
      <w:r w:rsidR="00267445">
        <w:rPr>
          <w:rFonts w:ascii="Times New Roman" w:hAnsi="Times New Roman" w:cs="Times New Roman"/>
          <w:sz w:val="20"/>
          <w:szCs w:val="20"/>
        </w:rPr>
        <w:t>–</w:t>
      </w:r>
      <w:r w:rsidRPr="008128B9">
        <w:rPr>
          <w:rFonts w:ascii="Times New Roman" w:hAnsi="Times New Roman" w:cs="Times New Roman"/>
          <w:sz w:val="20"/>
          <w:szCs w:val="20"/>
        </w:rPr>
        <w:t xml:space="preserve"> мотив чвора</w:t>
      </w:r>
      <w:r w:rsidR="00AA1C77" w:rsidRPr="008128B9">
        <w:rPr>
          <w:rFonts w:ascii="Times New Roman" w:hAnsi="Times New Roman" w:cs="Times New Roman"/>
          <w:sz w:val="20"/>
          <w:szCs w:val="20"/>
        </w:rPr>
        <w:t>"</w:t>
      </w:r>
      <w:r w:rsidRPr="008128B9">
        <w:rPr>
          <w:rFonts w:ascii="Times New Roman" w:hAnsi="Times New Roman" w:cs="Times New Roman"/>
          <w:sz w:val="20"/>
          <w:szCs w:val="20"/>
        </w:rPr>
        <w:t xml:space="preserve"> </w:t>
      </w:r>
      <w:r w:rsidR="00AA1C77" w:rsidRPr="008128B9">
        <w:rPr>
          <w:rFonts w:ascii="Times New Roman" w:hAnsi="Times New Roman" w:cs="Times New Roman"/>
          <w:sz w:val="20"/>
          <w:szCs w:val="20"/>
        </w:rPr>
        <w:t>.</w:t>
      </w:r>
    </w:p>
    <w:p w:rsidR="00AA1C77" w:rsidRPr="008128B9" w:rsidRDefault="00AA1C77" w:rsidP="00DF4704">
      <w:pPr>
        <w:spacing w:after="0" w:line="360" w:lineRule="auto"/>
        <w:ind w:firstLine="720"/>
        <w:jc w:val="both"/>
        <w:rPr>
          <w:rFonts w:ascii="Times New Roman" w:hAnsi="Times New Roman" w:cs="Times New Roman"/>
          <w:noProof/>
          <w:sz w:val="20"/>
          <w:szCs w:val="20"/>
        </w:rPr>
      </w:pPr>
      <w:r w:rsidRPr="008128B9">
        <w:rPr>
          <w:rFonts w:ascii="Times New Roman" w:hAnsi="Times New Roman" w:cs="Times New Roman"/>
          <w:sz w:val="20"/>
          <w:szCs w:val="20"/>
        </w:rPr>
        <w:t xml:space="preserve">Примедба не стоји, а осим тога није ни релевантна за одлучивање о избору др Бранке Вранешевић у звање ванредног професора. Према Члану 8 Правилника о минималним условима за стицање звања наставника на Универзитету у Београду "радови проистекли из докторске дисертације могу да се вреднују за избор у звање наставника". При томе ниједан од релевантних правних аката за избор у звање ванредног професора не ограничава број таквих радова. Осим тога, ти акти ни у једном свом делу не </w:t>
      </w:r>
      <w:r w:rsidR="00267445">
        <w:rPr>
          <w:rFonts w:ascii="Times New Roman" w:hAnsi="Times New Roman" w:cs="Times New Roman"/>
          <w:sz w:val="20"/>
          <w:szCs w:val="20"/>
        </w:rPr>
        <w:t>одређују</w:t>
      </w:r>
      <w:r w:rsidRPr="008128B9">
        <w:rPr>
          <w:rFonts w:ascii="Times New Roman" w:hAnsi="Times New Roman" w:cs="Times New Roman"/>
          <w:sz w:val="20"/>
          <w:szCs w:val="20"/>
        </w:rPr>
        <w:t xml:space="preserve"> тематику радова неопходних за избор у звање. Правно гледано, кандидат за избор у звање полагао би право на валидну кандидатуру чак и ако би сви његови радов</w:t>
      </w:r>
      <w:r w:rsidR="006F129A">
        <w:rPr>
          <w:rFonts w:ascii="Times New Roman" w:hAnsi="Times New Roman" w:cs="Times New Roman"/>
          <w:sz w:val="20"/>
          <w:szCs w:val="20"/>
        </w:rPr>
        <w:t>и</w:t>
      </w:r>
      <w:r w:rsidRPr="008128B9">
        <w:rPr>
          <w:rFonts w:ascii="Times New Roman" w:hAnsi="Times New Roman" w:cs="Times New Roman"/>
          <w:sz w:val="20"/>
          <w:szCs w:val="20"/>
        </w:rPr>
        <w:t xml:space="preserve"> којима се задовољавају "обавезни услови" били написани на исту тему. Таква једноличност радова се, међутим, не може приписати доценту др Бранки Вранешевић. Из приложене библиографије </w:t>
      </w:r>
      <w:r w:rsidRPr="008128B9">
        <w:rPr>
          <w:rFonts w:ascii="Times New Roman" w:hAnsi="Times New Roman" w:cs="Times New Roman"/>
          <w:noProof/>
          <w:sz w:val="20"/>
          <w:szCs w:val="20"/>
        </w:rPr>
        <w:t>јасно се види да се она у д</w:t>
      </w:r>
      <w:r w:rsidR="006F129A">
        <w:rPr>
          <w:rFonts w:ascii="Times New Roman" w:hAnsi="Times New Roman" w:cs="Times New Roman"/>
          <w:noProof/>
          <w:sz w:val="20"/>
          <w:szCs w:val="20"/>
        </w:rPr>
        <w:t>о</w:t>
      </w:r>
      <w:r w:rsidRPr="008128B9">
        <w:rPr>
          <w:rFonts w:ascii="Times New Roman" w:hAnsi="Times New Roman" w:cs="Times New Roman"/>
          <w:noProof/>
          <w:sz w:val="20"/>
          <w:szCs w:val="20"/>
        </w:rPr>
        <w:t xml:space="preserve">садашњем научном раду бавила различитим темама које се односе на различите периоде у историји уметности, као и на различиту проблематику. При томе ниједан од </w:t>
      </w:r>
      <w:r w:rsidR="0053760E" w:rsidRPr="008128B9">
        <w:rPr>
          <w:rFonts w:ascii="Times New Roman" w:hAnsi="Times New Roman" w:cs="Times New Roman"/>
          <w:noProof/>
          <w:sz w:val="20"/>
          <w:szCs w:val="20"/>
        </w:rPr>
        <w:t>кандидаткињих</w:t>
      </w:r>
      <w:r w:rsidR="00A3667A" w:rsidRPr="008128B9">
        <w:rPr>
          <w:rFonts w:ascii="Times New Roman" w:hAnsi="Times New Roman" w:cs="Times New Roman"/>
          <w:noProof/>
          <w:sz w:val="20"/>
          <w:szCs w:val="20"/>
        </w:rPr>
        <w:t xml:space="preserve"> </w:t>
      </w:r>
      <w:r w:rsidRPr="008128B9">
        <w:rPr>
          <w:rFonts w:ascii="Times New Roman" w:hAnsi="Times New Roman" w:cs="Times New Roman"/>
          <w:noProof/>
          <w:sz w:val="20"/>
          <w:szCs w:val="20"/>
        </w:rPr>
        <w:t xml:space="preserve">радова </w:t>
      </w:r>
      <w:r w:rsidR="0053760E" w:rsidRPr="008128B9">
        <w:rPr>
          <w:rFonts w:ascii="Times New Roman" w:hAnsi="Times New Roman" w:cs="Times New Roman"/>
          <w:noProof/>
          <w:sz w:val="20"/>
          <w:szCs w:val="20"/>
        </w:rPr>
        <w:t xml:space="preserve">није директно и дословно преузет из њене дисертације. Реч је о томе да су поједине теме, које су тек назначене у </w:t>
      </w:r>
      <w:r w:rsidR="00464866" w:rsidRPr="008128B9">
        <w:rPr>
          <w:rFonts w:ascii="Times New Roman" w:hAnsi="Times New Roman" w:cs="Times New Roman"/>
          <w:noProof/>
          <w:sz w:val="20"/>
          <w:szCs w:val="20"/>
        </w:rPr>
        <w:t xml:space="preserve">једном </w:t>
      </w:r>
      <w:r w:rsidR="0053760E" w:rsidRPr="008128B9">
        <w:rPr>
          <w:rFonts w:ascii="Times New Roman" w:hAnsi="Times New Roman" w:cs="Times New Roman"/>
          <w:noProof/>
          <w:sz w:val="20"/>
          <w:szCs w:val="20"/>
        </w:rPr>
        <w:t xml:space="preserve">подпоглављу дисертације </w:t>
      </w:r>
      <w:r w:rsidR="00464866" w:rsidRPr="008128B9">
        <w:rPr>
          <w:rFonts w:ascii="Times New Roman" w:hAnsi="Times New Roman" w:cs="Times New Roman"/>
          <w:noProof/>
          <w:sz w:val="20"/>
          <w:szCs w:val="20"/>
        </w:rPr>
        <w:t>(</w:t>
      </w:r>
      <w:r w:rsidR="006F129A">
        <w:rPr>
          <w:rFonts w:ascii="Times New Roman" w:hAnsi="Times New Roman" w:cs="Times New Roman"/>
          <w:noProof/>
          <w:sz w:val="20"/>
          <w:szCs w:val="20"/>
        </w:rPr>
        <w:t>с</w:t>
      </w:r>
      <w:r w:rsidR="00464866" w:rsidRPr="008128B9">
        <w:rPr>
          <w:rFonts w:ascii="Times New Roman" w:hAnsi="Times New Roman" w:cs="Times New Roman"/>
          <w:noProof/>
          <w:sz w:val="20"/>
          <w:szCs w:val="20"/>
        </w:rPr>
        <w:t xml:space="preserve"> наслов</w:t>
      </w:r>
      <w:r w:rsidR="006F129A">
        <w:rPr>
          <w:rFonts w:ascii="Times New Roman" w:hAnsi="Times New Roman" w:cs="Times New Roman"/>
          <w:noProof/>
          <w:sz w:val="20"/>
          <w:szCs w:val="20"/>
        </w:rPr>
        <w:t>ом</w:t>
      </w:r>
      <w:r w:rsidR="00464866" w:rsidRPr="008128B9">
        <w:rPr>
          <w:rFonts w:ascii="Times New Roman" w:hAnsi="Times New Roman" w:cs="Times New Roman"/>
          <w:noProof/>
          <w:sz w:val="20"/>
          <w:szCs w:val="20"/>
        </w:rPr>
        <w:t xml:space="preserve"> </w:t>
      </w:r>
      <w:r w:rsidR="0053760E" w:rsidRPr="008128B9">
        <w:rPr>
          <w:rFonts w:ascii="Times New Roman" w:hAnsi="Times New Roman" w:cs="Times New Roman"/>
          <w:i/>
          <w:noProof/>
          <w:sz w:val="20"/>
          <w:szCs w:val="20"/>
        </w:rPr>
        <w:t>Аниконичност</w:t>
      </w:r>
      <w:r w:rsidR="00464866" w:rsidRPr="008128B9">
        <w:rPr>
          <w:rFonts w:ascii="Times New Roman" w:hAnsi="Times New Roman" w:cs="Times New Roman"/>
          <w:noProof/>
          <w:sz w:val="20"/>
          <w:szCs w:val="20"/>
        </w:rPr>
        <w:t>)</w:t>
      </w:r>
      <w:r w:rsidR="0053760E" w:rsidRPr="008128B9">
        <w:rPr>
          <w:rFonts w:ascii="Times New Roman" w:hAnsi="Times New Roman" w:cs="Times New Roman"/>
          <w:noProof/>
          <w:sz w:val="20"/>
          <w:szCs w:val="20"/>
        </w:rPr>
        <w:t xml:space="preserve">, </w:t>
      </w:r>
      <w:r w:rsidR="00F571E5" w:rsidRPr="008128B9">
        <w:rPr>
          <w:rFonts w:ascii="Times New Roman" w:hAnsi="Times New Roman" w:cs="Times New Roman"/>
          <w:noProof/>
          <w:sz w:val="20"/>
          <w:szCs w:val="20"/>
        </w:rPr>
        <w:t xml:space="preserve">касније </w:t>
      </w:r>
      <w:r w:rsidR="0053760E" w:rsidRPr="008128B9">
        <w:rPr>
          <w:rFonts w:ascii="Times New Roman" w:hAnsi="Times New Roman" w:cs="Times New Roman"/>
          <w:noProof/>
          <w:sz w:val="20"/>
          <w:szCs w:val="20"/>
        </w:rPr>
        <w:t>детаљно проучене у</w:t>
      </w:r>
      <w:r w:rsidR="00532192">
        <w:rPr>
          <w:rFonts w:ascii="Times New Roman" w:hAnsi="Times New Roman" w:cs="Times New Roman"/>
          <w:noProof/>
          <w:sz w:val="20"/>
          <w:szCs w:val="20"/>
        </w:rPr>
        <w:t xml:space="preserve"> </w:t>
      </w:r>
      <w:r w:rsidR="0053760E" w:rsidRPr="008128B9">
        <w:rPr>
          <w:rFonts w:ascii="Times New Roman" w:hAnsi="Times New Roman" w:cs="Times New Roman"/>
          <w:noProof/>
          <w:sz w:val="20"/>
          <w:szCs w:val="20"/>
        </w:rPr>
        <w:t>пет чланака</w:t>
      </w:r>
      <w:r w:rsidR="00F571E5" w:rsidRPr="008128B9">
        <w:rPr>
          <w:rFonts w:ascii="Times New Roman" w:hAnsi="Times New Roman" w:cs="Times New Roman"/>
          <w:noProof/>
          <w:sz w:val="20"/>
          <w:szCs w:val="20"/>
        </w:rPr>
        <w:t>. С</w:t>
      </w:r>
      <w:r w:rsidR="0053760E" w:rsidRPr="008128B9">
        <w:rPr>
          <w:rFonts w:ascii="Times New Roman" w:hAnsi="Times New Roman" w:cs="Times New Roman"/>
          <w:noProof/>
          <w:sz w:val="20"/>
          <w:szCs w:val="20"/>
        </w:rPr>
        <w:t>ваки од тих чланака рецензирала је проф. др Јелена Ердељан. Професорка Ердељан је, шта</w:t>
      </w:r>
      <w:r w:rsidR="00464866" w:rsidRPr="008128B9">
        <w:rPr>
          <w:rFonts w:ascii="Times New Roman" w:hAnsi="Times New Roman" w:cs="Times New Roman"/>
          <w:noProof/>
          <w:sz w:val="20"/>
          <w:szCs w:val="20"/>
        </w:rPr>
        <w:t>в</w:t>
      </w:r>
      <w:r w:rsidR="0053760E" w:rsidRPr="008128B9">
        <w:rPr>
          <w:rFonts w:ascii="Times New Roman" w:hAnsi="Times New Roman" w:cs="Times New Roman"/>
          <w:noProof/>
          <w:sz w:val="20"/>
          <w:szCs w:val="20"/>
        </w:rPr>
        <w:t>ише, коауторка једног од тих радова, а јед</w:t>
      </w:r>
      <w:r w:rsidR="00464866" w:rsidRPr="008128B9">
        <w:rPr>
          <w:rFonts w:ascii="Times New Roman" w:hAnsi="Times New Roman" w:cs="Times New Roman"/>
          <w:noProof/>
          <w:sz w:val="20"/>
          <w:szCs w:val="20"/>
        </w:rPr>
        <w:t>а</w:t>
      </w:r>
      <w:r w:rsidR="0053760E" w:rsidRPr="008128B9">
        <w:rPr>
          <w:rFonts w:ascii="Times New Roman" w:hAnsi="Times New Roman" w:cs="Times New Roman"/>
          <w:noProof/>
          <w:sz w:val="20"/>
          <w:szCs w:val="20"/>
        </w:rPr>
        <w:t xml:space="preserve">н </w:t>
      </w:r>
      <w:r w:rsidR="00464866" w:rsidRPr="008128B9">
        <w:rPr>
          <w:rFonts w:ascii="Times New Roman" w:hAnsi="Times New Roman" w:cs="Times New Roman"/>
          <w:noProof/>
          <w:sz w:val="20"/>
          <w:szCs w:val="20"/>
        </w:rPr>
        <w:t xml:space="preserve">од њих </w:t>
      </w:r>
      <w:r w:rsidR="0053760E" w:rsidRPr="008128B9">
        <w:rPr>
          <w:rFonts w:ascii="Times New Roman" w:hAnsi="Times New Roman" w:cs="Times New Roman"/>
          <w:noProof/>
          <w:sz w:val="20"/>
          <w:szCs w:val="20"/>
        </w:rPr>
        <w:t xml:space="preserve">објављен </w:t>
      </w:r>
      <w:r w:rsidR="00464866" w:rsidRPr="008128B9">
        <w:rPr>
          <w:rFonts w:ascii="Times New Roman" w:hAnsi="Times New Roman" w:cs="Times New Roman"/>
          <w:noProof/>
          <w:sz w:val="20"/>
          <w:szCs w:val="20"/>
        </w:rPr>
        <w:t xml:space="preserve">је </w:t>
      </w:r>
      <w:r w:rsidR="0053760E" w:rsidRPr="008128B9">
        <w:rPr>
          <w:rFonts w:ascii="Times New Roman" w:hAnsi="Times New Roman" w:cs="Times New Roman"/>
          <w:noProof/>
          <w:sz w:val="20"/>
          <w:szCs w:val="20"/>
        </w:rPr>
        <w:t>у зборнику радова чији је она гла</w:t>
      </w:r>
      <w:r w:rsidR="00464866" w:rsidRPr="008128B9">
        <w:rPr>
          <w:rFonts w:ascii="Times New Roman" w:hAnsi="Times New Roman" w:cs="Times New Roman"/>
          <w:noProof/>
          <w:sz w:val="20"/>
          <w:szCs w:val="20"/>
        </w:rPr>
        <w:t>в</w:t>
      </w:r>
      <w:r w:rsidR="0053760E" w:rsidRPr="008128B9">
        <w:rPr>
          <w:rFonts w:ascii="Times New Roman" w:hAnsi="Times New Roman" w:cs="Times New Roman"/>
          <w:noProof/>
          <w:sz w:val="20"/>
          <w:szCs w:val="20"/>
        </w:rPr>
        <w:t>ни уредник.</w:t>
      </w:r>
    </w:p>
    <w:p w:rsidR="0053760E" w:rsidRPr="008128B9" w:rsidRDefault="0053760E" w:rsidP="00DF4704">
      <w:pPr>
        <w:spacing w:after="0" w:line="360" w:lineRule="auto"/>
        <w:ind w:firstLine="720"/>
        <w:jc w:val="both"/>
        <w:rPr>
          <w:rFonts w:ascii="Times New Roman" w:hAnsi="Times New Roman" w:cs="Times New Roman"/>
          <w:bCs/>
          <w:sz w:val="20"/>
          <w:szCs w:val="20"/>
        </w:rPr>
      </w:pPr>
      <w:r w:rsidRPr="008128B9">
        <w:rPr>
          <w:rFonts w:ascii="Times New Roman" w:hAnsi="Times New Roman" w:cs="Times New Roman"/>
          <w:noProof/>
          <w:sz w:val="20"/>
          <w:szCs w:val="20"/>
        </w:rPr>
        <w:t>Једна примедба из домена обавезних услова односи се на менторски рад. Кандидаткињи се приговара да је у</w:t>
      </w:r>
      <w:r w:rsidRPr="008128B9">
        <w:rPr>
          <w:rFonts w:ascii="Times New Roman" w:hAnsi="Times New Roman" w:cs="Times New Roman"/>
          <w:bCs/>
          <w:sz w:val="20"/>
          <w:szCs w:val="20"/>
        </w:rPr>
        <w:t xml:space="preserve"> својој биографији поднетој приликом конкурса за избор у звање навела податак да је ментор </w:t>
      </w:r>
      <w:r w:rsidR="00A159EB" w:rsidRPr="008128B9">
        <w:rPr>
          <w:rFonts w:ascii="Times New Roman" w:hAnsi="Times New Roman" w:cs="Times New Roman"/>
          <w:bCs/>
          <w:sz w:val="20"/>
          <w:szCs w:val="20"/>
        </w:rPr>
        <w:t xml:space="preserve">једне </w:t>
      </w:r>
      <w:r w:rsidRPr="008128B9">
        <w:rPr>
          <w:rFonts w:ascii="Times New Roman" w:hAnsi="Times New Roman" w:cs="Times New Roman"/>
          <w:bCs/>
          <w:sz w:val="20"/>
          <w:szCs w:val="20"/>
        </w:rPr>
        <w:t xml:space="preserve">докторске тезе </w:t>
      </w:r>
      <w:r w:rsidR="00A159EB" w:rsidRPr="008128B9">
        <w:rPr>
          <w:rFonts w:ascii="Times New Roman" w:hAnsi="Times New Roman" w:cs="Times New Roman"/>
          <w:bCs/>
          <w:sz w:val="20"/>
          <w:szCs w:val="20"/>
        </w:rPr>
        <w:t xml:space="preserve">у изради. Реч је о </w:t>
      </w:r>
      <w:r w:rsidR="00464866" w:rsidRPr="008128B9">
        <w:rPr>
          <w:rFonts w:ascii="Times New Roman" w:hAnsi="Times New Roman" w:cs="Times New Roman"/>
          <w:bCs/>
          <w:sz w:val="20"/>
          <w:szCs w:val="20"/>
        </w:rPr>
        <w:t>дисертацији</w:t>
      </w:r>
      <w:r w:rsidR="00A159EB" w:rsidRPr="008128B9">
        <w:rPr>
          <w:rFonts w:ascii="Times New Roman" w:hAnsi="Times New Roman" w:cs="Times New Roman"/>
          <w:bCs/>
          <w:sz w:val="20"/>
          <w:szCs w:val="20"/>
        </w:rPr>
        <w:t xml:space="preserve"> </w:t>
      </w:r>
      <w:r w:rsidR="00464866" w:rsidRPr="008128B9">
        <w:rPr>
          <w:rFonts w:ascii="Times New Roman" w:hAnsi="Times New Roman" w:cs="Times New Roman"/>
          <w:bCs/>
          <w:sz w:val="20"/>
          <w:szCs w:val="20"/>
        </w:rPr>
        <w:t>доктор</w:t>
      </w:r>
      <w:r w:rsidR="006F129A">
        <w:rPr>
          <w:rFonts w:ascii="Times New Roman" w:hAnsi="Times New Roman" w:cs="Times New Roman"/>
          <w:bCs/>
          <w:sz w:val="20"/>
          <w:szCs w:val="20"/>
        </w:rPr>
        <w:t>анда</w:t>
      </w:r>
      <w:r w:rsidR="00464866" w:rsidRPr="008128B9">
        <w:rPr>
          <w:rFonts w:ascii="Times New Roman" w:hAnsi="Times New Roman" w:cs="Times New Roman"/>
          <w:bCs/>
          <w:sz w:val="20"/>
          <w:szCs w:val="20"/>
        </w:rPr>
        <w:t xml:space="preserve"> </w:t>
      </w:r>
      <w:r w:rsidRPr="008128B9">
        <w:rPr>
          <w:rFonts w:ascii="Times New Roman" w:hAnsi="Times New Roman" w:cs="Times New Roman"/>
          <w:bCs/>
          <w:sz w:val="20"/>
          <w:szCs w:val="20"/>
        </w:rPr>
        <w:t>Тамаре Миладиновић, која према тврђењу писа</w:t>
      </w:r>
      <w:r w:rsidR="001112D9" w:rsidRPr="008128B9">
        <w:rPr>
          <w:rFonts w:ascii="Times New Roman" w:hAnsi="Times New Roman" w:cs="Times New Roman"/>
          <w:bCs/>
          <w:sz w:val="20"/>
          <w:szCs w:val="20"/>
        </w:rPr>
        <w:t>ц</w:t>
      </w:r>
      <w:r w:rsidRPr="008128B9">
        <w:rPr>
          <w:rFonts w:ascii="Times New Roman" w:hAnsi="Times New Roman" w:cs="Times New Roman"/>
          <w:bCs/>
          <w:sz w:val="20"/>
          <w:szCs w:val="20"/>
        </w:rPr>
        <w:t xml:space="preserve">а издвојеног мишљења </w:t>
      </w:r>
      <w:r w:rsidR="00A159EB" w:rsidRPr="008128B9">
        <w:rPr>
          <w:rFonts w:ascii="Times New Roman" w:hAnsi="Times New Roman" w:cs="Times New Roman"/>
          <w:bCs/>
          <w:sz w:val="20"/>
          <w:szCs w:val="20"/>
        </w:rPr>
        <w:t xml:space="preserve">уопште </w:t>
      </w:r>
      <w:r w:rsidRPr="008128B9">
        <w:rPr>
          <w:rFonts w:ascii="Times New Roman" w:hAnsi="Times New Roman" w:cs="Times New Roman"/>
          <w:bCs/>
          <w:sz w:val="20"/>
          <w:szCs w:val="20"/>
        </w:rPr>
        <w:t xml:space="preserve">није пријавила своју докторску тему, а од школске 2019/2020. године </w:t>
      </w:r>
      <w:r w:rsidR="001112D9" w:rsidRPr="008128B9">
        <w:rPr>
          <w:rFonts w:ascii="Times New Roman" w:hAnsi="Times New Roman" w:cs="Times New Roman"/>
          <w:bCs/>
          <w:sz w:val="20"/>
          <w:szCs w:val="20"/>
        </w:rPr>
        <w:t xml:space="preserve">наводно </w:t>
      </w:r>
      <w:r w:rsidRPr="008128B9">
        <w:rPr>
          <w:rFonts w:ascii="Times New Roman" w:hAnsi="Times New Roman" w:cs="Times New Roman"/>
          <w:bCs/>
          <w:sz w:val="20"/>
          <w:szCs w:val="20"/>
        </w:rPr>
        <w:t>није више ни студент Филозофског факултета Универзит</w:t>
      </w:r>
      <w:r w:rsidR="00464866" w:rsidRPr="008128B9">
        <w:rPr>
          <w:rFonts w:ascii="Times New Roman" w:hAnsi="Times New Roman" w:cs="Times New Roman"/>
          <w:bCs/>
          <w:sz w:val="20"/>
          <w:szCs w:val="20"/>
        </w:rPr>
        <w:t>ет</w:t>
      </w:r>
      <w:r w:rsidRPr="008128B9">
        <w:rPr>
          <w:rFonts w:ascii="Times New Roman" w:hAnsi="Times New Roman" w:cs="Times New Roman"/>
          <w:bCs/>
          <w:sz w:val="20"/>
          <w:szCs w:val="20"/>
        </w:rPr>
        <w:t>а у Београду.</w:t>
      </w:r>
      <w:r w:rsidR="006E75E6" w:rsidRPr="008128B9">
        <w:rPr>
          <w:rFonts w:ascii="Times New Roman" w:hAnsi="Times New Roman" w:cs="Times New Roman"/>
          <w:bCs/>
          <w:sz w:val="20"/>
          <w:szCs w:val="20"/>
        </w:rPr>
        <w:t xml:space="preserve"> При томе се наводи да је податак о </w:t>
      </w:r>
      <w:r w:rsidR="00464866" w:rsidRPr="008128B9">
        <w:rPr>
          <w:rFonts w:ascii="Times New Roman" w:hAnsi="Times New Roman" w:cs="Times New Roman"/>
          <w:bCs/>
          <w:sz w:val="20"/>
          <w:szCs w:val="20"/>
        </w:rPr>
        <w:t>т</w:t>
      </w:r>
      <w:r w:rsidR="006E75E6" w:rsidRPr="008128B9">
        <w:rPr>
          <w:rFonts w:ascii="Times New Roman" w:hAnsi="Times New Roman" w:cs="Times New Roman"/>
          <w:bCs/>
          <w:sz w:val="20"/>
          <w:szCs w:val="20"/>
        </w:rPr>
        <w:t xml:space="preserve">ом менторству </w:t>
      </w:r>
      <w:r w:rsidR="00F571E5" w:rsidRPr="008128B9">
        <w:rPr>
          <w:rFonts w:ascii="Times New Roman" w:hAnsi="Times New Roman" w:cs="Times New Roman"/>
          <w:bCs/>
          <w:sz w:val="20"/>
          <w:szCs w:val="20"/>
        </w:rPr>
        <w:t xml:space="preserve">наведен не само у биографији кандидата, него и </w:t>
      </w:r>
      <w:r w:rsidR="006E75E6" w:rsidRPr="008128B9">
        <w:rPr>
          <w:rFonts w:ascii="Times New Roman" w:hAnsi="Times New Roman" w:cs="Times New Roman"/>
          <w:bCs/>
          <w:sz w:val="20"/>
          <w:szCs w:val="20"/>
        </w:rPr>
        <w:t xml:space="preserve">у тексту Извештаја комисије, односно његовом Сажетку. </w:t>
      </w:r>
    </w:p>
    <w:p w:rsidR="006E75E6" w:rsidRPr="006F129A" w:rsidRDefault="006E75E6" w:rsidP="00DF4704">
      <w:pPr>
        <w:autoSpaceDE w:val="0"/>
        <w:autoSpaceDN w:val="0"/>
        <w:adjustRightInd w:val="0"/>
        <w:spacing w:after="0" w:line="360" w:lineRule="auto"/>
        <w:ind w:firstLine="720"/>
        <w:jc w:val="both"/>
        <w:rPr>
          <w:rFonts w:ascii="Times New Roman" w:hAnsi="Times New Roman" w:cs="Times New Roman"/>
          <w:bCs/>
          <w:sz w:val="20"/>
          <w:szCs w:val="20"/>
        </w:rPr>
      </w:pPr>
      <w:r w:rsidRPr="008128B9">
        <w:rPr>
          <w:rFonts w:ascii="Times New Roman" w:hAnsi="Times New Roman" w:cs="Times New Roman"/>
          <w:bCs/>
          <w:sz w:val="20"/>
          <w:szCs w:val="20"/>
        </w:rPr>
        <w:lastRenderedPageBreak/>
        <w:t>И ову примедбу сматрамо ире</w:t>
      </w:r>
      <w:r w:rsidR="00464866" w:rsidRPr="008128B9">
        <w:rPr>
          <w:rFonts w:ascii="Times New Roman" w:hAnsi="Times New Roman" w:cs="Times New Roman"/>
          <w:bCs/>
          <w:sz w:val="20"/>
          <w:szCs w:val="20"/>
        </w:rPr>
        <w:t>ле</w:t>
      </w:r>
      <w:r w:rsidRPr="008128B9">
        <w:rPr>
          <w:rFonts w:ascii="Times New Roman" w:hAnsi="Times New Roman" w:cs="Times New Roman"/>
          <w:bCs/>
          <w:sz w:val="20"/>
          <w:szCs w:val="20"/>
        </w:rPr>
        <w:t xml:space="preserve">вантном пошто је потпуно неспорно да доцент др </w:t>
      </w:r>
      <w:r w:rsidR="00464866" w:rsidRPr="008128B9">
        <w:rPr>
          <w:rFonts w:ascii="Times New Roman" w:hAnsi="Times New Roman" w:cs="Times New Roman"/>
          <w:bCs/>
          <w:sz w:val="20"/>
          <w:szCs w:val="20"/>
        </w:rPr>
        <w:t>Бранка</w:t>
      </w:r>
      <w:r w:rsidRPr="008128B9">
        <w:rPr>
          <w:rFonts w:ascii="Times New Roman" w:hAnsi="Times New Roman" w:cs="Times New Roman"/>
          <w:bCs/>
          <w:sz w:val="20"/>
          <w:szCs w:val="20"/>
        </w:rPr>
        <w:t xml:space="preserve"> Вранешевић задовољава услове за избор у звање ванредног професора и у</w:t>
      </w:r>
      <w:r w:rsidR="00A3667A" w:rsidRPr="008128B9">
        <w:rPr>
          <w:rFonts w:ascii="Times New Roman" w:hAnsi="Times New Roman" w:cs="Times New Roman"/>
          <w:bCs/>
          <w:sz w:val="20"/>
          <w:szCs w:val="20"/>
        </w:rPr>
        <w:t xml:space="preserve"> </w:t>
      </w:r>
      <w:r w:rsidRPr="008128B9">
        <w:rPr>
          <w:rFonts w:ascii="Times New Roman" w:hAnsi="Times New Roman" w:cs="Times New Roman"/>
          <w:bCs/>
          <w:sz w:val="20"/>
          <w:szCs w:val="20"/>
        </w:rPr>
        <w:t xml:space="preserve">погледу менторског рада. </w:t>
      </w:r>
      <w:r w:rsidR="00A306C3" w:rsidRPr="008128B9">
        <w:rPr>
          <w:rFonts w:ascii="Times New Roman" w:hAnsi="Times New Roman" w:cs="Times New Roman"/>
          <w:bCs/>
          <w:sz w:val="20"/>
          <w:szCs w:val="20"/>
        </w:rPr>
        <w:t>Наиме, у</w:t>
      </w:r>
      <w:r w:rsidRPr="008128B9">
        <w:rPr>
          <w:rFonts w:ascii="Times New Roman" w:hAnsi="Times New Roman" w:cs="Times New Roman"/>
          <w:bCs/>
          <w:sz w:val="20"/>
          <w:szCs w:val="20"/>
        </w:rPr>
        <w:t xml:space="preserve"> </w:t>
      </w:r>
      <w:r w:rsidR="00A306C3" w:rsidRPr="008128B9">
        <w:rPr>
          <w:rFonts w:ascii="Times New Roman" w:hAnsi="Times New Roman" w:cs="Times New Roman"/>
          <w:bCs/>
          <w:sz w:val="20"/>
          <w:szCs w:val="20"/>
        </w:rPr>
        <w:t xml:space="preserve">њеној радној биографији, </w:t>
      </w:r>
      <w:r w:rsidR="00F571E5" w:rsidRPr="008128B9">
        <w:rPr>
          <w:rFonts w:ascii="Times New Roman" w:hAnsi="Times New Roman" w:cs="Times New Roman"/>
          <w:bCs/>
          <w:sz w:val="20"/>
          <w:szCs w:val="20"/>
        </w:rPr>
        <w:t xml:space="preserve">а затим и у </w:t>
      </w:r>
      <w:r w:rsidRPr="008128B9">
        <w:rPr>
          <w:rFonts w:ascii="Times New Roman" w:hAnsi="Times New Roman" w:cs="Times New Roman"/>
          <w:bCs/>
          <w:sz w:val="20"/>
          <w:szCs w:val="20"/>
        </w:rPr>
        <w:t xml:space="preserve">Извештају </w:t>
      </w:r>
      <w:r w:rsidR="00A306C3" w:rsidRPr="008128B9">
        <w:rPr>
          <w:rFonts w:ascii="Times New Roman" w:hAnsi="Times New Roman" w:cs="Times New Roman"/>
          <w:bCs/>
          <w:sz w:val="20"/>
          <w:szCs w:val="20"/>
        </w:rPr>
        <w:t>комисије</w:t>
      </w:r>
      <w:r w:rsidR="00464866" w:rsidRPr="008128B9">
        <w:rPr>
          <w:rFonts w:ascii="Times New Roman" w:hAnsi="Times New Roman" w:cs="Times New Roman"/>
          <w:bCs/>
          <w:sz w:val="20"/>
          <w:szCs w:val="20"/>
        </w:rPr>
        <w:t xml:space="preserve"> и</w:t>
      </w:r>
      <w:r w:rsidRPr="008128B9">
        <w:rPr>
          <w:rFonts w:ascii="Times New Roman" w:hAnsi="Times New Roman" w:cs="Times New Roman"/>
          <w:bCs/>
          <w:sz w:val="20"/>
          <w:szCs w:val="20"/>
        </w:rPr>
        <w:t xml:space="preserve"> </w:t>
      </w:r>
      <w:r w:rsidR="00F571E5" w:rsidRPr="008128B9">
        <w:rPr>
          <w:rFonts w:ascii="Times New Roman" w:hAnsi="Times New Roman" w:cs="Times New Roman"/>
          <w:bCs/>
          <w:sz w:val="20"/>
          <w:szCs w:val="20"/>
        </w:rPr>
        <w:t xml:space="preserve">његовом </w:t>
      </w:r>
      <w:r w:rsidRPr="008128B9">
        <w:rPr>
          <w:rFonts w:ascii="Times New Roman" w:hAnsi="Times New Roman" w:cs="Times New Roman"/>
          <w:bCs/>
          <w:sz w:val="20"/>
          <w:szCs w:val="20"/>
        </w:rPr>
        <w:t>Сажетку</w:t>
      </w:r>
      <w:r w:rsidR="00F571E5" w:rsidRPr="008128B9">
        <w:rPr>
          <w:rFonts w:ascii="Times New Roman" w:hAnsi="Times New Roman" w:cs="Times New Roman"/>
          <w:bCs/>
          <w:sz w:val="20"/>
          <w:szCs w:val="20"/>
        </w:rPr>
        <w:t>,</w:t>
      </w:r>
      <w:r w:rsidR="00464866" w:rsidRPr="008128B9">
        <w:rPr>
          <w:rFonts w:ascii="Times New Roman" w:hAnsi="Times New Roman" w:cs="Times New Roman"/>
          <w:bCs/>
          <w:sz w:val="20"/>
          <w:szCs w:val="20"/>
        </w:rPr>
        <w:t xml:space="preserve"> </w:t>
      </w:r>
      <w:r w:rsidRPr="008128B9">
        <w:rPr>
          <w:rFonts w:ascii="Times New Roman" w:hAnsi="Times New Roman" w:cs="Times New Roman"/>
          <w:bCs/>
          <w:sz w:val="20"/>
          <w:szCs w:val="20"/>
        </w:rPr>
        <w:t>наводи</w:t>
      </w:r>
      <w:r w:rsidR="00A306C3" w:rsidRPr="008128B9">
        <w:rPr>
          <w:rFonts w:ascii="Times New Roman" w:hAnsi="Times New Roman" w:cs="Times New Roman"/>
          <w:bCs/>
          <w:sz w:val="20"/>
          <w:szCs w:val="20"/>
        </w:rPr>
        <w:t xml:space="preserve"> се</w:t>
      </w:r>
      <w:r w:rsidRPr="008128B9">
        <w:rPr>
          <w:rFonts w:ascii="Times New Roman" w:hAnsi="Times New Roman" w:cs="Times New Roman"/>
          <w:bCs/>
          <w:sz w:val="20"/>
          <w:szCs w:val="20"/>
        </w:rPr>
        <w:t xml:space="preserve"> да </w:t>
      </w:r>
      <w:r w:rsidRPr="008128B9">
        <w:rPr>
          <w:rFonts w:ascii="Times New Roman" w:hAnsi="Times New Roman" w:cs="Times New Roman"/>
          <w:sz w:val="20"/>
          <w:szCs w:val="20"/>
        </w:rPr>
        <w:t xml:space="preserve">је она била ментор </w:t>
      </w:r>
      <w:r w:rsidR="00A306C3" w:rsidRPr="008128B9">
        <w:rPr>
          <w:rFonts w:ascii="Times New Roman" w:hAnsi="Times New Roman" w:cs="Times New Roman"/>
          <w:sz w:val="20"/>
          <w:szCs w:val="20"/>
        </w:rPr>
        <w:t>пет</w:t>
      </w:r>
      <w:r w:rsidR="00A306C3" w:rsidRPr="008128B9">
        <w:rPr>
          <w:rFonts w:ascii="Times New Roman" w:eastAsia="Calibri" w:hAnsi="Times New Roman" w:cs="Times New Roman"/>
          <w:sz w:val="20"/>
          <w:szCs w:val="20"/>
        </w:rPr>
        <w:t xml:space="preserve"> завршних и дипломских радова на основним студијама</w:t>
      </w:r>
      <w:r w:rsidR="00464866" w:rsidRPr="008128B9">
        <w:rPr>
          <w:rFonts w:ascii="Times New Roman" w:eastAsia="Calibri" w:hAnsi="Times New Roman" w:cs="Times New Roman"/>
          <w:sz w:val="20"/>
          <w:szCs w:val="20"/>
        </w:rPr>
        <w:t>,</w:t>
      </w:r>
      <w:r w:rsidR="00A306C3" w:rsidRPr="008128B9">
        <w:rPr>
          <w:rFonts w:ascii="Times New Roman" w:hAnsi="Times New Roman" w:cs="Times New Roman"/>
          <w:sz w:val="20"/>
          <w:szCs w:val="20"/>
        </w:rPr>
        <w:t xml:space="preserve"> </w:t>
      </w:r>
      <w:r w:rsidR="00A306C3" w:rsidRPr="008128B9">
        <w:rPr>
          <w:rFonts w:ascii="Times New Roman" w:eastAsia="Calibri" w:hAnsi="Times New Roman" w:cs="Times New Roman"/>
          <w:sz w:val="20"/>
          <w:szCs w:val="20"/>
        </w:rPr>
        <w:t xml:space="preserve">ментор </w:t>
      </w:r>
      <w:r w:rsidR="00A306C3" w:rsidRPr="008128B9">
        <w:rPr>
          <w:rFonts w:ascii="Times New Roman" w:hAnsi="Times New Roman" w:cs="Times New Roman"/>
          <w:sz w:val="20"/>
          <w:szCs w:val="20"/>
        </w:rPr>
        <w:t>једног</w:t>
      </w:r>
      <w:r w:rsidR="00A306C3" w:rsidRPr="008128B9">
        <w:rPr>
          <w:rFonts w:ascii="Times New Roman" w:eastAsia="Calibri" w:hAnsi="Times New Roman" w:cs="Times New Roman"/>
          <w:sz w:val="20"/>
          <w:szCs w:val="20"/>
        </w:rPr>
        <w:t xml:space="preserve"> мастер рада</w:t>
      </w:r>
      <w:r w:rsidR="00A306C3" w:rsidRPr="008128B9">
        <w:rPr>
          <w:rFonts w:ascii="Times New Roman" w:hAnsi="Times New Roman" w:cs="Times New Roman"/>
          <w:sz w:val="20"/>
          <w:szCs w:val="20"/>
        </w:rPr>
        <w:t xml:space="preserve">, </w:t>
      </w:r>
      <w:r w:rsidR="00464866" w:rsidRPr="008128B9">
        <w:rPr>
          <w:rFonts w:ascii="Times New Roman" w:hAnsi="Times New Roman" w:cs="Times New Roman"/>
          <w:sz w:val="20"/>
          <w:szCs w:val="20"/>
        </w:rPr>
        <w:t xml:space="preserve">односно </w:t>
      </w:r>
      <w:r w:rsidR="00A306C3" w:rsidRPr="008128B9">
        <w:rPr>
          <w:rFonts w:ascii="Times New Roman" w:hAnsi="Times New Roman" w:cs="Times New Roman"/>
          <w:sz w:val="20"/>
          <w:szCs w:val="20"/>
        </w:rPr>
        <w:t xml:space="preserve">члан комисија за одбрану </w:t>
      </w:r>
      <w:r w:rsidR="00A306C3" w:rsidRPr="008128B9">
        <w:rPr>
          <w:rFonts w:ascii="Times New Roman" w:eastAsia="Calibri" w:hAnsi="Times New Roman" w:cs="Times New Roman"/>
          <w:sz w:val="20"/>
          <w:szCs w:val="20"/>
        </w:rPr>
        <w:t>8 завршних и дипломских радова</w:t>
      </w:r>
      <w:r w:rsidR="00A306C3" w:rsidRPr="008128B9">
        <w:rPr>
          <w:rFonts w:ascii="Times New Roman" w:hAnsi="Times New Roman" w:cs="Times New Roman"/>
          <w:sz w:val="20"/>
          <w:szCs w:val="20"/>
        </w:rPr>
        <w:t xml:space="preserve">, 5 </w:t>
      </w:r>
      <w:r w:rsidR="00A306C3" w:rsidRPr="008128B9">
        <w:rPr>
          <w:rFonts w:ascii="Times New Roman" w:eastAsia="Calibri" w:hAnsi="Times New Roman" w:cs="Times New Roman"/>
          <w:sz w:val="20"/>
          <w:szCs w:val="20"/>
        </w:rPr>
        <w:t>мастер радова</w:t>
      </w:r>
      <w:r w:rsidR="00A306C3" w:rsidRPr="008128B9">
        <w:rPr>
          <w:rFonts w:ascii="Times New Roman" w:hAnsi="Times New Roman" w:cs="Times New Roman"/>
          <w:sz w:val="20"/>
          <w:szCs w:val="20"/>
        </w:rPr>
        <w:t xml:space="preserve"> и </w:t>
      </w:r>
      <w:r w:rsidR="00A306C3" w:rsidRPr="008128B9">
        <w:rPr>
          <w:rFonts w:ascii="Times New Roman" w:eastAsia="Calibri" w:hAnsi="Times New Roman" w:cs="Times New Roman"/>
          <w:sz w:val="20"/>
          <w:szCs w:val="20"/>
        </w:rPr>
        <w:t>2 докторске дисертације</w:t>
      </w:r>
      <w:r w:rsidRPr="008128B9">
        <w:rPr>
          <w:rFonts w:ascii="Times New Roman" w:hAnsi="Times New Roman" w:cs="Times New Roman"/>
          <w:noProof/>
          <w:sz w:val="20"/>
          <w:szCs w:val="20"/>
        </w:rPr>
        <w:t>.</w:t>
      </w:r>
      <w:r w:rsidR="00A306C3" w:rsidRPr="008128B9">
        <w:rPr>
          <w:rFonts w:ascii="Times New Roman" w:hAnsi="Times New Roman" w:cs="Times New Roman"/>
          <w:noProof/>
          <w:sz w:val="20"/>
          <w:szCs w:val="20"/>
        </w:rPr>
        <w:t xml:space="preserve"> </w:t>
      </w:r>
      <w:r w:rsidR="00A159EB" w:rsidRPr="008128B9">
        <w:rPr>
          <w:rFonts w:ascii="Times New Roman" w:hAnsi="Times New Roman" w:cs="Times New Roman"/>
          <w:noProof/>
          <w:sz w:val="20"/>
          <w:szCs w:val="20"/>
        </w:rPr>
        <w:t>Ниједно од тих менто</w:t>
      </w:r>
      <w:r w:rsidR="00863AAC" w:rsidRPr="008128B9">
        <w:rPr>
          <w:rFonts w:ascii="Times New Roman" w:hAnsi="Times New Roman" w:cs="Times New Roman"/>
          <w:noProof/>
          <w:sz w:val="20"/>
          <w:szCs w:val="20"/>
        </w:rPr>
        <w:t>р</w:t>
      </w:r>
      <w:r w:rsidR="00A159EB" w:rsidRPr="008128B9">
        <w:rPr>
          <w:rFonts w:ascii="Times New Roman" w:hAnsi="Times New Roman" w:cs="Times New Roman"/>
          <w:noProof/>
          <w:sz w:val="20"/>
          <w:szCs w:val="20"/>
        </w:rPr>
        <w:t xml:space="preserve">става није оспорено у тексту издвојеног мишљења проф. др Јелене Ердељан и проф. др Ивана Стевовића. </w:t>
      </w:r>
      <w:r w:rsidR="00A306C3" w:rsidRPr="008128B9">
        <w:rPr>
          <w:rFonts w:ascii="Times New Roman" w:hAnsi="Times New Roman" w:cs="Times New Roman"/>
          <w:noProof/>
          <w:sz w:val="20"/>
          <w:szCs w:val="20"/>
        </w:rPr>
        <w:t xml:space="preserve">Јасно је стога </w:t>
      </w:r>
      <w:r w:rsidR="00A306C3" w:rsidRPr="008128B9">
        <w:rPr>
          <w:rFonts w:ascii="Times New Roman" w:hAnsi="Times New Roman" w:cs="Times New Roman"/>
          <w:bCs/>
          <w:sz w:val="20"/>
          <w:szCs w:val="20"/>
        </w:rPr>
        <w:t xml:space="preserve">да </w:t>
      </w:r>
      <w:r w:rsidR="00F571E5" w:rsidRPr="008128B9">
        <w:rPr>
          <w:rFonts w:ascii="Times New Roman" w:hAnsi="Times New Roman" w:cs="Times New Roman"/>
          <w:bCs/>
          <w:sz w:val="20"/>
          <w:szCs w:val="20"/>
        </w:rPr>
        <w:t>то једно о</w:t>
      </w:r>
      <w:r w:rsidR="00A306C3" w:rsidRPr="008128B9">
        <w:rPr>
          <w:rFonts w:ascii="Times New Roman" w:hAnsi="Times New Roman" w:cs="Times New Roman"/>
          <w:noProof/>
          <w:sz w:val="20"/>
          <w:szCs w:val="20"/>
        </w:rPr>
        <w:t>спор</w:t>
      </w:r>
      <w:r w:rsidR="00F571E5" w:rsidRPr="008128B9">
        <w:rPr>
          <w:rFonts w:ascii="Times New Roman" w:hAnsi="Times New Roman" w:cs="Times New Roman"/>
          <w:noProof/>
          <w:sz w:val="20"/>
          <w:szCs w:val="20"/>
        </w:rPr>
        <w:t>е</w:t>
      </w:r>
      <w:r w:rsidR="00A306C3" w:rsidRPr="008128B9">
        <w:rPr>
          <w:rFonts w:ascii="Times New Roman" w:hAnsi="Times New Roman" w:cs="Times New Roman"/>
          <w:noProof/>
          <w:sz w:val="20"/>
          <w:szCs w:val="20"/>
        </w:rPr>
        <w:t xml:space="preserve">но менторство </w:t>
      </w:r>
      <w:r w:rsidR="00F571E5" w:rsidRPr="008128B9">
        <w:rPr>
          <w:rFonts w:ascii="Times New Roman" w:hAnsi="Times New Roman" w:cs="Times New Roman"/>
          <w:noProof/>
          <w:sz w:val="20"/>
          <w:szCs w:val="20"/>
        </w:rPr>
        <w:t xml:space="preserve">над докторском дисертацијом у изради </w:t>
      </w:r>
      <w:r w:rsidR="00A306C3" w:rsidRPr="008128B9">
        <w:rPr>
          <w:rFonts w:ascii="Times New Roman" w:hAnsi="Times New Roman" w:cs="Times New Roman"/>
          <w:bCs/>
          <w:sz w:val="20"/>
          <w:szCs w:val="20"/>
        </w:rPr>
        <w:t xml:space="preserve">није наведено у биографији кандидаткиње с циљем да се обмане Комисија. </w:t>
      </w:r>
      <w:r w:rsidR="006F129A">
        <w:rPr>
          <w:rFonts w:ascii="Times New Roman" w:hAnsi="Times New Roman" w:cs="Times New Roman"/>
          <w:bCs/>
          <w:sz w:val="20"/>
          <w:szCs w:val="20"/>
        </w:rPr>
        <w:t>Д</w:t>
      </w:r>
      <w:r w:rsidR="00A306C3" w:rsidRPr="008128B9">
        <w:rPr>
          <w:rFonts w:ascii="Times New Roman" w:hAnsi="Times New Roman" w:cs="Times New Roman"/>
          <w:bCs/>
          <w:sz w:val="20"/>
          <w:szCs w:val="20"/>
        </w:rPr>
        <w:t xml:space="preserve">о неспоразума </w:t>
      </w:r>
      <w:r w:rsidR="006F129A">
        <w:rPr>
          <w:rFonts w:ascii="Times New Roman" w:hAnsi="Times New Roman" w:cs="Times New Roman"/>
          <w:bCs/>
          <w:sz w:val="20"/>
          <w:szCs w:val="20"/>
        </w:rPr>
        <w:t xml:space="preserve">је </w:t>
      </w:r>
      <w:r w:rsidR="00A306C3" w:rsidRPr="008128B9">
        <w:rPr>
          <w:rFonts w:ascii="Times New Roman" w:hAnsi="Times New Roman" w:cs="Times New Roman"/>
          <w:bCs/>
          <w:sz w:val="20"/>
          <w:szCs w:val="20"/>
        </w:rPr>
        <w:t xml:space="preserve">дошло из следећих разлога: </w:t>
      </w:r>
      <w:r w:rsidR="00F571E5" w:rsidRPr="008128B9">
        <w:rPr>
          <w:rFonts w:ascii="Times New Roman" w:hAnsi="Times New Roman" w:cs="Times New Roman"/>
          <w:bCs/>
          <w:sz w:val="20"/>
          <w:szCs w:val="20"/>
        </w:rPr>
        <w:t xml:space="preserve">докторанд </w:t>
      </w:r>
      <w:r w:rsidR="00A306C3" w:rsidRPr="008128B9">
        <w:rPr>
          <w:rFonts w:ascii="Times New Roman" w:hAnsi="Times New Roman" w:cs="Times New Roman"/>
          <w:noProof/>
          <w:sz w:val="20"/>
          <w:szCs w:val="20"/>
        </w:rPr>
        <w:t>Т</w:t>
      </w:r>
      <w:r w:rsidRPr="008128B9">
        <w:rPr>
          <w:rFonts w:ascii="Times New Roman" w:hAnsi="Times New Roman" w:cs="Times New Roman"/>
          <w:bCs/>
          <w:sz w:val="20"/>
          <w:szCs w:val="20"/>
        </w:rPr>
        <w:t>амар</w:t>
      </w:r>
      <w:r w:rsidR="00464866" w:rsidRPr="008128B9">
        <w:rPr>
          <w:rFonts w:ascii="Times New Roman" w:hAnsi="Times New Roman" w:cs="Times New Roman"/>
          <w:bCs/>
          <w:sz w:val="20"/>
          <w:szCs w:val="20"/>
        </w:rPr>
        <w:t>а</w:t>
      </w:r>
      <w:r w:rsidRPr="008128B9">
        <w:rPr>
          <w:rFonts w:ascii="Times New Roman" w:hAnsi="Times New Roman" w:cs="Times New Roman"/>
          <w:bCs/>
          <w:sz w:val="20"/>
          <w:szCs w:val="20"/>
        </w:rPr>
        <w:t xml:space="preserve"> Миладиновић</w:t>
      </w:r>
      <w:r w:rsidR="00A306C3" w:rsidRPr="008128B9">
        <w:rPr>
          <w:rFonts w:ascii="Times New Roman" w:hAnsi="Times New Roman" w:cs="Times New Roman"/>
          <w:bCs/>
          <w:sz w:val="20"/>
          <w:szCs w:val="20"/>
        </w:rPr>
        <w:t xml:space="preserve"> </w:t>
      </w:r>
      <w:r w:rsidRPr="008128B9">
        <w:rPr>
          <w:rFonts w:ascii="Times New Roman" w:hAnsi="Times New Roman" w:cs="Times New Roman"/>
          <w:bCs/>
          <w:sz w:val="20"/>
          <w:szCs w:val="20"/>
        </w:rPr>
        <w:t xml:space="preserve">одбранила </w:t>
      </w:r>
      <w:r w:rsidR="00A306C3" w:rsidRPr="008128B9">
        <w:rPr>
          <w:rFonts w:ascii="Times New Roman" w:hAnsi="Times New Roman" w:cs="Times New Roman"/>
          <w:bCs/>
          <w:sz w:val="20"/>
          <w:szCs w:val="20"/>
        </w:rPr>
        <w:t xml:space="preserve">је </w:t>
      </w:r>
      <w:r w:rsidRPr="008128B9">
        <w:rPr>
          <w:rFonts w:ascii="Times New Roman" w:hAnsi="Times New Roman" w:cs="Times New Roman"/>
          <w:bCs/>
          <w:sz w:val="20"/>
          <w:szCs w:val="20"/>
        </w:rPr>
        <w:t xml:space="preserve">свој мастер рад </w:t>
      </w:r>
      <w:r w:rsidR="00A306C3" w:rsidRPr="008128B9">
        <w:rPr>
          <w:rFonts w:ascii="Times New Roman" w:hAnsi="Times New Roman" w:cs="Times New Roman"/>
          <w:bCs/>
          <w:sz w:val="20"/>
          <w:szCs w:val="20"/>
        </w:rPr>
        <w:t xml:space="preserve">управо </w:t>
      </w:r>
      <w:r w:rsidRPr="008128B9">
        <w:rPr>
          <w:rFonts w:ascii="Times New Roman" w:hAnsi="Times New Roman" w:cs="Times New Roman"/>
          <w:bCs/>
          <w:sz w:val="20"/>
          <w:szCs w:val="20"/>
        </w:rPr>
        <w:t>код ментор</w:t>
      </w:r>
      <w:r w:rsidR="00A306C3" w:rsidRPr="008128B9">
        <w:rPr>
          <w:rFonts w:ascii="Times New Roman" w:hAnsi="Times New Roman" w:cs="Times New Roman"/>
          <w:bCs/>
          <w:sz w:val="20"/>
          <w:szCs w:val="20"/>
        </w:rPr>
        <w:t>ке</w:t>
      </w:r>
      <w:r w:rsidRPr="008128B9">
        <w:rPr>
          <w:rFonts w:ascii="Times New Roman" w:hAnsi="Times New Roman" w:cs="Times New Roman"/>
          <w:bCs/>
          <w:sz w:val="20"/>
          <w:szCs w:val="20"/>
        </w:rPr>
        <w:t xml:space="preserve"> доцента др Бранке Вранешевић</w:t>
      </w:r>
      <w:r w:rsidR="00A306C3" w:rsidRPr="008128B9">
        <w:rPr>
          <w:rFonts w:ascii="Times New Roman" w:hAnsi="Times New Roman" w:cs="Times New Roman"/>
          <w:bCs/>
          <w:sz w:val="20"/>
          <w:szCs w:val="20"/>
        </w:rPr>
        <w:t>. Након тога је</w:t>
      </w:r>
      <w:r w:rsidRPr="008128B9">
        <w:rPr>
          <w:rFonts w:ascii="Times New Roman" w:hAnsi="Times New Roman" w:cs="Times New Roman"/>
          <w:bCs/>
          <w:sz w:val="20"/>
          <w:szCs w:val="20"/>
        </w:rPr>
        <w:t xml:space="preserve"> </w:t>
      </w:r>
      <w:r w:rsidR="00464866" w:rsidRPr="008128B9">
        <w:rPr>
          <w:rFonts w:ascii="Times New Roman" w:hAnsi="Times New Roman" w:cs="Times New Roman"/>
          <w:bCs/>
          <w:sz w:val="20"/>
          <w:szCs w:val="20"/>
        </w:rPr>
        <w:t xml:space="preserve">2017. године </w:t>
      </w:r>
      <w:r w:rsidRPr="008128B9">
        <w:rPr>
          <w:rFonts w:ascii="Times New Roman" w:hAnsi="Times New Roman" w:cs="Times New Roman"/>
          <w:bCs/>
          <w:sz w:val="20"/>
          <w:szCs w:val="20"/>
        </w:rPr>
        <w:t xml:space="preserve">уписала докторске студије на Филозофском факултету </w:t>
      </w:r>
      <w:r w:rsidR="00464866" w:rsidRPr="008128B9">
        <w:rPr>
          <w:rFonts w:ascii="Times New Roman" w:hAnsi="Times New Roman" w:cs="Times New Roman"/>
          <w:bCs/>
          <w:sz w:val="20"/>
          <w:szCs w:val="20"/>
        </w:rPr>
        <w:t>у Београду</w:t>
      </w:r>
      <w:r w:rsidRPr="008128B9">
        <w:rPr>
          <w:rFonts w:ascii="Times New Roman" w:hAnsi="Times New Roman" w:cs="Times New Roman"/>
          <w:bCs/>
          <w:sz w:val="20"/>
          <w:szCs w:val="20"/>
        </w:rPr>
        <w:t xml:space="preserve"> предложивши </w:t>
      </w:r>
      <w:r w:rsidR="00A306C3" w:rsidRPr="008128B9">
        <w:rPr>
          <w:rFonts w:ascii="Times New Roman" w:hAnsi="Times New Roman" w:cs="Times New Roman"/>
          <w:bCs/>
          <w:sz w:val="20"/>
          <w:szCs w:val="20"/>
        </w:rPr>
        <w:t>др Бранку Вранешевић и за</w:t>
      </w:r>
      <w:r w:rsidRPr="008128B9">
        <w:rPr>
          <w:rFonts w:ascii="Times New Roman" w:hAnsi="Times New Roman" w:cs="Times New Roman"/>
          <w:bCs/>
          <w:sz w:val="20"/>
          <w:szCs w:val="20"/>
        </w:rPr>
        <w:t xml:space="preserve"> ментор</w:t>
      </w:r>
      <w:r w:rsidR="00A306C3" w:rsidRPr="008128B9">
        <w:rPr>
          <w:rFonts w:ascii="Times New Roman" w:hAnsi="Times New Roman" w:cs="Times New Roman"/>
          <w:bCs/>
          <w:sz w:val="20"/>
          <w:szCs w:val="20"/>
        </w:rPr>
        <w:t>ку</w:t>
      </w:r>
      <w:r w:rsidRPr="008128B9">
        <w:rPr>
          <w:rFonts w:ascii="Times New Roman" w:hAnsi="Times New Roman" w:cs="Times New Roman"/>
          <w:bCs/>
          <w:sz w:val="20"/>
          <w:szCs w:val="20"/>
        </w:rPr>
        <w:t xml:space="preserve"> својих докторских студија. У договору с менторком, колегиница Миладиновић </w:t>
      </w:r>
      <w:r w:rsidR="00A306C3" w:rsidRPr="008128B9">
        <w:rPr>
          <w:rFonts w:ascii="Times New Roman" w:hAnsi="Times New Roman" w:cs="Times New Roman"/>
          <w:bCs/>
          <w:sz w:val="20"/>
          <w:szCs w:val="20"/>
        </w:rPr>
        <w:t>децембра 201</w:t>
      </w:r>
      <w:r w:rsidR="001112D9" w:rsidRPr="008128B9">
        <w:rPr>
          <w:rFonts w:ascii="Times New Roman" w:hAnsi="Times New Roman" w:cs="Times New Roman"/>
          <w:bCs/>
          <w:sz w:val="20"/>
          <w:szCs w:val="20"/>
        </w:rPr>
        <w:t>8</w:t>
      </w:r>
      <w:r w:rsidR="00A306C3" w:rsidRPr="008128B9">
        <w:rPr>
          <w:rFonts w:ascii="Times New Roman" w:hAnsi="Times New Roman" w:cs="Times New Roman"/>
          <w:bCs/>
          <w:sz w:val="20"/>
          <w:szCs w:val="20"/>
        </w:rPr>
        <w:t xml:space="preserve">. </w:t>
      </w:r>
      <w:r w:rsidRPr="008128B9">
        <w:rPr>
          <w:rFonts w:ascii="Times New Roman" w:hAnsi="Times New Roman" w:cs="Times New Roman"/>
          <w:bCs/>
          <w:sz w:val="20"/>
          <w:szCs w:val="20"/>
        </w:rPr>
        <w:t>одабрала је тему своје докторске дисертације</w:t>
      </w:r>
      <w:r w:rsidR="001112D9" w:rsidRPr="008128B9">
        <w:rPr>
          <w:rFonts w:ascii="Times New Roman" w:hAnsi="Times New Roman" w:cs="Times New Roman"/>
          <w:bCs/>
          <w:sz w:val="20"/>
          <w:szCs w:val="20"/>
        </w:rPr>
        <w:t xml:space="preserve"> (</w:t>
      </w:r>
      <w:r w:rsidR="001112D9" w:rsidRPr="008128B9">
        <w:rPr>
          <w:rFonts w:ascii="Times New Roman" w:hAnsi="Times New Roman" w:cs="Times New Roman"/>
          <w:bCs/>
          <w:i/>
          <w:sz w:val="20"/>
          <w:szCs w:val="20"/>
        </w:rPr>
        <w:t>Касноантички саркофази на територији Балкана</w:t>
      </w:r>
      <w:r w:rsidR="001112D9" w:rsidRPr="008128B9">
        <w:rPr>
          <w:rFonts w:ascii="Times New Roman" w:hAnsi="Times New Roman" w:cs="Times New Roman"/>
          <w:bCs/>
          <w:sz w:val="20"/>
          <w:szCs w:val="20"/>
        </w:rPr>
        <w:t>)</w:t>
      </w:r>
      <w:r w:rsidRPr="008128B9">
        <w:rPr>
          <w:rFonts w:ascii="Times New Roman" w:hAnsi="Times New Roman" w:cs="Times New Roman"/>
          <w:bCs/>
          <w:sz w:val="20"/>
          <w:szCs w:val="20"/>
        </w:rPr>
        <w:t xml:space="preserve">, али </w:t>
      </w:r>
      <w:r w:rsidR="001112D9" w:rsidRPr="008128B9">
        <w:rPr>
          <w:rFonts w:ascii="Times New Roman" w:hAnsi="Times New Roman" w:cs="Times New Roman"/>
          <w:bCs/>
          <w:sz w:val="20"/>
          <w:szCs w:val="20"/>
        </w:rPr>
        <w:t xml:space="preserve">још увек </w:t>
      </w:r>
      <w:r w:rsidR="00464866" w:rsidRPr="008128B9">
        <w:rPr>
          <w:rFonts w:ascii="Times New Roman" w:hAnsi="Times New Roman" w:cs="Times New Roman"/>
          <w:bCs/>
          <w:sz w:val="20"/>
          <w:szCs w:val="20"/>
        </w:rPr>
        <w:t xml:space="preserve">ту тему </w:t>
      </w:r>
      <w:r w:rsidRPr="008128B9">
        <w:rPr>
          <w:rFonts w:ascii="Times New Roman" w:hAnsi="Times New Roman" w:cs="Times New Roman"/>
          <w:bCs/>
          <w:sz w:val="20"/>
          <w:szCs w:val="20"/>
        </w:rPr>
        <w:t>није одбранила</w:t>
      </w:r>
      <w:r w:rsidR="001112D9" w:rsidRPr="008128B9">
        <w:rPr>
          <w:rFonts w:ascii="Times New Roman" w:hAnsi="Times New Roman" w:cs="Times New Roman"/>
          <w:bCs/>
          <w:sz w:val="20"/>
          <w:szCs w:val="20"/>
        </w:rPr>
        <w:t xml:space="preserve"> (</w:t>
      </w:r>
      <w:r w:rsidR="00464866" w:rsidRPr="008128B9">
        <w:rPr>
          <w:rFonts w:ascii="Times New Roman" w:hAnsi="Times New Roman" w:cs="Times New Roman"/>
          <w:bCs/>
          <w:sz w:val="20"/>
          <w:szCs w:val="20"/>
        </w:rPr>
        <w:t xml:space="preserve">поменути </w:t>
      </w:r>
      <w:r w:rsidR="001112D9" w:rsidRPr="008128B9">
        <w:rPr>
          <w:rFonts w:ascii="Times New Roman" w:hAnsi="Times New Roman" w:cs="Times New Roman"/>
          <w:bCs/>
          <w:sz w:val="20"/>
          <w:szCs w:val="20"/>
        </w:rPr>
        <w:t>договор о теми дисертације може се потврдити електронском преписком доцента др Бранке Вранешевић и студенткиње Тамаре Миладиновић)</w:t>
      </w:r>
      <w:r w:rsidRPr="008128B9">
        <w:rPr>
          <w:rFonts w:ascii="Times New Roman" w:hAnsi="Times New Roman" w:cs="Times New Roman"/>
          <w:bCs/>
          <w:sz w:val="20"/>
          <w:szCs w:val="20"/>
        </w:rPr>
        <w:t xml:space="preserve">. </w:t>
      </w:r>
      <w:r w:rsidR="001112D9" w:rsidRPr="008128B9">
        <w:rPr>
          <w:rFonts w:ascii="Times New Roman" w:hAnsi="Times New Roman" w:cs="Times New Roman"/>
          <w:bCs/>
          <w:sz w:val="20"/>
          <w:szCs w:val="20"/>
        </w:rPr>
        <w:t>За разлику од писаца Издвојеног мишљења, кандидаткиња и писци Извештаја располажу податком да је Тамара Миладиновић и даље студент Филозофског факултета Универзитета у Београду</w:t>
      </w:r>
      <w:r w:rsidR="006F129A">
        <w:rPr>
          <w:rFonts w:ascii="Times New Roman" w:hAnsi="Times New Roman" w:cs="Times New Roman"/>
          <w:bCs/>
          <w:sz w:val="20"/>
          <w:szCs w:val="20"/>
        </w:rPr>
        <w:t>.</w:t>
      </w:r>
    </w:p>
    <w:p w:rsidR="00A159EB" w:rsidRPr="008128B9" w:rsidRDefault="00A159EB" w:rsidP="00DF4704">
      <w:pPr>
        <w:autoSpaceDE w:val="0"/>
        <w:autoSpaceDN w:val="0"/>
        <w:adjustRightInd w:val="0"/>
        <w:spacing w:after="0" w:line="360" w:lineRule="auto"/>
        <w:ind w:firstLine="720"/>
        <w:jc w:val="both"/>
        <w:rPr>
          <w:rFonts w:ascii="Times New Roman" w:hAnsi="Times New Roman" w:cs="Times New Roman"/>
          <w:sz w:val="20"/>
          <w:szCs w:val="20"/>
        </w:rPr>
      </w:pPr>
      <w:r w:rsidRPr="006F129A">
        <w:rPr>
          <w:rFonts w:ascii="Times New Roman" w:hAnsi="Times New Roman" w:cs="Times New Roman"/>
          <w:bCs/>
          <w:sz w:val="20"/>
          <w:szCs w:val="20"/>
        </w:rPr>
        <w:t>Највећи број примедаба у издвојеном мишљењу односи се на научну релевантност монографије доцента др Бранке Вранешев</w:t>
      </w:r>
      <w:r w:rsidR="006F129A">
        <w:rPr>
          <w:rFonts w:ascii="Times New Roman" w:hAnsi="Times New Roman" w:cs="Times New Roman"/>
          <w:bCs/>
          <w:sz w:val="20"/>
          <w:szCs w:val="20"/>
        </w:rPr>
        <w:t>и</w:t>
      </w:r>
      <w:r w:rsidRPr="006F129A">
        <w:rPr>
          <w:rFonts w:ascii="Times New Roman" w:hAnsi="Times New Roman" w:cs="Times New Roman"/>
          <w:bCs/>
          <w:sz w:val="20"/>
          <w:szCs w:val="20"/>
        </w:rPr>
        <w:t>ћ, објављене под насловом</w:t>
      </w:r>
      <w:r w:rsidR="00464866" w:rsidRPr="006F129A">
        <w:rPr>
          <w:rFonts w:ascii="Times New Roman" w:hAnsi="Times New Roman" w:cs="Times New Roman"/>
          <w:bCs/>
          <w:sz w:val="20"/>
          <w:szCs w:val="20"/>
        </w:rPr>
        <w:t xml:space="preserve"> </w:t>
      </w:r>
      <w:r w:rsidRPr="006F129A">
        <w:rPr>
          <w:rFonts w:ascii="Times New Roman" w:hAnsi="Times New Roman" w:cs="Times New Roman"/>
          <w:i/>
          <w:sz w:val="20"/>
          <w:szCs w:val="20"/>
        </w:rPr>
        <w:t>„Изборно јеванђеље великог војводе Николе Стањевића"</w:t>
      </w:r>
      <w:r w:rsidRPr="006F129A">
        <w:rPr>
          <w:rFonts w:ascii="Times New Roman" w:hAnsi="Times New Roman" w:cs="Times New Roman"/>
          <w:sz w:val="20"/>
          <w:szCs w:val="20"/>
        </w:rPr>
        <w:t>, у издању Института за историју уметности Филозофског факул</w:t>
      </w:r>
      <w:r w:rsidR="00464866" w:rsidRPr="006F129A">
        <w:rPr>
          <w:rFonts w:ascii="Times New Roman" w:hAnsi="Times New Roman" w:cs="Times New Roman"/>
          <w:sz w:val="20"/>
          <w:szCs w:val="20"/>
        </w:rPr>
        <w:t>т</w:t>
      </w:r>
      <w:r w:rsidRPr="006F129A">
        <w:rPr>
          <w:rFonts w:ascii="Times New Roman" w:hAnsi="Times New Roman" w:cs="Times New Roman"/>
          <w:sz w:val="20"/>
          <w:szCs w:val="20"/>
        </w:rPr>
        <w:t>ета Универзите</w:t>
      </w:r>
      <w:r w:rsidR="00464866" w:rsidRPr="006F129A">
        <w:rPr>
          <w:rFonts w:ascii="Times New Roman" w:hAnsi="Times New Roman" w:cs="Times New Roman"/>
          <w:sz w:val="20"/>
          <w:szCs w:val="20"/>
        </w:rPr>
        <w:t>т</w:t>
      </w:r>
      <w:r w:rsidRPr="006F129A">
        <w:rPr>
          <w:rFonts w:ascii="Times New Roman" w:hAnsi="Times New Roman" w:cs="Times New Roman"/>
          <w:sz w:val="20"/>
          <w:szCs w:val="20"/>
        </w:rPr>
        <w:t xml:space="preserve">а у Београду 2019. године. </w:t>
      </w:r>
      <w:r w:rsidR="00EA57FC" w:rsidRPr="008128B9">
        <w:rPr>
          <w:rFonts w:ascii="Times New Roman" w:hAnsi="Times New Roman" w:cs="Times New Roman"/>
          <w:sz w:val="20"/>
          <w:szCs w:val="20"/>
        </w:rPr>
        <w:t xml:space="preserve">Четири примедбе односе се на стручну терминологију </w:t>
      </w:r>
      <w:r w:rsidR="00BE608E" w:rsidRPr="008128B9">
        <w:rPr>
          <w:rFonts w:ascii="Times New Roman" w:hAnsi="Times New Roman" w:cs="Times New Roman"/>
          <w:sz w:val="20"/>
          <w:szCs w:val="20"/>
        </w:rPr>
        <w:t xml:space="preserve">и формулације појединих синтагми </w:t>
      </w:r>
      <w:r w:rsidR="00EA57FC" w:rsidRPr="008128B9">
        <w:rPr>
          <w:rFonts w:ascii="Times New Roman" w:hAnsi="Times New Roman" w:cs="Times New Roman"/>
          <w:sz w:val="20"/>
          <w:szCs w:val="20"/>
        </w:rPr>
        <w:t>кој</w:t>
      </w:r>
      <w:r w:rsidR="00BE608E" w:rsidRPr="008128B9">
        <w:rPr>
          <w:rFonts w:ascii="Times New Roman" w:hAnsi="Times New Roman" w:cs="Times New Roman"/>
          <w:sz w:val="20"/>
          <w:szCs w:val="20"/>
        </w:rPr>
        <w:t>е</w:t>
      </w:r>
      <w:r w:rsidR="00EA57FC" w:rsidRPr="008128B9">
        <w:rPr>
          <w:rFonts w:ascii="Times New Roman" w:hAnsi="Times New Roman" w:cs="Times New Roman"/>
          <w:sz w:val="20"/>
          <w:szCs w:val="20"/>
        </w:rPr>
        <w:t xml:space="preserve"> </w:t>
      </w:r>
      <w:r w:rsidR="00BE608E" w:rsidRPr="008128B9">
        <w:rPr>
          <w:rFonts w:ascii="Times New Roman" w:hAnsi="Times New Roman" w:cs="Times New Roman"/>
          <w:sz w:val="20"/>
          <w:szCs w:val="20"/>
        </w:rPr>
        <w:t xml:space="preserve">се </w:t>
      </w:r>
      <w:r w:rsidR="00EA57FC" w:rsidRPr="008128B9">
        <w:rPr>
          <w:rFonts w:ascii="Times New Roman" w:hAnsi="Times New Roman" w:cs="Times New Roman"/>
          <w:sz w:val="20"/>
          <w:szCs w:val="20"/>
        </w:rPr>
        <w:t xml:space="preserve">у неколико пасуса </w:t>
      </w:r>
      <w:r w:rsidR="00BE608E" w:rsidRPr="008128B9">
        <w:rPr>
          <w:rFonts w:ascii="Times New Roman" w:hAnsi="Times New Roman" w:cs="Times New Roman"/>
          <w:sz w:val="20"/>
          <w:szCs w:val="20"/>
        </w:rPr>
        <w:t xml:space="preserve">сусрећу </w:t>
      </w:r>
      <w:r w:rsidR="00EA57FC" w:rsidRPr="008128B9">
        <w:rPr>
          <w:rFonts w:ascii="Times New Roman" w:hAnsi="Times New Roman" w:cs="Times New Roman"/>
          <w:sz w:val="20"/>
          <w:szCs w:val="20"/>
        </w:rPr>
        <w:t>у поменут</w:t>
      </w:r>
      <w:r w:rsidR="00BE608E" w:rsidRPr="008128B9">
        <w:rPr>
          <w:rFonts w:ascii="Times New Roman" w:hAnsi="Times New Roman" w:cs="Times New Roman"/>
          <w:sz w:val="20"/>
          <w:szCs w:val="20"/>
        </w:rPr>
        <w:t>ој књизи</w:t>
      </w:r>
      <w:r w:rsidR="00F571E5" w:rsidRPr="008128B9">
        <w:rPr>
          <w:rFonts w:ascii="Times New Roman" w:hAnsi="Times New Roman" w:cs="Times New Roman"/>
          <w:sz w:val="20"/>
          <w:szCs w:val="20"/>
        </w:rPr>
        <w:t>. Три</w:t>
      </w:r>
      <w:r w:rsidR="00EA57FC" w:rsidRPr="008128B9">
        <w:rPr>
          <w:rFonts w:ascii="Times New Roman" w:hAnsi="Times New Roman" w:cs="Times New Roman"/>
          <w:sz w:val="20"/>
          <w:szCs w:val="20"/>
        </w:rPr>
        <w:t xml:space="preserve"> </w:t>
      </w:r>
      <w:r w:rsidR="00F571E5" w:rsidRPr="008128B9">
        <w:rPr>
          <w:rFonts w:ascii="Times New Roman" w:hAnsi="Times New Roman" w:cs="Times New Roman"/>
          <w:sz w:val="20"/>
          <w:szCs w:val="20"/>
        </w:rPr>
        <w:t xml:space="preserve">примедбе </w:t>
      </w:r>
      <w:r w:rsidR="00EA57FC" w:rsidRPr="008128B9">
        <w:rPr>
          <w:rFonts w:ascii="Times New Roman" w:hAnsi="Times New Roman" w:cs="Times New Roman"/>
          <w:sz w:val="20"/>
          <w:szCs w:val="20"/>
        </w:rPr>
        <w:t>указују на неадекватан научни апарат у појединим напоменама</w:t>
      </w:r>
      <w:r w:rsidR="00F571E5" w:rsidRPr="008128B9">
        <w:rPr>
          <w:rFonts w:ascii="Times New Roman" w:hAnsi="Times New Roman" w:cs="Times New Roman"/>
          <w:sz w:val="20"/>
          <w:szCs w:val="20"/>
        </w:rPr>
        <w:t>. Ч</w:t>
      </w:r>
      <w:r w:rsidR="00EA57FC" w:rsidRPr="008128B9">
        <w:rPr>
          <w:rFonts w:ascii="Times New Roman" w:hAnsi="Times New Roman" w:cs="Times New Roman"/>
          <w:sz w:val="20"/>
          <w:szCs w:val="20"/>
        </w:rPr>
        <w:t xml:space="preserve">етири </w:t>
      </w:r>
      <w:r w:rsidR="00F571E5" w:rsidRPr="008128B9">
        <w:rPr>
          <w:rFonts w:ascii="Times New Roman" w:hAnsi="Times New Roman" w:cs="Times New Roman"/>
          <w:sz w:val="20"/>
          <w:szCs w:val="20"/>
        </w:rPr>
        <w:t xml:space="preserve">следеће </w:t>
      </w:r>
      <w:r w:rsidR="006F129A">
        <w:rPr>
          <w:rFonts w:ascii="Times New Roman" w:hAnsi="Times New Roman" w:cs="Times New Roman"/>
          <w:sz w:val="20"/>
          <w:szCs w:val="20"/>
        </w:rPr>
        <w:t xml:space="preserve">примедбе </w:t>
      </w:r>
      <w:r w:rsidR="00EA57FC" w:rsidRPr="008128B9">
        <w:rPr>
          <w:rFonts w:ascii="Times New Roman" w:hAnsi="Times New Roman" w:cs="Times New Roman"/>
          <w:sz w:val="20"/>
          <w:szCs w:val="20"/>
        </w:rPr>
        <w:t xml:space="preserve">начињене </w:t>
      </w:r>
      <w:r w:rsidR="006F129A" w:rsidRPr="008128B9">
        <w:rPr>
          <w:rFonts w:ascii="Times New Roman" w:hAnsi="Times New Roman" w:cs="Times New Roman"/>
          <w:sz w:val="20"/>
          <w:szCs w:val="20"/>
        </w:rPr>
        <w:t xml:space="preserve">су </w:t>
      </w:r>
      <w:r w:rsidR="00EA57FC" w:rsidRPr="008128B9">
        <w:rPr>
          <w:rFonts w:ascii="Times New Roman" w:hAnsi="Times New Roman" w:cs="Times New Roman"/>
          <w:sz w:val="20"/>
          <w:szCs w:val="20"/>
        </w:rPr>
        <w:t>у вези</w:t>
      </w:r>
      <w:r w:rsidR="00464866" w:rsidRPr="008128B9">
        <w:rPr>
          <w:rFonts w:ascii="Times New Roman" w:hAnsi="Times New Roman" w:cs="Times New Roman"/>
          <w:sz w:val="20"/>
          <w:szCs w:val="20"/>
        </w:rPr>
        <w:t xml:space="preserve"> </w:t>
      </w:r>
      <w:r w:rsidR="00EA57FC" w:rsidRPr="008128B9">
        <w:rPr>
          <w:rFonts w:ascii="Times New Roman" w:hAnsi="Times New Roman" w:cs="Times New Roman"/>
          <w:sz w:val="20"/>
          <w:szCs w:val="20"/>
        </w:rPr>
        <w:t>с пасусима које</w:t>
      </w:r>
      <w:r w:rsidR="00F571E5" w:rsidRPr="008128B9">
        <w:rPr>
          <w:rFonts w:ascii="Times New Roman" w:hAnsi="Times New Roman" w:cs="Times New Roman"/>
          <w:sz w:val="20"/>
          <w:szCs w:val="20"/>
        </w:rPr>
        <w:t>, очито,</w:t>
      </w:r>
      <w:r w:rsidR="00EA57FC" w:rsidRPr="008128B9">
        <w:rPr>
          <w:rFonts w:ascii="Times New Roman" w:hAnsi="Times New Roman" w:cs="Times New Roman"/>
          <w:sz w:val="20"/>
          <w:szCs w:val="20"/>
        </w:rPr>
        <w:t xml:space="preserve"> писци издвојеног мишљења нису довољно пажљиво прочитали</w:t>
      </w:r>
      <w:r w:rsidR="00F571E5" w:rsidRPr="008128B9">
        <w:rPr>
          <w:rFonts w:ascii="Times New Roman" w:hAnsi="Times New Roman" w:cs="Times New Roman"/>
          <w:sz w:val="20"/>
          <w:szCs w:val="20"/>
        </w:rPr>
        <w:t xml:space="preserve"> или протумачили. Најзад,</w:t>
      </w:r>
      <w:r w:rsidR="00EA57FC" w:rsidRPr="008128B9">
        <w:rPr>
          <w:rFonts w:ascii="Times New Roman" w:hAnsi="Times New Roman" w:cs="Times New Roman"/>
          <w:sz w:val="20"/>
          <w:szCs w:val="20"/>
        </w:rPr>
        <w:t xml:space="preserve"> две </w:t>
      </w:r>
      <w:r w:rsidR="00F571E5" w:rsidRPr="008128B9">
        <w:rPr>
          <w:rFonts w:ascii="Times New Roman" w:hAnsi="Times New Roman" w:cs="Times New Roman"/>
          <w:sz w:val="20"/>
          <w:szCs w:val="20"/>
        </w:rPr>
        <w:t xml:space="preserve">примедбе </w:t>
      </w:r>
      <w:r w:rsidR="00EA57FC" w:rsidRPr="008128B9">
        <w:rPr>
          <w:rFonts w:ascii="Times New Roman" w:hAnsi="Times New Roman" w:cs="Times New Roman"/>
          <w:sz w:val="20"/>
          <w:szCs w:val="20"/>
        </w:rPr>
        <w:t>се односе на наводне фактографске погрешке др Бранке Вранешевић</w:t>
      </w:r>
      <w:r w:rsidR="00E51176" w:rsidRPr="008128B9">
        <w:rPr>
          <w:rFonts w:ascii="Times New Roman" w:hAnsi="Times New Roman" w:cs="Times New Roman"/>
          <w:sz w:val="20"/>
          <w:szCs w:val="20"/>
        </w:rPr>
        <w:t>. Р</w:t>
      </w:r>
      <w:r w:rsidR="00EA57FC" w:rsidRPr="008128B9">
        <w:rPr>
          <w:rFonts w:ascii="Times New Roman" w:hAnsi="Times New Roman" w:cs="Times New Roman"/>
          <w:sz w:val="20"/>
          <w:szCs w:val="20"/>
        </w:rPr>
        <w:t>еч је</w:t>
      </w:r>
      <w:r w:rsidR="006F129A">
        <w:rPr>
          <w:rFonts w:ascii="Times New Roman" w:hAnsi="Times New Roman" w:cs="Times New Roman"/>
          <w:sz w:val="20"/>
          <w:szCs w:val="20"/>
        </w:rPr>
        <w:t>,</w:t>
      </w:r>
      <w:r w:rsidR="00EA57FC" w:rsidRPr="008128B9">
        <w:rPr>
          <w:rFonts w:ascii="Times New Roman" w:hAnsi="Times New Roman" w:cs="Times New Roman"/>
          <w:sz w:val="20"/>
          <w:szCs w:val="20"/>
        </w:rPr>
        <w:t xml:space="preserve"> у ствари</w:t>
      </w:r>
      <w:r w:rsidR="006F129A">
        <w:rPr>
          <w:rFonts w:ascii="Times New Roman" w:hAnsi="Times New Roman" w:cs="Times New Roman"/>
          <w:sz w:val="20"/>
          <w:szCs w:val="20"/>
        </w:rPr>
        <w:t>,</w:t>
      </w:r>
      <w:r w:rsidR="00EA57FC" w:rsidRPr="008128B9">
        <w:rPr>
          <w:rFonts w:ascii="Times New Roman" w:hAnsi="Times New Roman" w:cs="Times New Roman"/>
          <w:sz w:val="20"/>
          <w:szCs w:val="20"/>
        </w:rPr>
        <w:t xml:space="preserve"> о тачно наведеним чињеницама које су </w:t>
      </w:r>
      <w:r w:rsidR="00E51176" w:rsidRPr="008128B9">
        <w:rPr>
          <w:rFonts w:ascii="Times New Roman" w:hAnsi="Times New Roman" w:cs="Times New Roman"/>
          <w:sz w:val="20"/>
          <w:szCs w:val="20"/>
        </w:rPr>
        <w:t>по свему судећи</w:t>
      </w:r>
      <w:r w:rsidR="006F129A">
        <w:rPr>
          <w:rFonts w:ascii="Times New Roman" w:hAnsi="Times New Roman" w:cs="Times New Roman"/>
          <w:sz w:val="20"/>
          <w:szCs w:val="20"/>
        </w:rPr>
        <w:t xml:space="preserve"> </w:t>
      </w:r>
      <w:r w:rsidR="00EA57FC" w:rsidRPr="008128B9">
        <w:rPr>
          <w:rFonts w:ascii="Times New Roman" w:hAnsi="Times New Roman" w:cs="Times New Roman"/>
          <w:sz w:val="20"/>
          <w:szCs w:val="20"/>
        </w:rPr>
        <w:t>непознате писцима издвојеног мишљења.</w:t>
      </w:r>
    </w:p>
    <w:p w:rsidR="00863AAC" w:rsidRPr="008128B9" w:rsidRDefault="00863AAC" w:rsidP="00DF4704">
      <w:pPr>
        <w:autoSpaceDE w:val="0"/>
        <w:autoSpaceDN w:val="0"/>
        <w:adjustRightInd w:val="0"/>
        <w:spacing w:after="0" w:line="360" w:lineRule="auto"/>
        <w:ind w:firstLine="720"/>
        <w:jc w:val="both"/>
        <w:rPr>
          <w:rFonts w:ascii="Times New Roman" w:hAnsi="Times New Roman" w:cs="Times New Roman"/>
          <w:sz w:val="20"/>
          <w:szCs w:val="20"/>
        </w:rPr>
      </w:pPr>
      <w:r w:rsidRPr="008128B9">
        <w:rPr>
          <w:rFonts w:ascii="Times New Roman" w:hAnsi="Times New Roman" w:cs="Times New Roman"/>
          <w:sz w:val="20"/>
          <w:szCs w:val="20"/>
        </w:rPr>
        <w:t>Опет ћемо навести само неколико примера који дају прецизну слику о карактеру наведених примедаба.</w:t>
      </w:r>
    </w:p>
    <w:p w:rsidR="00BE608E" w:rsidRPr="008128B9" w:rsidRDefault="00BE608E" w:rsidP="00DF4704">
      <w:pPr>
        <w:spacing w:after="0" w:line="360" w:lineRule="auto"/>
        <w:ind w:firstLine="720"/>
        <w:jc w:val="both"/>
        <w:rPr>
          <w:rFonts w:ascii="Times New Roman" w:eastAsia="Calibri" w:hAnsi="Times New Roman" w:cs="Times New Roman"/>
          <w:sz w:val="20"/>
          <w:szCs w:val="20"/>
        </w:rPr>
      </w:pPr>
      <w:r w:rsidRPr="008128B9">
        <w:rPr>
          <w:rFonts w:ascii="Times New Roman" w:hAnsi="Times New Roman" w:cs="Times New Roman"/>
          <w:sz w:val="20"/>
          <w:szCs w:val="20"/>
        </w:rPr>
        <w:t xml:space="preserve">У погледу </w:t>
      </w:r>
      <w:r w:rsidR="001F5322" w:rsidRPr="008128B9">
        <w:rPr>
          <w:rFonts w:ascii="Times New Roman" w:hAnsi="Times New Roman" w:cs="Times New Roman"/>
          <w:sz w:val="20"/>
          <w:szCs w:val="20"/>
        </w:rPr>
        <w:t xml:space="preserve">научне </w:t>
      </w:r>
      <w:r w:rsidRPr="008128B9">
        <w:rPr>
          <w:rFonts w:ascii="Times New Roman" w:hAnsi="Times New Roman" w:cs="Times New Roman"/>
          <w:sz w:val="20"/>
          <w:szCs w:val="20"/>
        </w:rPr>
        <w:t xml:space="preserve">терминологије и </w:t>
      </w:r>
      <w:r w:rsidR="001F5322" w:rsidRPr="008128B9">
        <w:rPr>
          <w:rFonts w:ascii="Times New Roman" w:hAnsi="Times New Roman" w:cs="Times New Roman"/>
          <w:sz w:val="20"/>
          <w:szCs w:val="20"/>
        </w:rPr>
        <w:t>фразеологије д</w:t>
      </w:r>
      <w:r w:rsidRPr="008128B9">
        <w:rPr>
          <w:rFonts w:ascii="Times New Roman" w:hAnsi="Times New Roman" w:cs="Times New Roman"/>
          <w:sz w:val="20"/>
          <w:szCs w:val="20"/>
        </w:rPr>
        <w:t xml:space="preserve">оценту др Бранки Вранешевић се замера што у својој књизи користи синтагме као што </w:t>
      </w:r>
      <w:r w:rsidR="00E51176" w:rsidRPr="008128B9">
        <w:rPr>
          <w:rFonts w:ascii="Times New Roman" w:hAnsi="Times New Roman" w:cs="Times New Roman"/>
          <w:sz w:val="20"/>
          <w:szCs w:val="20"/>
        </w:rPr>
        <w:t>су "први аутокефални архиепископ",</w:t>
      </w:r>
      <w:r w:rsidRPr="008128B9">
        <w:rPr>
          <w:rFonts w:ascii="Times New Roman" w:hAnsi="Times New Roman" w:cs="Times New Roman"/>
          <w:sz w:val="20"/>
          <w:szCs w:val="20"/>
        </w:rPr>
        <w:t xml:space="preserve"> </w:t>
      </w:r>
      <w:r w:rsidR="00464866" w:rsidRPr="008128B9">
        <w:rPr>
          <w:rFonts w:ascii="Times New Roman" w:hAnsi="Times New Roman" w:cs="Times New Roman"/>
          <w:sz w:val="20"/>
          <w:szCs w:val="20"/>
        </w:rPr>
        <w:t>"</w:t>
      </w:r>
      <w:r w:rsidRPr="008128B9">
        <w:rPr>
          <w:rFonts w:ascii="Times New Roman" w:hAnsi="Times New Roman" w:cs="Times New Roman"/>
          <w:sz w:val="20"/>
          <w:szCs w:val="20"/>
        </w:rPr>
        <w:t>црквени суверен</w:t>
      </w:r>
      <w:r w:rsidR="00464866" w:rsidRPr="008128B9">
        <w:rPr>
          <w:rFonts w:ascii="Times New Roman" w:hAnsi="Times New Roman" w:cs="Times New Roman"/>
          <w:sz w:val="20"/>
          <w:szCs w:val="20"/>
        </w:rPr>
        <w:t>"</w:t>
      </w:r>
      <w:r w:rsidRPr="008128B9">
        <w:rPr>
          <w:rFonts w:ascii="Times New Roman" w:hAnsi="Times New Roman" w:cs="Times New Roman"/>
          <w:sz w:val="20"/>
          <w:szCs w:val="20"/>
        </w:rPr>
        <w:t>, или формулације као што су "систем богослужења Васељенске патријаршије" и "укрштање месецослова са зачалима у изборним јеванђељима" итд.</w:t>
      </w:r>
      <w:r w:rsidR="00A3667A" w:rsidRPr="008128B9">
        <w:rPr>
          <w:rFonts w:ascii="Times New Roman" w:hAnsi="Times New Roman" w:cs="Times New Roman"/>
          <w:sz w:val="20"/>
          <w:szCs w:val="20"/>
        </w:rPr>
        <w:t xml:space="preserve"> </w:t>
      </w:r>
      <w:r w:rsidRPr="008128B9">
        <w:rPr>
          <w:rFonts w:ascii="Times New Roman" w:hAnsi="Times New Roman" w:cs="Times New Roman"/>
          <w:sz w:val="20"/>
          <w:szCs w:val="20"/>
        </w:rPr>
        <w:t xml:space="preserve">Што се тиче синтагме </w:t>
      </w:r>
      <w:r w:rsidR="00464866" w:rsidRPr="008128B9">
        <w:rPr>
          <w:rFonts w:ascii="Times New Roman" w:hAnsi="Times New Roman" w:cs="Times New Roman"/>
          <w:sz w:val="20"/>
          <w:szCs w:val="20"/>
        </w:rPr>
        <w:t>"</w:t>
      </w:r>
      <w:r w:rsidRPr="008128B9">
        <w:rPr>
          <w:rFonts w:ascii="Times New Roman" w:hAnsi="Times New Roman" w:cs="Times New Roman"/>
          <w:sz w:val="20"/>
          <w:szCs w:val="20"/>
        </w:rPr>
        <w:t>црквени суверен</w:t>
      </w:r>
      <w:r w:rsidR="00464866" w:rsidRPr="008128B9">
        <w:rPr>
          <w:rFonts w:ascii="Times New Roman" w:hAnsi="Times New Roman" w:cs="Times New Roman"/>
          <w:sz w:val="20"/>
          <w:szCs w:val="20"/>
        </w:rPr>
        <w:t>"</w:t>
      </w:r>
      <w:r w:rsidRPr="008128B9">
        <w:rPr>
          <w:rFonts w:ascii="Times New Roman" w:hAnsi="Times New Roman" w:cs="Times New Roman"/>
          <w:sz w:val="20"/>
          <w:szCs w:val="20"/>
        </w:rPr>
        <w:t xml:space="preserve"> она је</w:t>
      </w:r>
      <w:r w:rsidR="00464866" w:rsidRPr="008128B9">
        <w:rPr>
          <w:rFonts w:ascii="Times New Roman" w:hAnsi="Times New Roman" w:cs="Times New Roman"/>
          <w:sz w:val="20"/>
          <w:szCs w:val="20"/>
        </w:rPr>
        <w:t>, како кажу писци</w:t>
      </w:r>
      <w:r w:rsidR="00532192">
        <w:rPr>
          <w:rFonts w:ascii="Times New Roman" w:hAnsi="Times New Roman" w:cs="Times New Roman"/>
          <w:sz w:val="20"/>
          <w:szCs w:val="20"/>
        </w:rPr>
        <w:t xml:space="preserve"> </w:t>
      </w:r>
      <w:r w:rsidR="00464866" w:rsidRPr="008128B9">
        <w:rPr>
          <w:rFonts w:ascii="Times New Roman" w:hAnsi="Times New Roman" w:cs="Times New Roman"/>
          <w:sz w:val="20"/>
          <w:szCs w:val="20"/>
        </w:rPr>
        <w:t>издвојеног мишљења</w:t>
      </w:r>
      <w:r w:rsidR="006F129A">
        <w:rPr>
          <w:rFonts w:ascii="Times New Roman" w:hAnsi="Times New Roman" w:cs="Times New Roman"/>
          <w:sz w:val="20"/>
          <w:szCs w:val="20"/>
        </w:rPr>
        <w:t>,</w:t>
      </w:r>
      <w:r w:rsidR="00464866" w:rsidRPr="008128B9">
        <w:rPr>
          <w:rFonts w:ascii="Times New Roman" w:hAnsi="Times New Roman" w:cs="Times New Roman"/>
          <w:sz w:val="20"/>
          <w:szCs w:val="20"/>
        </w:rPr>
        <w:t xml:space="preserve"> </w:t>
      </w:r>
      <w:r w:rsidRPr="008128B9">
        <w:rPr>
          <w:rFonts w:ascii="Times New Roman" w:hAnsi="Times New Roman" w:cs="Times New Roman"/>
          <w:sz w:val="20"/>
          <w:szCs w:val="20"/>
        </w:rPr>
        <w:t>"према</w:t>
      </w:r>
      <w:r w:rsidR="00464866" w:rsidRPr="008128B9">
        <w:rPr>
          <w:rFonts w:ascii="Times New Roman" w:hAnsi="Times New Roman" w:cs="Times New Roman"/>
          <w:sz w:val="20"/>
          <w:szCs w:val="20"/>
        </w:rPr>
        <w:t xml:space="preserve"> њиховим </w:t>
      </w:r>
      <w:r w:rsidRPr="008128B9">
        <w:rPr>
          <w:rFonts w:ascii="Times New Roman" w:hAnsi="Times New Roman" w:cs="Times New Roman"/>
          <w:sz w:val="20"/>
          <w:szCs w:val="20"/>
        </w:rPr>
        <w:t xml:space="preserve">знањима непозната историографији, и није јасно на кога се односи". Добро је, међутим, познато да реч </w:t>
      </w:r>
      <w:r w:rsidRPr="008128B9">
        <w:rPr>
          <w:rFonts w:ascii="Times New Roman" w:hAnsi="Times New Roman" w:cs="Times New Roman"/>
          <w:i/>
          <w:sz w:val="20"/>
          <w:szCs w:val="20"/>
        </w:rPr>
        <w:t>суверен</w:t>
      </w:r>
      <w:r w:rsidRPr="008128B9">
        <w:rPr>
          <w:rFonts w:ascii="Times New Roman" w:hAnsi="Times New Roman" w:cs="Times New Roman"/>
          <w:sz w:val="20"/>
          <w:szCs w:val="20"/>
        </w:rPr>
        <w:t xml:space="preserve"> поред осталог означава </w:t>
      </w:r>
      <w:r w:rsidRPr="008128B9">
        <w:rPr>
          <w:rFonts w:ascii="Times New Roman" w:hAnsi="Times New Roman" w:cs="Times New Roman"/>
          <w:i/>
          <w:sz w:val="20"/>
          <w:szCs w:val="20"/>
        </w:rPr>
        <w:t>особу која влада, која управља нечим</w:t>
      </w:r>
      <w:r w:rsidRPr="008128B9">
        <w:rPr>
          <w:rFonts w:ascii="Times New Roman" w:hAnsi="Times New Roman" w:cs="Times New Roman"/>
          <w:sz w:val="20"/>
          <w:szCs w:val="20"/>
        </w:rPr>
        <w:t xml:space="preserve">. У овом случају реч је о особи која управља неком Црквом, што значи да се синтагма </w:t>
      </w:r>
      <w:r w:rsidRPr="008128B9">
        <w:rPr>
          <w:rFonts w:ascii="Times New Roman" w:hAnsi="Times New Roman" w:cs="Times New Roman"/>
          <w:i/>
          <w:sz w:val="20"/>
          <w:szCs w:val="20"/>
        </w:rPr>
        <w:t>црквени суверен</w:t>
      </w:r>
      <w:r w:rsidRPr="008128B9">
        <w:rPr>
          <w:rFonts w:ascii="Times New Roman" w:hAnsi="Times New Roman" w:cs="Times New Roman"/>
          <w:sz w:val="20"/>
          <w:szCs w:val="20"/>
        </w:rPr>
        <w:t xml:space="preserve"> може односити на сваког архијереја хришћанских Цркава – епископа, митрополита, архиепископа, патријарха. У таквом значењу она се прили</w:t>
      </w:r>
      <w:r w:rsidR="006F129A">
        <w:rPr>
          <w:rFonts w:ascii="Times New Roman" w:hAnsi="Times New Roman" w:cs="Times New Roman"/>
          <w:sz w:val="20"/>
          <w:szCs w:val="20"/>
        </w:rPr>
        <w:t>ч</w:t>
      </w:r>
      <w:r w:rsidRPr="008128B9">
        <w:rPr>
          <w:rFonts w:ascii="Times New Roman" w:hAnsi="Times New Roman" w:cs="Times New Roman"/>
          <w:sz w:val="20"/>
          <w:szCs w:val="20"/>
        </w:rPr>
        <w:t xml:space="preserve">но често јавља у историографији. Навешћемо само три од мноштва примера: V. Delonga, </w:t>
      </w:r>
      <w:r w:rsidRPr="008128B9">
        <w:rPr>
          <w:rFonts w:ascii="Times New Roman" w:hAnsi="Times New Roman" w:cs="Times New Roman"/>
          <w:i/>
          <w:sz w:val="20"/>
          <w:szCs w:val="20"/>
        </w:rPr>
        <w:t>Svetomiholjske starine mljetskih benediktinaca (O latinskom natpisu na crkvi Sv. Mihovila kod Babina Polja)</w:t>
      </w:r>
      <w:r w:rsidRPr="008128B9">
        <w:rPr>
          <w:rFonts w:ascii="Times New Roman" w:hAnsi="Times New Roman" w:cs="Times New Roman"/>
          <w:sz w:val="20"/>
          <w:szCs w:val="20"/>
        </w:rPr>
        <w:t xml:space="preserve">, in: </w:t>
      </w:r>
      <w:r w:rsidRPr="008128B9">
        <w:rPr>
          <w:rFonts w:ascii="Times New Roman" w:hAnsi="Times New Roman" w:cs="Times New Roman"/>
          <w:i/>
          <w:sz w:val="20"/>
          <w:szCs w:val="20"/>
        </w:rPr>
        <w:t>Munuscula in honorem Željko Rapanić</w:t>
      </w:r>
      <w:r w:rsidRPr="008128B9">
        <w:rPr>
          <w:rFonts w:ascii="Times New Roman" w:hAnsi="Times New Roman" w:cs="Times New Roman"/>
          <w:sz w:val="20"/>
          <w:szCs w:val="20"/>
        </w:rPr>
        <w:t xml:space="preserve">, Zagreb 2012, 318; И. Г. Бјелаковић, </w:t>
      </w:r>
      <w:r w:rsidRPr="008128B9">
        <w:rPr>
          <w:rFonts w:ascii="Times New Roman" w:hAnsi="Times New Roman" w:cs="Times New Roman"/>
          <w:i/>
          <w:sz w:val="20"/>
          <w:szCs w:val="20"/>
        </w:rPr>
        <w:t>Језикословци и њихове писменице (структура граматичких приручника „српског” језика у XIX веку)</w:t>
      </w:r>
      <w:r w:rsidRPr="008128B9">
        <w:rPr>
          <w:rFonts w:ascii="Times New Roman" w:hAnsi="Times New Roman" w:cs="Times New Roman"/>
          <w:sz w:val="20"/>
          <w:szCs w:val="20"/>
        </w:rPr>
        <w:t xml:space="preserve">, in: </w:t>
      </w:r>
      <w:r w:rsidRPr="008128B9">
        <w:rPr>
          <w:rFonts w:ascii="Times New Roman" w:hAnsi="Times New Roman" w:cs="Times New Roman"/>
          <w:i/>
          <w:sz w:val="20"/>
          <w:szCs w:val="20"/>
        </w:rPr>
        <w:t>Зборник у част Љиљани Суботић. Теме језикословне у србистици кроз дијахронију и синхронију</w:t>
      </w:r>
      <w:r w:rsidRPr="008128B9">
        <w:rPr>
          <w:rFonts w:ascii="Times New Roman" w:hAnsi="Times New Roman" w:cs="Times New Roman"/>
          <w:sz w:val="20"/>
          <w:szCs w:val="20"/>
        </w:rPr>
        <w:t xml:space="preserve">, Нови Сад 2016, 57; </w:t>
      </w:r>
      <w:r w:rsidRPr="008128B9">
        <w:rPr>
          <w:rFonts w:ascii="Times New Roman" w:eastAsia="Calibri" w:hAnsi="Times New Roman" w:cs="Times New Roman"/>
          <w:sz w:val="20"/>
          <w:szCs w:val="20"/>
        </w:rPr>
        <w:t xml:space="preserve">A. Shishkov, </w:t>
      </w:r>
      <w:r w:rsidRPr="008128B9">
        <w:rPr>
          <w:rFonts w:ascii="Times New Roman" w:eastAsia="Calibri" w:hAnsi="Times New Roman" w:cs="Times New Roman"/>
          <w:bCs/>
          <w:i/>
          <w:sz w:val="20"/>
          <w:szCs w:val="20"/>
        </w:rPr>
        <w:t>Church Autocephaly as Sovereignty: A Schmittian Approach</w:t>
      </w:r>
      <w:r w:rsidRPr="008128B9">
        <w:rPr>
          <w:rFonts w:ascii="Times New Roman" w:eastAsia="Calibri" w:hAnsi="Times New Roman" w:cs="Times New Roman"/>
          <w:bCs/>
          <w:sz w:val="20"/>
          <w:szCs w:val="20"/>
        </w:rPr>
        <w:t xml:space="preserve">, </w:t>
      </w:r>
      <w:r w:rsidRPr="008128B9">
        <w:rPr>
          <w:rFonts w:ascii="Times New Roman" w:eastAsia="Calibri" w:hAnsi="Times New Roman" w:cs="Times New Roman"/>
          <w:iCs/>
          <w:sz w:val="20"/>
          <w:szCs w:val="20"/>
        </w:rPr>
        <w:t xml:space="preserve">St Vladimir’s Theological Quarterly 60.3 (2016), </w:t>
      </w:r>
      <w:r w:rsidRPr="008128B9">
        <w:rPr>
          <w:rFonts w:ascii="Times New Roman" w:hAnsi="Times New Roman" w:cs="Times New Roman"/>
          <w:sz w:val="20"/>
          <w:szCs w:val="20"/>
        </w:rPr>
        <w:t>384</w:t>
      </w:r>
      <w:r w:rsidRPr="008128B9">
        <w:rPr>
          <w:rFonts w:ascii="Times New Roman" w:eastAsia="Calibri" w:hAnsi="Times New Roman" w:cs="Times New Roman"/>
          <w:bCs/>
          <w:i/>
          <w:iCs/>
          <w:sz w:val="20"/>
          <w:szCs w:val="20"/>
        </w:rPr>
        <w:t xml:space="preserve">, </w:t>
      </w:r>
      <w:r w:rsidRPr="008128B9">
        <w:rPr>
          <w:rFonts w:ascii="Times New Roman" w:eastAsia="Calibri" w:hAnsi="Times New Roman" w:cs="Times New Roman"/>
          <w:bCs/>
          <w:iCs/>
          <w:sz w:val="20"/>
          <w:szCs w:val="20"/>
        </w:rPr>
        <w:t>388,</w:t>
      </w:r>
      <w:r w:rsidRPr="008128B9">
        <w:rPr>
          <w:rFonts w:ascii="Times New Roman" w:eastAsia="Calibri" w:hAnsi="Times New Roman" w:cs="Times New Roman"/>
          <w:sz w:val="20"/>
          <w:szCs w:val="20"/>
        </w:rPr>
        <w:t xml:space="preserve"> 394.</w:t>
      </w:r>
    </w:p>
    <w:p w:rsidR="001F5322" w:rsidRPr="008128B9" w:rsidRDefault="001F5322" w:rsidP="00DF4704">
      <w:pPr>
        <w:spacing w:after="0" w:line="360" w:lineRule="auto"/>
        <w:ind w:firstLine="720"/>
        <w:jc w:val="both"/>
        <w:rPr>
          <w:rFonts w:ascii="Times New Roman" w:hAnsi="Times New Roman" w:cs="Times New Roman"/>
          <w:sz w:val="20"/>
          <w:szCs w:val="20"/>
        </w:rPr>
      </w:pPr>
      <w:r w:rsidRPr="008128B9">
        <w:rPr>
          <w:rFonts w:ascii="Times New Roman" w:eastAsia="Calibri" w:hAnsi="Times New Roman" w:cs="Times New Roman"/>
          <w:sz w:val="20"/>
          <w:szCs w:val="20"/>
        </w:rPr>
        <w:t xml:space="preserve">Примедбе проистекле из непажљивог читања књиге доцента др Бранке Вранешевић сликовито показује замерка </w:t>
      </w:r>
      <w:r w:rsidR="00464866" w:rsidRPr="008128B9">
        <w:rPr>
          <w:rFonts w:ascii="Times New Roman" w:eastAsia="Calibri" w:hAnsi="Times New Roman" w:cs="Times New Roman"/>
          <w:sz w:val="20"/>
          <w:szCs w:val="20"/>
        </w:rPr>
        <w:t xml:space="preserve">писаца издвојеног мишљења </w:t>
      </w:r>
      <w:r w:rsidRPr="008128B9">
        <w:rPr>
          <w:rFonts w:ascii="Times New Roman" w:eastAsia="Calibri" w:hAnsi="Times New Roman" w:cs="Times New Roman"/>
          <w:sz w:val="20"/>
          <w:szCs w:val="20"/>
        </w:rPr>
        <w:t xml:space="preserve">на наводну тврдњу </w:t>
      </w:r>
      <w:r w:rsidR="00464866" w:rsidRPr="008128B9">
        <w:rPr>
          <w:rFonts w:ascii="Times New Roman" w:eastAsia="Calibri" w:hAnsi="Times New Roman" w:cs="Times New Roman"/>
          <w:sz w:val="20"/>
          <w:szCs w:val="20"/>
        </w:rPr>
        <w:t>колегинице Вранешевић</w:t>
      </w:r>
      <w:r w:rsidRPr="008128B9">
        <w:rPr>
          <w:rFonts w:ascii="Times New Roman" w:eastAsia="Calibri" w:hAnsi="Times New Roman" w:cs="Times New Roman"/>
          <w:sz w:val="20"/>
          <w:szCs w:val="20"/>
        </w:rPr>
        <w:t xml:space="preserve"> по којој се</w:t>
      </w:r>
      <w:r w:rsidR="00A3667A" w:rsidRPr="008128B9">
        <w:rPr>
          <w:rFonts w:ascii="Times New Roman" w:eastAsia="Calibri" w:hAnsi="Times New Roman" w:cs="Times New Roman"/>
          <w:sz w:val="20"/>
          <w:szCs w:val="20"/>
        </w:rPr>
        <w:t xml:space="preserve"> </w:t>
      </w:r>
      <w:r w:rsidRPr="008128B9">
        <w:rPr>
          <w:rFonts w:ascii="Times New Roman" w:eastAsia="Calibri" w:hAnsi="Times New Roman" w:cs="Times New Roman"/>
          <w:sz w:val="20"/>
          <w:szCs w:val="20"/>
        </w:rPr>
        <w:t>"</w:t>
      </w:r>
      <w:r w:rsidRPr="008128B9">
        <w:rPr>
          <w:rFonts w:ascii="Times New Roman" w:hAnsi="Times New Roman" w:cs="Times New Roman"/>
          <w:sz w:val="20"/>
          <w:szCs w:val="20"/>
        </w:rPr>
        <w:t xml:space="preserve">старословенски </w:t>
      </w:r>
      <w:r w:rsidRPr="008128B9">
        <w:rPr>
          <w:rFonts w:ascii="Times New Roman" w:hAnsi="Times New Roman" w:cs="Times New Roman"/>
          <w:sz w:val="20"/>
          <w:szCs w:val="20"/>
        </w:rPr>
        <w:lastRenderedPageBreak/>
        <w:t>рукописи апракоса настали у XI веку ослањају на Мстислављево јеванђеље"</w:t>
      </w:r>
      <w:r w:rsidR="00464866" w:rsidRPr="008128B9">
        <w:rPr>
          <w:rFonts w:ascii="Times New Roman" w:hAnsi="Times New Roman" w:cs="Times New Roman"/>
          <w:sz w:val="20"/>
          <w:szCs w:val="20"/>
        </w:rPr>
        <w:t xml:space="preserve"> (страна 72, напомена 4)</w:t>
      </w:r>
      <w:r w:rsidRPr="008128B9">
        <w:rPr>
          <w:rFonts w:ascii="Times New Roman" w:hAnsi="Times New Roman" w:cs="Times New Roman"/>
          <w:sz w:val="20"/>
          <w:szCs w:val="20"/>
        </w:rPr>
        <w:t xml:space="preserve">. </w:t>
      </w:r>
      <w:r w:rsidR="00464866" w:rsidRPr="008128B9">
        <w:rPr>
          <w:rFonts w:ascii="Times New Roman" w:hAnsi="Times New Roman" w:cs="Times New Roman"/>
          <w:sz w:val="20"/>
          <w:szCs w:val="20"/>
        </w:rPr>
        <w:t xml:space="preserve">Проф. др Јелена Ердељан и проф. др Иван Стевовић </w:t>
      </w:r>
      <w:r w:rsidR="00E51176" w:rsidRPr="008128B9">
        <w:rPr>
          <w:rFonts w:ascii="Times New Roman" w:hAnsi="Times New Roman" w:cs="Times New Roman"/>
          <w:sz w:val="20"/>
          <w:szCs w:val="20"/>
        </w:rPr>
        <w:t xml:space="preserve">тим поводом </w:t>
      </w:r>
      <w:r w:rsidR="00464866" w:rsidRPr="008128B9">
        <w:rPr>
          <w:rFonts w:ascii="Times New Roman" w:hAnsi="Times New Roman" w:cs="Times New Roman"/>
          <w:sz w:val="20"/>
          <w:szCs w:val="20"/>
        </w:rPr>
        <w:t>и</w:t>
      </w:r>
      <w:r w:rsidRPr="008128B9">
        <w:rPr>
          <w:rFonts w:ascii="Times New Roman" w:hAnsi="Times New Roman" w:cs="Times New Roman"/>
          <w:sz w:val="20"/>
          <w:szCs w:val="20"/>
        </w:rPr>
        <w:t>стич</w:t>
      </w:r>
      <w:r w:rsidR="00464866" w:rsidRPr="008128B9">
        <w:rPr>
          <w:rFonts w:ascii="Times New Roman" w:hAnsi="Times New Roman" w:cs="Times New Roman"/>
          <w:sz w:val="20"/>
          <w:szCs w:val="20"/>
        </w:rPr>
        <w:t>у</w:t>
      </w:r>
      <w:r w:rsidRPr="008128B9">
        <w:rPr>
          <w:rFonts w:ascii="Times New Roman" w:hAnsi="Times New Roman" w:cs="Times New Roman"/>
          <w:sz w:val="20"/>
          <w:szCs w:val="20"/>
        </w:rPr>
        <w:t xml:space="preserve"> како </w:t>
      </w:r>
      <w:r w:rsidR="00464866" w:rsidRPr="008128B9">
        <w:rPr>
          <w:rFonts w:ascii="Times New Roman" w:hAnsi="Times New Roman" w:cs="Times New Roman"/>
          <w:sz w:val="20"/>
          <w:szCs w:val="20"/>
        </w:rPr>
        <w:t xml:space="preserve">се </w:t>
      </w:r>
      <w:r w:rsidRPr="008128B9">
        <w:rPr>
          <w:rFonts w:ascii="Times New Roman" w:hAnsi="Times New Roman" w:cs="Times New Roman"/>
          <w:sz w:val="20"/>
          <w:szCs w:val="20"/>
        </w:rPr>
        <w:t>"</w:t>
      </w:r>
      <w:r w:rsidRPr="008128B9">
        <w:rPr>
          <w:rFonts w:ascii="Times New Roman" w:hAnsi="Times New Roman" w:cs="Times New Roman"/>
          <w:i/>
          <w:sz w:val="20"/>
          <w:szCs w:val="20"/>
        </w:rPr>
        <w:t>Мстислављево јеванђеље</w:t>
      </w:r>
      <w:r w:rsidRPr="008128B9">
        <w:rPr>
          <w:rFonts w:ascii="Times New Roman" w:hAnsi="Times New Roman" w:cs="Times New Roman"/>
          <w:sz w:val="20"/>
          <w:szCs w:val="20"/>
        </w:rPr>
        <w:t xml:space="preserve"> датује у XII век па није могуће да нешто што је настало у XI веку по било којој основи произилази из нечега што ће тек настати</w:t>
      </w:r>
      <w:r w:rsidR="00464866" w:rsidRPr="008128B9">
        <w:rPr>
          <w:rFonts w:ascii="Times New Roman" w:hAnsi="Times New Roman" w:cs="Times New Roman"/>
          <w:sz w:val="20"/>
          <w:szCs w:val="20"/>
        </w:rPr>
        <w:t xml:space="preserve"> у</w:t>
      </w:r>
      <w:r w:rsidRPr="008128B9">
        <w:rPr>
          <w:rFonts w:ascii="Times New Roman" w:hAnsi="Times New Roman" w:cs="Times New Roman"/>
          <w:sz w:val="20"/>
          <w:szCs w:val="20"/>
        </w:rPr>
        <w:t xml:space="preserve"> XII столећу".</w:t>
      </w:r>
    </w:p>
    <w:p w:rsidR="001F5322" w:rsidRPr="008128B9" w:rsidRDefault="001F5322" w:rsidP="00DF4704">
      <w:pPr>
        <w:spacing w:after="0" w:line="360" w:lineRule="auto"/>
        <w:ind w:firstLine="720"/>
        <w:jc w:val="both"/>
        <w:rPr>
          <w:rFonts w:ascii="Times New Roman" w:hAnsi="Times New Roman" w:cs="Times New Roman"/>
          <w:sz w:val="20"/>
          <w:szCs w:val="20"/>
        </w:rPr>
      </w:pPr>
      <w:r w:rsidRPr="008128B9">
        <w:rPr>
          <w:rFonts w:ascii="Times New Roman" w:hAnsi="Times New Roman" w:cs="Times New Roman"/>
          <w:sz w:val="20"/>
          <w:szCs w:val="20"/>
        </w:rPr>
        <w:t xml:space="preserve"> Примедба је неумесна јер ауторка уопште на наведеном месту не тврди да је Мстислављево јеванђеље настало у XI веку. Она наиме поводом објашњења ст</w:t>
      </w:r>
      <w:r w:rsidR="00464866" w:rsidRPr="008128B9">
        <w:rPr>
          <w:rFonts w:ascii="Times New Roman" w:hAnsi="Times New Roman" w:cs="Times New Roman"/>
          <w:sz w:val="20"/>
          <w:szCs w:val="20"/>
        </w:rPr>
        <w:t>р</w:t>
      </w:r>
      <w:r w:rsidRPr="008128B9">
        <w:rPr>
          <w:rFonts w:ascii="Times New Roman" w:hAnsi="Times New Roman" w:cs="Times New Roman"/>
          <w:sz w:val="20"/>
          <w:szCs w:val="20"/>
        </w:rPr>
        <w:t xml:space="preserve">уктуре </w:t>
      </w:r>
      <w:r w:rsidR="00464866" w:rsidRPr="008128B9">
        <w:rPr>
          <w:rFonts w:ascii="Times New Roman" w:hAnsi="Times New Roman" w:cs="Times New Roman"/>
          <w:sz w:val="20"/>
          <w:szCs w:val="20"/>
        </w:rPr>
        <w:t>и</w:t>
      </w:r>
      <w:r w:rsidRPr="008128B9">
        <w:rPr>
          <w:rFonts w:ascii="Times New Roman" w:hAnsi="Times New Roman" w:cs="Times New Roman"/>
          <w:sz w:val="20"/>
          <w:szCs w:val="20"/>
        </w:rPr>
        <w:t xml:space="preserve">зборног јеванђеља (апракоса) наводи да се "старословенски рукописи [апракоса] ослањају на тзв. Мстислављев рукопис". При томе </w:t>
      </w:r>
      <w:r w:rsidRPr="008128B9">
        <w:rPr>
          <w:rFonts w:ascii="Times New Roman" w:eastAsia="Calibri" w:hAnsi="Times New Roman" w:cs="Times New Roman"/>
          <w:noProof/>
          <w:sz w:val="20"/>
          <w:szCs w:val="20"/>
        </w:rPr>
        <w:t>у даљем тексту врло прецизно саопштава да је поменуто јеванђеље настало између 1090. и 1117. године (стран</w:t>
      </w:r>
      <w:r w:rsidR="00464866" w:rsidRPr="008128B9">
        <w:rPr>
          <w:rFonts w:ascii="Times New Roman" w:eastAsia="Calibri" w:hAnsi="Times New Roman" w:cs="Times New Roman"/>
          <w:noProof/>
          <w:sz w:val="20"/>
          <w:szCs w:val="20"/>
        </w:rPr>
        <w:t>е</w:t>
      </w:r>
      <w:r w:rsidRPr="008128B9">
        <w:rPr>
          <w:rFonts w:ascii="Times New Roman" w:eastAsia="Calibri" w:hAnsi="Times New Roman" w:cs="Times New Roman"/>
          <w:noProof/>
          <w:sz w:val="20"/>
          <w:szCs w:val="20"/>
        </w:rPr>
        <w:t xml:space="preserve"> 77 и 79). </w:t>
      </w:r>
      <w:r w:rsidR="00464866" w:rsidRPr="008128B9">
        <w:rPr>
          <w:rFonts w:ascii="Times New Roman" w:eastAsia="Calibri" w:hAnsi="Times New Roman" w:cs="Times New Roman"/>
          <w:noProof/>
          <w:sz w:val="20"/>
          <w:szCs w:val="20"/>
        </w:rPr>
        <w:t>Тај</w:t>
      </w:r>
      <w:r w:rsidRPr="008128B9">
        <w:rPr>
          <w:rFonts w:ascii="Times New Roman" w:eastAsia="Calibri" w:hAnsi="Times New Roman" w:cs="Times New Roman"/>
          <w:noProof/>
          <w:sz w:val="20"/>
          <w:szCs w:val="20"/>
        </w:rPr>
        <w:t xml:space="preserve"> </w:t>
      </w:r>
      <w:r w:rsidR="00464866" w:rsidRPr="008128B9">
        <w:rPr>
          <w:rFonts w:ascii="Times New Roman" w:eastAsia="Calibri" w:hAnsi="Times New Roman" w:cs="Times New Roman"/>
          <w:noProof/>
          <w:sz w:val="20"/>
          <w:szCs w:val="20"/>
        </w:rPr>
        <w:t>навод –</w:t>
      </w:r>
      <w:r w:rsidRPr="008128B9">
        <w:rPr>
          <w:rFonts w:ascii="Times New Roman" w:eastAsia="Calibri" w:hAnsi="Times New Roman" w:cs="Times New Roman"/>
          <w:noProof/>
          <w:sz w:val="20"/>
          <w:szCs w:val="20"/>
        </w:rPr>
        <w:t xml:space="preserve"> да се у савременој науци Мстислављево јеванђеље датује у крај </w:t>
      </w:r>
      <w:r w:rsidRPr="008128B9">
        <w:rPr>
          <w:rFonts w:ascii="Times New Roman" w:hAnsi="Times New Roman" w:cs="Times New Roman"/>
          <w:sz w:val="20"/>
          <w:szCs w:val="20"/>
        </w:rPr>
        <w:t>XI</w:t>
      </w:r>
      <w:r w:rsidRPr="008128B9">
        <w:rPr>
          <w:rFonts w:ascii="Times New Roman" w:eastAsia="Calibri" w:hAnsi="Times New Roman" w:cs="Times New Roman"/>
          <w:noProof/>
          <w:sz w:val="20"/>
          <w:szCs w:val="20"/>
        </w:rPr>
        <w:t xml:space="preserve"> или почетак </w:t>
      </w:r>
      <w:r w:rsidRPr="008128B9">
        <w:rPr>
          <w:rFonts w:ascii="Times New Roman" w:hAnsi="Times New Roman" w:cs="Times New Roman"/>
          <w:sz w:val="20"/>
          <w:szCs w:val="20"/>
        </w:rPr>
        <w:t>XII</w:t>
      </w:r>
      <w:r w:rsidRPr="008128B9">
        <w:rPr>
          <w:rFonts w:ascii="Times New Roman" w:eastAsia="Calibri" w:hAnsi="Times New Roman" w:cs="Times New Roman"/>
          <w:noProof/>
          <w:sz w:val="20"/>
          <w:szCs w:val="20"/>
        </w:rPr>
        <w:t xml:space="preserve"> века </w:t>
      </w:r>
      <w:r w:rsidR="006F129A">
        <w:rPr>
          <w:rFonts w:ascii="Times New Roman" w:eastAsia="Calibri" w:hAnsi="Times New Roman" w:cs="Times New Roman"/>
          <w:noProof/>
          <w:sz w:val="20"/>
          <w:szCs w:val="20"/>
        </w:rPr>
        <w:t xml:space="preserve">– </w:t>
      </w:r>
      <w:r w:rsidRPr="008128B9">
        <w:rPr>
          <w:rFonts w:ascii="Times New Roman" w:eastAsia="Calibri" w:hAnsi="Times New Roman" w:cs="Times New Roman"/>
          <w:noProof/>
          <w:sz w:val="20"/>
          <w:szCs w:val="20"/>
        </w:rPr>
        <w:t xml:space="preserve">измакао је, очигледно, пажњи аутора издвојеног мишљења који </w:t>
      </w:r>
      <w:r w:rsidR="00E51176" w:rsidRPr="008128B9">
        <w:rPr>
          <w:rFonts w:ascii="Times New Roman" w:eastAsia="Calibri" w:hAnsi="Times New Roman" w:cs="Times New Roman"/>
          <w:noProof/>
          <w:sz w:val="20"/>
          <w:szCs w:val="20"/>
        </w:rPr>
        <w:t>тврде</w:t>
      </w:r>
      <w:r w:rsidRPr="008128B9">
        <w:rPr>
          <w:rFonts w:ascii="Times New Roman" w:eastAsia="Calibri" w:hAnsi="Times New Roman" w:cs="Times New Roman"/>
          <w:noProof/>
          <w:sz w:val="20"/>
          <w:szCs w:val="20"/>
        </w:rPr>
        <w:t xml:space="preserve"> да се чувени руски рукопис из Државног историјског музеја у Москви датује у </w:t>
      </w:r>
      <w:r w:rsidRPr="008128B9">
        <w:rPr>
          <w:rFonts w:ascii="Times New Roman" w:hAnsi="Times New Roman" w:cs="Times New Roman"/>
          <w:sz w:val="20"/>
          <w:szCs w:val="20"/>
        </w:rPr>
        <w:t xml:space="preserve">XII век. </w:t>
      </w:r>
    </w:p>
    <w:p w:rsidR="009C0044" w:rsidRPr="008128B9" w:rsidRDefault="009C0044" w:rsidP="00DF4704">
      <w:pPr>
        <w:spacing w:after="0" w:line="360" w:lineRule="auto"/>
        <w:ind w:firstLine="720"/>
        <w:jc w:val="both"/>
        <w:rPr>
          <w:rFonts w:ascii="Times New Roman" w:hAnsi="Times New Roman" w:cs="Times New Roman"/>
          <w:sz w:val="20"/>
          <w:szCs w:val="20"/>
        </w:rPr>
      </w:pPr>
      <w:r w:rsidRPr="008128B9">
        <w:rPr>
          <w:rFonts w:ascii="Times New Roman" w:hAnsi="Times New Roman" w:cs="Times New Roman"/>
          <w:sz w:val="20"/>
          <w:szCs w:val="20"/>
        </w:rPr>
        <w:t>Као пример неадекватног научног апарата у књизи др Бранке Вранешевић</w:t>
      </w:r>
      <w:r w:rsidR="00A3667A" w:rsidRPr="008128B9">
        <w:rPr>
          <w:rFonts w:ascii="Times New Roman" w:hAnsi="Times New Roman" w:cs="Times New Roman"/>
          <w:sz w:val="20"/>
          <w:szCs w:val="20"/>
        </w:rPr>
        <w:t xml:space="preserve"> </w:t>
      </w:r>
      <w:r w:rsidRPr="008128B9">
        <w:rPr>
          <w:rFonts w:ascii="Times New Roman" w:hAnsi="Times New Roman" w:cs="Times New Roman"/>
          <w:sz w:val="20"/>
          <w:szCs w:val="20"/>
        </w:rPr>
        <w:t>писци издвојеног мишљења узима</w:t>
      </w:r>
      <w:r w:rsidR="00464866" w:rsidRPr="008128B9">
        <w:rPr>
          <w:rFonts w:ascii="Times New Roman" w:hAnsi="Times New Roman" w:cs="Times New Roman"/>
          <w:sz w:val="20"/>
          <w:szCs w:val="20"/>
        </w:rPr>
        <w:t>ју</w:t>
      </w:r>
      <w:r w:rsidR="00E51176" w:rsidRPr="008128B9">
        <w:rPr>
          <w:rFonts w:ascii="Times New Roman" w:hAnsi="Times New Roman" w:cs="Times New Roman"/>
          <w:sz w:val="20"/>
          <w:szCs w:val="20"/>
        </w:rPr>
        <w:t>, поред осталог,</w:t>
      </w:r>
      <w:r w:rsidRPr="008128B9">
        <w:rPr>
          <w:rFonts w:ascii="Times New Roman" w:hAnsi="Times New Roman" w:cs="Times New Roman"/>
          <w:sz w:val="20"/>
          <w:szCs w:val="20"/>
        </w:rPr>
        <w:t xml:space="preserve"> напомен</w:t>
      </w:r>
      <w:r w:rsidR="00464866" w:rsidRPr="008128B9">
        <w:rPr>
          <w:rFonts w:ascii="Times New Roman" w:hAnsi="Times New Roman" w:cs="Times New Roman"/>
          <w:sz w:val="20"/>
          <w:szCs w:val="20"/>
        </w:rPr>
        <w:t>у</w:t>
      </w:r>
      <w:r w:rsidRPr="008128B9">
        <w:rPr>
          <w:rFonts w:ascii="Times New Roman" w:hAnsi="Times New Roman" w:cs="Times New Roman"/>
          <w:sz w:val="20"/>
          <w:szCs w:val="20"/>
        </w:rPr>
        <w:t xml:space="preserve"> 112, на страни 49,</w:t>
      </w:r>
      <w:r w:rsidR="00A3667A" w:rsidRPr="008128B9">
        <w:rPr>
          <w:rFonts w:ascii="Times New Roman" w:hAnsi="Times New Roman" w:cs="Times New Roman"/>
          <w:sz w:val="20"/>
          <w:szCs w:val="20"/>
        </w:rPr>
        <w:t xml:space="preserve"> </w:t>
      </w:r>
      <w:r w:rsidRPr="008128B9">
        <w:rPr>
          <w:rFonts w:ascii="Times New Roman" w:hAnsi="Times New Roman" w:cs="Times New Roman"/>
          <w:sz w:val="20"/>
          <w:szCs w:val="20"/>
        </w:rPr>
        <w:t xml:space="preserve">у којој се спомињу портрети српских владара из Ариља и Леснова. Наведено је </w:t>
      </w:r>
      <w:r w:rsidR="00AA0497" w:rsidRPr="008128B9">
        <w:rPr>
          <w:rFonts w:ascii="Times New Roman" w:hAnsi="Times New Roman" w:cs="Times New Roman"/>
          <w:sz w:val="20"/>
          <w:szCs w:val="20"/>
        </w:rPr>
        <w:t>у вези с тим</w:t>
      </w:r>
      <w:r w:rsidRPr="008128B9">
        <w:rPr>
          <w:rFonts w:ascii="Times New Roman" w:hAnsi="Times New Roman" w:cs="Times New Roman"/>
          <w:sz w:val="20"/>
          <w:szCs w:val="20"/>
        </w:rPr>
        <w:t xml:space="preserve"> следеће: "Супротно уобичајеној пракси научноистраживачког писања, уз наводе нема чак ни основних библиографских јединица, књига чији су у овом случају аутори Д. Војводић, </w:t>
      </w:r>
      <w:r w:rsidRPr="008128B9">
        <w:rPr>
          <w:rFonts w:ascii="Times New Roman" w:hAnsi="Times New Roman" w:cs="Times New Roman"/>
          <w:i/>
          <w:sz w:val="20"/>
          <w:szCs w:val="20"/>
        </w:rPr>
        <w:t>Зидно сликарство цркве Светог Ахилија у Ариљу</w:t>
      </w:r>
      <w:r w:rsidRPr="008128B9">
        <w:rPr>
          <w:rFonts w:ascii="Times New Roman" w:hAnsi="Times New Roman" w:cs="Times New Roman"/>
          <w:sz w:val="20"/>
          <w:szCs w:val="20"/>
        </w:rPr>
        <w:t xml:space="preserve">, Београд 2005, односно С. Габелић, </w:t>
      </w:r>
      <w:r w:rsidRPr="008128B9">
        <w:rPr>
          <w:rFonts w:ascii="Times New Roman" w:hAnsi="Times New Roman" w:cs="Times New Roman"/>
          <w:i/>
          <w:sz w:val="20"/>
          <w:szCs w:val="20"/>
        </w:rPr>
        <w:t>Манастир Лесново. Историја и сликарство</w:t>
      </w:r>
      <w:r w:rsidRPr="008128B9">
        <w:rPr>
          <w:rFonts w:ascii="Times New Roman" w:hAnsi="Times New Roman" w:cs="Times New Roman"/>
          <w:sz w:val="20"/>
          <w:szCs w:val="20"/>
        </w:rPr>
        <w:t>, Београд 1998".</w:t>
      </w:r>
    </w:p>
    <w:p w:rsidR="009C0044" w:rsidRPr="008128B9" w:rsidRDefault="009C0044" w:rsidP="00DF4704">
      <w:pPr>
        <w:spacing w:after="0" w:line="360" w:lineRule="auto"/>
        <w:ind w:firstLine="720"/>
        <w:jc w:val="both"/>
        <w:rPr>
          <w:rFonts w:ascii="Times New Roman" w:hAnsi="Times New Roman" w:cs="Times New Roman"/>
          <w:sz w:val="20"/>
          <w:szCs w:val="20"/>
        </w:rPr>
      </w:pPr>
      <w:r w:rsidRPr="008128B9">
        <w:rPr>
          <w:rFonts w:ascii="Times New Roman" w:hAnsi="Times New Roman" w:cs="Times New Roman"/>
          <w:sz w:val="20"/>
          <w:szCs w:val="20"/>
        </w:rPr>
        <w:t xml:space="preserve">И ова примедба је неумесна. Она би имала вредност у случају да се др Бранка Вранешевић у својој књизи позива на ставове које су други истраживачи већ изнели у ранијој историографији, а да притом те ауторе не цитира него њихове закључке присваја себи. У наведеном случају ауторка само помиње ктиторске портрете краљева Драгутина и Милутина у Ариљу, односно портрете српских цара Душана и његовог сина Уроша у Леснову. </w:t>
      </w:r>
      <w:r w:rsidR="00E51176" w:rsidRPr="008128B9">
        <w:rPr>
          <w:rFonts w:ascii="Times New Roman" w:hAnsi="Times New Roman" w:cs="Times New Roman"/>
          <w:sz w:val="20"/>
          <w:szCs w:val="20"/>
        </w:rPr>
        <w:t>Т</w:t>
      </w:r>
      <w:r w:rsidRPr="008128B9">
        <w:rPr>
          <w:rFonts w:ascii="Times New Roman" w:hAnsi="Times New Roman" w:cs="Times New Roman"/>
          <w:sz w:val="20"/>
          <w:szCs w:val="20"/>
        </w:rPr>
        <w:t>и портрети изузетно су добро познати сваком</w:t>
      </w:r>
      <w:r w:rsidR="00AA0497" w:rsidRPr="008128B9">
        <w:rPr>
          <w:rFonts w:ascii="Times New Roman" w:hAnsi="Times New Roman" w:cs="Times New Roman"/>
          <w:sz w:val="20"/>
          <w:szCs w:val="20"/>
        </w:rPr>
        <w:t>е</w:t>
      </w:r>
      <w:r w:rsidRPr="008128B9">
        <w:rPr>
          <w:rFonts w:ascii="Times New Roman" w:hAnsi="Times New Roman" w:cs="Times New Roman"/>
          <w:sz w:val="20"/>
          <w:szCs w:val="20"/>
        </w:rPr>
        <w:t xml:space="preserve"> ко </w:t>
      </w:r>
      <w:r w:rsidR="00AA0497" w:rsidRPr="008128B9">
        <w:rPr>
          <w:rFonts w:ascii="Times New Roman" w:hAnsi="Times New Roman" w:cs="Times New Roman"/>
          <w:sz w:val="20"/>
          <w:szCs w:val="20"/>
        </w:rPr>
        <w:t>боље</w:t>
      </w:r>
      <w:r w:rsidRPr="008128B9">
        <w:rPr>
          <w:rFonts w:ascii="Times New Roman" w:hAnsi="Times New Roman" w:cs="Times New Roman"/>
          <w:sz w:val="20"/>
          <w:szCs w:val="20"/>
        </w:rPr>
        <w:t xml:space="preserve"> познаје српску средњовековну уметност па код њиховог помена није потребно наводити било какву литературу. Није потребно наглашавати да помен општепознатих личности, догађаја или уметничких дела у научним радовима не захтева никакву библиографску потпору. При томе, нема никакве сумње у то да је др Бранка Вранешевић знала за владарске портрете у Ариљу и Леснову много пре него што су </w:t>
      </w:r>
      <w:r w:rsidR="00AA0497" w:rsidRPr="008128B9">
        <w:rPr>
          <w:rFonts w:ascii="Times New Roman" w:hAnsi="Times New Roman" w:cs="Times New Roman"/>
          <w:sz w:val="20"/>
          <w:szCs w:val="20"/>
        </w:rPr>
        <w:t xml:space="preserve">публиковане </w:t>
      </w:r>
      <w:r w:rsidRPr="008128B9">
        <w:rPr>
          <w:rFonts w:ascii="Times New Roman" w:hAnsi="Times New Roman" w:cs="Times New Roman"/>
          <w:sz w:val="20"/>
          <w:szCs w:val="20"/>
        </w:rPr>
        <w:t xml:space="preserve">наведене монографије Драгана Војводића и Смиљке Габелић. </w:t>
      </w:r>
    </w:p>
    <w:p w:rsidR="008128B9" w:rsidRPr="008128B9" w:rsidRDefault="008128B9" w:rsidP="00DF4704">
      <w:pPr>
        <w:spacing w:after="0" w:line="360" w:lineRule="auto"/>
        <w:ind w:firstLine="720"/>
        <w:jc w:val="both"/>
        <w:rPr>
          <w:rFonts w:ascii="Times New Roman" w:hAnsi="Times New Roman" w:cs="Times New Roman"/>
          <w:sz w:val="20"/>
          <w:szCs w:val="20"/>
        </w:rPr>
      </w:pPr>
      <w:r w:rsidRPr="008128B9">
        <w:rPr>
          <w:rFonts w:ascii="Times New Roman" w:hAnsi="Times New Roman" w:cs="Times New Roman"/>
          <w:sz w:val="20"/>
          <w:szCs w:val="20"/>
        </w:rPr>
        <w:t xml:space="preserve">Ауторки књиге </w:t>
      </w:r>
      <w:r w:rsidRPr="008128B9">
        <w:rPr>
          <w:rFonts w:ascii="Times New Roman" w:hAnsi="Times New Roman" w:cs="Times New Roman"/>
          <w:i/>
          <w:sz w:val="20"/>
          <w:szCs w:val="20"/>
        </w:rPr>
        <w:t>„Изборно јеванђеље великог војводе Николе Стањевића"</w:t>
      </w:r>
      <w:r w:rsidRPr="008128B9">
        <w:rPr>
          <w:rFonts w:ascii="Times New Roman" w:hAnsi="Times New Roman" w:cs="Times New Roman"/>
          <w:sz w:val="20"/>
          <w:szCs w:val="20"/>
        </w:rPr>
        <w:t xml:space="preserve"> замера се и "недостатак ослањања на несумњиво релевантне библиографске јединице српских истраживача византијск</w:t>
      </w:r>
      <w:r w:rsidRPr="008128B9">
        <w:rPr>
          <w:rFonts w:ascii="Times New Roman" w:hAnsi="Times New Roman" w:cs="Times New Roman"/>
          <w:sz w:val="20"/>
          <w:szCs w:val="20"/>
          <w:lang w:val="sr-Latn-CS"/>
        </w:rPr>
        <w:t xml:space="preserve">e </w:t>
      </w:r>
      <w:r w:rsidRPr="008128B9">
        <w:rPr>
          <w:rFonts w:ascii="Times New Roman" w:hAnsi="Times New Roman" w:cs="Times New Roman"/>
          <w:sz w:val="20"/>
          <w:szCs w:val="20"/>
        </w:rPr>
        <w:t>и српске историје и уметности, старословенске и српске средњовековне књижевности и књижне илуминације". Пре томе се указује на дела која ни на који</w:t>
      </w:r>
      <w:r w:rsidR="006F129A">
        <w:rPr>
          <w:rFonts w:ascii="Times New Roman" w:hAnsi="Times New Roman" w:cs="Times New Roman"/>
          <w:sz w:val="20"/>
          <w:szCs w:val="20"/>
        </w:rPr>
        <w:t xml:space="preserve"> начин</w:t>
      </w:r>
      <w:r w:rsidRPr="008128B9">
        <w:rPr>
          <w:rFonts w:ascii="Times New Roman" w:hAnsi="Times New Roman" w:cs="Times New Roman"/>
          <w:sz w:val="20"/>
          <w:szCs w:val="20"/>
        </w:rPr>
        <w:t xml:space="preserve">, чак ни на </w:t>
      </w:r>
      <w:r w:rsidR="006F129A">
        <w:rPr>
          <w:rFonts w:ascii="Times New Roman" w:hAnsi="Times New Roman" w:cs="Times New Roman"/>
          <w:sz w:val="20"/>
          <w:szCs w:val="20"/>
        </w:rPr>
        <w:t xml:space="preserve">онај </w:t>
      </w:r>
      <w:r w:rsidRPr="008128B9">
        <w:rPr>
          <w:rFonts w:ascii="Times New Roman" w:hAnsi="Times New Roman" w:cs="Times New Roman"/>
          <w:sz w:val="20"/>
          <w:szCs w:val="20"/>
        </w:rPr>
        <w:t>најуопштенији, не могу допринети бољем познавању теме разматране у књизи</w:t>
      </w:r>
    </w:p>
    <w:p w:rsidR="009C0044" w:rsidRPr="008128B9" w:rsidRDefault="009C0044" w:rsidP="00DF4704">
      <w:pPr>
        <w:spacing w:after="0" w:line="360" w:lineRule="auto"/>
        <w:ind w:firstLine="720"/>
        <w:jc w:val="both"/>
        <w:rPr>
          <w:rFonts w:ascii="Times New Roman" w:hAnsi="Times New Roman" w:cs="Times New Roman"/>
          <w:sz w:val="20"/>
          <w:szCs w:val="20"/>
        </w:rPr>
      </w:pPr>
      <w:r w:rsidRPr="008128B9">
        <w:rPr>
          <w:rFonts w:ascii="Times New Roman" w:hAnsi="Times New Roman" w:cs="Times New Roman"/>
          <w:sz w:val="20"/>
          <w:szCs w:val="20"/>
        </w:rPr>
        <w:t xml:space="preserve">Најеклатантнији пример немарног приступа оцењивању вредности књиге др Бранке Вранешевић су  примедбе писаца издвојеног мишљења у којима се указује на </w:t>
      </w:r>
      <w:r w:rsidR="00AA0497" w:rsidRPr="008128B9">
        <w:rPr>
          <w:rFonts w:ascii="Times New Roman" w:hAnsi="Times New Roman" w:cs="Times New Roman"/>
          <w:sz w:val="20"/>
          <w:szCs w:val="20"/>
        </w:rPr>
        <w:t>н</w:t>
      </w:r>
      <w:r w:rsidRPr="008128B9">
        <w:rPr>
          <w:rFonts w:ascii="Times New Roman" w:hAnsi="Times New Roman" w:cs="Times New Roman"/>
          <w:sz w:val="20"/>
          <w:szCs w:val="20"/>
        </w:rPr>
        <w:t>аводне фактографске грешке. Тако се на једном месту</w:t>
      </w:r>
      <w:r w:rsidR="00AA0497" w:rsidRPr="008128B9">
        <w:rPr>
          <w:rFonts w:ascii="Times New Roman" w:hAnsi="Times New Roman" w:cs="Times New Roman"/>
          <w:sz w:val="20"/>
          <w:szCs w:val="20"/>
        </w:rPr>
        <w:t>,</w:t>
      </w:r>
      <w:r w:rsidRPr="008128B9">
        <w:rPr>
          <w:rFonts w:ascii="Times New Roman" w:hAnsi="Times New Roman" w:cs="Times New Roman"/>
          <w:sz w:val="20"/>
          <w:szCs w:val="20"/>
        </w:rPr>
        <w:t xml:space="preserve"> поводом исказа изреченог на 76. страни књиге</w:t>
      </w:r>
      <w:r w:rsidR="00AA0497" w:rsidRPr="008128B9">
        <w:rPr>
          <w:rFonts w:ascii="Times New Roman" w:hAnsi="Times New Roman" w:cs="Times New Roman"/>
          <w:sz w:val="20"/>
          <w:szCs w:val="20"/>
        </w:rPr>
        <w:t>,</w:t>
      </w:r>
      <w:r w:rsidRPr="008128B9">
        <w:rPr>
          <w:rFonts w:ascii="Times New Roman" w:hAnsi="Times New Roman" w:cs="Times New Roman"/>
          <w:sz w:val="20"/>
          <w:szCs w:val="20"/>
        </w:rPr>
        <w:t xml:space="preserve"> ауторки приписује </w:t>
      </w:r>
      <w:r w:rsidR="00AA0497" w:rsidRPr="008128B9">
        <w:rPr>
          <w:rFonts w:ascii="Times New Roman" w:hAnsi="Times New Roman" w:cs="Times New Roman"/>
          <w:sz w:val="20"/>
          <w:szCs w:val="20"/>
        </w:rPr>
        <w:t xml:space="preserve">непознавање </w:t>
      </w:r>
      <w:r w:rsidRPr="008128B9">
        <w:rPr>
          <w:rFonts w:ascii="Times New Roman" w:hAnsi="Times New Roman" w:cs="Times New Roman"/>
          <w:sz w:val="20"/>
          <w:szCs w:val="20"/>
        </w:rPr>
        <w:t>"хронолошких оквира старословенског раздобља у књижевности" при чему се упозорава да у старословенској рукописној традицији "</w:t>
      </w:r>
      <w:r w:rsidRPr="006F129A">
        <w:rPr>
          <w:rFonts w:ascii="Times New Roman" w:hAnsi="Times New Roman" w:cs="Times New Roman"/>
          <w:b/>
          <w:sz w:val="20"/>
          <w:szCs w:val="20"/>
        </w:rPr>
        <w:t>пре XII века нема четворојеванђеља</w:t>
      </w:r>
      <w:r w:rsidRPr="008128B9">
        <w:rPr>
          <w:rFonts w:ascii="Times New Roman" w:hAnsi="Times New Roman" w:cs="Times New Roman"/>
          <w:sz w:val="20"/>
          <w:szCs w:val="20"/>
        </w:rPr>
        <w:t xml:space="preserve">“. </w:t>
      </w:r>
    </w:p>
    <w:p w:rsidR="00270208" w:rsidRPr="008128B9" w:rsidRDefault="009C0044" w:rsidP="00DF4704">
      <w:pPr>
        <w:spacing w:after="0" w:line="360" w:lineRule="auto"/>
        <w:ind w:firstLine="720"/>
        <w:jc w:val="both"/>
        <w:rPr>
          <w:rFonts w:ascii="Times New Roman" w:eastAsia="Calibri" w:hAnsi="Times New Roman" w:cs="Times New Roman"/>
          <w:noProof/>
          <w:sz w:val="20"/>
          <w:szCs w:val="20"/>
        </w:rPr>
      </w:pPr>
      <w:r w:rsidRPr="008128B9">
        <w:rPr>
          <w:rFonts w:ascii="Times New Roman" w:hAnsi="Times New Roman" w:cs="Times New Roman"/>
          <w:sz w:val="20"/>
          <w:szCs w:val="20"/>
        </w:rPr>
        <w:t>Примедба</w:t>
      </w:r>
      <w:r w:rsidR="00AA0497" w:rsidRPr="008128B9">
        <w:rPr>
          <w:rFonts w:ascii="Times New Roman" w:hAnsi="Times New Roman" w:cs="Times New Roman"/>
          <w:sz w:val="20"/>
          <w:szCs w:val="20"/>
        </w:rPr>
        <w:t xml:space="preserve"> </w:t>
      </w:r>
      <w:r w:rsidR="00E51176" w:rsidRPr="008128B9">
        <w:rPr>
          <w:rFonts w:ascii="Times New Roman" w:hAnsi="Times New Roman" w:cs="Times New Roman"/>
          <w:sz w:val="20"/>
          <w:szCs w:val="20"/>
        </w:rPr>
        <w:t>упућује на закључак да</w:t>
      </w:r>
      <w:r w:rsidR="00AA0497" w:rsidRPr="008128B9">
        <w:rPr>
          <w:rFonts w:ascii="Times New Roman" w:hAnsi="Times New Roman" w:cs="Times New Roman"/>
          <w:sz w:val="20"/>
          <w:szCs w:val="20"/>
        </w:rPr>
        <w:t>,</w:t>
      </w:r>
      <w:r w:rsidRPr="008128B9">
        <w:rPr>
          <w:rFonts w:ascii="Times New Roman" w:hAnsi="Times New Roman" w:cs="Times New Roman"/>
          <w:sz w:val="20"/>
          <w:szCs w:val="20"/>
        </w:rPr>
        <w:t xml:space="preserve"> у</w:t>
      </w:r>
      <w:r w:rsidR="006F129A">
        <w:rPr>
          <w:rFonts w:ascii="Times New Roman" w:hAnsi="Times New Roman" w:cs="Times New Roman"/>
          <w:sz w:val="20"/>
          <w:szCs w:val="20"/>
        </w:rPr>
        <w:t xml:space="preserve"> </w:t>
      </w:r>
      <w:r w:rsidRPr="008128B9">
        <w:rPr>
          <w:rFonts w:ascii="Times New Roman" w:hAnsi="Times New Roman" w:cs="Times New Roman"/>
          <w:sz w:val="20"/>
          <w:szCs w:val="20"/>
        </w:rPr>
        <w:t>ствари</w:t>
      </w:r>
      <w:r w:rsidR="00AA0497" w:rsidRPr="008128B9">
        <w:rPr>
          <w:rFonts w:ascii="Times New Roman" w:hAnsi="Times New Roman" w:cs="Times New Roman"/>
          <w:sz w:val="20"/>
          <w:szCs w:val="20"/>
        </w:rPr>
        <w:t>,</w:t>
      </w:r>
      <w:r w:rsidRPr="008128B9">
        <w:rPr>
          <w:rFonts w:ascii="Times New Roman" w:hAnsi="Times New Roman" w:cs="Times New Roman"/>
          <w:sz w:val="20"/>
          <w:szCs w:val="20"/>
        </w:rPr>
        <w:t xml:space="preserve"> писци издвојеног мишљења недовољно добро познају старословенску рукописну традицију. </w:t>
      </w:r>
      <w:r w:rsidR="00AA0497" w:rsidRPr="008128B9">
        <w:rPr>
          <w:rFonts w:ascii="Times New Roman" w:hAnsi="Times New Roman" w:cs="Times New Roman"/>
          <w:sz w:val="20"/>
          <w:szCs w:val="20"/>
        </w:rPr>
        <w:t>У прилог таквом закључку д</w:t>
      </w:r>
      <w:r w:rsidRPr="008128B9">
        <w:rPr>
          <w:rFonts w:ascii="Times New Roman" w:hAnsi="Times New Roman" w:cs="Times New Roman"/>
          <w:sz w:val="20"/>
          <w:szCs w:val="20"/>
        </w:rPr>
        <w:t xml:space="preserve">овољно је поменути два добро позната ћирилска рукописа с краја Х или почетка XI века </w:t>
      </w:r>
      <w:r w:rsidR="00270208" w:rsidRPr="008128B9">
        <w:rPr>
          <w:rFonts w:ascii="Times New Roman" w:hAnsi="Times New Roman" w:cs="Times New Roman"/>
          <w:sz w:val="20"/>
          <w:szCs w:val="20"/>
        </w:rPr>
        <w:t>–</w:t>
      </w:r>
      <w:r w:rsidRPr="008128B9">
        <w:rPr>
          <w:rFonts w:ascii="Times New Roman" w:hAnsi="Times New Roman" w:cs="Times New Roman"/>
          <w:sz w:val="20"/>
          <w:szCs w:val="20"/>
        </w:rPr>
        <w:t xml:space="preserve"> бугарско Зографско јеванђеље (Руска национална</w:t>
      </w:r>
      <w:r w:rsidR="00AA0497" w:rsidRPr="008128B9">
        <w:rPr>
          <w:rFonts w:ascii="Times New Roman" w:hAnsi="Times New Roman" w:cs="Times New Roman"/>
          <w:sz w:val="20"/>
          <w:szCs w:val="20"/>
        </w:rPr>
        <w:t xml:space="preserve"> библиотека, Санкт Петербург) и</w:t>
      </w:r>
      <w:r w:rsidRPr="008128B9">
        <w:rPr>
          <w:rFonts w:ascii="Times New Roman" w:hAnsi="Times New Roman" w:cs="Times New Roman"/>
          <w:sz w:val="20"/>
          <w:szCs w:val="20"/>
        </w:rPr>
        <w:t xml:space="preserve"> српско Маријино (Маријинско) јеванђеље (Руска државна библиотека, Москва). Оба та рукописа су по садржини четворојеванђеља (непотпуно сачуваног текста), што је већ уочио њихов први издавач, чувени слависта Ватрослав Јагић, насловивши на одговарајући начин своја издања два рукописа (</w:t>
      </w:r>
      <w:r w:rsidRPr="006F129A">
        <w:rPr>
          <w:rFonts w:ascii="Times New Roman" w:hAnsi="Times New Roman" w:cs="Times New Roman"/>
          <w:b/>
          <w:i/>
          <w:sz w:val="20"/>
          <w:szCs w:val="20"/>
        </w:rPr>
        <w:t>Quattuor</w:t>
      </w:r>
      <w:r w:rsidRPr="008128B9">
        <w:rPr>
          <w:rFonts w:ascii="Times New Roman" w:hAnsi="Times New Roman" w:cs="Times New Roman"/>
          <w:i/>
          <w:sz w:val="20"/>
          <w:szCs w:val="20"/>
        </w:rPr>
        <w:t xml:space="preserve"> </w:t>
      </w:r>
      <w:r w:rsidRPr="008128B9">
        <w:rPr>
          <w:rFonts w:ascii="Times New Roman" w:hAnsi="Times New Roman" w:cs="Times New Roman"/>
          <w:i/>
          <w:sz w:val="20"/>
          <w:szCs w:val="20"/>
        </w:rPr>
        <w:lastRenderedPageBreak/>
        <w:t>evangeliorum codex glagoliticus olim Zographensis nunc Petropolita</w:t>
      </w:r>
      <w:r w:rsidRPr="008128B9">
        <w:rPr>
          <w:rFonts w:ascii="Times New Roman" w:hAnsi="Times New Roman" w:cs="Times New Roman"/>
          <w:sz w:val="20"/>
          <w:szCs w:val="20"/>
        </w:rPr>
        <w:t xml:space="preserve">nus, Berolini, 1879; </w:t>
      </w:r>
      <w:r w:rsidRPr="006F129A">
        <w:rPr>
          <w:rFonts w:ascii="Times New Roman" w:hAnsi="Times New Roman" w:cs="Times New Roman"/>
          <w:b/>
          <w:i/>
          <w:sz w:val="20"/>
          <w:szCs w:val="20"/>
        </w:rPr>
        <w:t>Quattuor</w:t>
      </w:r>
      <w:r w:rsidRPr="008128B9">
        <w:rPr>
          <w:rFonts w:ascii="Times New Roman" w:hAnsi="Times New Roman" w:cs="Times New Roman"/>
          <w:i/>
          <w:sz w:val="20"/>
          <w:szCs w:val="20"/>
        </w:rPr>
        <w:t xml:space="preserve"> evangeliorum</w:t>
      </w:r>
      <w:r w:rsidRPr="008128B9">
        <w:rPr>
          <w:rFonts w:ascii="Times New Roman" w:hAnsi="Times New Roman" w:cs="Times New Roman"/>
          <w:sz w:val="20"/>
          <w:szCs w:val="20"/>
        </w:rPr>
        <w:t xml:space="preserve"> versionis palaeoslovenicae codex Marianus glagoliticus, Berlin &amp; St. Petersburg</w:t>
      </w:r>
      <w:r w:rsidR="006F129A">
        <w:rPr>
          <w:rFonts w:ascii="Times New Roman" w:hAnsi="Times New Roman" w:cs="Times New Roman"/>
          <w:sz w:val="20"/>
          <w:szCs w:val="20"/>
        </w:rPr>
        <w:t>,</w:t>
      </w:r>
      <w:r w:rsidRPr="008128B9">
        <w:rPr>
          <w:rFonts w:ascii="Times New Roman" w:hAnsi="Times New Roman" w:cs="Times New Roman"/>
          <w:sz w:val="20"/>
          <w:szCs w:val="20"/>
        </w:rPr>
        <w:t xml:space="preserve"> 1883). </w:t>
      </w:r>
      <w:r w:rsidR="00270208" w:rsidRPr="008128B9">
        <w:rPr>
          <w:rFonts w:ascii="Times New Roman" w:eastAsia="Calibri" w:hAnsi="Times New Roman" w:cs="Times New Roman"/>
          <w:noProof/>
          <w:sz w:val="20"/>
          <w:szCs w:val="20"/>
        </w:rPr>
        <w:t xml:space="preserve">О томе да су још Ћирило и Методије и њихови ученици превели четворојеванђеље у Моравској, дакле у другој половини </w:t>
      </w:r>
      <w:r w:rsidR="00270208" w:rsidRPr="008128B9">
        <w:rPr>
          <w:rFonts w:ascii="Times New Roman" w:eastAsia="Calibri" w:hAnsi="Times New Roman" w:cs="Times New Roman"/>
          <w:noProof/>
          <w:sz w:val="20"/>
          <w:szCs w:val="20"/>
          <w:lang w:val="el-GR"/>
        </w:rPr>
        <w:t>ΙΧ</w:t>
      </w:r>
      <w:r w:rsidR="00270208" w:rsidRPr="008128B9">
        <w:rPr>
          <w:rFonts w:ascii="Times New Roman" w:eastAsia="Calibri" w:hAnsi="Times New Roman" w:cs="Times New Roman"/>
          <w:noProof/>
          <w:sz w:val="20"/>
          <w:szCs w:val="20"/>
        </w:rPr>
        <w:t xml:space="preserve"> века, постоји богата литература, укључујући најосновније, свима доступне приручнике (в. нпр. Ђ. Трифуновић, </w:t>
      </w:r>
      <w:r w:rsidR="00270208" w:rsidRPr="008128B9">
        <w:rPr>
          <w:rFonts w:ascii="Times New Roman" w:eastAsia="Calibri" w:hAnsi="Times New Roman" w:cs="Times New Roman"/>
          <w:i/>
          <w:noProof/>
          <w:sz w:val="20"/>
          <w:szCs w:val="20"/>
        </w:rPr>
        <w:t>Азбучник српских средњовековних књижевних појмова</w:t>
      </w:r>
      <w:r w:rsidR="00270208" w:rsidRPr="008128B9">
        <w:rPr>
          <w:rFonts w:ascii="Times New Roman" w:eastAsia="Calibri" w:hAnsi="Times New Roman" w:cs="Times New Roman"/>
          <w:noProof/>
          <w:sz w:val="20"/>
          <w:szCs w:val="20"/>
        </w:rPr>
        <w:t>, Београд 1990, 119).</w:t>
      </w:r>
    </w:p>
    <w:p w:rsidR="009C0044" w:rsidRPr="008128B9" w:rsidRDefault="00270208" w:rsidP="00DF4704">
      <w:pPr>
        <w:spacing w:after="0" w:line="360" w:lineRule="auto"/>
        <w:ind w:firstLine="720"/>
        <w:jc w:val="both"/>
        <w:rPr>
          <w:rFonts w:ascii="Times New Roman" w:hAnsi="Times New Roman" w:cs="Times New Roman"/>
          <w:sz w:val="20"/>
          <w:szCs w:val="20"/>
        </w:rPr>
      </w:pPr>
      <w:r w:rsidRPr="008128B9">
        <w:rPr>
          <w:rFonts w:ascii="Times New Roman" w:eastAsia="Calibri" w:hAnsi="Times New Roman" w:cs="Times New Roman"/>
          <w:noProof/>
          <w:sz w:val="20"/>
          <w:szCs w:val="20"/>
        </w:rPr>
        <w:t>Даље се ауторки књиге замера што је н</w:t>
      </w:r>
      <w:r w:rsidR="009C0044" w:rsidRPr="008128B9">
        <w:rPr>
          <w:rFonts w:ascii="Times New Roman" w:hAnsi="Times New Roman" w:cs="Times New Roman"/>
          <w:sz w:val="20"/>
          <w:szCs w:val="20"/>
        </w:rPr>
        <w:t>а страни 79</w:t>
      </w:r>
      <w:r w:rsidR="00AA0497" w:rsidRPr="008128B9">
        <w:rPr>
          <w:rFonts w:ascii="Times New Roman" w:hAnsi="Times New Roman" w:cs="Times New Roman"/>
          <w:sz w:val="20"/>
          <w:szCs w:val="20"/>
        </w:rPr>
        <w:t xml:space="preserve"> (</w:t>
      </w:r>
      <w:r w:rsidR="009C0044" w:rsidRPr="008128B9">
        <w:rPr>
          <w:rFonts w:ascii="Times New Roman" w:hAnsi="Times New Roman" w:cs="Times New Roman"/>
          <w:sz w:val="20"/>
          <w:szCs w:val="20"/>
        </w:rPr>
        <w:t>напомен</w:t>
      </w:r>
      <w:r w:rsidR="00AA0497" w:rsidRPr="008128B9">
        <w:rPr>
          <w:rFonts w:ascii="Times New Roman" w:hAnsi="Times New Roman" w:cs="Times New Roman"/>
          <w:sz w:val="20"/>
          <w:szCs w:val="20"/>
        </w:rPr>
        <w:t>а</w:t>
      </w:r>
      <w:r w:rsidR="009C0044" w:rsidRPr="008128B9">
        <w:rPr>
          <w:rFonts w:ascii="Times New Roman" w:hAnsi="Times New Roman" w:cs="Times New Roman"/>
          <w:sz w:val="20"/>
          <w:szCs w:val="20"/>
        </w:rPr>
        <w:t xml:space="preserve"> 36</w:t>
      </w:r>
      <w:r w:rsidR="00AA0497" w:rsidRPr="008128B9">
        <w:rPr>
          <w:rFonts w:ascii="Times New Roman" w:hAnsi="Times New Roman" w:cs="Times New Roman"/>
          <w:sz w:val="20"/>
          <w:szCs w:val="20"/>
        </w:rPr>
        <w:t>)</w:t>
      </w:r>
      <w:r w:rsidR="009C0044" w:rsidRPr="008128B9">
        <w:rPr>
          <w:rFonts w:ascii="Times New Roman" w:hAnsi="Times New Roman" w:cs="Times New Roman"/>
          <w:sz w:val="20"/>
          <w:szCs w:val="20"/>
        </w:rPr>
        <w:t xml:space="preserve"> нав</w:t>
      </w:r>
      <w:r w:rsidRPr="008128B9">
        <w:rPr>
          <w:rFonts w:ascii="Times New Roman" w:hAnsi="Times New Roman" w:cs="Times New Roman"/>
          <w:sz w:val="20"/>
          <w:szCs w:val="20"/>
        </w:rPr>
        <w:t xml:space="preserve">ела </w:t>
      </w:r>
      <w:r w:rsidR="009C0044" w:rsidRPr="008128B9">
        <w:rPr>
          <w:rFonts w:ascii="Times New Roman" w:hAnsi="Times New Roman" w:cs="Times New Roman"/>
          <w:sz w:val="20"/>
          <w:szCs w:val="20"/>
        </w:rPr>
        <w:t>тврдњ</w:t>
      </w:r>
      <w:r w:rsidR="00AA0497" w:rsidRPr="008128B9">
        <w:rPr>
          <w:rFonts w:ascii="Times New Roman" w:hAnsi="Times New Roman" w:cs="Times New Roman"/>
          <w:sz w:val="20"/>
          <w:szCs w:val="20"/>
        </w:rPr>
        <w:t>у</w:t>
      </w:r>
      <w:r w:rsidR="009C0044" w:rsidRPr="008128B9">
        <w:rPr>
          <w:rFonts w:ascii="Times New Roman" w:hAnsi="Times New Roman" w:cs="Times New Roman"/>
          <w:sz w:val="20"/>
          <w:szCs w:val="20"/>
        </w:rPr>
        <w:t xml:space="preserve"> да су апракоси </w:t>
      </w:r>
      <w:r w:rsidR="00AA0497" w:rsidRPr="008128B9">
        <w:rPr>
          <w:rFonts w:ascii="Times New Roman" w:hAnsi="Times New Roman" w:cs="Times New Roman"/>
          <w:sz w:val="20"/>
          <w:szCs w:val="20"/>
        </w:rPr>
        <w:t xml:space="preserve">(изборна јеванђеља) </w:t>
      </w:r>
      <w:r w:rsidR="009C0044" w:rsidRPr="008128B9">
        <w:rPr>
          <w:rFonts w:ascii="Times New Roman" w:hAnsi="Times New Roman" w:cs="Times New Roman"/>
          <w:sz w:val="20"/>
          <w:szCs w:val="20"/>
        </w:rPr>
        <w:t xml:space="preserve">пренети у српску цркву </w:t>
      </w:r>
      <w:r w:rsidRPr="008128B9">
        <w:rPr>
          <w:rFonts w:ascii="Times New Roman" w:hAnsi="Times New Roman" w:cs="Times New Roman"/>
          <w:sz w:val="20"/>
          <w:szCs w:val="20"/>
        </w:rPr>
        <w:t xml:space="preserve">тек </w:t>
      </w:r>
      <w:r w:rsidR="009C0044" w:rsidRPr="008128B9">
        <w:rPr>
          <w:rFonts w:ascii="Times New Roman" w:hAnsi="Times New Roman" w:cs="Times New Roman"/>
          <w:sz w:val="20"/>
          <w:szCs w:val="20"/>
        </w:rPr>
        <w:t>у XII веку.</w:t>
      </w:r>
      <w:r w:rsidRPr="008128B9">
        <w:rPr>
          <w:rFonts w:ascii="Times New Roman" w:hAnsi="Times New Roman" w:cs="Times New Roman"/>
          <w:sz w:val="20"/>
          <w:szCs w:val="20"/>
        </w:rPr>
        <w:t xml:space="preserve"> Као контраргумент таквој тврдњи писци изд</w:t>
      </w:r>
      <w:r w:rsidR="00AA0497" w:rsidRPr="008128B9">
        <w:rPr>
          <w:rFonts w:ascii="Times New Roman" w:hAnsi="Times New Roman" w:cs="Times New Roman"/>
          <w:sz w:val="20"/>
          <w:szCs w:val="20"/>
        </w:rPr>
        <w:t>в</w:t>
      </w:r>
      <w:r w:rsidRPr="008128B9">
        <w:rPr>
          <w:rFonts w:ascii="Times New Roman" w:hAnsi="Times New Roman" w:cs="Times New Roman"/>
          <w:sz w:val="20"/>
          <w:szCs w:val="20"/>
        </w:rPr>
        <w:t>ојеног мишљења помињу "</w:t>
      </w:r>
      <w:r w:rsidR="009C0044" w:rsidRPr="008128B9">
        <w:rPr>
          <w:rFonts w:ascii="Times New Roman" w:hAnsi="Times New Roman" w:cs="Times New Roman"/>
          <w:i/>
          <w:sz w:val="20"/>
          <w:szCs w:val="20"/>
        </w:rPr>
        <w:t>Маријинско јеванђеље, апракос из XI века</w:t>
      </w:r>
      <w:r w:rsidRPr="008128B9">
        <w:rPr>
          <w:rFonts w:ascii="Times New Roman" w:hAnsi="Times New Roman" w:cs="Times New Roman"/>
          <w:sz w:val="20"/>
          <w:szCs w:val="20"/>
        </w:rPr>
        <w:t>"</w:t>
      </w:r>
      <w:r w:rsidR="009C0044" w:rsidRPr="008128B9">
        <w:rPr>
          <w:rFonts w:ascii="Times New Roman" w:hAnsi="Times New Roman" w:cs="Times New Roman"/>
          <w:sz w:val="20"/>
          <w:szCs w:val="20"/>
        </w:rPr>
        <w:t>.</w:t>
      </w:r>
      <w:r w:rsidRPr="008128B9">
        <w:rPr>
          <w:rFonts w:ascii="Times New Roman" w:hAnsi="Times New Roman" w:cs="Times New Roman"/>
          <w:sz w:val="20"/>
          <w:szCs w:val="20"/>
        </w:rPr>
        <w:t xml:space="preserve"> Такав "контрааргумент"</w:t>
      </w:r>
      <w:r w:rsidR="009C0044" w:rsidRPr="008128B9">
        <w:rPr>
          <w:rFonts w:ascii="Times New Roman" w:hAnsi="Times New Roman" w:cs="Times New Roman"/>
          <w:sz w:val="20"/>
          <w:szCs w:val="20"/>
        </w:rPr>
        <w:t xml:space="preserve"> указује на суштинско непознавање најстаријег сачуваног рукописа који се приписује српској књижевној традицији. Наиме, Маријинско или </w:t>
      </w:r>
      <w:r w:rsidR="009C0044" w:rsidRPr="006F129A">
        <w:rPr>
          <w:rFonts w:ascii="Times New Roman" w:hAnsi="Times New Roman" w:cs="Times New Roman"/>
          <w:b/>
          <w:sz w:val="20"/>
          <w:szCs w:val="20"/>
        </w:rPr>
        <w:t>Маријино јеванђеље није апракос него четворојеванђеље</w:t>
      </w:r>
      <w:r w:rsidR="00E51176" w:rsidRPr="008128B9">
        <w:rPr>
          <w:rFonts w:ascii="Times New Roman" w:hAnsi="Times New Roman" w:cs="Times New Roman"/>
          <w:sz w:val="20"/>
          <w:szCs w:val="20"/>
        </w:rPr>
        <w:t>. О</w:t>
      </w:r>
      <w:r w:rsidRPr="008128B9">
        <w:rPr>
          <w:rFonts w:ascii="Times New Roman" w:hAnsi="Times New Roman" w:cs="Times New Roman"/>
          <w:sz w:val="20"/>
          <w:szCs w:val="20"/>
        </w:rPr>
        <w:t>сим тога њег</w:t>
      </w:r>
      <w:r w:rsidR="00AA0497" w:rsidRPr="008128B9">
        <w:rPr>
          <w:rFonts w:ascii="Times New Roman" w:hAnsi="Times New Roman" w:cs="Times New Roman"/>
          <w:sz w:val="20"/>
          <w:szCs w:val="20"/>
        </w:rPr>
        <w:t>о</w:t>
      </w:r>
      <w:r w:rsidRPr="008128B9">
        <w:rPr>
          <w:rFonts w:ascii="Times New Roman" w:hAnsi="Times New Roman" w:cs="Times New Roman"/>
          <w:sz w:val="20"/>
          <w:szCs w:val="20"/>
        </w:rPr>
        <w:t>в настанак</w:t>
      </w:r>
      <w:r w:rsidR="009C0044" w:rsidRPr="008128B9">
        <w:rPr>
          <w:rFonts w:ascii="Times New Roman" w:hAnsi="Times New Roman" w:cs="Times New Roman"/>
          <w:sz w:val="20"/>
          <w:szCs w:val="20"/>
        </w:rPr>
        <w:t xml:space="preserve"> датује се у крај Х или почетак XI века, </w:t>
      </w:r>
      <w:r w:rsidR="00E51176" w:rsidRPr="008128B9">
        <w:rPr>
          <w:rFonts w:ascii="Times New Roman" w:hAnsi="Times New Roman" w:cs="Times New Roman"/>
          <w:sz w:val="20"/>
          <w:szCs w:val="20"/>
        </w:rPr>
        <w:t xml:space="preserve">а не широко у XI век, како наводе писци издвојеног мишљења </w:t>
      </w:r>
      <w:r w:rsidR="009C0044" w:rsidRPr="008128B9">
        <w:rPr>
          <w:rFonts w:ascii="Times New Roman" w:hAnsi="Times New Roman" w:cs="Times New Roman"/>
          <w:sz w:val="20"/>
          <w:szCs w:val="20"/>
        </w:rPr>
        <w:t>па ни у том погледу</w:t>
      </w:r>
      <w:r w:rsidR="00E51176" w:rsidRPr="008128B9">
        <w:rPr>
          <w:rFonts w:ascii="Times New Roman" w:hAnsi="Times New Roman" w:cs="Times New Roman"/>
          <w:sz w:val="20"/>
          <w:szCs w:val="20"/>
        </w:rPr>
        <w:t xml:space="preserve"> ова њихова</w:t>
      </w:r>
      <w:r w:rsidR="00532192">
        <w:rPr>
          <w:rFonts w:ascii="Times New Roman" w:hAnsi="Times New Roman" w:cs="Times New Roman"/>
          <w:sz w:val="20"/>
          <w:szCs w:val="20"/>
        </w:rPr>
        <w:t xml:space="preserve"> </w:t>
      </w:r>
      <w:r w:rsidR="009C0044" w:rsidRPr="008128B9">
        <w:rPr>
          <w:rFonts w:ascii="Times New Roman" w:hAnsi="Times New Roman" w:cs="Times New Roman"/>
          <w:sz w:val="20"/>
          <w:szCs w:val="20"/>
        </w:rPr>
        <w:t xml:space="preserve">примедба </w:t>
      </w:r>
      <w:r w:rsidR="00E51176" w:rsidRPr="008128B9">
        <w:rPr>
          <w:rFonts w:ascii="Times New Roman" w:hAnsi="Times New Roman" w:cs="Times New Roman"/>
          <w:sz w:val="20"/>
          <w:szCs w:val="20"/>
        </w:rPr>
        <w:t>није умесна</w:t>
      </w:r>
      <w:r w:rsidR="009C0044" w:rsidRPr="008128B9">
        <w:rPr>
          <w:rFonts w:ascii="Times New Roman" w:hAnsi="Times New Roman" w:cs="Times New Roman"/>
          <w:sz w:val="20"/>
          <w:szCs w:val="20"/>
        </w:rPr>
        <w:t xml:space="preserve">. </w:t>
      </w:r>
    </w:p>
    <w:p w:rsidR="009C0044" w:rsidRPr="008128B9" w:rsidRDefault="009C0044" w:rsidP="00DF4704">
      <w:pPr>
        <w:spacing w:after="0" w:line="360" w:lineRule="auto"/>
        <w:ind w:firstLine="720"/>
        <w:jc w:val="both"/>
        <w:rPr>
          <w:rFonts w:ascii="Times New Roman" w:hAnsi="Times New Roman" w:cs="Times New Roman"/>
          <w:sz w:val="20"/>
          <w:szCs w:val="20"/>
        </w:rPr>
      </w:pPr>
      <w:r w:rsidRPr="008128B9">
        <w:rPr>
          <w:rFonts w:ascii="Times New Roman" w:hAnsi="Times New Roman" w:cs="Times New Roman"/>
          <w:sz w:val="20"/>
          <w:szCs w:val="20"/>
        </w:rPr>
        <w:t xml:space="preserve">О Маријинском јеванђељу и његовом карактеру </w:t>
      </w:r>
      <w:r w:rsidR="00E51176" w:rsidRPr="008128B9">
        <w:rPr>
          <w:rFonts w:ascii="Times New Roman" w:hAnsi="Times New Roman" w:cs="Times New Roman"/>
          <w:sz w:val="20"/>
          <w:szCs w:val="20"/>
        </w:rPr>
        <w:t>читалац се може информисати већ у основним приручницима, в.</w:t>
      </w:r>
      <w:r w:rsidRPr="008128B9">
        <w:rPr>
          <w:rFonts w:ascii="Times New Roman" w:hAnsi="Times New Roman" w:cs="Times New Roman"/>
          <w:sz w:val="20"/>
          <w:szCs w:val="20"/>
        </w:rPr>
        <w:t xml:space="preserve"> нпр. Д. Богдановић, </w:t>
      </w:r>
      <w:r w:rsidRPr="008128B9">
        <w:rPr>
          <w:rFonts w:ascii="Times New Roman" w:hAnsi="Times New Roman" w:cs="Times New Roman"/>
          <w:i/>
          <w:sz w:val="20"/>
          <w:szCs w:val="20"/>
        </w:rPr>
        <w:t>Почеци српске књижевности</w:t>
      </w:r>
      <w:r w:rsidRPr="008128B9">
        <w:rPr>
          <w:rFonts w:ascii="Times New Roman" w:hAnsi="Times New Roman" w:cs="Times New Roman"/>
          <w:sz w:val="20"/>
          <w:szCs w:val="20"/>
        </w:rPr>
        <w:t xml:space="preserve">, in: </w:t>
      </w:r>
      <w:r w:rsidRPr="008128B9">
        <w:rPr>
          <w:rFonts w:ascii="Times New Roman" w:hAnsi="Times New Roman" w:cs="Times New Roman"/>
          <w:i/>
          <w:sz w:val="20"/>
          <w:szCs w:val="20"/>
        </w:rPr>
        <w:t>Историја с</w:t>
      </w:r>
      <w:r w:rsidR="00AA0497" w:rsidRPr="008128B9">
        <w:rPr>
          <w:rFonts w:ascii="Times New Roman" w:hAnsi="Times New Roman" w:cs="Times New Roman"/>
          <w:i/>
          <w:sz w:val="20"/>
          <w:szCs w:val="20"/>
        </w:rPr>
        <w:t>р</w:t>
      </w:r>
      <w:r w:rsidRPr="008128B9">
        <w:rPr>
          <w:rFonts w:ascii="Times New Roman" w:hAnsi="Times New Roman" w:cs="Times New Roman"/>
          <w:i/>
          <w:sz w:val="20"/>
          <w:szCs w:val="20"/>
        </w:rPr>
        <w:t>пског народа</w:t>
      </w:r>
      <w:r w:rsidRPr="008128B9">
        <w:rPr>
          <w:rFonts w:ascii="Times New Roman" w:hAnsi="Times New Roman" w:cs="Times New Roman"/>
          <w:sz w:val="20"/>
          <w:szCs w:val="20"/>
        </w:rPr>
        <w:t>, I, Београд 1981, 219 ("</w:t>
      </w:r>
      <w:r w:rsidRPr="006F129A">
        <w:rPr>
          <w:rFonts w:ascii="Times New Roman" w:hAnsi="Times New Roman" w:cs="Times New Roman"/>
          <w:b/>
          <w:sz w:val="20"/>
          <w:szCs w:val="20"/>
        </w:rPr>
        <w:t>Најстарије четворојеванђеље</w:t>
      </w:r>
      <w:r w:rsidRPr="008128B9">
        <w:rPr>
          <w:rFonts w:ascii="Times New Roman" w:hAnsi="Times New Roman" w:cs="Times New Roman"/>
          <w:sz w:val="20"/>
          <w:szCs w:val="20"/>
        </w:rPr>
        <w:t xml:space="preserve"> које се може сматрати и срп</w:t>
      </w:r>
      <w:r w:rsidR="00270208" w:rsidRPr="008128B9">
        <w:rPr>
          <w:rFonts w:ascii="Times New Roman" w:hAnsi="Times New Roman" w:cs="Times New Roman"/>
          <w:sz w:val="20"/>
          <w:szCs w:val="20"/>
        </w:rPr>
        <w:t>с</w:t>
      </w:r>
      <w:r w:rsidRPr="008128B9">
        <w:rPr>
          <w:rFonts w:ascii="Times New Roman" w:hAnsi="Times New Roman" w:cs="Times New Roman"/>
          <w:sz w:val="20"/>
          <w:szCs w:val="20"/>
        </w:rPr>
        <w:t>ким, а не само старословенским, глагољско Маријинско јеванђеље из X–XI века, настало је без сумње у ... северној Македонији или југоисточној Србији")</w:t>
      </w:r>
      <w:r w:rsidR="00E51176" w:rsidRPr="008128B9">
        <w:rPr>
          <w:rFonts w:ascii="Times New Roman" w:hAnsi="Times New Roman" w:cs="Times New Roman"/>
          <w:sz w:val="20"/>
          <w:szCs w:val="20"/>
        </w:rPr>
        <w:t>. Постоји и бројна друга литература, в. нпр.</w:t>
      </w:r>
      <w:r w:rsidRPr="008128B9">
        <w:rPr>
          <w:rFonts w:ascii="Times New Roman" w:hAnsi="Times New Roman" w:cs="Times New Roman"/>
          <w:sz w:val="20"/>
          <w:szCs w:val="20"/>
        </w:rPr>
        <w:t xml:space="preserve"> Е. Немировский, </w:t>
      </w:r>
      <w:r w:rsidRPr="008128B9">
        <w:rPr>
          <w:rFonts w:ascii="Times New Roman" w:hAnsi="Times New Roman" w:cs="Times New Roman"/>
          <w:i/>
          <w:sz w:val="20"/>
          <w:szCs w:val="20"/>
        </w:rPr>
        <w:t xml:space="preserve">К истории открытия и первичного изучения глаголического </w:t>
      </w:r>
      <w:r w:rsidRPr="006F129A">
        <w:rPr>
          <w:rFonts w:ascii="Times New Roman" w:hAnsi="Times New Roman" w:cs="Times New Roman"/>
          <w:b/>
          <w:i/>
          <w:sz w:val="20"/>
          <w:szCs w:val="20"/>
        </w:rPr>
        <w:t>Мариинского Четвероевангелия</w:t>
      </w:r>
      <w:r w:rsidRPr="008128B9">
        <w:rPr>
          <w:rFonts w:ascii="Times New Roman" w:hAnsi="Times New Roman" w:cs="Times New Roman"/>
          <w:sz w:val="20"/>
          <w:szCs w:val="20"/>
        </w:rPr>
        <w:t xml:space="preserve">, Slovo 47–49 (Zagreb 1999), 33–56. </w:t>
      </w:r>
    </w:p>
    <w:p w:rsidR="00863AAC" w:rsidRPr="008128B9" w:rsidRDefault="00E51176" w:rsidP="00DF4704">
      <w:pPr>
        <w:autoSpaceDE w:val="0"/>
        <w:autoSpaceDN w:val="0"/>
        <w:adjustRightInd w:val="0"/>
        <w:spacing w:after="0" w:line="360" w:lineRule="auto"/>
        <w:ind w:firstLine="720"/>
        <w:jc w:val="both"/>
        <w:rPr>
          <w:rFonts w:ascii="Times New Roman" w:hAnsi="Times New Roman" w:cs="Times New Roman"/>
          <w:sz w:val="20"/>
          <w:szCs w:val="20"/>
        </w:rPr>
      </w:pPr>
      <w:r w:rsidRPr="008128B9">
        <w:rPr>
          <w:rFonts w:ascii="Times New Roman" w:hAnsi="Times New Roman" w:cs="Times New Roman"/>
          <w:sz w:val="20"/>
          <w:szCs w:val="20"/>
        </w:rPr>
        <w:t>Изражавајући пуно</w:t>
      </w:r>
      <w:r w:rsidR="00AA0497" w:rsidRPr="008128B9">
        <w:rPr>
          <w:rFonts w:ascii="Times New Roman" w:hAnsi="Times New Roman" w:cs="Times New Roman"/>
          <w:sz w:val="20"/>
          <w:szCs w:val="20"/>
        </w:rPr>
        <w:t xml:space="preserve"> колегијално </w:t>
      </w:r>
      <w:r w:rsidR="000E54DB" w:rsidRPr="008128B9">
        <w:rPr>
          <w:rFonts w:ascii="Times New Roman" w:hAnsi="Times New Roman" w:cs="Times New Roman"/>
          <w:sz w:val="20"/>
          <w:szCs w:val="20"/>
        </w:rPr>
        <w:t>поштовањ</w:t>
      </w:r>
      <w:r w:rsidRPr="008128B9">
        <w:rPr>
          <w:rFonts w:ascii="Times New Roman" w:hAnsi="Times New Roman" w:cs="Times New Roman"/>
          <w:sz w:val="20"/>
          <w:szCs w:val="20"/>
        </w:rPr>
        <w:t>е</w:t>
      </w:r>
      <w:r w:rsidR="00AA0497" w:rsidRPr="008128B9">
        <w:rPr>
          <w:rFonts w:ascii="Times New Roman" w:hAnsi="Times New Roman" w:cs="Times New Roman"/>
          <w:sz w:val="20"/>
          <w:szCs w:val="20"/>
        </w:rPr>
        <w:t xml:space="preserve"> према </w:t>
      </w:r>
      <w:r w:rsidR="000E54DB" w:rsidRPr="008128B9">
        <w:rPr>
          <w:rFonts w:ascii="Times New Roman" w:hAnsi="Times New Roman" w:cs="Times New Roman"/>
          <w:sz w:val="20"/>
          <w:szCs w:val="20"/>
        </w:rPr>
        <w:t>пис</w:t>
      </w:r>
      <w:r w:rsidR="00AA0497" w:rsidRPr="008128B9">
        <w:rPr>
          <w:rFonts w:ascii="Times New Roman" w:hAnsi="Times New Roman" w:cs="Times New Roman"/>
          <w:sz w:val="20"/>
          <w:szCs w:val="20"/>
        </w:rPr>
        <w:t>цима</w:t>
      </w:r>
      <w:r w:rsidR="000E54DB" w:rsidRPr="008128B9">
        <w:rPr>
          <w:rFonts w:ascii="Times New Roman" w:hAnsi="Times New Roman" w:cs="Times New Roman"/>
          <w:sz w:val="20"/>
          <w:szCs w:val="20"/>
        </w:rPr>
        <w:t xml:space="preserve"> издвојеног мишљења</w:t>
      </w:r>
      <w:r w:rsidR="00AA0497" w:rsidRPr="008128B9">
        <w:rPr>
          <w:rFonts w:ascii="Times New Roman" w:hAnsi="Times New Roman" w:cs="Times New Roman"/>
          <w:sz w:val="20"/>
          <w:szCs w:val="20"/>
        </w:rPr>
        <w:t>,</w:t>
      </w:r>
      <w:r w:rsidRPr="008128B9">
        <w:rPr>
          <w:rFonts w:ascii="Times New Roman" w:hAnsi="Times New Roman" w:cs="Times New Roman"/>
          <w:sz w:val="20"/>
          <w:szCs w:val="20"/>
        </w:rPr>
        <w:t xml:space="preserve"> морамо ипак приметити </w:t>
      </w:r>
      <w:r w:rsidR="00270208" w:rsidRPr="008128B9">
        <w:rPr>
          <w:rFonts w:ascii="Times New Roman" w:hAnsi="Times New Roman" w:cs="Times New Roman"/>
          <w:sz w:val="20"/>
          <w:szCs w:val="20"/>
        </w:rPr>
        <w:t xml:space="preserve">да </w:t>
      </w:r>
      <w:r w:rsidR="00AA0497" w:rsidRPr="008128B9">
        <w:rPr>
          <w:rFonts w:ascii="Times New Roman" w:hAnsi="Times New Roman" w:cs="Times New Roman"/>
          <w:sz w:val="20"/>
          <w:szCs w:val="20"/>
        </w:rPr>
        <w:t xml:space="preserve">већ </w:t>
      </w:r>
      <w:r w:rsidR="00270208" w:rsidRPr="008128B9">
        <w:rPr>
          <w:rFonts w:ascii="Times New Roman" w:hAnsi="Times New Roman" w:cs="Times New Roman"/>
          <w:sz w:val="20"/>
          <w:szCs w:val="20"/>
        </w:rPr>
        <w:t xml:space="preserve">из </w:t>
      </w:r>
      <w:r w:rsidR="00AA0497" w:rsidRPr="008128B9">
        <w:rPr>
          <w:rFonts w:ascii="Times New Roman" w:hAnsi="Times New Roman" w:cs="Times New Roman"/>
          <w:sz w:val="20"/>
          <w:szCs w:val="20"/>
        </w:rPr>
        <w:t>оног што је до сада речено</w:t>
      </w:r>
      <w:r w:rsidR="00270208" w:rsidRPr="008128B9">
        <w:rPr>
          <w:rFonts w:ascii="Times New Roman" w:hAnsi="Times New Roman" w:cs="Times New Roman"/>
          <w:sz w:val="20"/>
          <w:szCs w:val="20"/>
        </w:rPr>
        <w:t xml:space="preserve"> проистиче закључак </w:t>
      </w:r>
      <w:r w:rsidR="000E54DB" w:rsidRPr="008128B9">
        <w:rPr>
          <w:rFonts w:ascii="Times New Roman" w:hAnsi="Times New Roman" w:cs="Times New Roman"/>
          <w:sz w:val="20"/>
          <w:szCs w:val="20"/>
        </w:rPr>
        <w:t xml:space="preserve">да примедбе које су написане у вези с књигом доцента др Бранке Вранешпевић </w:t>
      </w:r>
      <w:r w:rsidR="00863AAC" w:rsidRPr="008128B9">
        <w:rPr>
          <w:rFonts w:ascii="Times New Roman" w:hAnsi="Times New Roman" w:cs="Times New Roman"/>
          <w:sz w:val="20"/>
          <w:szCs w:val="20"/>
        </w:rPr>
        <w:t xml:space="preserve">немају </w:t>
      </w:r>
      <w:r w:rsidR="000E54DB" w:rsidRPr="008128B9">
        <w:rPr>
          <w:rFonts w:ascii="Times New Roman" w:hAnsi="Times New Roman" w:cs="Times New Roman"/>
          <w:sz w:val="20"/>
          <w:szCs w:val="20"/>
        </w:rPr>
        <w:t>научно утемељењ</w:t>
      </w:r>
      <w:r w:rsidR="00863AAC" w:rsidRPr="008128B9">
        <w:rPr>
          <w:rFonts w:ascii="Times New Roman" w:hAnsi="Times New Roman" w:cs="Times New Roman"/>
          <w:sz w:val="20"/>
          <w:szCs w:val="20"/>
        </w:rPr>
        <w:t>е</w:t>
      </w:r>
      <w:r w:rsidR="000E54DB" w:rsidRPr="008128B9">
        <w:rPr>
          <w:rFonts w:ascii="Times New Roman" w:hAnsi="Times New Roman" w:cs="Times New Roman"/>
          <w:sz w:val="20"/>
          <w:szCs w:val="20"/>
        </w:rPr>
        <w:t xml:space="preserve">, </w:t>
      </w:r>
      <w:r w:rsidR="00AA0497" w:rsidRPr="008128B9">
        <w:rPr>
          <w:rFonts w:ascii="Times New Roman" w:hAnsi="Times New Roman" w:cs="Times New Roman"/>
          <w:sz w:val="20"/>
          <w:szCs w:val="20"/>
        </w:rPr>
        <w:t xml:space="preserve">да се </w:t>
      </w:r>
      <w:r w:rsidR="00863AAC" w:rsidRPr="008128B9">
        <w:rPr>
          <w:rFonts w:ascii="Times New Roman" w:hAnsi="Times New Roman" w:cs="Times New Roman"/>
          <w:sz w:val="20"/>
          <w:szCs w:val="20"/>
        </w:rPr>
        <w:t xml:space="preserve">одликују </w:t>
      </w:r>
      <w:r w:rsidR="000E54DB" w:rsidRPr="008128B9">
        <w:rPr>
          <w:rFonts w:ascii="Times New Roman" w:hAnsi="Times New Roman" w:cs="Times New Roman"/>
          <w:sz w:val="20"/>
          <w:szCs w:val="20"/>
        </w:rPr>
        <w:t>озбиљним</w:t>
      </w:r>
      <w:r w:rsidR="00A159EB" w:rsidRPr="008128B9">
        <w:rPr>
          <w:rFonts w:ascii="Times New Roman" w:hAnsi="Times New Roman" w:cs="Times New Roman"/>
          <w:sz w:val="20"/>
          <w:szCs w:val="20"/>
        </w:rPr>
        <w:t xml:space="preserve"> </w:t>
      </w:r>
      <w:r w:rsidR="00AA0497" w:rsidRPr="008128B9">
        <w:rPr>
          <w:rFonts w:ascii="Times New Roman" w:hAnsi="Times New Roman" w:cs="Times New Roman"/>
          <w:sz w:val="20"/>
          <w:szCs w:val="20"/>
        </w:rPr>
        <w:t>фактографским по</w:t>
      </w:r>
      <w:r w:rsidR="00A159EB" w:rsidRPr="008128B9">
        <w:rPr>
          <w:rFonts w:ascii="Times New Roman" w:hAnsi="Times New Roman" w:cs="Times New Roman"/>
          <w:sz w:val="20"/>
          <w:szCs w:val="20"/>
        </w:rPr>
        <w:t>грешк</w:t>
      </w:r>
      <w:r w:rsidR="000E54DB" w:rsidRPr="008128B9">
        <w:rPr>
          <w:rFonts w:ascii="Times New Roman" w:hAnsi="Times New Roman" w:cs="Times New Roman"/>
          <w:sz w:val="20"/>
          <w:szCs w:val="20"/>
        </w:rPr>
        <w:t>ама</w:t>
      </w:r>
      <w:r w:rsidR="00A159EB" w:rsidRPr="008128B9">
        <w:rPr>
          <w:rFonts w:ascii="Times New Roman" w:hAnsi="Times New Roman" w:cs="Times New Roman"/>
          <w:sz w:val="20"/>
          <w:szCs w:val="20"/>
        </w:rPr>
        <w:t xml:space="preserve"> у </w:t>
      </w:r>
      <w:r w:rsidR="000E54DB" w:rsidRPr="008128B9">
        <w:rPr>
          <w:rFonts w:ascii="Times New Roman" w:hAnsi="Times New Roman" w:cs="Times New Roman"/>
          <w:sz w:val="20"/>
          <w:szCs w:val="20"/>
        </w:rPr>
        <w:t xml:space="preserve">погледу </w:t>
      </w:r>
      <w:r w:rsidR="00A159EB" w:rsidRPr="008128B9">
        <w:rPr>
          <w:rFonts w:ascii="Times New Roman" w:hAnsi="Times New Roman" w:cs="Times New Roman"/>
          <w:sz w:val="20"/>
          <w:szCs w:val="20"/>
        </w:rPr>
        <w:t>познавањ</w:t>
      </w:r>
      <w:r w:rsidR="000E54DB" w:rsidRPr="008128B9">
        <w:rPr>
          <w:rFonts w:ascii="Times New Roman" w:hAnsi="Times New Roman" w:cs="Times New Roman"/>
          <w:sz w:val="20"/>
          <w:szCs w:val="20"/>
        </w:rPr>
        <w:t>а</w:t>
      </w:r>
      <w:r w:rsidR="00A159EB" w:rsidRPr="008128B9">
        <w:rPr>
          <w:rFonts w:ascii="Times New Roman" w:hAnsi="Times New Roman" w:cs="Times New Roman"/>
          <w:sz w:val="20"/>
          <w:szCs w:val="20"/>
        </w:rPr>
        <w:t xml:space="preserve"> средњовековних рукописа</w:t>
      </w:r>
      <w:r w:rsidR="00863AAC" w:rsidRPr="008128B9">
        <w:rPr>
          <w:rFonts w:ascii="Times New Roman" w:hAnsi="Times New Roman" w:cs="Times New Roman"/>
          <w:sz w:val="20"/>
          <w:szCs w:val="20"/>
        </w:rPr>
        <w:t xml:space="preserve">, али </w:t>
      </w:r>
      <w:r w:rsidR="000E54DB" w:rsidRPr="008128B9">
        <w:rPr>
          <w:rFonts w:ascii="Times New Roman" w:hAnsi="Times New Roman" w:cs="Times New Roman"/>
          <w:sz w:val="20"/>
          <w:szCs w:val="20"/>
        </w:rPr>
        <w:t xml:space="preserve">и тенденцијом ка </w:t>
      </w:r>
      <w:r w:rsidR="00A159EB" w:rsidRPr="008128B9">
        <w:rPr>
          <w:rFonts w:ascii="Times New Roman" w:hAnsi="Times New Roman" w:cs="Times New Roman"/>
          <w:sz w:val="20"/>
          <w:szCs w:val="20"/>
        </w:rPr>
        <w:t>дискредитациј</w:t>
      </w:r>
      <w:r w:rsidR="000E54DB" w:rsidRPr="008128B9">
        <w:rPr>
          <w:rFonts w:ascii="Times New Roman" w:hAnsi="Times New Roman" w:cs="Times New Roman"/>
          <w:sz w:val="20"/>
          <w:szCs w:val="20"/>
        </w:rPr>
        <w:t>и</w:t>
      </w:r>
      <w:r w:rsidR="00A159EB" w:rsidRPr="008128B9">
        <w:rPr>
          <w:rFonts w:ascii="Times New Roman" w:hAnsi="Times New Roman" w:cs="Times New Roman"/>
          <w:sz w:val="20"/>
          <w:szCs w:val="20"/>
        </w:rPr>
        <w:t xml:space="preserve"> </w:t>
      </w:r>
      <w:r w:rsidR="00AA0497" w:rsidRPr="008128B9">
        <w:rPr>
          <w:rFonts w:ascii="Times New Roman" w:hAnsi="Times New Roman" w:cs="Times New Roman"/>
          <w:sz w:val="20"/>
          <w:szCs w:val="20"/>
        </w:rPr>
        <w:t>помену</w:t>
      </w:r>
      <w:r w:rsidR="000E54DB" w:rsidRPr="008128B9">
        <w:rPr>
          <w:rFonts w:ascii="Times New Roman" w:hAnsi="Times New Roman" w:cs="Times New Roman"/>
          <w:sz w:val="20"/>
          <w:szCs w:val="20"/>
        </w:rPr>
        <w:t xml:space="preserve">те </w:t>
      </w:r>
      <w:r w:rsidR="00A159EB" w:rsidRPr="008128B9">
        <w:rPr>
          <w:rFonts w:ascii="Times New Roman" w:hAnsi="Times New Roman" w:cs="Times New Roman"/>
          <w:sz w:val="20"/>
          <w:szCs w:val="20"/>
        </w:rPr>
        <w:t>књиге, њених рецензената, а посебно аутора</w:t>
      </w:r>
      <w:r w:rsidR="00AA0497" w:rsidRPr="008128B9">
        <w:rPr>
          <w:rFonts w:ascii="Times New Roman" w:hAnsi="Times New Roman" w:cs="Times New Roman"/>
          <w:sz w:val="20"/>
          <w:szCs w:val="20"/>
        </w:rPr>
        <w:t>,</w:t>
      </w:r>
      <w:r w:rsidR="00A159EB" w:rsidRPr="008128B9">
        <w:rPr>
          <w:rFonts w:ascii="Times New Roman" w:hAnsi="Times New Roman" w:cs="Times New Roman"/>
          <w:sz w:val="20"/>
          <w:szCs w:val="20"/>
        </w:rPr>
        <w:t xml:space="preserve"> доцента др Бранке Вранешевић, као и потписника Извештаја о избору у звање. </w:t>
      </w:r>
      <w:r w:rsidR="00863AAC" w:rsidRPr="008128B9">
        <w:rPr>
          <w:rFonts w:ascii="Times New Roman" w:hAnsi="Times New Roman" w:cs="Times New Roman"/>
          <w:sz w:val="20"/>
          <w:szCs w:val="20"/>
        </w:rPr>
        <w:t xml:space="preserve">Као такве </w:t>
      </w:r>
      <w:r w:rsidR="000E54DB" w:rsidRPr="008128B9">
        <w:rPr>
          <w:rFonts w:ascii="Times New Roman" w:hAnsi="Times New Roman" w:cs="Times New Roman"/>
          <w:sz w:val="20"/>
          <w:szCs w:val="20"/>
        </w:rPr>
        <w:t xml:space="preserve">су сасвим ирелевантне за оцену разултата научног рада кандидата. </w:t>
      </w:r>
    </w:p>
    <w:p w:rsidR="00863AAC" w:rsidRPr="008128B9" w:rsidRDefault="000E54DB" w:rsidP="00DF4704">
      <w:pPr>
        <w:autoSpaceDE w:val="0"/>
        <w:autoSpaceDN w:val="0"/>
        <w:adjustRightInd w:val="0"/>
        <w:spacing w:after="0" w:line="360" w:lineRule="auto"/>
        <w:ind w:firstLine="720"/>
        <w:jc w:val="both"/>
        <w:rPr>
          <w:rFonts w:ascii="Times New Roman" w:hAnsi="Times New Roman" w:cs="Times New Roman"/>
          <w:noProof/>
          <w:sz w:val="20"/>
          <w:szCs w:val="20"/>
        </w:rPr>
      </w:pPr>
      <w:r w:rsidRPr="008128B9">
        <w:rPr>
          <w:rFonts w:ascii="Times New Roman" w:hAnsi="Times New Roman" w:cs="Times New Roman"/>
          <w:sz w:val="20"/>
          <w:szCs w:val="20"/>
        </w:rPr>
        <w:t xml:space="preserve">Као што је познато, Члан 4 </w:t>
      </w:r>
      <w:r w:rsidRPr="008128B9">
        <w:rPr>
          <w:rFonts w:ascii="Times New Roman" w:hAnsi="Times New Roman" w:cs="Times New Roman"/>
          <w:i/>
          <w:sz w:val="20"/>
          <w:szCs w:val="20"/>
        </w:rPr>
        <w:t>Правилника о минималним условима за стицање звања наставника на Универзитету у Београду</w:t>
      </w:r>
      <w:r w:rsidRPr="008128B9">
        <w:rPr>
          <w:rFonts w:ascii="Times New Roman" w:hAnsi="Times New Roman" w:cs="Times New Roman"/>
          <w:sz w:val="20"/>
          <w:szCs w:val="20"/>
        </w:rPr>
        <w:t xml:space="preserve"> </w:t>
      </w:r>
      <w:r w:rsidR="006F129A">
        <w:rPr>
          <w:rFonts w:ascii="Times New Roman" w:hAnsi="Times New Roman" w:cs="Times New Roman"/>
          <w:sz w:val="20"/>
          <w:szCs w:val="20"/>
        </w:rPr>
        <w:t>међу</w:t>
      </w:r>
      <w:r w:rsidRPr="008128B9">
        <w:rPr>
          <w:rFonts w:ascii="Times New Roman" w:hAnsi="Times New Roman" w:cs="Times New Roman"/>
          <w:sz w:val="20"/>
          <w:szCs w:val="20"/>
        </w:rPr>
        <w:t xml:space="preserve"> обавезни</w:t>
      </w:r>
      <w:r w:rsidR="006F129A">
        <w:rPr>
          <w:rFonts w:ascii="Times New Roman" w:hAnsi="Times New Roman" w:cs="Times New Roman"/>
          <w:sz w:val="20"/>
          <w:szCs w:val="20"/>
        </w:rPr>
        <w:t>м</w:t>
      </w:r>
      <w:r w:rsidRPr="008128B9">
        <w:rPr>
          <w:rFonts w:ascii="Times New Roman" w:hAnsi="Times New Roman" w:cs="Times New Roman"/>
          <w:sz w:val="20"/>
          <w:szCs w:val="20"/>
        </w:rPr>
        <w:t xml:space="preserve"> услов</w:t>
      </w:r>
      <w:r w:rsidR="006F129A">
        <w:rPr>
          <w:rFonts w:ascii="Times New Roman" w:hAnsi="Times New Roman" w:cs="Times New Roman"/>
          <w:sz w:val="20"/>
          <w:szCs w:val="20"/>
        </w:rPr>
        <w:t>им</w:t>
      </w:r>
      <w:r w:rsidRPr="008128B9">
        <w:rPr>
          <w:rFonts w:ascii="Times New Roman" w:hAnsi="Times New Roman" w:cs="Times New Roman"/>
          <w:sz w:val="20"/>
          <w:szCs w:val="20"/>
        </w:rPr>
        <w:t xml:space="preserve">а за избор у звање ванредног професора наводи </w:t>
      </w:r>
      <w:r w:rsidR="00863AAC" w:rsidRPr="008128B9">
        <w:rPr>
          <w:rFonts w:ascii="Times New Roman" w:hAnsi="Times New Roman" w:cs="Times New Roman"/>
          <w:sz w:val="20"/>
          <w:szCs w:val="20"/>
        </w:rPr>
        <w:t>да кандидат мора да има објављену</w:t>
      </w:r>
      <w:r w:rsidRPr="008128B9">
        <w:rPr>
          <w:rFonts w:ascii="Times New Roman" w:hAnsi="Times New Roman" w:cs="Times New Roman"/>
          <w:sz w:val="20"/>
          <w:szCs w:val="20"/>
        </w:rPr>
        <w:t xml:space="preserve"> </w:t>
      </w:r>
      <w:r w:rsidR="00863AAC" w:rsidRPr="008128B9">
        <w:rPr>
          <w:rFonts w:ascii="Times New Roman" w:hAnsi="Times New Roman" w:cs="Times New Roman"/>
          <w:sz w:val="20"/>
          <w:szCs w:val="20"/>
        </w:rPr>
        <w:t>"</w:t>
      </w:r>
      <w:r w:rsidRPr="008128B9">
        <w:rPr>
          <w:rFonts w:ascii="Times New Roman" w:hAnsi="Times New Roman" w:cs="Times New Roman"/>
          <w:sz w:val="20"/>
          <w:szCs w:val="20"/>
        </w:rPr>
        <w:t>научн</w:t>
      </w:r>
      <w:r w:rsidR="00863AAC" w:rsidRPr="008128B9">
        <w:rPr>
          <w:rFonts w:ascii="Times New Roman" w:hAnsi="Times New Roman" w:cs="Times New Roman"/>
          <w:sz w:val="20"/>
          <w:szCs w:val="20"/>
        </w:rPr>
        <w:t>у</w:t>
      </w:r>
      <w:r w:rsidRPr="008128B9">
        <w:rPr>
          <w:rFonts w:ascii="Times New Roman" w:hAnsi="Times New Roman" w:cs="Times New Roman"/>
          <w:sz w:val="20"/>
          <w:szCs w:val="20"/>
        </w:rPr>
        <w:t xml:space="preserve"> монографиј</w:t>
      </w:r>
      <w:r w:rsidR="00863AAC" w:rsidRPr="008128B9">
        <w:rPr>
          <w:rFonts w:ascii="Times New Roman" w:hAnsi="Times New Roman" w:cs="Times New Roman"/>
          <w:sz w:val="20"/>
          <w:szCs w:val="20"/>
        </w:rPr>
        <w:t>у</w:t>
      </w:r>
      <w:r w:rsidRPr="008128B9">
        <w:rPr>
          <w:rFonts w:ascii="Times New Roman" w:hAnsi="Times New Roman" w:cs="Times New Roman"/>
          <w:sz w:val="20"/>
          <w:szCs w:val="20"/>
        </w:rPr>
        <w:t xml:space="preserve"> (са ISBN бројем) из научне области за коју се бира, у периоду од избора у претходно звање</w:t>
      </w:r>
      <w:r w:rsidR="00863AAC" w:rsidRPr="008128B9">
        <w:rPr>
          <w:rFonts w:ascii="Times New Roman" w:hAnsi="Times New Roman" w:cs="Times New Roman"/>
          <w:sz w:val="20"/>
          <w:szCs w:val="20"/>
        </w:rPr>
        <w:t>"</w:t>
      </w:r>
      <w:r w:rsidRPr="008128B9">
        <w:rPr>
          <w:rFonts w:ascii="Times New Roman" w:hAnsi="Times New Roman" w:cs="Times New Roman"/>
          <w:sz w:val="20"/>
          <w:szCs w:val="20"/>
        </w:rPr>
        <w:t xml:space="preserve">. </w:t>
      </w:r>
      <w:r w:rsidR="00A42065" w:rsidRPr="008128B9">
        <w:rPr>
          <w:rFonts w:ascii="Times New Roman" w:hAnsi="Times New Roman" w:cs="Times New Roman"/>
          <w:sz w:val="20"/>
          <w:szCs w:val="20"/>
        </w:rPr>
        <w:t>Нигде се не прописује да научна монографија кандидата буде у формалном и научном смислу савршена. С друге стране, с</w:t>
      </w:r>
      <w:r w:rsidRPr="008128B9">
        <w:rPr>
          <w:rFonts w:ascii="Times New Roman" w:hAnsi="Times New Roman" w:cs="Times New Roman"/>
          <w:sz w:val="20"/>
          <w:szCs w:val="20"/>
        </w:rPr>
        <w:t xml:space="preserve">ве што је прописано у </w:t>
      </w:r>
      <w:r w:rsidR="00863AAC" w:rsidRPr="008128B9">
        <w:rPr>
          <w:rFonts w:ascii="Times New Roman" w:hAnsi="Times New Roman" w:cs="Times New Roman"/>
          <w:sz w:val="20"/>
          <w:szCs w:val="20"/>
        </w:rPr>
        <w:t>т</w:t>
      </w:r>
      <w:r w:rsidRPr="008128B9">
        <w:rPr>
          <w:rFonts w:ascii="Times New Roman" w:hAnsi="Times New Roman" w:cs="Times New Roman"/>
          <w:sz w:val="20"/>
          <w:szCs w:val="20"/>
        </w:rPr>
        <w:t>ом члану Правилника у потпуности је задовољено научном монографијом др Бранке Вранешевић</w:t>
      </w:r>
      <w:r w:rsidR="00AA0497" w:rsidRPr="008128B9">
        <w:rPr>
          <w:rFonts w:ascii="Times New Roman" w:hAnsi="Times New Roman" w:cs="Times New Roman"/>
          <w:sz w:val="20"/>
          <w:szCs w:val="20"/>
        </w:rPr>
        <w:t>,</w:t>
      </w:r>
      <w:r w:rsidR="00A3667A" w:rsidRPr="008128B9">
        <w:rPr>
          <w:rFonts w:ascii="Times New Roman" w:hAnsi="Times New Roman" w:cs="Times New Roman"/>
          <w:sz w:val="20"/>
          <w:szCs w:val="20"/>
        </w:rPr>
        <w:t xml:space="preserve"> </w:t>
      </w:r>
      <w:r w:rsidRPr="008128B9">
        <w:rPr>
          <w:rFonts w:ascii="Times New Roman" w:hAnsi="Times New Roman" w:cs="Times New Roman"/>
          <w:sz w:val="20"/>
          <w:szCs w:val="20"/>
        </w:rPr>
        <w:t xml:space="preserve">објављеном под насловом </w:t>
      </w:r>
      <w:r w:rsidRPr="008128B9">
        <w:rPr>
          <w:rFonts w:ascii="Times New Roman" w:hAnsi="Times New Roman" w:cs="Times New Roman"/>
          <w:i/>
          <w:sz w:val="20"/>
          <w:szCs w:val="20"/>
        </w:rPr>
        <w:t>„Изборно јеванђеље великог војводе Николе Стањевића“</w:t>
      </w:r>
      <w:r w:rsidR="00863AAC" w:rsidRPr="008128B9">
        <w:rPr>
          <w:rFonts w:ascii="Times New Roman" w:hAnsi="Times New Roman" w:cs="Times New Roman"/>
          <w:sz w:val="20"/>
          <w:szCs w:val="20"/>
        </w:rPr>
        <w:t xml:space="preserve">. </w:t>
      </w:r>
      <w:r w:rsidR="00AA0497" w:rsidRPr="008128B9">
        <w:rPr>
          <w:rFonts w:ascii="Times New Roman" w:hAnsi="Times New Roman" w:cs="Times New Roman"/>
          <w:sz w:val="20"/>
          <w:szCs w:val="20"/>
        </w:rPr>
        <w:t>Она има</w:t>
      </w:r>
      <w:r w:rsidR="00863AAC" w:rsidRPr="008128B9">
        <w:rPr>
          <w:rFonts w:ascii="Times New Roman" w:hAnsi="Times New Roman" w:cs="Times New Roman"/>
          <w:sz w:val="20"/>
          <w:szCs w:val="20"/>
        </w:rPr>
        <w:t xml:space="preserve"> </w:t>
      </w:r>
      <w:r w:rsidRPr="008128B9">
        <w:rPr>
          <w:rFonts w:ascii="Times New Roman" w:hAnsi="Times New Roman" w:cs="Times New Roman"/>
          <w:sz w:val="20"/>
          <w:szCs w:val="20"/>
        </w:rPr>
        <w:t xml:space="preserve">ISBN </w:t>
      </w:r>
      <w:r w:rsidR="00863AAC" w:rsidRPr="008128B9">
        <w:rPr>
          <w:rFonts w:ascii="Times New Roman" w:hAnsi="Times New Roman" w:cs="Times New Roman"/>
          <w:sz w:val="20"/>
          <w:szCs w:val="20"/>
        </w:rPr>
        <w:t xml:space="preserve">број </w:t>
      </w:r>
      <w:r w:rsidR="00AA0497" w:rsidRPr="008128B9">
        <w:rPr>
          <w:rFonts w:ascii="Times New Roman" w:hAnsi="Times New Roman" w:cs="Times New Roman"/>
          <w:sz w:val="20"/>
          <w:szCs w:val="20"/>
        </w:rPr>
        <w:t>–</w:t>
      </w:r>
      <w:r w:rsidR="00863AAC" w:rsidRPr="008128B9">
        <w:rPr>
          <w:rFonts w:ascii="Times New Roman" w:hAnsi="Times New Roman" w:cs="Times New Roman"/>
          <w:sz w:val="20"/>
          <w:szCs w:val="20"/>
        </w:rPr>
        <w:t xml:space="preserve"> </w:t>
      </w:r>
      <w:r w:rsidRPr="008128B9">
        <w:rPr>
          <w:rFonts w:ascii="Times New Roman" w:hAnsi="Times New Roman" w:cs="Times New Roman"/>
          <w:sz w:val="20"/>
          <w:szCs w:val="20"/>
        </w:rPr>
        <w:t>978-86-6427-119-6. Издавач монографије је угледна научно-истраживачка установа – Институт за историју уметности Филозофског факултета Универзитета у Београду</w:t>
      </w:r>
      <w:r w:rsidR="00AA0497" w:rsidRPr="008128B9">
        <w:rPr>
          <w:rFonts w:ascii="Times New Roman" w:hAnsi="Times New Roman" w:cs="Times New Roman"/>
          <w:sz w:val="20"/>
          <w:szCs w:val="20"/>
        </w:rPr>
        <w:t>. Ш</w:t>
      </w:r>
      <w:r w:rsidRPr="008128B9">
        <w:rPr>
          <w:rFonts w:ascii="Times New Roman" w:hAnsi="Times New Roman" w:cs="Times New Roman"/>
          <w:sz w:val="20"/>
          <w:szCs w:val="20"/>
        </w:rPr>
        <w:t>тампана је правовремено у односу на услове конкурса избора у звање</w:t>
      </w:r>
      <w:r w:rsidR="00AA0497" w:rsidRPr="008128B9">
        <w:rPr>
          <w:rFonts w:ascii="Times New Roman" w:hAnsi="Times New Roman" w:cs="Times New Roman"/>
          <w:sz w:val="20"/>
          <w:szCs w:val="20"/>
        </w:rPr>
        <w:t>. Њ</w:t>
      </w:r>
      <w:r w:rsidRPr="008128B9">
        <w:rPr>
          <w:rFonts w:ascii="Times New Roman" w:hAnsi="Times New Roman" w:cs="Times New Roman"/>
          <w:sz w:val="20"/>
          <w:szCs w:val="20"/>
        </w:rPr>
        <w:t xml:space="preserve">ено публиковање једногласно је одобрило Научно веће поменутог института, а рецензенти књиге су изузетно угледни стручњаци у научним областима којима припада тематика обрађена у разматраној монографији. Међу њима најпре ваља поменути </w:t>
      </w:r>
      <w:r w:rsidRPr="008128B9">
        <w:rPr>
          <w:rFonts w:ascii="Times New Roman" w:hAnsi="Times New Roman" w:cs="Times New Roman"/>
          <w:noProof/>
          <w:sz w:val="20"/>
          <w:szCs w:val="20"/>
        </w:rPr>
        <w:t xml:space="preserve">др Зорана Ракића, ванредног професора Одељења за историју уметности Филозофског факултета Универзитета у Београду, који је без икакве сумње наш најистакнутији истраживач сликаног украса средњовековних рукописа. Поред бројних других радова, он је аутор капиталне синтезе </w:t>
      </w:r>
      <w:r w:rsidRPr="008128B9">
        <w:rPr>
          <w:rFonts w:ascii="Times New Roman" w:hAnsi="Times New Roman" w:cs="Times New Roman"/>
          <w:i/>
          <w:noProof/>
          <w:sz w:val="20"/>
          <w:szCs w:val="20"/>
        </w:rPr>
        <w:t>Српска минијатура XVI и XVII века</w:t>
      </w:r>
      <w:r w:rsidRPr="008128B9">
        <w:rPr>
          <w:rFonts w:ascii="Times New Roman" w:hAnsi="Times New Roman" w:cs="Times New Roman"/>
          <w:noProof/>
          <w:sz w:val="20"/>
          <w:szCs w:val="20"/>
        </w:rPr>
        <w:t>, објављене 2</w:t>
      </w:r>
      <w:r w:rsidR="00AA0497" w:rsidRPr="008128B9">
        <w:rPr>
          <w:rFonts w:ascii="Times New Roman" w:hAnsi="Times New Roman" w:cs="Times New Roman"/>
          <w:noProof/>
          <w:sz w:val="20"/>
          <w:szCs w:val="20"/>
        </w:rPr>
        <w:t>0</w:t>
      </w:r>
      <w:r w:rsidRPr="008128B9">
        <w:rPr>
          <w:rFonts w:ascii="Times New Roman" w:hAnsi="Times New Roman" w:cs="Times New Roman"/>
          <w:noProof/>
          <w:sz w:val="20"/>
          <w:szCs w:val="20"/>
        </w:rPr>
        <w:t xml:space="preserve">12. године у издању Филозофског факултета Универзитета у Београду, Православног богословског факултета Универзитета у Београду и Манастира Хиландара. Један је од три уредника и писац </w:t>
      </w:r>
      <w:r w:rsidR="00A42065" w:rsidRPr="008128B9">
        <w:rPr>
          <w:rFonts w:ascii="Times New Roman" w:hAnsi="Times New Roman" w:cs="Times New Roman"/>
          <w:noProof/>
          <w:sz w:val="20"/>
          <w:szCs w:val="20"/>
        </w:rPr>
        <w:t xml:space="preserve">највећег дела </w:t>
      </w:r>
      <w:r w:rsidRPr="008128B9">
        <w:rPr>
          <w:rFonts w:ascii="Times New Roman" w:hAnsi="Times New Roman" w:cs="Times New Roman"/>
          <w:noProof/>
          <w:sz w:val="20"/>
          <w:szCs w:val="20"/>
        </w:rPr>
        <w:t xml:space="preserve">публикације </w:t>
      </w:r>
      <w:r w:rsidRPr="008128B9">
        <w:rPr>
          <w:rFonts w:ascii="Times New Roman" w:hAnsi="Times New Roman" w:cs="Times New Roman"/>
          <w:i/>
          <w:noProof/>
          <w:sz w:val="20"/>
          <w:szCs w:val="20"/>
        </w:rPr>
        <w:t>Свет српске рукописне књиге (XII–XVII века)</w:t>
      </w:r>
      <w:r w:rsidRPr="008128B9">
        <w:rPr>
          <w:rFonts w:ascii="Times New Roman" w:hAnsi="Times New Roman" w:cs="Times New Roman"/>
          <w:noProof/>
          <w:sz w:val="20"/>
          <w:szCs w:val="20"/>
        </w:rPr>
        <w:t xml:space="preserve">, која је одмах по објављивању (САНУ, 2016) постала фундаментални приручник за проучавање српске средњовековне минијатуре. Други рецензент је </w:t>
      </w:r>
      <w:r w:rsidRPr="008128B9">
        <w:rPr>
          <w:rFonts w:ascii="Times New Roman" w:hAnsi="Times New Roman" w:cs="Times New Roman"/>
          <w:noProof/>
          <w:sz w:val="20"/>
          <w:szCs w:val="20"/>
        </w:rPr>
        <w:lastRenderedPageBreak/>
        <w:t xml:space="preserve">др Зоран Ранковић, редовни професор, однедавно и декан Православно-богословског факултета Универзитета у Београду, </w:t>
      </w:r>
      <w:r w:rsidRPr="008128B9">
        <w:rPr>
          <w:rFonts w:ascii="Times New Roman" w:hAnsi="Times New Roman" w:cs="Times New Roman"/>
          <w:sz w:val="20"/>
          <w:szCs w:val="20"/>
        </w:rPr>
        <w:t>који на том факултету већ годинама предаје црквенословенски језик, а у његове уже области истраживања спадају и палеославистика, српскословенски језик, теолингвистика, литургика, историја српске средњовековне културе, дакле све оне области чије је познавање неопходно за успешно проучавање Изборног јеванђеља великог војводе Николе Стањевића. Објавио је више од стотину радова, међу којима и 13 монографија</w:t>
      </w:r>
      <w:r w:rsidR="00A42065" w:rsidRPr="008128B9">
        <w:rPr>
          <w:rFonts w:ascii="Times New Roman" w:hAnsi="Times New Roman" w:cs="Times New Roman"/>
          <w:sz w:val="20"/>
          <w:szCs w:val="20"/>
        </w:rPr>
        <w:t xml:space="preserve">, од којих 4 о средњовековним рукописима у различитим збиркама. </w:t>
      </w:r>
      <w:r w:rsidRPr="008128B9">
        <w:rPr>
          <w:rFonts w:ascii="Times New Roman" w:hAnsi="Times New Roman" w:cs="Times New Roman"/>
          <w:sz w:val="20"/>
          <w:szCs w:val="20"/>
        </w:rPr>
        <w:t>Сви ти радови чине га веома квалификованим рецензентом књиге др Бранке Вранешевић, нарочито оног њеног дела посвећеног палеографској анализи разматраног рукописа, његовим писарима и сложеном питању јужнословенских апракоса. Трећи рецензент је истори</w:t>
      </w:r>
      <w:r w:rsidRPr="008128B9">
        <w:rPr>
          <w:rFonts w:ascii="Times New Roman" w:hAnsi="Times New Roman" w:cs="Times New Roman"/>
          <w:noProof/>
          <w:sz w:val="20"/>
          <w:szCs w:val="20"/>
        </w:rPr>
        <w:t xml:space="preserve">чар др Михаило Ст. Поповић, запослен као доцент на Византолошком одсеку Института за истраживање средњег века Аустријске академије наука у Бечу и предавач на еминентним светским универзитетима у Аустрији, Француској, Пољској, Словачкој, Немачкој, Мађарској и Румунији. Он се у свом богатом научном опусу бави историјом српских земаља средњег века, посебно оним њеним делом који се односи на епоху у којој </w:t>
      </w:r>
      <w:r w:rsidR="00592639">
        <w:rPr>
          <w:rFonts w:ascii="Times New Roman" w:hAnsi="Times New Roman" w:cs="Times New Roman"/>
          <w:noProof/>
          <w:sz w:val="20"/>
          <w:szCs w:val="20"/>
        </w:rPr>
        <w:t xml:space="preserve">је </w:t>
      </w:r>
      <w:r w:rsidR="00AA0497" w:rsidRPr="008128B9">
        <w:rPr>
          <w:rFonts w:ascii="Times New Roman" w:hAnsi="Times New Roman" w:cs="Times New Roman"/>
          <w:noProof/>
          <w:sz w:val="20"/>
          <w:szCs w:val="20"/>
        </w:rPr>
        <w:t>настало јеванђеље</w:t>
      </w:r>
      <w:r w:rsidRPr="008128B9">
        <w:rPr>
          <w:rFonts w:ascii="Times New Roman" w:hAnsi="Times New Roman" w:cs="Times New Roman"/>
          <w:noProof/>
          <w:sz w:val="20"/>
          <w:szCs w:val="20"/>
        </w:rPr>
        <w:t xml:space="preserve"> велик</w:t>
      </w:r>
      <w:r w:rsidR="00AA0497" w:rsidRPr="008128B9">
        <w:rPr>
          <w:rFonts w:ascii="Times New Roman" w:hAnsi="Times New Roman" w:cs="Times New Roman"/>
          <w:noProof/>
          <w:sz w:val="20"/>
          <w:szCs w:val="20"/>
        </w:rPr>
        <w:t>ог</w:t>
      </w:r>
      <w:r w:rsidRPr="008128B9">
        <w:rPr>
          <w:rFonts w:ascii="Times New Roman" w:hAnsi="Times New Roman" w:cs="Times New Roman"/>
          <w:noProof/>
          <w:sz w:val="20"/>
          <w:szCs w:val="20"/>
        </w:rPr>
        <w:t xml:space="preserve"> војвод</w:t>
      </w:r>
      <w:r w:rsidR="00AA0497" w:rsidRPr="008128B9">
        <w:rPr>
          <w:rFonts w:ascii="Times New Roman" w:hAnsi="Times New Roman" w:cs="Times New Roman"/>
          <w:noProof/>
          <w:sz w:val="20"/>
          <w:szCs w:val="20"/>
        </w:rPr>
        <w:t>е</w:t>
      </w:r>
      <w:r w:rsidRPr="008128B9">
        <w:rPr>
          <w:rFonts w:ascii="Times New Roman" w:hAnsi="Times New Roman" w:cs="Times New Roman"/>
          <w:noProof/>
          <w:sz w:val="20"/>
          <w:szCs w:val="20"/>
        </w:rPr>
        <w:t xml:space="preserve"> Никол</w:t>
      </w:r>
      <w:r w:rsidR="00AA0497" w:rsidRPr="008128B9">
        <w:rPr>
          <w:rFonts w:ascii="Times New Roman" w:hAnsi="Times New Roman" w:cs="Times New Roman"/>
          <w:noProof/>
          <w:sz w:val="20"/>
          <w:szCs w:val="20"/>
        </w:rPr>
        <w:t>е</w:t>
      </w:r>
      <w:r w:rsidRPr="008128B9">
        <w:rPr>
          <w:rFonts w:ascii="Times New Roman" w:hAnsi="Times New Roman" w:cs="Times New Roman"/>
          <w:noProof/>
          <w:sz w:val="20"/>
          <w:szCs w:val="20"/>
        </w:rPr>
        <w:t xml:space="preserve"> Стањевић</w:t>
      </w:r>
      <w:r w:rsidR="00AA0497" w:rsidRPr="008128B9">
        <w:rPr>
          <w:rFonts w:ascii="Times New Roman" w:hAnsi="Times New Roman" w:cs="Times New Roman"/>
          <w:noProof/>
          <w:sz w:val="20"/>
          <w:szCs w:val="20"/>
        </w:rPr>
        <w:t>а (око 1366)</w:t>
      </w:r>
      <w:r w:rsidRPr="008128B9">
        <w:rPr>
          <w:rFonts w:ascii="Times New Roman" w:hAnsi="Times New Roman" w:cs="Times New Roman"/>
          <w:noProof/>
          <w:sz w:val="20"/>
          <w:szCs w:val="20"/>
        </w:rPr>
        <w:t xml:space="preserve">. </w:t>
      </w:r>
      <w:r w:rsidR="00A42065" w:rsidRPr="008128B9">
        <w:rPr>
          <w:rFonts w:ascii="Times New Roman" w:hAnsi="Times New Roman" w:cs="Times New Roman"/>
          <w:noProof/>
          <w:sz w:val="20"/>
          <w:szCs w:val="20"/>
        </w:rPr>
        <w:t xml:space="preserve">Ваља нагласити да су </w:t>
      </w:r>
      <w:r w:rsidRPr="008128B9">
        <w:rPr>
          <w:rFonts w:ascii="Times New Roman" w:hAnsi="Times New Roman" w:cs="Times New Roman"/>
          <w:noProof/>
          <w:sz w:val="20"/>
          <w:szCs w:val="20"/>
        </w:rPr>
        <w:t xml:space="preserve">Стањевићевој личности, ктиторској делатности и времену посвећене </w:t>
      </w:r>
      <w:r w:rsidR="00AA0497" w:rsidRPr="008128B9">
        <w:rPr>
          <w:rFonts w:ascii="Times New Roman" w:hAnsi="Times New Roman" w:cs="Times New Roman"/>
          <w:noProof/>
          <w:sz w:val="20"/>
          <w:szCs w:val="20"/>
        </w:rPr>
        <w:t xml:space="preserve">чак </w:t>
      </w:r>
      <w:r w:rsidRPr="008128B9">
        <w:rPr>
          <w:rFonts w:ascii="Times New Roman" w:hAnsi="Times New Roman" w:cs="Times New Roman"/>
          <w:noProof/>
          <w:sz w:val="20"/>
          <w:szCs w:val="20"/>
        </w:rPr>
        <w:t>три главе књиге Бранке Вранешевић. Четврти рецензент је проф</w:t>
      </w:r>
      <w:r w:rsidR="00AA0497" w:rsidRPr="008128B9">
        <w:rPr>
          <w:rFonts w:ascii="Times New Roman" w:hAnsi="Times New Roman" w:cs="Times New Roman"/>
          <w:noProof/>
          <w:sz w:val="20"/>
          <w:szCs w:val="20"/>
        </w:rPr>
        <w:t>.</w:t>
      </w:r>
      <w:r w:rsidRPr="008128B9">
        <w:rPr>
          <w:rFonts w:ascii="Times New Roman" w:hAnsi="Times New Roman" w:cs="Times New Roman"/>
          <w:noProof/>
          <w:sz w:val="20"/>
          <w:szCs w:val="20"/>
        </w:rPr>
        <w:t xml:space="preserve"> др Миодраг Марковић. Будући да је он један од потписника Извештаја о избору у звање, као и </w:t>
      </w:r>
      <w:r w:rsidR="00AA0497" w:rsidRPr="008128B9">
        <w:rPr>
          <w:rFonts w:ascii="Times New Roman" w:hAnsi="Times New Roman" w:cs="Times New Roman"/>
          <w:noProof/>
          <w:sz w:val="20"/>
          <w:szCs w:val="20"/>
        </w:rPr>
        <w:t xml:space="preserve">писац </w:t>
      </w:r>
      <w:r w:rsidRPr="008128B9">
        <w:rPr>
          <w:rFonts w:ascii="Times New Roman" w:hAnsi="Times New Roman" w:cs="Times New Roman"/>
          <w:noProof/>
          <w:sz w:val="20"/>
          <w:szCs w:val="20"/>
        </w:rPr>
        <w:t xml:space="preserve">овог коментара на Издвојено мишљење, чини се неумесним да се детаљно говори о његовим компетенцијама за рецензирање разматране књиге. </w:t>
      </w:r>
    </w:p>
    <w:p w:rsidR="00A42065" w:rsidRPr="008128B9" w:rsidRDefault="00A42065" w:rsidP="00DF4704">
      <w:pPr>
        <w:autoSpaceDE w:val="0"/>
        <w:autoSpaceDN w:val="0"/>
        <w:adjustRightInd w:val="0"/>
        <w:spacing w:after="0" w:line="360" w:lineRule="auto"/>
        <w:ind w:firstLine="720"/>
        <w:jc w:val="both"/>
        <w:rPr>
          <w:rFonts w:ascii="Times New Roman" w:hAnsi="Times New Roman" w:cs="Times New Roman"/>
          <w:sz w:val="20"/>
          <w:szCs w:val="20"/>
        </w:rPr>
      </w:pPr>
      <w:r w:rsidRPr="008128B9">
        <w:rPr>
          <w:rFonts w:ascii="Times New Roman" w:hAnsi="Times New Roman" w:cs="Times New Roman"/>
          <w:noProof/>
          <w:sz w:val="20"/>
          <w:szCs w:val="20"/>
        </w:rPr>
        <w:t xml:space="preserve">Освртом на рецензенте књиге желели смо показати да су сви они у стању да ваљано процене вредност књиге доцента др Бранке Вранешевић, најмање у истој мери као и писци издвојеног мишљења, који узгред буди речено </w:t>
      </w:r>
      <w:r w:rsidR="009520F5">
        <w:rPr>
          <w:rFonts w:ascii="Times New Roman" w:hAnsi="Times New Roman" w:cs="Times New Roman"/>
          <w:noProof/>
          <w:sz w:val="20"/>
          <w:szCs w:val="20"/>
        </w:rPr>
        <w:t>н</w:t>
      </w:r>
      <w:r w:rsidRPr="008128B9">
        <w:rPr>
          <w:rFonts w:ascii="Times New Roman" w:hAnsi="Times New Roman" w:cs="Times New Roman"/>
          <w:noProof/>
          <w:sz w:val="20"/>
          <w:szCs w:val="20"/>
        </w:rPr>
        <w:t xml:space="preserve">ису написали </w:t>
      </w:r>
      <w:r w:rsidRPr="008128B9">
        <w:rPr>
          <w:rFonts w:ascii="Times New Roman" w:hAnsi="Times New Roman" w:cs="Times New Roman"/>
          <w:sz w:val="20"/>
          <w:szCs w:val="20"/>
        </w:rPr>
        <w:t xml:space="preserve">ниједан </w:t>
      </w:r>
      <w:r w:rsidR="009520F5">
        <w:rPr>
          <w:rFonts w:ascii="Times New Roman" w:hAnsi="Times New Roman" w:cs="Times New Roman"/>
          <w:sz w:val="20"/>
          <w:szCs w:val="20"/>
        </w:rPr>
        <w:t xml:space="preserve">значајнији </w:t>
      </w:r>
      <w:r w:rsidRPr="008128B9">
        <w:rPr>
          <w:rFonts w:ascii="Times New Roman" w:hAnsi="Times New Roman" w:cs="Times New Roman"/>
          <w:sz w:val="20"/>
          <w:szCs w:val="20"/>
        </w:rPr>
        <w:t>рад који се односи на српске илуминиране рукописе. Изузетак је чланак проф. др Јелене Ердељан, објављен у часопису Саопштења (бр. 27/28, за 1995/1996). Он се, међутим односи на један српски рукопис који је настао много пре Изборног јеванђеља великог војводе Николе Стањевића.</w:t>
      </w:r>
    </w:p>
    <w:p w:rsidR="00066DFB" w:rsidRPr="008128B9" w:rsidRDefault="00066DFB" w:rsidP="00DF4704">
      <w:pPr>
        <w:spacing w:after="0" w:line="360" w:lineRule="auto"/>
        <w:ind w:firstLine="720"/>
        <w:jc w:val="both"/>
        <w:rPr>
          <w:rFonts w:ascii="Times New Roman" w:hAnsi="Times New Roman" w:cs="Times New Roman"/>
          <w:bCs/>
          <w:sz w:val="20"/>
          <w:szCs w:val="20"/>
        </w:rPr>
      </w:pPr>
      <w:r w:rsidRPr="008128B9">
        <w:rPr>
          <w:rFonts w:ascii="Times New Roman" w:hAnsi="Times New Roman" w:cs="Times New Roman"/>
          <w:bCs/>
          <w:sz w:val="20"/>
          <w:szCs w:val="20"/>
        </w:rPr>
        <w:t xml:space="preserve">На крају ваља прокоментарисати две примедбе које су изнете под насловом </w:t>
      </w:r>
      <w:r w:rsidRPr="008128B9">
        <w:rPr>
          <w:rFonts w:ascii="Times New Roman" w:hAnsi="Times New Roman" w:cs="Times New Roman"/>
          <w:bCs/>
          <w:i/>
          <w:sz w:val="20"/>
          <w:szCs w:val="20"/>
        </w:rPr>
        <w:t>Педагошки рад</w:t>
      </w:r>
      <w:r w:rsidRPr="008128B9">
        <w:rPr>
          <w:rFonts w:ascii="Times New Roman" w:hAnsi="Times New Roman" w:cs="Times New Roman"/>
          <w:bCs/>
          <w:sz w:val="20"/>
          <w:szCs w:val="20"/>
        </w:rPr>
        <w:t xml:space="preserve">. </w:t>
      </w:r>
    </w:p>
    <w:p w:rsidR="00066DFB" w:rsidRPr="008128B9" w:rsidRDefault="00AA0497" w:rsidP="00DF4704">
      <w:pPr>
        <w:spacing w:after="0" w:line="360" w:lineRule="auto"/>
        <w:ind w:firstLine="720"/>
        <w:jc w:val="both"/>
        <w:rPr>
          <w:rFonts w:ascii="Times New Roman" w:hAnsi="Times New Roman" w:cs="Times New Roman"/>
          <w:bCs/>
          <w:sz w:val="20"/>
          <w:szCs w:val="20"/>
        </w:rPr>
      </w:pPr>
      <w:r w:rsidRPr="008128B9">
        <w:rPr>
          <w:rFonts w:ascii="Times New Roman" w:hAnsi="Times New Roman" w:cs="Times New Roman"/>
          <w:bCs/>
          <w:sz w:val="20"/>
          <w:szCs w:val="20"/>
        </w:rPr>
        <w:t>До</w:t>
      </w:r>
      <w:r w:rsidR="00066DFB" w:rsidRPr="008128B9">
        <w:rPr>
          <w:rFonts w:ascii="Times New Roman" w:hAnsi="Times New Roman" w:cs="Times New Roman"/>
          <w:bCs/>
          <w:sz w:val="20"/>
          <w:szCs w:val="20"/>
        </w:rPr>
        <w:t xml:space="preserve">центу др Бранки </w:t>
      </w:r>
      <w:r w:rsidR="00DF4704" w:rsidRPr="008128B9">
        <w:rPr>
          <w:rFonts w:ascii="Times New Roman" w:hAnsi="Times New Roman" w:cs="Times New Roman"/>
          <w:bCs/>
          <w:sz w:val="20"/>
          <w:szCs w:val="20"/>
        </w:rPr>
        <w:t>В</w:t>
      </w:r>
      <w:r w:rsidR="00066DFB" w:rsidRPr="008128B9">
        <w:rPr>
          <w:rFonts w:ascii="Times New Roman" w:hAnsi="Times New Roman" w:cs="Times New Roman"/>
          <w:bCs/>
          <w:sz w:val="20"/>
          <w:szCs w:val="20"/>
        </w:rPr>
        <w:t>ранешевић је замерено</w:t>
      </w:r>
      <w:r w:rsidR="00DF4704" w:rsidRPr="008128B9">
        <w:rPr>
          <w:rFonts w:ascii="Times New Roman" w:hAnsi="Times New Roman" w:cs="Times New Roman"/>
          <w:bCs/>
          <w:sz w:val="20"/>
          <w:szCs w:val="20"/>
        </w:rPr>
        <w:t xml:space="preserve"> </w:t>
      </w:r>
      <w:r w:rsidR="00066DFB" w:rsidRPr="008128B9">
        <w:rPr>
          <w:rFonts w:ascii="Times New Roman" w:hAnsi="Times New Roman" w:cs="Times New Roman"/>
          <w:bCs/>
          <w:sz w:val="20"/>
          <w:szCs w:val="20"/>
        </w:rPr>
        <w:t>да је "без консултација са предметним наставником, проф. др Јеленом Ердељан, без писмене молбе и одобрења Одељења и Наставно научног већа или Управе Филозофског факултета</w:t>
      </w:r>
      <w:r w:rsidR="00DF4704" w:rsidRPr="008128B9">
        <w:rPr>
          <w:rFonts w:ascii="Times New Roman" w:hAnsi="Times New Roman" w:cs="Times New Roman"/>
          <w:bCs/>
          <w:sz w:val="20"/>
          <w:szCs w:val="20"/>
        </w:rPr>
        <w:t>"</w:t>
      </w:r>
      <w:r w:rsidR="00066DFB" w:rsidRPr="008128B9">
        <w:rPr>
          <w:rFonts w:ascii="Times New Roman" w:hAnsi="Times New Roman" w:cs="Times New Roman"/>
          <w:bCs/>
          <w:sz w:val="20"/>
          <w:szCs w:val="20"/>
        </w:rPr>
        <w:t>, од 21.</w:t>
      </w:r>
      <w:r w:rsidR="00DF4704" w:rsidRPr="008128B9">
        <w:rPr>
          <w:rFonts w:ascii="Times New Roman" w:hAnsi="Times New Roman" w:cs="Times New Roman"/>
          <w:bCs/>
          <w:sz w:val="20"/>
          <w:szCs w:val="20"/>
        </w:rPr>
        <w:t xml:space="preserve"> </w:t>
      </w:r>
      <w:r w:rsidR="00066DFB" w:rsidRPr="008128B9">
        <w:rPr>
          <w:rFonts w:ascii="Times New Roman" w:hAnsi="Times New Roman" w:cs="Times New Roman"/>
          <w:bCs/>
          <w:sz w:val="20"/>
          <w:szCs w:val="20"/>
        </w:rPr>
        <w:t>12.</w:t>
      </w:r>
      <w:r w:rsidR="00DF4704" w:rsidRPr="008128B9">
        <w:rPr>
          <w:rFonts w:ascii="Times New Roman" w:hAnsi="Times New Roman" w:cs="Times New Roman"/>
          <w:bCs/>
          <w:sz w:val="20"/>
          <w:szCs w:val="20"/>
        </w:rPr>
        <w:t xml:space="preserve"> </w:t>
      </w:r>
      <w:r w:rsidR="00066DFB" w:rsidRPr="008128B9">
        <w:rPr>
          <w:rFonts w:ascii="Times New Roman" w:hAnsi="Times New Roman" w:cs="Times New Roman"/>
          <w:bCs/>
          <w:sz w:val="20"/>
          <w:szCs w:val="20"/>
        </w:rPr>
        <w:t>2018. до 18.</w:t>
      </w:r>
      <w:r w:rsidR="00DF4704" w:rsidRPr="008128B9">
        <w:rPr>
          <w:rFonts w:ascii="Times New Roman" w:hAnsi="Times New Roman" w:cs="Times New Roman"/>
          <w:bCs/>
          <w:sz w:val="20"/>
          <w:szCs w:val="20"/>
        </w:rPr>
        <w:t xml:space="preserve"> </w:t>
      </w:r>
      <w:r w:rsidR="00066DFB" w:rsidRPr="008128B9">
        <w:rPr>
          <w:rFonts w:ascii="Times New Roman" w:hAnsi="Times New Roman" w:cs="Times New Roman"/>
          <w:bCs/>
          <w:sz w:val="20"/>
          <w:szCs w:val="20"/>
        </w:rPr>
        <w:t>1.</w:t>
      </w:r>
      <w:r w:rsidR="00DF4704" w:rsidRPr="008128B9">
        <w:rPr>
          <w:rFonts w:ascii="Times New Roman" w:hAnsi="Times New Roman" w:cs="Times New Roman"/>
          <w:bCs/>
          <w:sz w:val="20"/>
          <w:szCs w:val="20"/>
        </w:rPr>
        <w:t xml:space="preserve"> </w:t>
      </w:r>
      <w:r w:rsidR="00066DFB" w:rsidRPr="008128B9">
        <w:rPr>
          <w:rFonts w:ascii="Times New Roman" w:hAnsi="Times New Roman" w:cs="Times New Roman"/>
          <w:bCs/>
          <w:sz w:val="20"/>
          <w:szCs w:val="20"/>
        </w:rPr>
        <w:t>2019. године боравила у посети својој сестри у Аустралији</w:t>
      </w:r>
      <w:r w:rsidR="00DF4704" w:rsidRPr="008128B9">
        <w:rPr>
          <w:rFonts w:ascii="Times New Roman" w:hAnsi="Times New Roman" w:cs="Times New Roman"/>
          <w:bCs/>
          <w:sz w:val="20"/>
          <w:szCs w:val="20"/>
        </w:rPr>
        <w:t>". То "</w:t>
      </w:r>
      <w:r w:rsidR="00066DFB" w:rsidRPr="008128B9">
        <w:rPr>
          <w:rFonts w:ascii="Times New Roman" w:hAnsi="Times New Roman" w:cs="Times New Roman"/>
          <w:bCs/>
          <w:sz w:val="20"/>
          <w:szCs w:val="20"/>
        </w:rPr>
        <w:t>самоиницијативно</w:t>
      </w:r>
      <w:r w:rsidR="000B337A" w:rsidRPr="008128B9">
        <w:rPr>
          <w:rFonts w:ascii="Times New Roman" w:hAnsi="Times New Roman" w:cs="Times New Roman"/>
          <w:bCs/>
          <w:sz w:val="20"/>
          <w:szCs w:val="20"/>
        </w:rPr>
        <w:t xml:space="preserve"> </w:t>
      </w:r>
      <w:r w:rsidR="00DF4704" w:rsidRPr="008128B9">
        <w:rPr>
          <w:rFonts w:ascii="Times New Roman" w:hAnsi="Times New Roman" w:cs="Times New Roman"/>
          <w:bCs/>
          <w:sz w:val="20"/>
          <w:szCs w:val="20"/>
        </w:rPr>
        <w:t>..</w:t>
      </w:r>
      <w:r w:rsidR="000B337A" w:rsidRPr="008128B9">
        <w:rPr>
          <w:rFonts w:ascii="Times New Roman" w:hAnsi="Times New Roman" w:cs="Times New Roman"/>
          <w:bCs/>
          <w:sz w:val="20"/>
          <w:szCs w:val="20"/>
        </w:rPr>
        <w:t>.</w:t>
      </w:r>
      <w:r w:rsidR="00066DFB" w:rsidRPr="008128B9">
        <w:rPr>
          <w:rFonts w:ascii="Times New Roman" w:hAnsi="Times New Roman" w:cs="Times New Roman"/>
          <w:bCs/>
          <w:sz w:val="20"/>
          <w:szCs w:val="20"/>
        </w:rPr>
        <w:t xml:space="preserve"> путовање током трајања школске године</w:t>
      </w:r>
      <w:r w:rsidR="00DF4704" w:rsidRPr="008128B9">
        <w:rPr>
          <w:rFonts w:ascii="Times New Roman" w:hAnsi="Times New Roman" w:cs="Times New Roman"/>
          <w:bCs/>
          <w:sz w:val="20"/>
          <w:szCs w:val="20"/>
        </w:rPr>
        <w:t>"</w:t>
      </w:r>
      <w:r w:rsidR="00066DFB" w:rsidRPr="008128B9">
        <w:rPr>
          <w:rFonts w:ascii="Times New Roman" w:hAnsi="Times New Roman" w:cs="Times New Roman"/>
          <w:bCs/>
          <w:sz w:val="20"/>
          <w:szCs w:val="20"/>
        </w:rPr>
        <w:t>, уследило је</w:t>
      </w:r>
      <w:r w:rsidR="00DF4704" w:rsidRPr="008128B9">
        <w:rPr>
          <w:rFonts w:ascii="Times New Roman" w:hAnsi="Times New Roman" w:cs="Times New Roman"/>
          <w:bCs/>
          <w:sz w:val="20"/>
          <w:szCs w:val="20"/>
        </w:rPr>
        <w:t xml:space="preserve">, </w:t>
      </w:r>
      <w:r w:rsidR="000B337A" w:rsidRPr="008128B9">
        <w:rPr>
          <w:rFonts w:ascii="Times New Roman" w:hAnsi="Times New Roman" w:cs="Times New Roman"/>
          <w:bCs/>
          <w:sz w:val="20"/>
          <w:szCs w:val="20"/>
        </w:rPr>
        <w:t>како се каже у тексту издвојеног мишљења</w:t>
      </w:r>
      <w:r w:rsidR="00DF4704" w:rsidRPr="008128B9">
        <w:rPr>
          <w:rFonts w:ascii="Times New Roman" w:hAnsi="Times New Roman" w:cs="Times New Roman"/>
          <w:bCs/>
          <w:sz w:val="20"/>
          <w:szCs w:val="20"/>
        </w:rPr>
        <w:t>,</w:t>
      </w:r>
      <w:r w:rsidR="00066DFB" w:rsidRPr="008128B9">
        <w:rPr>
          <w:rFonts w:ascii="Times New Roman" w:hAnsi="Times New Roman" w:cs="Times New Roman"/>
          <w:bCs/>
          <w:sz w:val="20"/>
          <w:szCs w:val="20"/>
        </w:rPr>
        <w:t xml:space="preserve"> као </w:t>
      </w:r>
      <w:r w:rsidR="000B337A" w:rsidRPr="008128B9">
        <w:rPr>
          <w:rFonts w:ascii="Times New Roman" w:hAnsi="Times New Roman" w:cs="Times New Roman"/>
          <w:bCs/>
          <w:sz w:val="20"/>
          <w:szCs w:val="20"/>
        </w:rPr>
        <w:t>"</w:t>
      </w:r>
      <w:r w:rsidR="00066DFB" w:rsidRPr="008128B9">
        <w:rPr>
          <w:rFonts w:ascii="Times New Roman" w:hAnsi="Times New Roman" w:cs="Times New Roman"/>
          <w:bCs/>
          <w:sz w:val="20"/>
          <w:szCs w:val="20"/>
        </w:rPr>
        <w:t>други случај</w:t>
      </w:r>
      <w:r w:rsidR="000B337A" w:rsidRPr="008128B9">
        <w:rPr>
          <w:rFonts w:ascii="Times New Roman" w:hAnsi="Times New Roman" w:cs="Times New Roman"/>
          <w:bCs/>
          <w:sz w:val="20"/>
          <w:szCs w:val="20"/>
        </w:rPr>
        <w:t>"</w:t>
      </w:r>
      <w:r w:rsidR="00DF4704" w:rsidRPr="008128B9">
        <w:rPr>
          <w:rFonts w:ascii="Times New Roman" w:hAnsi="Times New Roman" w:cs="Times New Roman"/>
          <w:bCs/>
          <w:sz w:val="20"/>
          <w:szCs w:val="20"/>
        </w:rPr>
        <w:t>. Пр</w:t>
      </w:r>
      <w:r w:rsidR="00066DFB" w:rsidRPr="008128B9">
        <w:rPr>
          <w:rFonts w:ascii="Times New Roman" w:hAnsi="Times New Roman" w:cs="Times New Roman"/>
          <w:bCs/>
          <w:sz w:val="20"/>
          <w:szCs w:val="20"/>
        </w:rPr>
        <w:t xml:space="preserve">ви </w:t>
      </w:r>
      <w:r w:rsidR="00DF4704" w:rsidRPr="008128B9">
        <w:rPr>
          <w:rFonts w:ascii="Times New Roman" w:hAnsi="Times New Roman" w:cs="Times New Roman"/>
          <w:bCs/>
          <w:sz w:val="20"/>
          <w:szCs w:val="20"/>
        </w:rPr>
        <w:t xml:space="preserve">случај се </w:t>
      </w:r>
      <w:r w:rsidR="00B556DD" w:rsidRPr="008128B9">
        <w:rPr>
          <w:rFonts w:ascii="Times New Roman" w:hAnsi="Times New Roman" w:cs="Times New Roman"/>
          <w:bCs/>
          <w:sz w:val="20"/>
          <w:szCs w:val="20"/>
        </w:rPr>
        <w:t xml:space="preserve">наводно </w:t>
      </w:r>
      <w:r w:rsidR="00066DFB" w:rsidRPr="008128B9">
        <w:rPr>
          <w:rFonts w:ascii="Times New Roman" w:hAnsi="Times New Roman" w:cs="Times New Roman"/>
          <w:bCs/>
          <w:sz w:val="20"/>
          <w:szCs w:val="20"/>
        </w:rPr>
        <w:t xml:space="preserve">догодио </w:t>
      </w:r>
      <w:r w:rsidR="00DF4704" w:rsidRPr="008128B9">
        <w:rPr>
          <w:rFonts w:ascii="Times New Roman" w:hAnsi="Times New Roman" w:cs="Times New Roman"/>
          <w:bCs/>
          <w:sz w:val="20"/>
          <w:szCs w:val="20"/>
        </w:rPr>
        <w:t>"</w:t>
      </w:r>
      <w:r w:rsidR="00066DFB" w:rsidRPr="008128B9">
        <w:rPr>
          <w:rFonts w:ascii="Times New Roman" w:hAnsi="Times New Roman" w:cs="Times New Roman"/>
          <w:bCs/>
          <w:sz w:val="20"/>
          <w:szCs w:val="20"/>
        </w:rPr>
        <w:t xml:space="preserve">када је кандидат, поново без икаквог званичног обавештења и одобрења, у септембру 2016. године отпутовала у Париз, на дан кад је требало да излаже свој рад на међународној конференцији </w:t>
      </w:r>
      <w:r w:rsidR="00066DFB" w:rsidRPr="008128B9">
        <w:rPr>
          <w:rFonts w:ascii="Times New Roman" w:hAnsi="Times New Roman" w:cs="Times New Roman"/>
          <w:bCs/>
          <w:i/>
          <w:sz w:val="20"/>
          <w:szCs w:val="20"/>
        </w:rPr>
        <w:t>Migrations in Visual Culturе</w:t>
      </w:r>
      <w:r w:rsidR="00066DFB" w:rsidRPr="008128B9">
        <w:rPr>
          <w:rFonts w:ascii="Times New Roman" w:hAnsi="Times New Roman" w:cs="Times New Roman"/>
          <w:bCs/>
          <w:sz w:val="20"/>
          <w:szCs w:val="20"/>
        </w:rPr>
        <w:t xml:space="preserve"> која је била организована на Филозофском факултету у Београду од 8. до 10. септембра 2016. године</w:t>
      </w:r>
      <w:r w:rsidR="00DF4704" w:rsidRPr="008128B9">
        <w:rPr>
          <w:rFonts w:ascii="Times New Roman" w:hAnsi="Times New Roman" w:cs="Times New Roman"/>
          <w:bCs/>
          <w:sz w:val="20"/>
          <w:szCs w:val="20"/>
        </w:rPr>
        <w:t>"</w:t>
      </w:r>
      <w:r w:rsidR="00066DFB" w:rsidRPr="008128B9">
        <w:rPr>
          <w:rFonts w:ascii="Times New Roman" w:hAnsi="Times New Roman" w:cs="Times New Roman"/>
          <w:bCs/>
          <w:sz w:val="20"/>
          <w:szCs w:val="20"/>
        </w:rPr>
        <w:t>.</w:t>
      </w:r>
      <w:r w:rsidR="00A3667A" w:rsidRPr="008128B9">
        <w:rPr>
          <w:rFonts w:ascii="Times New Roman" w:hAnsi="Times New Roman" w:cs="Times New Roman"/>
          <w:bCs/>
          <w:sz w:val="20"/>
          <w:szCs w:val="20"/>
        </w:rPr>
        <w:t xml:space="preserve"> </w:t>
      </w:r>
      <w:r w:rsidR="00DF4704" w:rsidRPr="008128B9">
        <w:rPr>
          <w:rFonts w:ascii="Times New Roman" w:hAnsi="Times New Roman" w:cs="Times New Roman"/>
          <w:bCs/>
          <w:sz w:val="20"/>
          <w:szCs w:val="20"/>
        </w:rPr>
        <w:t>При томе је наведено да је "р</w:t>
      </w:r>
      <w:r w:rsidR="00066DFB" w:rsidRPr="008128B9">
        <w:rPr>
          <w:rFonts w:ascii="Times New Roman" w:hAnsi="Times New Roman" w:cs="Times New Roman"/>
          <w:bCs/>
          <w:sz w:val="20"/>
          <w:szCs w:val="20"/>
        </w:rPr>
        <w:t xml:space="preserve">азлог који је кандидат </w:t>
      </w:r>
      <w:r w:rsidR="000B337A" w:rsidRPr="008128B9">
        <w:rPr>
          <w:rFonts w:ascii="Times New Roman" w:hAnsi="Times New Roman" w:cs="Times New Roman"/>
          <w:bCs/>
          <w:sz w:val="20"/>
          <w:szCs w:val="20"/>
        </w:rPr>
        <w:t xml:space="preserve">навела </w:t>
      </w:r>
      <w:r w:rsidR="00066DFB" w:rsidRPr="008128B9">
        <w:rPr>
          <w:rFonts w:ascii="Times New Roman" w:hAnsi="Times New Roman" w:cs="Times New Roman"/>
          <w:bCs/>
          <w:sz w:val="20"/>
          <w:szCs w:val="20"/>
        </w:rPr>
        <w:t xml:space="preserve">у случајном приватном разговору, обављеном у поподневним сатима 7. септембра 2016. године, са организатором конференције, проф. др Јеленом Ердељан, била њена хитна потреба настала услед, како је саопштено, разговора везаног за посао у </w:t>
      </w:r>
      <w:r w:rsidR="00066DFB" w:rsidRPr="008128B9">
        <w:rPr>
          <w:rFonts w:ascii="Times New Roman" w:hAnsi="Times New Roman" w:cs="Times New Roman"/>
          <w:bCs/>
          <w:i/>
          <w:sz w:val="20"/>
          <w:szCs w:val="20"/>
        </w:rPr>
        <w:t>Лувр Абу Дабију</w:t>
      </w:r>
      <w:r w:rsidR="00DF4704" w:rsidRPr="008128B9">
        <w:rPr>
          <w:rFonts w:ascii="Times New Roman" w:hAnsi="Times New Roman" w:cs="Times New Roman"/>
          <w:bCs/>
          <w:i/>
          <w:sz w:val="20"/>
          <w:szCs w:val="20"/>
        </w:rPr>
        <w:t>"</w:t>
      </w:r>
      <w:r w:rsidR="00066DFB" w:rsidRPr="008128B9">
        <w:rPr>
          <w:rFonts w:ascii="Times New Roman" w:hAnsi="Times New Roman" w:cs="Times New Roman"/>
          <w:bCs/>
          <w:sz w:val="20"/>
          <w:szCs w:val="20"/>
        </w:rPr>
        <w:t>.</w:t>
      </w:r>
    </w:p>
    <w:p w:rsidR="00066DFB" w:rsidRPr="008128B9" w:rsidRDefault="00066DFB" w:rsidP="00DF4704">
      <w:pPr>
        <w:spacing w:after="0" w:line="360" w:lineRule="auto"/>
        <w:ind w:firstLine="720"/>
        <w:jc w:val="both"/>
        <w:rPr>
          <w:rFonts w:ascii="Times New Roman" w:hAnsi="Times New Roman" w:cs="Times New Roman"/>
          <w:bCs/>
          <w:sz w:val="20"/>
          <w:szCs w:val="20"/>
        </w:rPr>
      </w:pPr>
      <w:r w:rsidRPr="008128B9">
        <w:rPr>
          <w:rFonts w:ascii="Times New Roman" w:hAnsi="Times New Roman" w:cs="Times New Roman"/>
          <w:bCs/>
          <w:sz w:val="20"/>
          <w:szCs w:val="20"/>
        </w:rPr>
        <w:t>Примедба је еклатантно сведочанство постојања тенденције да се по сваку цену оспори кандидатура доцента др Бранке Вранешевић за избор у звање ванредног професора. При томе се чињенице</w:t>
      </w:r>
      <w:r w:rsidR="00B556DD" w:rsidRPr="008128B9">
        <w:rPr>
          <w:rFonts w:ascii="Times New Roman" w:hAnsi="Times New Roman" w:cs="Times New Roman"/>
          <w:bCs/>
          <w:sz w:val="20"/>
          <w:szCs w:val="20"/>
        </w:rPr>
        <w:t xml:space="preserve"> представљају непрецизно или нетачно</w:t>
      </w:r>
      <w:r w:rsidRPr="008128B9">
        <w:rPr>
          <w:rFonts w:ascii="Times New Roman" w:hAnsi="Times New Roman" w:cs="Times New Roman"/>
          <w:bCs/>
          <w:sz w:val="20"/>
          <w:szCs w:val="20"/>
        </w:rPr>
        <w:t>, а ванредна ревност кандидата претвара у недостатак одговорности.</w:t>
      </w:r>
    </w:p>
    <w:p w:rsidR="00066DFB" w:rsidRPr="008128B9" w:rsidRDefault="00066DFB" w:rsidP="00DF4704">
      <w:pPr>
        <w:spacing w:after="0" w:line="360" w:lineRule="auto"/>
        <w:ind w:firstLine="720"/>
        <w:jc w:val="both"/>
        <w:rPr>
          <w:rFonts w:ascii="Times New Roman" w:hAnsi="Times New Roman" w:cs="Times New Roman"/>
          <w:noProof/>
          <w:sz w:val="20"/>
          <w:szCs w:val="20"/>
        </w:rPr>
      </w:pPr>
      <w:r w:rsidRPr="008128B9">
        <w:rPr>
          <w:rFonts w:ascii="Times New Roman" w:hAnsi="Times New Roman" w:cs="Times New Roman"/>
          <w:noProof/>
          <w:sz w:val="20"/>
          <w:szCs w:val="20"/>
        </w:rPr>
        <w:t>Најпре следи образложење поменутог путовања у Аустралију.</w:t>
      </w:r>
    </w:p>
    <w:p w:rsidR="00066DFB" w:rsidRPr="008128B9" w:rsidRDefault="00066DFB" w:rsidP="00DF4704">
      <w:pPr>
        <w:spacing w:after="0" w:line="360" w:lineRule="auto"/>
        <w:ind w:firstLine="720"/>
        <w:jc w:val="both"/>
        <w:rPr>
          <w:rFonts w:ascii="Times New Roman" w:hAnsi="Times New Roman" w:cs="Times New Roman"/>
          <w:noProof/>
          <w:sz w:val="20"/>
          <w:szCs w:val="20"/>
        </w:rPr>
      </w:pPr>
      <w:r w:rsidRPr="008128B9">
        <w:rPr>
          <w:rFonts w:ascii="Times New Roman" w:hAnsi="Times New Roman" w:cs="Times New Roman"/>
          <w:noProof/>
          <w:sz w:val="20"/>
          <w:szCs w:val="20"/>
        </w:rPr>
        <w:t xml:space="preserve">Према сведочењу доцента др Бранке Вранешевић, она је </w:t>
      </w:r>
      <w:r w:rsidR="000B337A" w:rsidRPr="008128B9">
        <w:rPr>
          <w:rFonts w:ascii="Times New Roman" w:hAnsi="Times New Roman" w:cs="Times New Roman"/>
          <w:noProof/>
          <w:sz w:val="20"/>
          <w:szCs w:val="20"/>
        </w:rPr>
        <w:t>заиста</w:t>
      </w:r>
      <w:r w:rsidRPr="008128B9">
        <w:rPr>
          <w:rFonts w:ascii="Times New Roman" w:hAnsi="Times New Roman" w:cs="Times New Roman"/>
          <w:noProof/>
          <w:sz w:val="20"/>
          <w:szCs w:val="20"/>
        </w:rPr>
        <w:t xml:space="preserve"> током зимског распуста, од </w:t>
      </w:r>
      <w:r w:rsidRPr="008128B9">
        <w:rPr>
          <w:rFonts w:ascii="Times New Roman" w:hAnsi="Times New Roman" w:cs="Times New Roman"/>
          <w:bCs/>
          <w:sz w:val="20"/>
          <w:szCs w:val="20"/>
        </w:rPr>
        <w:t>21. 12. 2018. до 18. 1. 2019</w:t>
      </w:r>
      <w:r w:rsidR="000B337A" w:rsidRPr="008128B9">
        <w:rPr>
          <w:rFonts w:ascii="Times New Roman" w:hAnsi="Times New Roman" w:cs="Times New Roman"/>
          <w:bCs/>
          <w:sz w:val="20"/>
          <w:szCs w:val="20"/>
        </w:rPr>
        <w:t>, боравила у Аустралији</w:t>
      </w:r>
      <w:r w:rsidRPr="008128B9">
        <w:rPr>
          <w:rFonts w:ascii="Times New Roman" w:hAnsi="Times New Roman" w:cs="Times New Roman"/>
          <w:bCs/>
          <w:sz w:val="20"/>
          <w:szCs w:val="20"/>
        </w:rPr>
        <w:t>. При томе</w:t>
      </w:r>
      <w:r w:rsidRPr="008128B9">
        <w:rPr>
          <w:rFonts w:ascii="Times New Roman" w:hAnsi="Times New Roman" w:cs="Times New Roman"/>
          <w:noProof/>
          <w:sz w:val="20"/>
          <w:szCs w:val="20"/>
        </w:rPr>
        <w:t xml:space="preserve"> је </w:t>
      </w:r>
      <w:r w:rsidR="000B337A" w:rsidRPr="008128B9">
        <w:rPr>
          <w:rFonts w:ascii="Times New Roman" w:hAnsi="Times New Roman" w:cs="Times New Roman"/>
          <w:noProof/>
          <w:sz w:val="20"/>
          <w:szCs w:val="20"/>
        </w:rPr>
        <w:t xml:space="preserve">и </w:t>
      </w:r>
      <w:r w:rsidRPr="008128B9">
        <w:rPr>
          <w:rFonts w:ascii="Times New Roman" w:hAnsi="Times New Roman" w:cs="Times New Roman"/>
          <w:noProof/>
          <w:sz w:val="20"/>
          <w:szCs w:val="20"/>
        </w:rPr>
        <w:t xml:space="preserve">пре и након </w:t>
      </w:r>
      <w:r w:rsidR="000B337A" w:rsidRPr="008128B9">
        <w:rPr>
          <w:rFonts w:ascii="Times New Roman" w:hAnsi="Times New Roman" w:cs="Times New Roman"/>
          <w:noProof/>
          <w:sz w:val="20"/>
          <w:szCs w:val="20"/>
        </w:rPr>
        <w:t xml:space="preserve">тог </w:t>
      </w:r>
      <w:r w:rsidRPr="008128B9">
        <w:rPr>
          <w:rFonts w:ascii="Times New Roman" w:hAnsi="Times New Roman" w:cs="Times New Roman"/>
          <w:noProof/>
          <w:sz w:val="20"/>
          <w:szCs w:val="20"/>
        </w:rPr>
        <w:t xml:space="preserve">пута обавила све своје наставне обавезе у погледу предавања и испита (о томе сведоче потписи у студентским индексима и записник са испитног рока </w:t>
      </w:r>
      <w:r w:rsidRPr="008128B9">
        <w:rPr>
          <w:rFonts w:ascii="Times New Roman" w:hAnsi="Times New Roman" w:cs="Times New Roman"/>
          <w:noProof/>
          <w:sz w:val="20"/>
          <w:szCs w:val="20"/>
        </w:rPr>
        <w:lastRenderedPageBreak/>
        <w:t>одржаног у јануару 2019). За свој пут добила је усмену и писмену сагласност од проф. др Лидије Мереник,</w:t>
      </w:r>
      <w:r w:rsidRPr="008128B9">
        <w:rPr>
          <w:rFonts w:ascii="Times New Roman" w:hAnsi="Times New Roman" w:cs="Times New Roman"/>
          <w:bCs/>
          <w:noProof/>
          <w:sz w:val="20"/>
          <w:szCs w:val="20"/>
        </w:rPr>
        <w:t xml:space="preserve"> управника Одељења за историју уметности (одговарајућа </w:t>
      </w:r>
      <w:r w:rsidRPr="008128B9">
        <w:rPr>
          <w:rFonts w:ascii="Times New Roman" w:hAnsi="Times New Roman" w:cs="Times New Roman"/>
          <w:noProof/>
          <w:sz w:val="20"/>
          <w:szCs w:val="20"/>
        </w:rPr>
        <w:t xml:space="preserve">документација може бити поднета на увид). </w:t>
      </w:r>
    </w:p>
    <w:p w:rsidR="00DF4704" w:rsidRPr="008128B9" w:rsidRDefault="00066DFB" w:rsidP="00DF4704">
      <w:pPr>
        <w:spacing w:after="0" w:line="360" w:lineRule="auto"/>
        <w:ind w:firstLine="720"/>
        <w:jc w:val="both"/>
        <w:rPr>
          <w:rFonts w:ascii="Times New Roman" w:hAnsi="Times New Roman" w:cs="Times New Roman"/>
          <w:bCs/>
          <w:sz w:val="20"/>
          <w:szCs w:val="20"/>
        </w:rPr>
      </w:pPr>
      <w:r w:rsidRPr="008128B9">
        <w:rPr>
          <w:rFonts w:ascii="Times New Roman" w:hAnsi="Times New Roman" w:cs="Times New Roman"/>
          <w:noProof/>
          <w:sz w:val="20"/>
          <w:szCs w:val="20"/>
        </w:rPr>
        <w:t xml:space="preserve">Примедба да је доцент др Бранка Вранешевић </w:t>
      </w:r>
      <w:r w:rsidRPr="008128B9">
        <w:rPr>
          <w:rFonts w:ascii="Times New Roman" w:hAnsi="Times New Roman" w:cs="Times New Roman"/>
          <w:bCs/>
          <w:sz w:val="20"/>
          <w:szCs w:val="20"/>
        </w:rPr>
        <w:t>отишла на пут</w:t>
      </w:r>
      <w:r w:rsidRPr="008128B9">
        <w:rPr>
          <w:rFonts w:ascii="Times New Roman" w:hAnsi="Times New Roman" w:cs="Times New Roman"/>
          <w:noProof/>
          <w:sz w:val="20"/>
          <w:szCs w:val="20"/>
        </w:rPr>
        <w:t xml:space="preserve"> "б</w:t>
      </w:r>
      <w:r w:rsidRPr="008128B9">
        <w:rPr>
          <w:rFonts w:ascii="Times New Roman" w:hAnsi="Times New Roman" w:cs="Times New Roman"/>
          <w:bCs/>
          <w:sz w:val="20"/>
          <w:szCs w:val="20"/>
        </w:rPr>
        <w:t xml:space="preserve">ез консултација са предметним наставником, проф. др Јеленом Ердељан" је потпуно неутемељена у правним актима Филозофског факултета и Универзитета у Београду. Ниједан од тих аката, који иначе не познају синтагму "предметни наставник", не предвиђа постојање хијерархије у међусобним односима наставника Филозофског факултета Универзитета у Београду, изузев ако није реч о односу наставника према шефу катедре, управнику Одељења или декану Факултета. </w:t>
      </w:r>
      <w:r w:rsidR="00B556DD" w:rsidRPr="008128B9">
        <w:rPr>
          <w:rFonts w:ascii="Times New Roman" w:hAnsi="Times New Roman" w:cs="Times New Roman"/>
          <w:bCs/>
          <w:sz w:val="20"/>
          <w:szCs w:val="20"/>
        </w:rPr>
        <w:t xml:space="preserve">У тренутку </w:t>
      </w:r>
      <w:r w:rsidR="00592639">
        <w:rPr>
          <w:rFonts w:ascii="Times New Roman" w:hAnsi="Times New Roman" w:cs="Times New Roman"/>
          <w:bCs/>
          <w:sz w:val="20"/>
          <w:szCs w:val="20"/>
        </w:rPr>
        <w:t xml:space="preserve">поменутог </w:t>
      </w:r>
      <w:r w:rsidR="00B556DD" w:rsidRPr="008128B9">
        <w:rPr>
          <w:rFonts w:ascii="Times New Roman" w:hAnsi="Times New Roman" w:cs="Times New Roman"/>
          <w:bCs/>
          <w:sz w:val="20"/>
          <w:szCs w:val="20"/>
        </w:rPr>
        <w:t>путовања</w:t>
      </w:r>
      <w:r w:rsidR="00592639">
        <w:rPr>
          <w:rFonts w:ascii="Times New Roman" w:hAnsi="Times New Roman" w:cs="Times New Roman"/>
          <w:bCs/>
          <w:sz w:val="20"/>
          <w:szCs w:val="20"/>
        </w:rPr>
        <w:t xml:space="preserve"> доцента др Бранке Вранешевић у Аустралију</w:t>
      </w:r>
      <w:r w:rsidR="00B556DD" w:rsidRPr="008128B9">
        <w:rPr>
          <w:rFonts w:ascii="Times New Roman" w:hAnsi="Times New Roman" w:cs="Times New Roman"/>
          <w:bCs/>
          <w:sz w:val="20"/>
          <w:szCs w:val="20"/>
        </w:rPr>
        <w:t>, проф. др Јелена Ердељан није имала ниједно од тих звања.</w:t>
      </w:r>
    </w:p>
    <w:p w:rsidR="00066DFB" w:rsidRPr="008128B9" w:rsidRDefault="00066DFB" w:rsidP="00DF4704">
      <w:pPr>
        <w:spacing w:after="0" w:line="360" w:lineRule="auto"/>
        <w:ind w:firstLine="720"/>
        <w:jc w:val="both"/>
        <w:rPr>
          <w:rFonts w:ascii="Times New Roman" w:hAnsi="Times New Roman" w:cs="Times New Roman"/>
          <w:noProof/>
          <w:sz w:val="20"/>
          <w:szCs w:val="20"/>
        </w:rPr>
      </w:pPr>
      <w:r w:rsidRPr="008128B9">
        <w:rPr>
          <w:rFonts w:ascii="Times New Roman" w:hAnsi="Times New Roman" w:cs="Times New Roman"/>
          <w:noProof/>
          <w:sz w:val="20"/>
          <w:szCs w:val="20"/>
        </w:rPr>
        <w:t>Схватајући професионално своје дужности и негујући колегијалан однос према старијој колегиници, доцент др Бранка Вранешевић је</w:t>
      </w:r>
      <w:r w:rsidR="00B556DD" w:rsidRPr="008128B9">
        <w:rPr>
          <w:rFonts w:ascii="Times New Roman" w:hAnsi="Times New Roman" w:cs="Times New Roman"/>
          <w:noProof/>
          <w:sz w:val="20"/>
          <w:szCs w:val="20"/>
        </w:rPr>
        <w:t xml:space="preserve">, </w:t>
      </w:r>
      <w:r w:rsidRPr="008128B9">
        <w:rPr>
          <w:rFonts w:ascii="Times New Roman" w:hAnsi="Times New Roman" w:cs="Times New Roman"/>
          <w:noProof/>
          <w:sz w:val="20"/>
          <w:szCs w:val="20"/>
        </w:rPr>
        <w:t>уочи свог пута писменим путем</w:t>
      </w:r>
      <w:r w:rsidR="00B556DD" w:rsidRPr="008128B9">
        <w:rPr>
          <w:rFonts w:ascii="Times New Roman" w:hAnsi="Times New Roman" w:cs="Times New Roman"/>
          <w:noProof/>
          <w:sz w:val="20"/>
          <w:szCs w:val="20"/>
        </w:rPr>
        <w:t>, ипак</w:t>
      </w:r>
      <w:r w:rsidRPr="008128B9">
        <w:rPr>
          <w:rFonts w:ascii="Times New Roman" w:hAnsi="Times New Roman" w:cs="Times New Roman"/>
          <w:noProof/>
          <w:sz w:val="20"/>
          <w:szCs w:val="20"/>
        </w:rPr>
        <w:t xml:space="preserve"> обавестила проф. др Јелену Ердељан да је обавила сва предавања и вежбе који су били предвиђени у зимском семстру 2019, да је заказала испите у јануарском испитном року, да је добила одобрење од управнице Одељења да оде на пут у Аустралију (што нимало неће утицати на уредно извршавање њених радних обавеза), те да ће бити доступна, у случају потребе, путем електронске поште (кореспонденција вођена тим поводом између наставница Вранешевић и Ердељан може бити поднета на увид свима заинтересованим). </w:t>
      </w:r>
    </w:p>
    <w:p w:rsidR="00066DFB" w:rsidRPr="008128B9" w:rsidRDefault="00066DFB" w:rsidP="00DF4704">
      <w:pPr>
        <w:spacing w:after="0" w:line="360" w:lineRule="auto"/>
        <w:ind w:firstLine="720"/>
        <w:jc w:val="both"/>
        <w:rPr>
          <w:rFonts w:ascii="Times New Roman" w:hAnsi="Times New Roman" w:cs="Times New Roman"/>
          <w:noProof/>
          <w:sz w:val="20"/>
          <w:szCs w:val="20"/>
        </w:rPr>
      </w:pPr>
      <w:r w:rsidRPr="008128B9">
        <w:rPr>
          <w:rFonts w:ascii="Times New Roman" w:hAnsi="Times New Roman" w:cs="Times New Roman"/>
          <w:noProof/>
          <w:sz w:val="20"/>
          <w:szCs w:val="20"/>
        </w:rPr>
        <w:t xml:space="preserve">Да путовање о коме је реч није изазвало поремећај у односима наставница др Вранешевић и др Ердељан сведочи и то што су оне у следећем, летњем семестру, наставиле заједнички да испуњавају обавезе, пре свега, на предмету Општа историја уметности средњег века, који иначе држи проф. др Јелена Ердељан. Тако је доцент др Вранешевић држала два обавезна предмета са основних студија – </w:t>
      </w:r>
      <w:r w:rsidRPr="008128B9">
        <w:rPr>
          <w:rFonts w:ascii="Times New Roman" w:hAnsi="Times New Roman" w:cs="Times New Roman"/>
          <w:i/>
          <w:iCs/>
          <w:noProof/>
          <w:sz w:val="20"/>
          <w:szCs w:val="20"/>
        </w:rPr>
        <w:t>Општа историја уметности средњег века</w:t>
      </w:r>
      <w:r w:rsidRPr="008128B9">
        <w:rPr>
          <w:rFonts w:ascii="Times New Roman" w:hAnsi="Times New Roman" w:cs="Times New Roman"/>
          <w:noProof/>
          <w:sz w:val="20"/>
          <w:szCs w:val="20"/>
        </w:rPr>
        <w:t xml:space="preserve"> (предавања), </w:t>
      </w:r>
      <w:r w:rsidRPr="008128B9">
        <w:rPr>
          <w:rFonts w:ascii="Times New Roman" w:hAnsi="Times New Roman" w:cs="Times New Roman"/>
          <w:i/>
          <w:iCs/>
          <w:noProof/>
          <w:sz w:val="20"/>
          <w:szCs w:val="20"/>
        </w:rPr>
        <w:t>Ранохришћанска и рановизантијска уметност</w:t>
      </w:r>
      <w:r w:rsidRPr="008128B9">
        <w:rPr>
          <w:rFonts w:ascii="Times New Roman" w:hAnsi="Times New Roman" w:cs="Times New Roman"/>
          <w:noProof/>
          <w:sz w:val="20"/>
          <w:szCs w:val="20"/>
        </w:rPr>
        <w:t xml:space="preserve"> (предавања и вежбе), као и курсеве – </w:t>
      </w:r>
      <w:r w:rsidRPr="008128B9">
        <w:rPr>
          <w:rFonts w:ascii="Times New Roman" w:hAnsi="Times New Roman" w:cs="Times New Roman"/>
          <w:i/>
          <w:iCs/>
          <w:noProof/>
          <w:sz w:val="20"/>
          <w:szCs w:val="20"/>
        </w:rPr>
        <w:t>Од Августа до Јустинијана. Процес христијанизације и уметност на територији Римског царства</w:t>
      </w:r>
      <w:r w:rsidRPr="008128B9">
        <w:rPr>
          <w:rFonts w:ascii="Times New Roman" w:hAnsi="Times New Roman" w:cs="Times New Roman"/>
          <w:noProof/>
          <w:sz w:val="20"/>
          <w:szCs w:val="20"/>
        </w:rPr>
        <w:t xml:space="preserve"> и </w:t>
      </w:r>
      <w:r w:rsidRPr="008128B9">
        <w:rPr>
          <w:rFonts w:ascii="Times New Roman" w:hAnsi="Times New Roman" w:cs="Times New Roman"/>
          <w:i/>
          <w:iCs/>
          <w:noProof/>
          <w:sz w:val="20"/>
          <w:szCs w:val="20"/>
        </w:rPr>
        <w:t>Уметност и визуелна култура медитеранског света</w:t>
      </w:r>
      <w:r w:rsidRPr="008128B9">
        <w:rPr>
          <w:rFonts w:ascii="Times New Roman" w:hAnsi="Times New Roman" w:cs="Times New Roman"/>
          <w:noProof/>
          <w:sz w:val="20"/>
          <w:szCs w:val="20"/>
        </w:rPr>
        <w:t xml:space="preserve">. </w:t>
      </w:r>
    </w:p>
    <w:p w:rsidR="00066DFB" w:rsidRPr="008128B9" w:rsidRDefault="00066DFB" w:rsidP="00DF4704">
      <w:pPr>
        <w:spacing w:after="0" w:line="360" w:lineRule="auto"/>
        <w:ind w:firstLine="720"/>
        <w:jc w:val="both"/>
        <w:rPr>
          <w:rFonts w:ascii="Times New Roman" w:hAnsi="Times New Roman" w:cs="Times New Roman"/>
          <w:bCs/>
          <w:sz w:val="20"/>
          <w:szCs w:val="20"/>
        </w:rPr>
      </w:pPr>
      <w:r w:rsidRPr="008128B9">
        <w:rPr>
          <w:rFonts w:ascii="Times New Roman" w:hAnsi="Times New Roman" w:cs="Times New Roman"/>
          <w:noProof/>
          <w:sz w:val="20"/>
          <w:szCs w:val="20"/>
        </w:rPr>
        <w:t>Чињеница да је наставница др Бранка Вранешевић изашла у сусрет наставници др Јелен</w:t>
      </w:r>
      <w:r w:rsidR="00592639">
        <w:rPr>
          <w:rFonts w:ascii="Times New Roman" w:hAnsi="Times New Roman" w:cs="Times New Roman"/>
          <w:noProof/>
          <w:sz w:val="20"/>
          <w:szCs w:val="20"/>
        </w:rPr>
        <w:t>и</w:t>
      </w:r>
      <w:r w:rsidRPr="008128B9">
        <w:rPr>
          <w:rFonts w:ascii="Times New Roman" w:hAnsi="Times New Roman" w:cs="Times New Roman"/>
          <w:noProof/>
          <w:sz w:val="20"/>
          <w:szCs w:val="20"/>
        </w:rPr>
        <w:t xml:space="preserve"> Ердељан и уместо ње држала поменуте курсеве током готово целокупног трајања летњег семестра сведочи о њеном </w:t>
      </w:r>
      <w:r w:rsidRPr="008128B9">
        <w:rPr>
          <w:rFonts w:ascii="Times New Roman" w:hAnsi="Times New Roman" w:cs="Times New Roman"/>
          <w:bCs/>
          <w:noProof/>
          <w:sz w:val="20"/>
          <w:szCs w:val="20"/>
        </w:rPr>
        <w:t>одговорном, савесном и редовном обављању радних обавеза</w:t>
      </w:r>
      <w:r w:rsidRPr="008128B9">
        <w:rPr>
          <w:rFonts w:ascii="Times New Roman" w:hAnsi="Times New Roman" w:cs="Times New Roman"/>
          <w:bCs/>
          <w:sz w:val="20"/>
          <w:szCs w:val="20"/>
        </w:rPr>
        <w:t>.</w:t>
      </w:r>
    </w:p>
    <w:p w:rsidR="00066DFB" w:rsidRPr="008128B9" w:rsidRDefault="00066DFB" w:rsidP="00DF4704">
      <w:pPr>
        <w:spacing w:after="0" w:line="360" w:lineRule="auto"/>
        <w:ind w:firstLine="720"/>
        <w:jc w:val="both"/>
        <w:rPr>
          <w:rFonts w:ascii="Times New Roman" w:hAnsi="Times New Roman" w:cs="Times New Roman"/>
          <w:bCs/>
          <w:sz w:val="20"/>
          <w:szCs w:val="20"/>
        </w:rPr>
      </w:pPr>
      <w:r w:rsidRPr="008128B9">
        <w:rPr>
          <w:rFonts w:ascii="Times New Roman" w:hAnsi="Times New Roman" w:cs="Times New Roman"/>
          <w:bCs/>
          <w:sz w:val="20"/>
          <w:szCs w:val="20"/>
        </w:rPr>
        <w:t xml:space="preserve">На исти начин може се оспорити </w:t>
      </w:r>
      <w:r w:rsidR="00DF4704" w:rsidRPr="008128B9">
        <w:rPr>
          <w:rFonts w:ascii="Times New Roman" w:hAnsi="Times New Roman" w:cs="Times New Roman"/>
          <w:bCs/>
          <w:sz w:val="20"/>
          <w:szCs w:val="20"/>
        </w:rPr>
        <w:t xml:space="preserve">и друга наведена </w:t>
      </w:r>
      <w:r w:rsidRPr="008128B9">
        <w:rPr>
          <w:rFonts w:ascii="Times New Roman" w:hAnsi="Times New Roman" w:cs="Times New Roman"/>
          <w:bCs/>
          <w:sz w:val="20"/>
          <w:szCs w:val="20"/>
        </w:rPr>
        <w:t>примедба</w:t>
      </w:r>
      <w:r w:rsidR="00DF4704" w:rsidRPr="008128B9">
        <w:rPr>
          <w:rFonts w:ascii="Times New Roman" w:hAnsi="Times New Roman" w:cs="Times New Roman"/>
          <w:bCs/>
          <w:sz w:val="20"/>
          <w:szCs w:val="20"/>
        </w:rPr>
        <w:t xml:space="preserve"> изнета у вези сапедагошким радом доцента др Бранке Вранешевић</w:t>
      </w:r>
      <w:r w:rsidRPr="008128B9">
        <w:rPr>
          <w:rFonts w:ascii="Times New Roman" w:hAnsi="Times New Roman" w:cs="Times New Roman"/>
          <w:bCs/>
          <w:sz w:val="20"/>
          <w:szCs w:val="20"/>
        </w:rPr>
        <w:t xml:space="preserve">. </w:t>
      </w:r>
      <w:r w:rsidR="00B556DD" w:rsidRPr="008128B9">
        <w:rPr>
          <w:rFonts w:ascii="Times New Roman" w:hAnsi="Times New Roman" w:cs="Times New Roman"/>
          <w:bCs/>
          <w:sz w:val="20"/>
          <w:szCs w:val="20"/>
        </w:rPr>
        <w:t>Та примедба, додуше, и</w:t>
      </w:r>
      <w:r w:rsidRPr="008128B9">
        <w:rPr>
          <w:rFonts w:ascii="Times New Roman" w:hAnsi="Times New Roman" w:cs="Times New Roman"/>
          <w:bCs/>
          <w:sz w:val="20"/>
          <w:szCs w:val="20"/>
        </w:rPr>
        <w:t xml:space="preserve"> не заслужује одговор с обзиром на то да се </w:t>
      </w:r>
      <w:r w:rsidR="00DF4704" w:rsidRPr="008128B9">
        <w:rPr>
          <w:rFonts w:ascii="Times New Roman" w:hAnsi="Times New Roman" w:cs="Times New Roman"/>
          <w:bCs/>
          <w:sz w:val="20"/>
          <w:szCs w:val="20"/>
        </w:rPr>
        <w:t xml:space="preserve">уопште </w:t>
      </w:r>
      <w:r w:rsidRPr="008128B9">
        <w:rPr>
          <w:rFonts w:ascii="Times New Roman" w:hAnsi="Times New Roman" w:cs="Times New Roman"/>
          <w:bCs/>
          <w:sz w:val="20"/>
          <w:szCs w:val="20"/>
        </w:rPr>
        <w:t>не односи на педагошки рад кандидата. Осим тога, реч је о изостанку с посла у трајању од свега два радна дана – 8. и 9. септембр</w:t>
      </w:r>
      <w:r w:rsidR="000B337A" w:rsidRPr="008128B9">
        <w:rPr>
          <w:rFonts w:ascii="Times New Roman" w:hAnsi="Times New Roman" w:cs="Times New Roman"/>
          <w:bCs/>
          <w:sz w:val="20"/>
          <w:szCs w:val="20"/>
        </w:rPr>
        <w:t>а</w:t>
      </w:r>
      <w:r w:rsidRPr="008128B9">
        <w:rPr>
          <w:rFonts w:ascii="Times New Roman" w:hAnsi="Times New Roman" w:cs="Times New Roman"/>
          <w:bCs/>
          <w:sz w:val="20"/>
          <w:szCs w:val="20"/>
        </w:rPr>
        <w:t xml:space="preserve"> 2016 (10. септембар је био субота), који су</w:t>
      </w:r>
      <w:r w:rsidR="000B337A" w:rsidRPr="008128B9">
        <w:rPr>
          <w:rFonts w:ascii="Times New Roman" w:hAnsi="Times New Roman" w:cs="Times New Roman"/>
          <w:bCs/>
          <w:sz w:val="20"/>
          <w:szCs w:val="20"/>
        </w:rPr>
        <w:t>,</w:t>
      </w:r>
      <w:r w:rsidRPr="008128B9">
        <w:rPr>
          <w:rFonts w:ascii="Times New Roman" w:hAnsi="Times New Roman" w:cs="Times New Roman"/>
          <w:bCs/>
          <w:sz w:val="20"/>
          <w:szCs w:val="20"/>
        </w:rPr>
        <w:t xml:space="preserve"> уз то</w:t>
      </w:r>
      <w:r w:rsidR="000B337A" w:rsidRPr="008128B9">
        <w:rPr>
          <w:rFonts w:ascii="Times New Roman" w:hAnsi="Times New Roman" w:cs="Times New Roman"/>
          <w:bCs/>
          <w:sz w:val="20"/>
          <w:szCs w:val="20"/>
        </w:rPr>
        <w:t>,</w:t>
      </w:r>
      <w:r w:rsidRPr="008128B9">
        <w:rPr>
          <w:rFonts w:ascii="Times New Roman" w:hAnsi="Times New Roman" w:cs="Times New Roman"/>
          <w:bCs/>
          <w:sz w:val="20"/>
          <w:szCs w:val="20"/>
        </w:rPr>
        <w:t xml:space="preserve"> пали у време када није било ни наставних ни испитних обавеза. </w:t>
      </w:r>
    </w:p>
    <w:p w:rsidR="00066DFB" w:rsidRPr="008128B9" w:rsidRDefault="00066DFB" w:rsidP="00DF4704">
      <w:pPr>
        <w:spacing w:after="0" w:line="360" w:lineRule="auto"/>
        <w:ind w:firstLine="720"/>
        <w:jc w:val="both"/>
        <w:rPr>
          <w:rFonts w:ascii="Times New Roman" w:hAnsi="Times New Roman" w:cs="Times New Roman"/>
          <w:sz w:val="20"/>
          <w:szCs w:val="20"/>
        </w:rPr>
      </w:pPr>
      <w:r w:rsidRPr="008128B9">
        <w:rPr>
          <w:rFonts w:ascii="Times New Roman" w:hAnsi="Times New Roman" w:cs="Times New Roman"/>
          <w:bCs/>
          <w:sz w:val="20"/>
          <w:szCs w:val="20"/>
        </w:rPr>
        <w:t>Као што је познато</w:t>
      </w:r>
      <w:r w:rsidRPr="008128B9">
        <w:rPr>
          <w:rFonts w:ascii="Times New Roman" w:hAnsi="Times New Roman" w:cs="Times New Roman"/>
          <w:sz w:val="20"/>
          <w:szCs w:val="20"/>
        </w:rPr>
        <w:t xml:space="preserve">, </w:t>
      </w:r>
      <w:bookmarkStart w:id="0" w:name="_Toc157401213"/>
      <w:r w:rsidRPr="008128B9">
        <w:rPr>
          <w:rFonts w:ascii="Times New Roman" w:hAnsi="Times New Roman" w:cs="Times New Roman"/>
          <w:bCs/>
          <w:sz w:val="20"/>
          <w:szCs w:val="20"/>
        </w:rPr>
        <w:t>ч</w:t>
      </w:r>
      <w:r w:rsidRPr="008128B9">
        <w:rPr>
          <w:rFonts w:ascii="Times New Roman" w:hAnsi="Times New Roman" w:cs="Times New Roman"/>
          <w:sz w:val="20"/>
          <w:szCs w:val="20"/>
        </w:rPr>
        <w:t>лан 31 Правилника о раду</w:t>
      </w:r>
      <w:bookmarkEnd w:id="0"/>
      <w:r w:rsidRPr="008128B9">
        <w:rPr>
          <w:rFonts w:ascii="Times New Roman" w:hAnsi="Times New Roman" w:cs="Times New Roman"/>
          <w:sz w:val="20"/>
          <w:szCs w:val="20"/>
        </w:rPr>
        <w:t xml:space="preserve"> Филозофског факултета Универзитета у Београду предвиђа да декан факултета може одобрити кратко неплаћено одсуство запосленом раднику у седам таксативно наведених случајева, под условом да то одсуство не ремети процес рада. Према сопственом сведочењу, доцент др Бранка Вранешевић била је свесна да су бар три случаја</w:t>
      </w:r>
      <w:r w:rsidR="00592639">
        <w:rPr>
          <w:rFonts w:ascii="Times New Roman" w:hAnsi="Times New Roman" w:cs="Times New Roman"/>
          <w:sz w:val="20"/>
          <w:szCs w:val="20"/>
        </w:rPr>
        <w:t>,</w:t>
      </w:r>
      <w:r w:rsidRPr="008128B9">
        <w:rPr>
          <w:rFonts w:ascii="Times New Roman" w:hAnsi="Times New Roman" w:cs="Times New Roman"/>
          <w:sz w:val="20"/>
          <w:szCs w:val="20"/>
        </w:rPr>
        <w:t xml:space="preserve"> од наведених седам</w:t>
      </w:r>
      <w:r w:rsidR="00592639">
        <w:rPr>
          <w:rFonts w:ascii="Times New Roman" w:hAnsi="Times New Roman" w:cs="Times New Roman"/>
          <w:sz w:val="20"/>
          <w:szCs w:val="20"/>
        </w:rPr>
        <w:t>,</w:t>
      </w:r>
      <w:r w:rsidRPr="008128B9">
        <w:rPr>
          <w:rFonts w:ascii="Times New Roman" w:hAnsi="Times New Roman" w:cs="Times New Roman"/>
          <w:sz w:val="20"/>
          <w:szCs w:val="20"/>
        </w:rPr>
        <w:t xml:space="preserve"> могла послужити као основ да јој се одобри дводневно одсуство (регулисање породичних, имовинско правних и других послова</w:t>
      </w:r>
      <w:r w:rsidR="000B337A" w:rsidRPr="008128B9">
        <w:rPr>
          <w:rFonts w:ascii="Times New Roman" w:hAnsi="Times New Roman" w:cs="Times New Roman"/>
          <w:sz w:val="20"/>
          <w:szCs w:val="20"/>
        </w:rPr>
        <w:t>;</w:t>
      </w:r>
      <w:r w:rsidRPr="008128B9">
        <w:rPr>
          <w:rFonts w:ascii="Times New Roman" w:hAnsi="Times New Roman" w:cs="Times New Roman"/>
          <w:sz w:val="20"/>
          <w:szCs w:val="20"/>
        </w:rPr>
        <w:t xml:space="preserve"> одлазак на туристичко путовање; други случајеви за које декан одлучи да је запосленом потребно одобрити неплаћено одсуство). Међутим, пошто је имала у виду да се, по традицији, </w:t>
      </w:r>
      <w:r w:rsidR="00B556DD" w:rsidRPr="008128B9">
        <w:rPr>
          <w:rFonts w:ascii="Times New Roman" w:hAnsi="Times New Roman" w:cs="Times New Roman"/>
          <w:sz w:val="20"/>
          <w:szCs w:val="20"/>
        </w:rPr>
        <w:t xml:space="preserve">сасвим </w:t>
      </w:r>
      <w:r w:rsidRPr="008128B9">
        <w:rPr>
          <w:rFonts w:ascii="Times New Roman" w:hAnsi="Times New Roman" w:cs="Times New Roman"/>
          <w:sz w:val="20"/>
          <w:szCs w:val="20"/>
        </w:rPr>
        <w:t>кратка о</w:t>
      </w:r>
      <w:r w:rsidR="00592639">
        <w:rPr>
          <w:rFonts w:ascii="Times New Roman" w:hAnsi="Times New Roman" w:cs="Times New Roman"/>
          <w:sz w:val="20"/>
          <w:szCs w:val="20"/>
        </w:rPr>
        <w:t>д</w:t>
      </w:r>
      <w:r w:rsidRPr="008128B9">
        <w:rPr>
          <w:rFonts w:ascii="Times New Roman" w:hAnsi="Times New Roman" w:cs="Times New Roman"/>
          <w:sz w:val="20"/>
          <w:szCs w:val="20"/>
        </w:rPr>
        <w:t xml:space="preserve">суства на Факултету толеришу, </w:t>
      </w:r>
      <w:r w:rsidR="00B556DD" w:rsidRPr="008128B9">
        <w:rPr>
          <w:rFonts w:ascii="Times New Roman" w:hAnsi="Times New Roman" w:cs="Times New Roman"/>
          <w:sz w:val="20"/>
          <w:szCs w:val="20"/>
        </w:rPr>
        <w:t xml:space="preserve">нарочито у време када нема наставе, а </w:t>
      </w:r>
      <w:r w:rsidRPr="008128B9">
        <w:rPr>
          <w:rFonts w:ascii="Times New Roman" w:hAnsi="Times New Roman" w:cs="Times New Roman"/>
          <w:sz w:val="20"/>
          <w:szCs w:val="20"/>
        </w:rPr>
        <w:t xml:space="preserve">суочивши се пред изненадно указаном приликом за трајно решење </w:t>
      </w:r>
      <w:r w:rsidR="00592639">
        <w:rPr>
          <w:rFonts w:ascii="Times New Roman" w:hAnsi="Times New Roman" w:cs="Times New Roman"/>
          <w:sz w:val="20"/>
          <w:szCs w:val="20"/>
        </w:rPr>
        <w:t>личне</w:t>
      </w:r>
      <w:r w:rsidRPr="008128B9">
        <w:rPr>
          <w:rFonts w:ascii="Times New Roman" w:hAnsi="Times New Roman" w:cs="Times New Roman"/>
          <w:sz w:val="20"/>
          <w:szCs w:val="20"/>
        </w:rPr>
        <w:t xml:space="preserve"> егзистенције, доцент др Бранка Вранешевић одлучила је да отпутује у Париз без дозволе декана (коју </w:t>
      </w:r>
      <w:r w:rsidR="000B337A" w:rsidRPr="008128B9">
        <w:rPr>
          <w:rFonts w:ascii="Times New Roman" w:hAnsi="Times New Roman" w:cs="Times New Roman"/>
          <w:sz w:val="20"/>
          <w:szCs w:val="20"/>
        </w:rPr>
        <w:t xml:space="preserve">уосталом </w:t>
      </w:r>
      <w:r w:rsidRPr="008128B9">
        <w:rPr>
          <w:rFonts w:ascii="Times New Roman" w:hAnsi="Times New Roman" w:cs="Times New Roman"/>
          <w:sz w:val="20"/>
          <w:szCs w:val="20"/>
        </w:rPr>
        <w:t xml:space="preserve">није имала прилике ни да затражи), спремна да прихвати евентуалне консеквенце </w:t>
      </w:r>
      <w:r w:rsidR="000B337A" w:rsidRPr="008128B9">
        <w:rPr>
          <w:rFonts w:ascii="Times New Roman" w:hAnsi="Times New Roman" w:cs="Times New Roman"/>
          <w:sz w:val="20"/>
          <w:szCs w:val="20"/>
        </w:rPr>
        <w:t xml:space="preserve">свог поступка, тј. </w:t>
      </w:r>
      <w:r w:rsidRPr="008128B9">
        <w:rPr>
          <w:rFonts w:ascii="Times New Roman" w:hAnsi="Times New Roman" w:cs="Times New Roman"/>
          <w:sz w:val="20"/>
          <w:szCs w:val="20"/>
        </w:rPr>
        <w:t xml:space="preserve">да се одрекне две дневнице. При томе се </w:t>
      </w:r>
      <w:r w:rsidR="00B556DD" w:rsidRPr="008128B9">
        <w:rPr>
          <w:rFonts w:ascii="Times New Roman" w:hAnsi="Times New Roman" w:cs="Times New Roman"/>
          <w:sz w:val="20"/>
          <w:szCs w:val="20"/>
        </w:rPr>
        <w:t xml:space="preserve">ипак </w:t>
      </w:r>
      <w:r w:rsidRPr="008128B9">
        <w:rPr>
          <w:rFonts w:ascii="Times New Roman" w:hAnsi="Times New Roman" w:cs="Times New Roman"/>
          <w:sz w:val="20"/>
          <w:szCs w:val="20"/>
        </w:rPr>
        <w:t xml:space="preserve">постарала да обавести о свом изненадном путу организаторку поменуте </w:t>
      </w:r>
      <w:r w:rsidRPr="008128B9">
        <w:rPr>
          <w:rFonts w:ascii="Times New Roman" w:hAnsi="Times New Roman" w:cs="Times New Roman"/>
          <w:sz w:val="20"/>
          <w:szCs w:val="20"/>
        </w:rPr>
        <w:lastRenderedPageBreak/>
        <w:t>међународне конференције, проф. др Јелену Ердељан. Проф. др Ердељан</w:t>
      </w:r>
      <w:r w:rsidRPr="008128B9">
        <w:rPr>
          <w:rFonts w:ascii="Times New Roman" w:hAnsi="Times New Roman" w:cs="Times New Roman"/>
          <w:noProof/>
          <w:sz w:val="20"/>
          <w:szCs w:val="20"/>
        </w:rPr>
        <w:t xml:space="preserve"> је</w:t>
      </w:r>
      <w:r w:rsidR="00B556DD" w:rsidRPr="008128B9">
        <w:rPr>
          <w:rFonts w:ascii="Times New Roman" w:hAnsi="Times New Roman" w:cs="Times New Roman"/>
          <w:noProof/>
          <w:sz w:val="20"/>
          <w:szCs w:val="20"/>
        </w:rPr>
        <w:t>,</w:t>
      </w:r>
      <w:r w:rsidR="00592639">
        <w:rPr>
          <w:rFonts w:ascii="Times New Roman" w:hAnsi="Times New Roman" w:cs="Times New Roman"/>
          <w:noProof/>
          <w:sz w:val="20"/>
          <w:szCs w:val="20"/>
        </w:rPr>
        <w:t xml:space="preserve"> </w:t>
      </w:r>
      <w:r w:rsidRPr="008128B9">
        <w:rPr>
          <w:rFonts w:ascii="Times New Roman" w:hAnsi="Times New Roman" w:cs="Times New Roman"/>
          <w:noProof/>
          <w:sz w:val="20"/>
          <w:szCs w:val="20"/>
        </w:rPr>
        <w:t>касније</w:t>
      </w:r>
      <w:r w:rsidR="00B556DD" w:rsidRPr="008128B9">
        <w:rPr>
          <w:rFonts w:ascii="Times New Roman" w:hAnsi="Times New Roman" w:cs="Times New Roman"/>
          <w:noProof/>
          <w:sz w:val="20"/>
          <w:szCs w:val="20"/>
        </w:rPr>
        <w:t>,</w:t>
      </w:r>
      <w:r w:rsidRPr="008128B9">
        <w:rPr>
          <w:rFonts w:ascii="Times New Roman" w:hAnsi="Times New Roman" w:cs="Times New Roman"/>
          <w:noProof/>
          <w:sz w:val="20"/>
          <w:szCs w:val="20"/>
        </w:rPr>
        <w:t xml:space="preserve"> у акта с поменутог скупа уврстила и саопштење које је на њему требало да прочита доцент др Бранка Вранешевић, што значи да је </w:t>
      </w:r>
      <w:r w:rsidR="000B337A" w:rsidRPr="008128B9">
        <w:rPr>
          <w:rFonts w:ascii="Times New Roman" w:hAnsi="Times New Roman" w:cs="Times New Roman"/>
          <w:noProof/>
          <w:sz w:val="20"/>
          <w:szCs w:val="20"/>
        </w:rPr>
        <w:t>некада</w:t>
      </w:r>
      <w:r w:rsidRPr="008128B9">
        <w:rPr>
          <w:rFonts w:ascii="Times New Roman" w:hAnsi="Times New Roman" w:cs="Times New Roman"/>
          <w:noProof/>
          <w:sz w:val="20"/>
          <w:szCs w:val="20"/>
        </w:rPr>
        <w:t xml:space="preserve"> имала потпуни другачији поглед на поменути случај у односу на онај који је саопштила у издвојеном мишљењу.</w:t>
      </w:r>
      <w:r w:rsidRPr="008128B9">
        <w:rPr>
          <w:rFonts w:ascii="Times New Roman" w:hAnsi="Times New Roman" w:cs="Times New Roman"/>
          <w:noProof/>
          <w:color w:val="FF0000"/>
          <w:sz w:val="20"/>
          <w:szCs w:val="20"/>
        </w:rPr>
        <w:t xml:space="preserve"> </w:t>
      </w:r>
      <w:r w:rsidRPr="008128B9">
        <w:rPr>
          <w:rFonts w:ascii="Times New Roman" w:hAnsi="Times New Roman" w:cs="Times New Roman"/>
          <w:noProof/>
          <w:sz w:val="20"/>
          <w:szCs w:val="20"/>
        </w:rPr>
        <w:t xml:space="preserve">О томе сведочи и чињеница да проф. др Јелена Ердељан својевремено није поднела било какву пријаву или жалбу која би се тицала поменутог одсуства управници Одељења за историју уметности </w:t>
      </w:r>
      <w:r w:rsidR="00592639">
        <w:rPr>
          <w:rFonts w:ascii="Times New Roman" w:hAnsi="Times New Roman" w:cs="Times New Roman"/>
          <w:noProof/>
          <w:sz w:val="20"/>
          <w:szCs w:val="20"/>
        </w:rPr>
        <w:t>или</w:t>
      </w:r>
      <w:r w:rsidRPr="008128B9">
        <w:rPr>
          <w:rFonts w:ascii="Times New Roman" w:hAnsi="Times New Roman" w:cs="Times New Roman"/>
          <w:noProof/>
          <w:sz w:val="20"/>
          <w:szCs w:val="20"/>
        </w:rPr>
        <w:t xml:space="preserve"> управи Филозофског факултета, као што није никада поднела пријаву ни поводом путовања доцента др Бранке Вранешевић у Аустралију.</w:t>
      </w:r>
    </w:p>
    <w:p w:rsidR="00DF4704" w:rsidRPr="008128B9" w:rsidRDefault="00066DFB" w:rsidP="00DF4704">
      <w:pPr>
        <w:pStyle w:val="BodyText"/>
        <w:spacing w:line="360" w:lineRule="auto"/>
        <w:ind w:firstLine="720"/>
        <w:rPr>
          <w:sz w:val="20"/>
          <w:szCs w:val="20"/>
        </w:rPr>
      </w:pPr>
      <w:r w:rsidRPr="008128B9">
        <w:rPr>
          <w:sz w:val="20"/>
          <w:szCs w:val="20"/>
        </w:rPr>
        <w:t xml:space="preserve"> </w:t>
      </w:r>
    </w:p>
    <w:p w:rsidR="00DF4704" w:rsidRPr="008128B9" w:rsidRDefault="00DF4704" w:rsidP="00DF4704">
      <w:pPr>
        <w:pStyle w:val="BodyText"/>
        <w:spacing w:line="360" w:lineRule="auto"/>
        <w:ind w:firstLine="720"/>
        <w:rPr>
          <w:bCs/>
          <w:sz w:val="20"/>
          <w:szCs w:val="20"/>
        </w:rPr>
      </w:pPr>
      <w:r w:rsidRPr="008128B9">
        <w:rPr>
          <w:sz w:val="20"/>
          <w:szCs w:val="20"/>
        </w:rPr>
        <w:t>На крају свог дугог текста у коме су изнели своје издвојено мишљење проф. др Ј</w:t>
      </w:r>
      <w:r w:rsidR="00592639">
        <w:rPr>
          <w:sz w:val="20"/>
          <w:szCs w:val="20"/>
        </w:rPr>
        <w:t>е</w:t>
      </w:r>
      <w:r w:rsidRPr="008128B9">
        <w:rPr>
          <w:sz w:val="20"/>
          <w:szCs w:val="20"/>
        </w:rPr>
        <w:t>лнеа Ердељан и проф</w:t>
      </w:r>
      <w:r w:rsidR="00592639">
        <w:rPr>
          <w:sz w:val="20"/>
          <w:szCs w:val="20"/>
        </w:rPr>
        <w:t>.</w:t>
      </w:r>
      <w:r w:rsidRPr="008128B9">
        <w:rPr>
          <w:sz w:val="20"/>
          <w:szCs w:val="20"/>
        </w:rPr>
        <w:t xml:space="preserve"> др Иван Стевовић износе </w:t>
      </w:r>
      <w:r w:rsidR="00066DFB" w:rsidRPr="008128B9">
        <w:rPr>
          <w:bCs/>
          <w:sz w:val="20"/>
          <w:szCs w:val="20"/>
        </w:rPr>
        <w:t xml:space="preserve">закључак да </w:t>
      </w:r>
      <w:r w:rsidRPr="008128B9">
        <w:rPr>
          <w:bCs/>
          <w:sz w:val="20"/>
          <w:szCs w:val="20"/>
        </w:rPr>
        <w:t>"</w:t>
      </w:r>
      <w:r w:rsidR="00066DFB" w:rsidRPr="008128B9">
        <w:rPr>
          <w:sz w:val="20"/>
          <w:szCs w:val="20"/>
        </w:rPr>
        <w:t>доцент др Бранка Вранешевић не испуњава услове да буде предложена за избор у звање ванредног професора за</w:t>
      </w:r>
      <w:r w:rsidR="00066DFB" w:rsidRPr="008128B9">
        <w:rPr>
          <w:bCs/>
          <w:sz w:val="20"/>
          <w:szCs w:val="20"/>
        </w:rPr>
        <w:t xml:space="preserve"> ужу научну област Историја ликовних уметности и архитектуре на Одељењу за историју уметности Филозофског факултета у Београду</w:t>
      </w:r>
      <w:r w:rsidRPr="008128B9">
        <w:rPr>
          <w:bCs/>
          <w:sz w:val="20"/>
          <w:szCs w:val="20"/>
        </w:rPr>
        <w:t xml:space="preserve">". </w:t>
      </w:r>
    </w:p>
    <w:p w:rsidR="00066DFB" w:rsidRPr="008128B9" w:rsidRDefault="00DF4704" w:rsidP="00DF4704">
      <w:pPr>
        <w:pStyle w:val="BodyText"/>
        <w:spacing w:line="360" w:lineRule="auto"/>
        <w:ind w:firstLine="720"/>
        <w:rPr>
          <w:bCs/>
          <w:sz w:val="20"/>
          <w:szCs w:val="20"/>
        </w:rPr>
      </w:pPr>
      <w:r w:rsidRPr="008128B9">
        <w:rPr>
          <w:bCs/>
          <w:sz w:val="20"/>
          <w:szCs w:val="20"/>
        </w:rPr>
        <w:t>Према нашем мишљењу тај закључак је</w:t>
      </w:r>
      <w:r w:rsidR="00066DFB" w:rsidRPr="008128B9">
        <w:rPr>
          <w:bCs/>
          <w:sz w:val="20"/>
          <w:szCs w:val="20"/>
        </w:rPr>
        <w:t xml:space="preserve"> у потпуности неутемељен и неприхватљив. Испуњеност услова потврдила је најпре Кадровска комисија Филозофског факултета Универзитета у Београду</w:t>
      </w:r>
      <w:r w:rsidR="00B556DD" w:rsidRPr="008128B9">
        <w:rPr>
          <w:bCs/>
          <w:sz w:val="20"/>
          <w:szCs w:val="20"/>
        </w:rPr>
        <w:t xml:space="preserve"> на челу са проф. др Иваном Ковачевићем, у чији се савестан рад не може сумњати. За</w:t>
      </w:r>
      <w:r w:rsidR="00066DFB" w:rsidRPr="008128B9">
        <w:rPr>
          <w:bCs/>
          <w:sz w:val="20"/>
          <w:szCs w:val="20"/>
        </w:rPr>
        <w:t xml:space="preserve">тим је ваљаност таквог мишљења показала и образложила Комисија за избор у звање. Најзад, на реферат Комисије није </w:t>
      </w:r>
      <w:r w:rsidR="00B556DD" w:rsidRPr="008128B9">
        <w:rPr>
          <w:bCs/>
          <w:sz w:val="20"/>
          <w:szCs w:val="20"/>
        </w:rPr>
        <w:t xml:space="preserve">у предвиђеном року од 15 дана </w:t>
      </w:r>
      <w:r w:rsidR="00066DFB" w:rsidRPr="008128B9">
        <w:rPr>
          <w:bCs/>
          <w:sz w:val="20"/>
          <w:szCs w:val="20"/>
        </w:rPr>
        <w:t xml:space="preserve">уложен ниједан приговор, што значи да осим писаца издвојеног мишљења, </w:t>
      </w:r>
      <w:r w:rsidRPr="008128B9">
        <w:rPr>
          <w:bCs/>
          <w:sz w:val="20"/>
          <w:szCs w:val="20"/>
        </w:rPr>
        <w:t xml:space="preserve">које </w:t>
      </w:r>
      <w:r w:rsidR="000B337A" w:rsidRPr="008128B9">
        <w:rPr>
          <w:bCs/>
          <w:sz w:val="20"/>
          <w:szCs w:val="20"/>
        </w:rPr>
        <w:t>је</w:t>
      </w:r>
      <w:r w:rsidR="00592639">
        <w:rPr>
          <w:bCs/>
          <w:sz w:val="20"/>
          <w:szCs w:val="20"/>
        </w:rPr>
        <w:t>,</w:t>
      </w:r>
      <w:r w:rsidR="000B337A" w:rsidRPr="008128B9">
        <w:rPr>
          <w:bCs/>
          <w:sz w:val="20"/>
          <w:szCs w:val="20"/>
        </w:rPr>
        <w:t xml:space="preserve"> </w:t>
      </w:r>
      <w:r w:rsidRPr="008128B9">
        <w:rPr>
          <w:bCs/>
          <w:sz w:val="20"/>
          <w:szCs w:val="20"/>
        </w:rPr>
        <w:t>како се чини</w:t>
      </w:r>
      <w:r w:rsidR="00592639">
        <w:rPr>
          <w:bCs/>
          <w:sz w:val="20"/>
          <w:szCs w:val="20"/>
        </w:rPr>
        <w:t>,</w:t>
      </w:r>
      <w:r w:rsidR="00066DFB" w:rsidRPr="008128B9">
        <w:rPr>
          <w:bCs/>
          <w:sz w:val="20"/>
          <w:szCs w:val="20"/>
        </w:rPr>
        <w:t xml:space="preserve"> сасвим тенденциозно, нико други није оспорио испуњеност услова да доцент др Бранка Вранешевић буде изабрана у звање ванредног професора.</w:t>
      </w:r>
    </w:p>
    <w:p w:rsidR="00066DFB" w:rsidRPr="008128B9" w:rsidRDefault="00066DFB" w:rsidP="00DF4704">
      <w:pPr>
        <w:spacing w:after="0" w:line="360" w:lineRule="auto"/>
        <w:ind w:firstLine="720"/>
        <w:jc w:val="both"/>
        <w:rPr>
          <w:rFonts w:ascii="Times New Roman" w:hAnsi="Times New Roman" w:cs="Times New Roman"/>
          <w:bCs/>
          <w:sz w:val="20"/>
          <w:szCs w:val="20"/>
          <w:lang w:val="sr-Cyrl-CS"/>
        </w:rPr>
      </w:pPr>
    </w:p>
    <w:p w:rsidR="000B337A" w:rsidRPr="008128B9" w:rsidRDefault="000B337A" w:rsidP="00DF4704">
      <w:pPr>
        <w:spacing w:after="0" w:line="360" w:lineRule="auto"/>
        <w:ind w:firstLine="720"/>
        <w:jc w:val="both"/>
        <w:rPr>
          <w:rFonts w:ascii="Times New Roman" w:hAnsi="Times New Roman" w:cs="Times New Roman"/>
          <w:bCs/>
          <w:sz w:val="20"/>
          <w:szCs w:val="20"/>
          <w:lang w:val="sr-Cyrl-CS"/>
        </w:rPr>
      </w:pPr>
      <w:r w:rsidRPr="008128B9">
        <w:rPr>
          <w:rFonts w:ascii="Times New Roman" w:hAnsi="Times New Roman" w:cs="Times New Roman"/>
          <w:bCs/>
          <w:sz w:val="20"/>
          <w:szCs w:val="20"/>
          <w:lang w:val="sr-Cyrl-CS"/>
        </w:rPr>
        <w:t>Срдачан поздрав,</w:t>
      </w:r>
    </w:p>
    <w:p w:rsidR="000B337A" w:rsidRPr="008128B9" w:rsidRDefault="00066DFB" w:rsidP="00DF4704">
      <w:pPr>
        <w:spacing w:after="0" w:line="360" w:lineRule="auto"/>
        <w:ind w:firstLine="720"/>
        <w:jc w:val="both"/>
        <w:rPr>
          <w:rFonts w:ascii="Times New Roman" w:hAnsi="Times New Roman" w:cs="Times New Roman"/>
          <w:bCs/>
          <w:sz w:val="20"/>
          <w:szCs w:val="20"/>
          <w:lang w:val="sr-Cyrl-CS"/>
        </w:rPr>
      </w:pPr>
      <w:r w:rsidRPr="008128B9">
        <w:rPr>
          <w:rFonts w:ascii="Times New Roman" w:hAnsi="Times New Roman" w:cs="Times New Roman"/>
          <w:bCs/>
          <w:sz w:val="20"/>
          <w:szCs w:val="20"/>
          <w:lang w:val="sr-Cyrl-CS"/>
        </w:rPr>
        <w:t>Проф. др Миодраг Марковић</w:t>
      </w:r>
    </w:p>
    <w:p w:rsidR="00066DFB" w:rsidRPr="008128B9" w:rsidRDefault="00066DFB" w:rsidP="00DF4704">
      <w:pPr>
        <w:spacing w:after="0" w:line="360" w:lineRule="auto"/>
        <w:ind w:firstLine="720"/>
        <w:jc w:val="both"/>
        <w:rPr>
          <w:rFonts w:ascii="Times New Roman" w:hAnsi="Times New Roman" w:cs="Times New Roman"/>
          <w:bCs/>
          <w:sz w:val="20"/>
          <w:szCs w:val="20"/>
          <w:lang w:val="sr-Cyrl-CS"/>
        </w:rPr>
      </w:pPr>
      <w:r w:rsidRPr="008128B9">
        <w:rPr>
          <w:rFonts w:ascii="Times New Roman" w:hAnsi="Times New Roman" w:cs="Times New Roman"/>
          <w:bCs/>
          <w:sz w:val="20"/>
          <w:szCs w:val="20"/>
          <w:lang w:val="sr-Cyrl-CS"/>
        </w:rPr>
        <w:t xml:space="preserve">редовни професор Филозофског факултета Универзитета у Београду </w:t>
      </w:r>
    </w:p>
    <w:sectPr w:rsidR="00066DFB" w:rsidRPr="008128B9" w:rsidSect="000B337A">
      <w:pgSz w:w="11907" w:h="16839" w:code="9"/>
      <w:pgMar w:top="1134" w:right="1077" w:bottom="1134" w:left="107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1CEB" w:rsidRDefault="00781CEB" w:rsidP="00A60034">
      <w:pPr>
        <w:spacing w:after="0" w:line="240" w:lineRule="auto"/>
      </w:pPr>
      <w:r>
        <w:separator/>
      </w:r>
    </w:p>
  </w:endnote>
  <w:endnote w:type="continuationSeparator" w:id="1">
    <w:p w:rsidR="00781CEB" w:rsidRDefault="00781CEB" w:rsidP="00A600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1CEB" w:rsidRDefault="00781CEB" w:rsidP="00A60034">
      <w:pPr>
        <w:spacing w:after="0" w:line="240" w:lineRule="auto"/>
      </w:pPr>
      <w:r>
        <w:separator/>
      </w:r>
    </w:p>
  </w:footnote>
  <w:footnote w:type="continuationSeparator" w:id="1">
    <w:p w:rsidR="00781CEB" w:rsidRDefault="00781CEB" w:rsidP="00A60034">
      <w:pPr>
        <w:spacing w:after="0" w:line="240" w:lineRule="auto"/>
      </w:pPr>
      <w:r>
        <w:continuationSeparator/>
      </w:r>
    </w:p>
  </w:footnote>
  <w:footnote w:id="2">
    <w:p w:rsidR="00066DFB" w:rsidRPr="00F558C1" w:rsidRDefault="00066DFB" w:rsidP="00A60034">
      <w:pPr>
        <w:pStyle w:val="FootnoteText"/>
      </w:pPr>
      <w:r>
        <w:rPr>
          <w:rStyle w:val="FootnoteReference"/>
          <w:rFonts w:eastAsia="Calibri"/>
        </w:rPr>
        <w:footnoteRef/>
      </w:r>
      <w:r>
        <w:t xml:space="preserve"> </w:t>
      </w:r>
      <w:hyperlink r:id="rId1" w:history="1">
        <w:r w:rsidRPr="00C85188">
          <w:rPr>
            <w:rStyle w:val="Hyperlink"/>
          </w:rPr>
          <w:t>https://www.scimagojr.com/journalsearch.php?q=5800160112&amp;tip=sid&amp;clean=0</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B0059A"/>
    <w:multiLevelType w:val="hybridMultilevel"/>
    <w:tmpl w:val="5680F3B8"/>
    <w:lvl w:ilvl="0" w:tplc="0114B7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9"/>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C1C2E"/>
    <w:rsid w:val="000244DB"/>
    <w:rsid w:val="00046A73"/>
    <w:rsid w:val="00066DFB"/>
    <w:rsid w:val="00080701"/>
    <w:rsid w:val="000900A4"/>
    <w:rsid w:val="000B337A"/>
    <w:rsid w:val="000E54DB"/>
    <w:rsid w:val="001112D9"/>
    <w:rsid w:val="001144A3"/>
    <w:rsid w:val="00170149"/>
    <w:rsid w:val="00174D18"/>
    <w:rsid w:val="00185D2E"/>
    <w:rsid w:val="001D030D"/>
    <w:rsid w:val="001F5322"/>
    <w:rsid w:val="00267445"/>
    <w:rsid w:val="00270208"/>
    <w:rsid w:val="002F3E75"/>
    <w:rsid w:val="00334DCC"/>
    <w:rsid w:val="0034652C"/>
    <w:rsid w:val="00455DFC"/>
    <w:rsid w:val="00464866"/>
    <w:rsid w:val="004B24EB"/>
    <w:rsid w:val="004E745B"/>
    <w:rsid w:val="004F6788"/>
    <w:rsid w:val="00525917"/>
    <w:rsid w:val="00532192"/>
    <w:rsid w:val="0053760E"/>
    <w:rsid w:val="00592639"/>
    <w:rsid w:val="005B728E"/>
    <w:rsid w:val="005C1C2E"/>
    <w:rsid w:val="00606F7B"/>
    <w:rsid w:val="006974D0"/>
    <w:rsid w:val="006C50FD"/>
    <w:rsid w:val="006E75E6"/>
    <w:rsid w:val="006F129A"/>
    <w:rsid w:val="0075273E"/>
    <w:rsid w:val="00781CEB"/>
    <w:rsid w:val="00793BBF"/>
    <w:rsid w:val="007979CF"/>
    <w:rsid w:val="007D35E5"/>
    <w:rsid w:val="00803F2E"/>
    <w:rsid w:val="008128B9"/>
    <w:rsid w:val="008135F0"/>
    <w:rsid w:val="00863AAC"/>
    <w:rsid w:val="008806DC"/>
    <w:rsid w:val="008F2ECA"/>
    <w:rsid w:val="009520F5"/>
    <w:rsid w:val="0097427D"/>
    <w:rsid w:val="009C0044"/>
    <w:rsid w:val="00A130E4"/>
    <w:rsid w:val="00A159EB"/>
    <w:rsid w:val="00A306C3"/>
    <w:rsid w:val="00A3667A"/>
    <w:rsid w:val="00A42065"/>
    <w:rsid w:val="00A60034"/>
    <w:rsid w:val="00A93119"/>
    <w:rsid w:val="00AA0497"/>
    <w:rsid w:val="00AA1C77"/>
    <w:rsid w:val="00B30D41"/>
    <w:rsid w:val="00B52D5D"/>
    <w:rsid w:val="00B556DD"/>
    <w:rsid w:val="00BB2E05"/>
    <w:rsid w:val="00BE608E"/>
    <w:rsid w:val="00C1524F"/>
    <w:rsid w:val="00C96FEE"/>
    <w:rsid w:val="00D378A8"/>
    <w:rsid w:val="00D4593A"/>
    <w:rsid w:val="00D46BD9"/>
    <w:rsid w:val="00D82B43"/>
    <w:rsid w:val="00DB43BC"/>
    <w:rsid w:val="00DF4704"/>
    <w:rsid w:val="00E51176"/>
    <w:rsid w:val="00E81347"/>
    <w:rsid w:val="00E913E2"/>
    <w:rsid w:val="00E973CE"/>
    <w:rsid w:val="00EA57FC"/>
    <w:rsid w:val="00ED0604"/>
    <w:rsid w:val="00F571E5"/>
    <w:rsid w:val="00F97F5E"/>
    <w:rsid w:val="00FE2A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D18"/>
  </w:style>
  <w:style w:type="paragraph" w:styleId="Heading1">
    <w:name w:val="heading 1"/>
    <w:basedOn w:val="Normal"/>
    <w:next w:val="Normal"/>
    <w:link w:val="Heading1Char"/>
    <w:qFormat/>
    <w:rsid w:val="00066DFB"/>
    <w:pPr>
      <w:keepNext/>
      <w:spacing w:after="0" w:line="360" w:lineRule="auto"/>
      <w:outlineLvl w:val="0"/>
    </w:pPr>
    <w:rPr>
      <w:rFonts w:ascii="Times New Roman" w:eastAsia="Times New Roman" w:hAnsi="Times New Roman" w:cs="Times New Roman"/>
      <w:b/>
      <w:bCs/>
      <w:sz w:val="20"/>
      <w:szCs w:val="24"/>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2AD3"/>
    <w:rPr>
      <w:color w:val="0000FF"/>
      <w:u w:val="single"/>
    </w:rPr>
  </w:style>
  <w:style w:type="paragraph" w:styleId="FootnoteText">
    <w:name w:val="footnote text"/>
    <w:basedOn w:val="Normal"/>
    <w:link w:val="FootnoteTextChar"/>
    <w:uiPriority w:val="99"/>
    <w:semiHidden/>
    <w:unhideWhenUsed/>
    <w:rsid w:val="00A60034"/>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semiHidden/>
    <w:rsid w:val="00A60034"/>
    <w:rPr>
      <w:rFonts w:ascii="Times New Roman" w:eastAsia="Times New Roman" w:hAnsi="Times New Roman" w:cs="Times New Roman"/>
      <w:sz w:val="20"/>
      <w:szCs w:val="20"/>
      <w:lang w:val="en-GB"/>
    </w:rPr>
  </w:style>
  <w:style w:type="character" w:styleId="FootnoteReference">
    <w:name w:val="footnote reference"/>
    <w:uiPriority w:val="99"/>
    <w:semiHidden/>
    <w:unhideWhenUsed/>
    <w:rsid w:val="00A60034"/>
    <w:rPr>
      <w:vertAlign w:val="superscript"/>
    </w:rPr>
  </w:style>
  <w:style w:type="character" w:styleId="CommentReference">
    <w:name w:val="annotation reference"/>
    <w:uiPriority w:val="99"/>
    <w:semiHidden/>
    <w:unhideWhenUsed/>
    <w:rsid w:val="006E75E6"/>
    <w:rPr>
      <w:sz w:val="16"/>
      <w:szCs w:val="16"/>
    </w:rPr>
  </w:style>
  <w:style w:type="paragraph" w:styleId="CommentText">
    <w:name w:val="annotation text"/>
    <w:basedOn w:val="Normal"/>
    <w:link w:val="CommentTextChar"/>
    <w:uiPriority w:val="99"/>
    <w:unhideWhenUsed/>
    <w:rsid w:val="006E75E6"/>
    <w:pPr>
      <w:spacing w:after="16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6E75E6"/>
    <w:rPr>
      <w:rFonts w:ascii="Calibri" w:eastAsia="Calibri" w:hAnsi="Calibri" w:cs="Times New Roman"/>
      <w:sz w:val="20"/>
      <w:szCs w:val="20"/>
    </w:rPr>
  </w:style>
  <w:style w:type="character" w:customStyle="1" w:styleId="Heading1Char">
    <w:name w:val="Heading 1 Char"/>
    <w:basedOn w:val="DefaultParagraphFont"/>
    <w:link w:val="Heading1"/>
    <w:rsid w:val="00066DFB"/>
    <w:rPr>
      <w:rFonts w:ascii="Times New Roman" w:eastAsia="Times New Roman" w:hAnsi="Times New Roman" w:cs="Times New Roman"/>
      <w:b/>
      <w:bCs/>
      <w:sz w:val="20"/>
      <w:szCs w:val="24"/>
      <w:lang w:val="sr-Latn-CS"/>
    </w:rPr>
  </w:style>
  <w:style w:type="paragraph" w:styleId="BodyText">
    <w:name w:val="Body Text"/>
    <w:basedOn w:val="Normal"/>
    <w:link w:val="BodyTextChar"/>
    <w:rsid w:val="00066DFB"/>
    <w:pPr>
      <w:spacing w:after="0" w:line="240" w:lineRule="auto"/>
      <w:jc w:val="both"/>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rsid w:val="00066DFB"/>
    <w:rPr>
      <w:rFonts w:ascii="Times New Roman" w:eastAsia="Times New Roman" w:hAnsi="Times New Roman" w:cs="Times New Roman"/>
      <w:sz w:val="24"/>
      <w:szCs w:val="24"/>
      <w:lang w:val="sr-Cyrl-CS"/>
    </w:rPr>
  </w:style>
  <w:style w:type="paragraph" w:styleId="NormalWeb">
    <w:name w:val="Normal (Web)"/>
    <w:basedOn w:val="Normal"/>
    <w:unhideWhenUsed/>
    <w:rsid w:val="00066DFB"/>
    <w:pPr>
      <w:spacing w:before="100" w:beforeAutospacing="1" w:after="115"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97F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7F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scimagojr.com/journalsearch.php?q=5800160112&amp;tip=sid&amp;clean=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5037</Words>
  <Characters>28715</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Bata</dc:creator>
  <cp:revision>3</cp:revision>
  <cp:lastPrinted>2019-12-25T09:18:00Z</cp:lastPrinted>
  <dcterms:created xsi:type="dcterms:W3CDTF">2019-12-25T23:21:00Z</dcterms:created>
  <dcterms:modified xsi:type="dcterms:W3CDTF">2019-12-25T23:38:00Z</dcterms:modified>
</cp:coreProperties>
</file>