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1B3" w:rsidRDefault="001171A9" w:rsidP="001171A9">
      <w:pPr>
        <w:spacing w:line="360" w:lineRule="auto"/>
        <w:jc w:val="center"/>
        <w:rPr>
          <w:rFonts w:ascii="Times New Roman" w:hAnsi="Times New Roman"/>
          <w:b/>
          <w:sz w:val="24"/>
          <w:szCs w:val="24"/>
          <w:lang w:val="sr-Cyrl-CS"/>
        </w:rPr>
      </w:pPr>
      <w:r>
        <w:rPr>
          <w:rFonts w:ascii="Times New Roman" w:hAnsi="Times New Roman"/>
          <w:b/>
          <w:sz w:val="24"/>
          <w:szCs w:val="24"/>
          <w:lang w:val="sr-Cyrl-CS"/>
        </w:rPr>
        <w:t xml:space="preserve">Реферат о завршеној докторској дисертацији </w:t>
      </w:r>
      <w:r w:rsidRPr="001171A9">
        <w:rPr>
          <w:rFonts w:ascii="Times New Roman" w:hAnsi="Times New Roman"/>
          <w:b/>
          <w:i/>
          <w:sz w:val="24"/>
          <w:szCs w:val="24"/>
          <w:lang w:val="sr-Cyrl-CS"/>
        </w:rPr>
        <w:t>Огњишта и пећи у неолиту централног Балкана – технике израде и употреба</w:t>
      </w:r>
      <w:r>
        <w:rPr>
          <w:rFonts w:ascii="Times New Roman" w:hAnsi="Times New Roman"/>
          <w:b/>
          <w:i/>
          <w:sz w:val="24"/>
          <w:szCs w:val="24"/>
          <w:lang w:val="sr-Cyrl-CS"/>
        </w:rPr>
        <w:t xml:space="preserve"> </w:t>
      </w:r>
      <w:r>
        <w:rPr>
          <w:rFonts w:ascii="Times New Roman" w:hAnsi="Times New Roman"/>
          <w:b/>
          <w:sz w:val="24"/>
          <w:szCs w:val="24"/>
          <w:lang w:val="sr-Cyrl-CS"/>
        </w:rPr>
        <w:t>докторанда Ане Ђуричић</w:t>
      </w:r>
    </w:p>
    <w:p w:rsidR="001171A9" w:rsidRDefault="001171A9" w:rsidP="001171A9">
      <w:pPr>
        <w:spacing w:line="360" w:lineRule="auto"/>
        <w:jc w:val="center"/>
        <w:rPr>
          <w:rFonts w:ascii="Times New Roman" w:hAnsi="Times New Roman"/>
          <w:b/>
          <w:sz w:val="24"/>
          <w:szCs w:val="24"/>
          <w:lang w:val="sr-Cyrl-CS"/>
        </w:rPr>
      </w:pPr>
    </w:p>
    <w:p w:rsidR="001171A9" w:rsidRDefault="001171A9" w:rsidP="001171A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Дана 27.06.2019. године изабрани смо одлуком Наставно-научног већа Филозофског факултета у комисију за оцену докторског рада Ане Ђуричић под насловом </w:t>
      </w:r>
      <w:r>
        <w:rPr>
          <w:rFonts w:ascii="Times New Roman" w:hAnsi="Times New Roman" w:cs="Times New Roman"/>
          <w:i/>
          <w:sz w:val="24"/>
          <w:szCs w:val="24"/>
          <w:lang w:val="sr-Cyrl-RS"/>
        </w:rPr>
        <w:t xml:space="preserve">Огњишта и пећи у неолиту централног Балкана - технике израде и употреба. </w:t>
      </w:r>
      <w:r>
        <w:rPr>
          <w:rFonts w:ascii="Times New Roman" w:hAnsi="Times New Roman" w:cs="Times New Roman"/>
          <w:sz w:val="24"/>
          <w:szCs w:val="24"/>
          <w:lang w:val="sr-Cyrl-RS"/>
        </w:rPr>
        <w:t>Након детаљног прегледа дисертације износимо члановима Наставно-научног већа Филозофског факултета своје стручно мишљење.</w:t>
      </w:r>
    </w:p>
    <w:p w:rsidR="00D16BE2" w:rsidRDefault="00D16BE2" w:rsidP="00D16BE2">
      <w:pPr>
        <w:spacing w:line="360" w:lineRule="auto"/>
        <w:jc w:val="both"/>
        <w:rPr>
          <w:rFonts w:ascii="Times New Roman" w:hAnsi="Times New Roman"/>
          <w:b/>
          <w:sz w:val="24"/>
          <w:szCs w:val="24"/>
          <w:lang w:val="ru-RU"/>
        </w:rPr>
      </w:pPr>
      <w:r>
        <w:rPr>
          <w:rFonts w:ascii="Times New Roman" w:hAnsi="Times New Roman"/>
          <w:b/>
          <w:sz w:val="24"/>
          <w:szCs w:val="24"/>
          <w:lang w:val="sr-Cyrl-CS"/>
        </w:rPr>
        <w:t>1. Основни подаци о кандидату и дисертацији</w:t>
      </w:r>
      <w:r>
        <w:rPr>
          <w:rFonts w:ascii="Times New Roman" w:hAnsi="Times New Roman"/>
          <w:b/>
          <w:sz w:val="24"/>
          <w:szCs w:val="24"/>
          <w:lang w:val="ru-RU"/>
        </w:rPr>
        <w:t>:</w:t>
      </w:r>
    </w:p>
    <w:p w:rsidR="001171A9" w:rsidRDefault="00923959" w:rsidP="00D16BE2">
      <w:pPr>
        <w:spacing w:line="360" w:lineRule="auto"/>
        <w:ind w:firstLine="720"/>
        <w:jc w:val="both"/>
        <w:rPr>
          <w:rFonts w:ascii="Times New Roman" w:hAnsi="Times New Roman"/>
          <w:sz w:val="24"/>
          <w:szCs w:val="24"/>
          <w:lang w:val="sr-Latn-RS"/>
        </w:rPr>
      </w:pPr>
      <w:r w:rsidRPr="00181FFA">
        <w:rPr>
          <w:rFonts w:ascii="Times New Roman" w:hAnsi="Times New Roman"/>
          <w:bCs/>
          <w:sz w:val="24"/>
          <w:szCs w:val="24"/>
          <w:lang w:val="sr-Cyrl-RS"/>
        </w:rPr>
        <w:t>Ана Ђуричић</w:t>
      </w:r>
      <w:r w:rsidRPr="00181FFA">
        <w:rPr>
          <w:rFonts w:ascii="Times New Roman" w:hAnsi="Times New Roman"/>
          <w:bCs/>
          <w:sz w:val="24"/>
          <w:szCs w:val="24"/>
          <w:lang w:val="sr-Cyrl-CS"/>
        </w:rPr>
        <w:t xml:space="preserve"> рођена </w:t>
      </w:r>
      <w:r w:rsidRPr="00181FFA">
        <w:rPr>
          <w:rFonts w:ascii="Times New Roman" w:hAnsi="Times New Roman"/>
          <w:bCs/>
          <w:sz w:val="24"/>
          <w:szCs w:val="24"/>
          <w:lang w:val="sr-Latn-CS"/>
        </w:rPr>
        <w:t xml:space="preserve">је </w:t>
      </w:r>
      <w:r w:rsidRPr="00181FFA">
        <w:rPr>
          <w:rFonts w:ascii="Times New Roman" w:hAnsi="Times New Roman"/>
          <w:sz w:val="24"/>
          <w:szCs w:val="24"/>
          <w:lang w:val="it-IT"/>
        </w:rPr>
        <w:t>17.08.1987.</w:t>
      </w:r>
      <w:r>
        <w:rPr>
          <w:rFonts w:ascii="Times New Roman" w:hAnsi="Times New Roman"/>
          <w:sz w:val="24"/>
          <w:szCs w:val="24"/>
          <w:lang w:val="sr-Cyrl-RS"/>
        </w:rPr>
        <w:t xml:space="preserve"> </w:t>
      </w:r>
      <w:r w:rsidRPr="00181FFA">
        <w:rPr>
          <w:rFonts w:ascii="Times New Roman" w:hAnsi="Times New Roman"/>
          <w:sz w:val="24"/>
          <w:szCs w:val="24"/>
          <w:lang w:val="sr-Cyrl-CS"/>
        </w:rPr>
        <w:t xml:space="preserve">године у </w:t>
      </w:r>
      <w:r w:rsidRPr="00181FFA">
        <w:rPr>
          <w:rFonts w:ascii="Times New Roman" w:hAnsi="Times New Roman"/>
          <w:sz w:val="24"/>
          <w:szCs w:val="24"/>
          <w:lang w:val="sr-Cyrl-RS"/>
        </w:rPr>
        <w:t>Београду</w:t>
      </w:r>
      <w:r w:rsidRPr="00181FFA">
        <w:rPr>
          <w:rFonts w:ascii="Times New Roman" w:hAnsi="Times New Roman"/>
          <w:sz w:val="24"/>
          <w:szCs w:val="24"/>
          <w:lang w:val="sr-Cyrl-CS"/>
        </w:rPr>
        <w:t xml:space="preserve">. Студије археологије на Одељењу за археологију Филозофског факултета у Београду уписала </w:t>
      </w:r>
      <w:r>
        <w:rPr>
          <w:rFonts w:ascii="Times New Roman" w:hAnsi="Times New Roman"/>
          <w:sz w:val="24"/>
          <w:szCs w:val="24"/>
          <w:lang w:val="sr-Cyrl-CS"/>
        </w:rPr>
        <w:t>је 2006. године и</w:t>
      </w:r>
      <w:r w:rsidRPr="00181FFA">
        <w:rPr>
          <w:rFonts w:ascii="Times New Roman" w:hAnsi="Times New Roman"/>
          <w:sz w:val="24"/>
          <w:szCs w:val="24"/>
          <w:lang w:val="sr-Cyrl-CS"/>
        </w:rPr>
        <w:t xml:space="preserve"> дипломирала</w:t>
      </w:r>
      <w:r>
        <w:rPr>
          <w:rFonts w:ascii="Times New Roman" w:hAnsi="Times New Roman"/>
          <w:sz w:val="24"/>
          <w:szCs w:val="24"/>
          <w:lang w:val="sr-Cyrl-CS"/>
        </w:rPr>
        <w:t xml:space="preserve"> је</w:t>
      </w:r>
      <w:r w:rsidRPr="00181FFA">
        <w:rPr>
          <w:rFonts w:ascii="Times New Roman" w:hAnsi="Times New Roman"/>
          <w:sz w:val="24"/>
          <w:szCs w:val="24"/>
          <w:lang w:val="sr-Cyrl-CS"/>
        </w:rPr>
        <w:t xml:space="preserve"> 20</w:t>
      </w:r>
      <w:r w:rsidRPr="00B80346">
        <w:rPr>
          <w:rFonts w:ascii="Times New Roman" w:hAnsi="Times New Roman"/>
          <w:sz w:val="24"/>
          <w:szCs w:val="24"/>
          <w:lang w:val="sr-Cyrl-CS"/>
        </w:rPr>
        <w:t>11</w:t>
      </w:r>
      <w:r w:rsidRPr="00181FFA">
        <w:rPr>
          <w:rFonts w:ascii="Times New Roman" w:hAnsi="Times New Roman"/>
          <w:sz w:val="24"/>
          <w:szCs w:val="24"/>
          <w:lang w:val="sr-Cyrl-CS"/>
        </w:rPr>
        <w:t>. године са просечном оценом 9,60</w:t>
      </w:r>
      <w:r w:rsidR="00F35D72">
        <w:rPr>
          <w:rFonts w:ascii="Times New Roman" w:hAnsi="Times New Roman"/>
          <w:sz w:val="24"/>
          <w:szCs w:val="24"/>
          <w:lang w:val="sr-Cyrl-CS"/>
        </w:rPr>
        <w:t xml:space="preserve"> одбранивши рад „Монументална архитектура и друштвена организација у неолиту Анадолије“</w:t>
      </w:r>
      <w:r w:rsidRPr="00181FFA">
        <w:rPr>
          <w:rFonts w:ascii="Times New Roman" w:hAnsi="Times New Roman"/>
          <w:sz w:val="24"/>
          <w:szCs w:val="24"/>
          <w:lang w:val="sr-Cyrl-RS"/>
        </w:rPr>
        <w:t>. Н</w:t>
      </w:r>
      <w:r>
        <w:rPr>
          <w:rFonts w:ascii="Times New Roman" w:hAnsi="Times New Roman"/>
          <w:sz w:val="24"/>
          <w:szCs w:val="24"/>
          <w:lang w:val="sr-Cyrl-RS"/>
        </w:rPr>
        <w:t>а истом О</w:t>
      </w:r>
      <w:r w:rsidRPr="00181FFA">
        <w:rPr>
          <w:rFonts w:ascii="Times New Roman" w:hAnsi="Times New Roman"/>
          <w:sz w:val="24"/>
          <w:szCs w:val="24"/>
          <w:lang w:val="sr-Cyrl-RS"/>
        </w:rPr>
        <w:t xml:space="preserve">дељењу уписала је мастер студије 2011. године и </w:t>
      </w:r>
      <w:r w:rsidR="00F35D72">
        <w:rPr>
          <w:rFonts w:ascii="Times New Roman" w:hAnsi="Times New Roman"/>
          <w:sz w:val="24"/>
          <w:szCs w:val="24"/>
          <w:lang w:val="sr-Cyrl-RS"/>
        </w:rPr>
        <w:t>стекла звање – археолог-мастер одбраном рада „Експериментална археологија – анализа коннструкције и градње пећи на основу налаза са локалитета Винча – Бело Брдо“</w:t>
      </w:r>
      <w:r>
        <w:rPr>
          <w:rFonts w:ascii="Times New Roman" w:hAnsi="Times New Roman"/>
          <w:sz w:val="24"/>
          <w:szCs w:val="24"/>
          <w:lang w:val="sr-Cyrl-RS"/>
        </w:rPr>
        <w:t xml:space="preserve"> </w:t>
      </w:r>
      <w:r w:rsidRPr="00181FFA">
        <w:rPr>
          <w:rFonts w:ascii="Times New Roman" w:hAnsi="Times New Roman"/>
          <w:sz w:val="24"/>
          <w:szCs w:val="24"/>
          <w:lang w:val="sr-Cyrl-RS"/>
        </w:rPr>
        <w:t>2012. године</w:t>
      </w:r>
      <w:r w:rsidR="00F35D72">
        <w:rPr>
          <w:rFonts w:ascii="Times New Roman" w:hAnsi="Times New Roman"/>
          <w:sz w:val="24"/>
          <w:szCs w:val="24"/>
          <w:lang w:val="sr-Cyrl-RS"/>
        </w:rPr>
        <w:t>,</w:t>
      </w:r>
      <w:r w:rsidRPr="00181FFA">
        <w:rPr>
          <w:rFonts w:ascii="Times New Roman" w:hAnsi="Times New Roman"/>
          <w:sz w:val="24"/>
          <w:szCs w:val="24"/>
          <w:lang w:val="sr-Cyrl-CS"/>
        </w:rPr>
        <w:t xml:space="preserve"> са про</w:t>
      </w:r>
      <w:r>
        <w:rPr>
          <w:rFonts w:ascii="Times New Roman" w:hAnsi="Times New Roman"/>
          <w:sz w:val="24"/>
          <w:szCs w:val="24"/>
          <w:lang w:val="sr-Cyrl-CS"/>
        </w:rPr>
        <w:t>сечном оценом 10.</w:t>
      </w:r>
      <w:r>
        <w:rPr>
          <w:rFonts w:ascii="Times New Roman" w:hAnsi="Times New Roman"/>
          <w:sz w:val="24"/>
          <w:szCs w:val="24"/>
          <w:lang w:val="sr-Latn-RS"/>
        </w:rPr>
        <w:t xml:space="preserve"> </w:t>
      </w:r>
      <w:r w:rsidRPr="00181FFA">
        <w:rPr>
          <w:rFonts w:ascii="Times New Roman" w:hAnsi="Times New Roman"/>
          <w:sz w:val="24"/>
          <w:szCs w:val="24"/>
          <w:lang w:val="sr-Cyrl-CS"/>
        </w:rPr>
        <w:t>Исте године уписала је докторске студије на Одељењу за археологију</w:t>
      </w:r>
      <w:r>
        <w:rPr>
          <w:rFonts w:ascii="Times New Roman" w:hAnsi="Times New Roman"/>
          <w:sz w:val="24"/>
          <w:szCs w:val="24"/>
          <w:lang w:val="sr-Latn-RS"/>
        </w:rPr>
        <w:t>.</w:t>
      </w:r>
    </w:p>
    <w:p w:rsidR="00923959" w:rsidRDefault="00923959" w:rsidP="00D16BE2">
      <w:pPr>
        <w:spacing w:line="360" w:lineRule="auto"/>
        <w:ind w:firstLine="720"/>
        <w:jc w:val="both"/>
        <w:rPr>
          <w:rFonts w:ascii="Times New Roman" w:hAnsi="Times New Roman"/>
          <w:sz w:val="24"/>
          <w:szCs w:val="24"/>
          <w:lang w:val="sr-Cyrl-RS"/>
        </w:rPr>
      </w:pPr>
      <w:r w:rsidRPr="00181FFA">
        <w:rPr>
          <w:rFonts w:ascii="Times New Roman" w:hAnsi="Times New Roman"/>
          <w:sz w:val="24"/>
          <w:szCs w:val="24"/>
          <w:lang w:val="sr-Latn-CS"/>
        </w:rPr>
        <w:t xml:space="preserve">Од  </w:t>
      </w:r>
      <w:r w:rsidRPr="00181FFA">
        <w:rPr>
          <w:rFonts w:ascii="Times New Roman" w:hAnsi="Times New Roman"/>
          <w:sz w:val="24"/>
          <w:szCs w:val="24"/>
          <w:lang w:val="sr-Cyrl-CS"/>
        </w:rPr>
        <w:t>201</w:t>
      </w:r>
      <w:r w:rsidRPr="00181FFA">
        <w:rPr>
          <w:rFonts w:ascii="Times New Roman" w:hAnsi="Times New Roman"/>
          <w:sz w:val="24"/>
          <w:szCs w:val="24"/>
          <w:lang w:val="sr-Cyrl-RS"/>
        </w:rPr>
        <w:t xml:space="preserve">3. године као стипендиста Министарства просвете, науке и технолошког развоја ангажована је на пројекту </w:t>
      </w:r>
      <w:r w:rsidRPr="00181FFA">
        <w:rPr>
          <w:rFonts w:ascii="Times New Roman" w:hAnsi="Times New Roman"/>
          <w:i/>
          <w:sz w:val="24"/>
          <w:szCs w:val="24"/>
          <w:lang w:val="sr-Cyrl-RS"/>
        </w:rPr>
        <w:t>Биоархеологија древне Европе</w:t>
      </w:r>
      <w:r>
        <w:rPr>
          <w:rFonts w:ascii="Times New Roman" w:hAnsi="Times New Roman"/>
          <w:i/>
          <w:sz w:val="24"/>
          <w:szCs w:val="24"/>
          <w:lang w:val="sr-Cyrl-RS"/>
        </w:rPr>
        <w:t>: људи, животиње и биљке у праистроији Србије</w:t>
      </w:r>
      <w:r w:rsidRPr="00181FFA">
        <w:rPr>
          <w:rFonts w:ascii="Times New Roman" w:hAnsi="Times New Roman"/>
          <w:sz w:val="24"/>
          <w:szCs w:val="24"/>
          <w:lang w:val="sr-Cyrl-RS"/>
        </w:rPr>
        <w:t xml:space="preserve"> којим руководи</w:t>
      </w:r>
      <w:r>
        <w:rPr>
          <w:rFonts w:ascii="Times New Roman" w:hAnsi="Times New Roman"/>
          <w:sz w:val="24"/>
          <w:szCs w:val="24"/>
          <w:lang w:val="sr-Cyrl-RS"/>
        </w:rPr>
        <w:t xml:space="preserve"> проф. др Софија Стефановић. Т</w:t>
      </w:r>
      <w:r w:rsidRPr="00181FFA">
        <w:rPr>
          <w:rFonts w:ascii="Times New Roman" w:hAnsi="Times New Roman"/>
          <w:sz w:val="24"/>
          <w:szCs w:val="24"/>
          <w:lang w:val="sr-Cyrl-RS"/>
        </w:rPr>
        <w:t>оком 2016. године Министарство је одобрило њено укључење као истраживача на пројекту. У периоду између 2011</w:t>
      </w:r>
      <w:r>
        <w:rPr>
          <w:rFonts w:ascii="Times New Roman" w:hAnsi="Times New Roman"/>
          <w:sz w:val="24"/>
          <w:szCs w:val="24"/>
          <w:lang w:val="sr-Latn-RS"/>
        </w:rPr>
        <w:t xml:space="preserve">. </w:t>
      </w:r>
      <w:r>
        <w:rPr>
          <w:rFonts w:ascii="Times New Roman" w:hAnsi="Times New Roman"/>
          <w:sz w:val="24"/>
          <w:szCs w:val="24"/>
          <w:lang w:val="sr-Cyrl-RS"/>
        </w:rPr>
        <w:t xml:space="preserve">и </w:t>
      </w:r>
      <w:r w:rsidRPr="00181FFA">
        <w:rPr>
          <w:rFonts w:ascii="Times New Roman" w:hAnsi="Times New Roman"/>
          <w:sz w:val="24"/>
          <w:szCs w:val="24"/>
          <w:lang w:val="sr-Cyrl-RS"/>
        </w:rPr>
        <w:t>2012</w:t>
      </w:r>
      <w:r>
        <w:rPr>
          <w:rFonts w:ascii="Times New Roman" w:hAnsi="Times New Roman"/>
          <w:sz w:val="24"/>
          <w:szCs w:val="24"/>
          <w:lang w:val="sr-Cyrl-RS"/>
        </w:rPr>
        <w:t>. године</w:t>
      </w:r>
      <w:r w:rsidRPr="00181FFA">
        <w:rPr>
          <w:rFonts w:ascii="Times New Roman" w:hAnsi="Times New Roman"/>
          <w:sz w:val="24"/>
          <w:szCs w:val="24"/>
          <w:lang w:val="sr-Cyrl-RS"/>
        </w:rPr>
        <w:t xml:space="preserve"> била је ангажована као приправник у Народном музеју, а 2012. године стекла је звање кустос</w:t>
      </w:r>
      <w:r>
        <w:rPr>
          <w:rFonts w:ascii="Times New Roman" w:hAnsi="Times New Roman"/>
          <w:sz w:val="24"/>
          <w:szCs w:val="24"/>
          <w:lang w:val="sr-Cyrl-RS"/>
        </w:rPr>
        <w:t>а</w:t>
      </w:r>
      <w:r w:rsidRPr="00181FFA">
        <w:rPr>
          <w:rFonts w:ascii="Times New Roman" w:hAnsi="Times New Roman"/>
          <w:sz w:val="24"/>
          <w:szCs w:val="24"/>
          <w:lang w:val="sr-Cyrl-RS"/>
        </w:rPr>
        <w:t>. Током школовања, због изузетних резултата била је стипендиста Министарства просвете</w:t>
      </w:r>
      <w:r>
        <w:rPr>
          <w:rFonts w:ascii="Times New Roman" w:hAnsi="Times New Roman"/>
          <w:sz w:val="24"/>
          <w:szCs w:val="24"/>
          <w:lang w:val="sr-Cyrl-RS"/>
        </w:rPr>
        <w:t xml:space="preserve"> и науке</w:t>
      </w:r>
      <w:r w:rsidRPr="00181FFA">
        <w:rPr>
          <w:rFonts w:ascii="Times New Roman" w:hAnsi="Times New Roman"/>
          <w:sz w:val="24"/>
          <w:szCs w:val="24"/>
          <w:lang w:val="sr-Cyrl-RS"/>
        </w:rPr>
        <w:t xml:space="preserve"> (2007</w:t>
      </w:r>
      <w:r w:rsidRPr="00181FFA">
        <w:rPr>
          <w:rFonts w:ascii="Times New Roman" w:hAnsi="Times New Roman"/>
          <w:bCs/>
          <w:sz w:val="24"/>
          <w:szCs w:val="24"/>
          <w:lang w:val="sr-Cyrl-CS"/>
        </w:rPr>
        <w:t xml:space="preserve">– </w:t>
      </w:r>
      <w:r w:rsidRPr="00181FFA">
        <w:rPr>
          <w:rFonts w:ascii="Times New Roman" w:hAnsi="Times New Roman"/>
          <w:sz w:val="24"/>
          <w:szCs w:val="24"/>
          <w:lang w:val="sr-Cyrl-RS"/>
        </w:rPr>
        <w:t>2008), затим стипендиста Фонда за младе таленте Министарства омладине и спорта (2010</w:t>
      </w:r>
      <w:r w:rsidRPr="00181FFA">
        <w:rPr>
          <w:rFonts w:ascii="Times New Roman" w:hAnsi="Times New Roman"/>
          <w:bCs/>
          <w:sz w:val="24"/>
          <w:szCs w:val="24"/>
          <w:lang w:val="sr-Cyrl-CS"/>
        </w:rPr>
        <w:t xml:space="preserve">– </w:t>
      </w:r>
      <w:r w:rsidRPr="00181FFA">
        <w:rPr>
          <w:rFonts w:ascii="Times New Roman" w:hAnsi="Times New Roman"/>
          <w:sz w:val="24"/>
          <w:szCs w:val="24"/>
          <w:lang w:val="sr-Cyrl-RS"/>
        </w:rPr>
        <w:t>2011), као и добитник финансијеске помоћи за младе таленте Општине С</w:t>
      </w:r>
      <w:r>
        <w:rPr>
          <w:rFonts w:ascii="Times New Roman" w:hAnsi="Times New Roman"/>
          <w:sz w:val="24"/>
          <w:szCs w:val="24"/>
          <w:lang w:val="sr-Cyrl-RS"/>
        </w:rPr>
        <w:t>та</w:t>
      </w:r>
      <w:r w:rsidRPr="00181FFA">
        <w:rPr>
          <w:rFonts w:ascii="Times New Roman" w:hAnsi="Times New Roman"/>
          <w:sz w:val="24"/>
          <w:szCs w:val="24"/>
          <w:lang w:val="sr-Cyrl-RS"/>
        </w:rPr>
        <w:t>ри град (2013).</w:t>
      </w:r>
    </w:p>
    <w:p w:rsidR="00923959" w:rsidRDefault="001F5E4B" w:rsidP="00D16BE2">
      <w:pPr>
        <w:spacing w:line="360" w:lineRule="auto"/>
        <w:ind w:firstLine="720"/>
        <w:jc w:val="both"/>
        <w:rPr>
          <w:rFonts w:ascii="Times New Roman" w:hAnsi="Times New Roman"/>
          <w:bCs/>
          <w:sz w:val="24"/>
          <w:szCs w:val="24"/>
          <w:lang w:val="sr-Cyrl-CS"/>
        </w:rPr>
      </w:pPr>
      <w:r w:rsidRPr="00181FFA">
        <w:rPr>
          <w:rFonts w:ascii="Times New Roman" w:hAnsi="Times New Roman"/>
          <w:bCs/>
          <w:sz w:val="24"/>
          <w:szCs w:val="24"/>
          <w:lang w:val="sr-Cyrl-CS"/>
        </w:rPr>
        <w:t>У периоду између 2006. и 2011. године стекла је богато теренско искуство учествујући на археолошким истраживањима н</w:t>
      </w:r>
      <w:r>
        <w:rPr>
          <w:rFonts w:ascii="Times New Roman" w:hAnsi="Times New Roman"/>
          <w:bCs/>
          <w:sz w:val="24"/>
          <w:szCs w:val="24"/>
          <w:lang w:val="sr-Cyrl-CS"/>
        </w:rPr>
        <w:t xml:space="preserve">а </w:t>
      </w:r>
      <w:r w:rsidR="00F03091">
        <w:rPr>
          <w:rFonts w:ascii="Times New Roman" w:hAnsi="Times New Roman"/>
          <w:bCs/>
          <w:sz w:val="24"/>
          <w:szCs w:val="24"/>
          <w:lang w:val="sr-Cyrl-CS"/>
        </w:rPr>
        <w:t>археолошким</w:t>
      </w:r>
      <w:r>
        <w:rPr>
          <w:rFonts w:ascii="Times New Roman" w:hAnsi="Times New Roman"/>
          <w:bCs/>
          <w:sz w:val="24"/>
          <w:szCs w:val="24"/>
          <w:lang w:val="sr-Cyrl-CS"/>
        </w:rPr>
        <w:t xml:space="preserve"> локалитетима Винча-Бело Брдо, </w:t>
      </w:r>
      <w:r w:rsidRPr="00181FFA">
        <w:rPr>
          <w:rFonts w:ascii="Times New Roman" w:hAnsi="Times New Roman"/>
          <w:bCs/>
          <w:sz w:val="24"/>
          <w:szCs w:val="24"/>
          <w:lang w:val="sr-Cyrl-CS"/>
        </w:rPr>
        <w:t>Павловац – Чукар,  Павловац – Ковачке њиве, Српска кућа – Камењарке, Црвена стијена</w:t>
      </w:r>
      <w:r>
        <w:rPr>
          <w:rFonts w:ascii="Times New Roman" w:hAnsi="Times New Roman"/>
          <w:bCs/>
          <w:sz w:val="24"/>
          <w:szCs w:val="24"/>
          <w:lang w:val="sr-Cyrl-CS"/>
        </w:rPr>
        <w:t xml:space="preserve"> и</w:t>
      </w:r>
      <w:r w:rsidRPr="00181FFA">
        <w:rPr>
          <w:rFonts w:ascii="Times New Roman" w:hAnsi="Times New Roman"/>
          <w:bCs/>
          <w:sz w:val="24"/>
          <w:szCs w:val="24"/>
          <w:lang w:val="sr-Cyrl-CS"/>
        </w:rPr>
        <w:t xml:space="preserve"> Мала и Велика Баланица код Ниша.</w:t>
      </w:r>
    </w:p>
    <w:p w:rsidR="00AD4744" w:rsidRDefault="00AD4744" w:rsidP="00D16BE2">
      <w:pPr>
        <w:spacing w:line="360" w:lineRule="auto"/>
        <w:ind w:firstLine="720"/>
        <w:jc w:val="both"/>
        <w:rPr>
          <w:rFonts w:ascii="Times New Roman" w:hAnsi="Times New Roman" w:cs="Times New Roman"/>
          <w:sz w:val="24"/>
          <w:szCs w:val="24"/>
          <w:lang w:val="sr-Cyrl-RS"/>
        </w:rPr>
      </w:pPr>
      <w:r w:rsidRPr="003C284E">
        <w:rPr>
          <w:rFonts w:ascii="Times New Roman" w:hAnsi="Times New Roman" w:cs="Times New Roman"/>
          <w:sz w:val="24"/>
          <w:szCs w:val="24"/>
          <w:lang w:val="sr-Latn-CS"/>
        </w:rPr>
        <w:lastRenderedPageBreak/>
        <w:t>Ужа област интересовања</w:t>
      </w:r>
      <w:r>
        <w:rPr>
          <w:rFonts w:ascii="Times New Roman" w:hAnsi="Times New Roman" w:cs="Times New Roman"/>
          <w:sz w:val="24"/>
          <w:szCs w:val="24"/>
          <w:lang w:val="sr-Cyrl-RS"/>
        </w:rPr>
        <w:t xml:space="preserve"> Ане Ђуричић је праисторијска археологија, односно археологија неолита, и то пре свега начин израде и употребе термалних структура – пећи и огњишта. </w:t>
      </w:r>
      <w:r w:rsidR="00F03091">
        <w:rPr>
          <w:rFonts w:ascii="Times New Roman" w:hAnsi="Times New Roman" w:cs="Times New Roman"/>
          <w:sz w:val="24"/>
          <w:szCs w:val="24"/>
          <w:lang w:val="sr-Cyrl-RS"/>
        </w:rPr>
        <w:t>Њено интересовање за експерименталну археологију резултирало је експерименталном израдом пећи у архео-парковима Келтско село у Инђији и Неолитско Старчево у Старчеву и на локалитету Винча – Бело брдо, а учествовала је и у реконструкцији римске грнчарске пећи у Равни. Један од важних сегмената њене докторске дисертације представљају управо експерименталне израде пећи и огњишта, као и тестирање њихове могуће употребе приликом припреме хране.</w:t>
      </w:r>
    </w:p>
    <w:p w:rsidR="0040058F" w:rsidRPr="00181FFA" w:rsidRDefault="00F03091" w:rsidP="00AC31EE">
      <w:pPr>
        <w:spacing w:line="360" w:lineRule="auto"/>
        <w:ind w:firstLine="720"/>
        <w:jc w:val="both"/>
        <w:rPr>
          <w:rFonts w:ascii="Times New Roman" w:hAnsi="Times New Roman"/>
          <w:sz w:val="24"/>
          <w:szCs w:val="24"/>
          <w:lang w:val="sr-Cyrl-CS"/>
        </w:rPr>
      </w:pPr>
      <w:r>
        <w:rPr>
          <w:rFonts w:ascii="Times New Roman" w:hAnsi="Times New Roman" w:cs="Times New Roman"/>
          <w:sz w:val="24"/>
          <w:szCs w:val="24"/>
          <w:lang w:val="sr-Cyrl-RS"/>
        </w:rPr>
        <w:t>Ана Ђуричић се ангажовала и у томе да се археологија прикаже широј јавности</w:t>
      </w:r>
      <w:r w:rsidR="0040058F">
        <w:rPr>
          <w:rFonts w:ascii="Times New Roman" w:hAnsi="Times New Roman" w:cs="Times New Roman"/>
          <w:sz w:val="24"/>
          <w:szCs w:val="24"/>
          <w:lang w:val="sr-Cyrl-RS"/>
        </w:rPr>
        <w:t xml:space="preserve"> у пројектима </w:t>
      </w:r>
      <w:r w:rsidR="0040058F" w:rsidRPr="00181FFA">
        <w:rPr>
          <w:rFonts w:ascii="Times New Roman" w:hAnsi="Times New Roman"/>
          <w:i/>
          <w:sz w:val="24"/>
          <w:szCs w:val="24"/>
          <w:lang w:val="sr-Cyrl-CS"/>
        </w:rPr>
        <w:t>Израда реплика фигурина са локалитета Благотин</w:t>
      </w:r>
      <w:r w:rsidR="0040058F" w:rsidRPr="00181FFA">
        <w:rPr>
          <w:rFonts w:ascii="Times New Roman" w:hAnsi="Times New Roman"/>
          <w:sz w:val="24"/>
          <w:szCs w:val="24"/>
          <w:lang w:val="sr-Cyrl-CS"/>
        </w:rPr>
        <w:t xml:space="preserve"> у оквиру Народног универзитета Трстеник</w:t>
      </w:r>
      <w:r w:rsidR="0040058F">
        <w:rPr>
          <w:rFonts w:ascii="Times New Roman" w:hAnsi="Times New Roman"/>
          <w:sz w:val="24"/>
          <w:szCs w:val="24"/>
          <w:lang w:val="sr-Cyrl-CS"/>
        </w:rPr>
        <w:t xml:space="preserve">, </w:t>
      </w:r>
      <w:r w:rsidR="0040058F" w:rsidRPr="00181FFA">
        <w:rPr>
          <w:rFonts w:ascii="Times New Roman" w:hAnsi="Times New Roman"/>
          <w:i/>
          <w:sz w:val="24"/>
          <w:szCs w:val="24"/>
          <w:lang w:val="sr-Cyrl-CS"/>
        </w:rPr>
        <w:t>Оживљавање прошлости: експериментално реконструисање „Богиња са Благотина“</w:t>
      </w:r>
      <w:r w:rsidR="0040058F" w:rsidRPr="00181FFA">
        <w:rPr>
          <w:rFonts w:ascii="Times New Roman" w:hAnsi="Times New Roman"/>
          <w:sz w:val="24"/>
          <w:szCs w:val="24"/>
          <w:lang w:val="sr-Cyrl-CS"/>
        </w:rPr>
        <w:t xml:space="preserve"> у Музејској збирци Народног универзитета Трстеник. Такође, 2012. година била је сарадник на</w:t>
      </w:r>
      <w:r w:rsidR="0040058F">
        <w:rPr>
          <w:rFonts w:ascii="Times New Roman" w:hAnsi="Times New Roman"/>
          <w:sz w:val="24"/>
          <w:szCs w:val="24"/>
          <w:lang w:val="sr-Cyrl-CS"/>
        </w:rPr>
        <w:t xml:space="preserve"> </w:t>
      </w:r>
      <w:r w:rsidR="0040058F" w:rsidRPr="00181FFA">
        <w:rPr>
          <w:rFonts w:ascii="Times New Roman" w:hAnsi="Times New Roman"/>
          <w:sz w:val="24"/>
          <w:szCs w:val="24"/>
          <w:lang w:val="sr-Cyrl-CS"/>
        </w:rPr>
        <w:t xml:space="preserve">изложби </w:t>
      </w:r>
      <w:r w:rsidR="0040058F" w:rsidRPr="00181FFA">
        <w:rPr>
          <w:rFonts w:ascii="Times New Roman" w:hAnsi="Times New Roman"/>
          <w:i/>
          <w:sz w:val="24"/>
          <w:szCs w:val="24"/>
          <w:lang w:val="sr-Cyrl-CS"/>
        </w:rPr>
        <w:t>Богови и хероји</w:t>
      </w:r>
      <w:r w:rsidR="0040058F" w:rsidRPr="00181FFA">
        <w:rPr>
          <w:rFonts w:ascii="Times New Roman" w:hAnsi="Times New Roman"/>
          <w:sz w:val="24"/>
          <w:szCs w:val="24"/>
          <w:lang w:val="sr-Cyrl-CS"/>
        </w:rPr>
        <w:t xml:space="preserve"> у оквиру пројекта “Благо нама – Народни музеј у Скупштини града”</w:t>
      </w:r>
    </w:p>
    <w:p w:rsidR="0040058F" w:rsidRPr="00181FFA" w:rsidRDefault="0040058F" w:rsidP="0040058F">
      <w:pPr>
        <w:spacing w:line="360" w:lineRule="auto"/>
        <w:ind w:firstLine="720"/>
        <w:jc w:val="both"/>
        <w:rPr>
          <w:rFonts w:ascii="Times New Roman" w:hAnsi="Times New Roman"/>
          <w:sz w:val="24"/>
          <w:szCs w:val="24"/>
          <w:lang w:val="sr-Cyrl-CS"/>
        </w:rPr>
      </w:pPr>
      <w:r w:rsidRPr="00181FFA">
        <w:rPr>
          <w:rFonts w:ascii="Times New Roman" w:hAnsi="Times New Roman"/>
          <w:sz w:val="24"/>
          <w:szCs w:val="24"/>
          <w:lang w:val="sr-Cyrl-CS"/>
        </w:rPr>
        <w:t>Ана Ђуричић је од 2013. године члан Европске асоцијације археолога и Српског археолошког друштва.</w:t>
      </w:r>
    </w:p>
    <w:p w:rsidR="00F03091" w:rsidRDefault="0040058F" w:rsidP="00D16BE2">
      <w:pPr>
        <w:spacing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Колегиница Ана Ђуричић је досад објавила </w:t>
      </w:r>
      <w:r w:rsidR="00860264">
        <w:rPr>
          <w:rFonts w:ascii="Times New Roman" w:hAnsi="Times New Roman" w:cs="Times New Roman"/>
          <w:sz w:val="24"/>
          <w:szCs w:val="24"/>
          <w:lang w:val="sr-Cyrl-CS"/>
        </w:rPr>
        <w:t>пет</w:t>
      </w:r>
      <w:r>
        <w:rPr>
          <w:rFonts w:ascii="Times New Roman" w:hAnsi="Times New Roman" w:cs="Times New Roman"/>
          <w:sz w:val="24"/>
          <w:szCs w:val="24"/>
          <w:lang w:val="sr-Cyrl-CS"/>
        </w:rPr>
        <w:t xml:space="preserve"> научних и стручних радова и учествовала на </w:t>
      </w:r>
      <w:r w:rsidR="00860264">
        <w:rPr>
          <w:rFonts w:ascii="Times New Roman" w:hAnsi="Times New Roman" w:cs="Times New Roman"/>
          <w:sz w:val="24"/>
          <w:szCs w:val="24"/>
          <w:lang w:val="sr-Cyrl-CS"/>
        </w:rPr>
        <w:t>дванаест</w:t>
      </w:r>
      <w:r>
        <w:rPr>
          <w:rFonts w:ascii="Times New Roman" w:hAnsi="Times New Roman" w:cs="Times New Roman"/>
          <w:sz w:val="24"/>
          <w:szCs w:val="24"/>
          <w:lang w:val="sr-Cyrl-CS"/>
        </w:rPr>
        <w:t xml:space="preserve"> домаћих и међународних научних скупова:</w:t>
      </w:r>
    </w:p>
    <w:p w:rsidR="0040058F" w:rsidRPr="00720282" w:rsidRDefault="0040058F" w:rsidP="0040058F">
      <w:pPr>
        <w:autoSpaceDE w:val="0"/>
        <w:autoSpaceDN w:val="0"/>
        <w:adjustRightInd w:val="0"/>
        <w:spacing w:after="0" w:line="360" w:lineRule="auto"/>
        <w:jc w:val="both"/>
        <w:rPr>
          <w:rFonts w:ascii="Times New Roman" w:hAnsi="Times New Roman"/>
          <w:bCs/>
          <w:sz w:val="24"/>
          <w:szCs w:val="24"/>
        </w:rPr>
      </w:pPr>
      <w:r w:rsidRPr="00720282">
        <w:rPr>
          <w:rFonts w:ascii="Times New Roman" w:eastAsia="Times New Roman" w:hAnsi="Times New Roman"/>
          <w:b/>
          <w:sz w:val="24"/>
          <w:szCs w:val="24"/>
          <w:lang w:eastAsia="sr-Latn-CS"/>
        </w:rPr>
        <w:t>Đuričić</w:t>
      </w:r>
      <w:r w:rsidRPr="00F1740B">
        <w:rPr>
          <w:rFonts w:ascii="Times New Roman" w:eastAsia="Times New Roman" w:hAnsi="Times New Roman"/>
          <w:sz w:val="24"/>
          <w:szCs w:val="24"/>
          <w:lang w:eastAsia="sr-Latn-CS"/>
        </w:rPr>
        <w:t xml:space="preserve">, </w:t>
      </w:r>
      <w:r w:rsidRPr="00F1740B">
        <w:rPr>
          <w:rFonts w:ascii="Times New Roman" w:eastAsia="Times New Roman" w:hAnsi="Times New Roman"/>
          <w:sz w:val="24"/>
          <w:szCs w:val="24"/>
          <w:lang w:val="sr-Cyrl-CS" w:eastAsia="sr-Latn-CS"/>
        </w:rPr>
        <w:t xml:space="preserve">А. 2018. </w:t>
      </w:r>
      <w:r w:rsidRPr="00F1740B">
        <w:rPr>
          <w:rFonts w:ascii="Times New Roman" w:eastAsia="Times New Roman" w:hAnsi="Times New Roman"/>
          <w:sz w:val="24"/>
          <w:szCs w:val="24"/>
          <w:lang w:eastAsia="sr-Latn-CS"/>
        </w:rPr>
        <w:t>Experimental reconstruction of a Neolithic oven from the site of Vinča</w:t>
      </w:r>
      <w:r w:rsidRPr="00F1740B">
        <w:rPr>
          <w:rFonts w:ascii="Times New Roman" w:eastAsia="Times New Roman" w:hAnsi="Times New Roman"/>
          <w:sz w:val="24"/>
          <w:szCs w:val="24"/>
          <w:lang w:val="sr-Cyrl-CS" w:eastAsia="sr-Latn-CS"/>
        </w:rPr>
        <w:t xml:space="preserve">, </w:t>
      </w:r>
      <w:r w:rsidRPr="00F1740B">
        <w:rPr>
          <w:rFonts w:ascii="Times New Roman" w:eastAsia="Times New Roman" w:hAnsi="Times New Roman"/>
          <w:sz w:val="24"/>
          <w:szCs w:val="24"/>
          <w:lang w:eastAsia="sr-Latn-CS"/>
        </w:rPr>
        <w:t>In:</w:t>
      </w:r>
      <w:r w:rsidRPr="00F1740B">
        <w:rPr>
          <w:rFonts w:ascii="Times New Roman" w:hAnsi="Times New Roman"/>
          <w:sz w:val="24"/>
          <w:szCs w:val="24"/>
        </w:rPr>
        <w:t xml:space="preserve"> Alarcón García, E., Padilla Fernández, J. J., Arboledas Martínez, L. and Chapon, L. (eds.):</w:t>
      </w:r>
      <w:r w:rsidRPr="00F1740B">
        <w:rPr>
          <w:rFonts w:ascii="Times New Roman" w:eastAsia="Times New Roman" w:hAnsi="Times New Roman"/>
          <w:sz w:val="24"/>
          <w:szCs w:val="24"/>
          <w:lang w:eastAsia="sr-Latn-CS"/>
        </w:rPr>
        <w:t xml:space="preserve"> </w:t>
      </w:r>
      <w:r w:rsidRPr="00F1740B">
        <w:rPr>
          <w:rFonts w:ascii="Times New Roman" w:eastAsia="Times New Roman" w:hAnsi="Times New Roman"/>
          <w:sz w:val="24"/>
          <w:szCs w:val="24"/>
          <w:lang w:val="sr-Cyrl-CS" w:eastAsia="sr-Latn-CS"/>
        </w:rPr>
        <w:t xml:space="preserve"> </w:t>
      </w:r>
      <w:r w:rsidRPr="00F1740B">
        <w:rPr>
          <w:rFonts w:ascii="Times New Roman" w:eastAsia="Times New Roman" w:hAnsi="Times New Roman"/>
          <w:i/>
          <w:sz w:val="24"/>
          <w:szCs w:val="24"/>
          <w:lang w:eastAsia="sr-Latn-CS"/>
        </w:rPr>
        <w:t>Algo más que galbos y cacharros. Etnoarqueología y experimentación cerámica/Something more than galbos and pots. Ethnoarchaeology and ceramic experimentation</w:t>
      </w:r>
      <w:r w:rsidRPr="00F1740B">
        <w:rPr>
          <w:rFonts w:ascii="Times New Roman" w:eastAsia="Times New Roman" w:hAnsi="Times New Roman"/>
          <w:sz w:val="24"/>
          <w:szCs w:val="24"/>
          <w:lang w:eastAsia="sr-Latn-CS"/>
        </w:rPr>
        <w:t xml:space="preserve">: </w:t>
      </w:r>
      <w:r w:rsidRPr="00F1740B">
        <w:rPr>
          <w:rFonts w:ascii="Times New Roman" w:eastAsia="Times New Roman" w:hAnsi="Times New Roman"/>
          <w:i/>
          <w:sz w:val="24"/>
          <w:szCs w:val="24"/>
          <w:lang w:eastAsia="sr-Latn-CS"/>
        </w:rPr>
        <w:t>MENGA Revista de prehistoria de Andalucía, Serie monogràfica</w:t>
      </w:r>
      <w:r w:rsidRPr="00F1740B">
        <w:rPr>
          <w:rFonts w:ascii="Times New Roman" w:eastAsia="Times New Roman" w:hAnsi="Times New Roman"/>
          <w:sz w:val="24"/>
          <w:szCs w:val="24"/>
          <w:lang w:eastAsia="sr-Latn-CS"/>
        </w:rPr>
        <w:t xml:space="preserve"> 4: 329 – 337. Junta de Andalucía Consejería de cultura, </w:t>
      </w:r>
      <w:r w:rsidRPr="00F1740B">
        <w:rPr>
          <w:rFonts w:ascii="Times New Roman" w:hAnsi="Times New Roman"/>
          <w:bCs/>
          <w:sz w:val="24"/>
          <w:szCs w:val="24"/>
        </w:rPr>
        <w:t>Conjunto Arqueológico Dólmenes de Antequera.</w:t>
      </w:r>
    </w:p>
    <w:p w:rsidR="0040058F" w:rsidRPr="00BB54F6" w:rsidRDefault="0040058F" w:rsidP="0040058F">
      <w:pPr>
        <w:spacing w:line="360" w:lineRule="auto"/>
        <w:jc w:val="both"/>
        <w:rPr>
          <w:rFonts w:ascii="Times New Roman" w:hAnsi="Times New Roman"/>
          <w:sz w:val="24"/>
          <w:szCs w:val="24"/>
          <w:lang w:val="en-GB"/>
        </w:rPr>
      </w:pPr>
      <w:r w:rsidRPr="00BB54F6">
        <w:rPr>
          <w:rFonts w:ascii="Times New Roman" w:hAnsi="Times New Roman"/>
          <w:sz w:val="24"/>
          <w:szCs w:val="24"/>
          <w:lang w:val="en-GB"/>
        </w:rPr>
        <w:t xml:space="preserve">Jašarević, A i </w:t>
      </w:r>
      <w:r w:rsidRPr="00BB54F6">
        <w:rPr>
          <w:rFonts w:ascii="Times New Roman" w:hAnsi="Times New Roman"/>
          <w:b/>
          <w:sz w:val="24"/>
          <w:szCs w:val="24"/>
          <w:lang w:val="en-GB"/>
        </w:rPr>
        <w:t>Đuričić, A</w:t>
      </w:r>
      <w:r w:rsidRPr="00BB54F6">
        <w:rPr>
          <w:rFonts w:ascii="Times New Roman" w:hAnsi="Times New Roman"/>
          <w:sz w:val="24"/>
          <w:szCs w:val="24"/>
          <w:lang w:val="en-GB"/>
        </w:rPr>
        <w:t xml:space="preserve">. 2017. Bregovi nad Bakarama, naselje starčevačke kulture u sjevernoj Bosni, </w:t>
      </w:r>
      <w:r w:rsidRPr="00BB54F6">
        <w:rPr>
          <w:rFonts w:ascii="Times New Roman" w:hAnsi="Times New Roman"/>
          <w:i/>
          <w:sz w:val="24"/>
          <w:szCs w:val="24"/>
          <w:lang w:val="en-GB"/>
        </w:rPr>
        <w:t xml:space="preserve">Cleuna </w:t>
      </w:r>
      <w:r w:rsidRPr="00BB54F6">
        <w:rPr>
          <w:rFonts w:ascii="Times New Roman" w:hAnsi="Times New Roman"/>
          <w:sz w:val="24"/>
          <w:szCs w:val="24"/>
          <w:lang w:val="en-GB"/>
        </w:rPr>
        <w:t>2: 7-23.</w:t>
      </w:r>
    </w:p>
    <w:p w:rsidR="0040058F" w:rsidRPr="004B5E4D" w:rsidRDefault="0040058F" w:rsidP="0040058F">
      <w:pPr>
        <w:spacing w:line="360" w:lineRule="auto"/>
        <w:jc w:val="both"/>
        <w:rPr>
          <w:rFonts w:ascii="Times New Roman" w:hAnsi="Times New Roman"/>
          <w:sz w:val="24"/>
          <w:szCs w:val="24"/>
          <w:lang w:val="sr-Cyrl-RS"/>
        </w:rPr>
      </w:pPr>
      <w:r w:rsidRPr="004B5E4D">
        <w:rPr>
          <w:rFonts w:ascii="Times New Roman" w:hAnsi="Times New Roman"/>
          <w:b/>
          <w:sz w:val="24"/>
          <w:szCs w:val="24"/>
          <w:lang w:val="sr-Cyrl-RS"/>
        </w:rPr>
        <w:t>Ђуричић, А</w:t>
      </w:r>
      <w:r w:rsidRPr="004B5E4D">
        <w:rPr>
          <w:rFonts w:ascii="Times New Roman" w:hAnsi="Times New Roman"/>
          <w:sz w:val="24"/>
          <w:szCs w:val="24"/>
          <w:lang w:val="sr-Cyrl-RS"/>
        </w:rPr>
        <w:t xml:space="preserve">. </w:t>
      </w:r>
      <w:r>
        <w:rPr>
          <w:rFonts w:ascii="Times New Roman" w:hAnsi="Times New Roman"/>
          <w:sz w:val="24"/>
          <w:szCs w:val="24"/>
        </w:rPr>
        <w:t xml:space="preserve">2016. </w:t>
      </w:r>
      <w:r w:rsidRPr="004B5E4D">
        <w:rPr>
          <w:rFonts w:ascii="Times New Roman" w:hAnsi="Times New Roman"/>
          <w:sz w:val="24"/>
          <w:szCs w:val="24"/>
          <w:lang w:val="sr-Cyrl-RS"/>
        </w:rPr>
        <w:t xml:space="preserve">Заштитна ископавања локалитета Камењарке у Српској Кући, У: Перић, С и Булатовић, А (ур.), </w:t>
      </w:r>
      <w:r w:rsidRPr="004B5E4D">
        <w:rPr>
          <w:rFonts w:ascii="Times New Roman" w:hAnsi="Times New Roman"/>
          <w:i/>
          <w:sz w:val="24"/>
          <w:szCs w:val="24"/>
          <w:lang w:val="sr-Cyrl-RS"/>
        </w:rPr>
        <w:t>Заштитна археолошка истраживања на аутопуту Е75, 2011-2014. године</w:t>
      </w:r>
      <w:r>
        <w:rPr>
          <w:rFonts w:ascii="Times New Roman" w:hAnsi="Times New Roman"/>
          <w:sz w:val="24"/>
          <w:szCs w:val="24"/>
          <w:lang w:val="sr-Cyrl-RS"/>
        </w:rPr>
        <w:t xml:space="preserve">: </w:t>
      </w:r>
      <w:r>
        <w:rPr>
          <w:rFonts w:ascii="Times New Roman" w:hAnsi="Times New Roman"/>
          <w:sz w:val="24"/>
          <w:szCs w:val="24"/>
        </w:rPr>
        <w:t>383-395.</w:t>
      </w:r>
      <w:r w:rsidRPr="004B5E4D">
        <w:rPr>
          <w:rFonts w:ascii="Times New Roman" w:hAnsi="Times New Roman"/>
          <w:sz w:val="24"/>
          <w:szCs w:val="24"/>
          <w:lang w:val="sr-Cyrl-RS"/>
        </w:rPr>
        <w:t xml:space="preserve"> Београд</w:t>
      </w:r>
      <w:r>
        <w:rPr>
          <w:rFonts w:ascii="Times New Roman" w:hAnsi="Times New Roman"/>
          <w:sz w:val="24"/>
          <w:szCs w:val="24"/>
        </w:rPr>
        <w:t>:</w:t>
      </w:r>
      <w:r w:rsidRPr="004B5E4D">
        <w:rPr>
          <w:rFonts w:ascii="Times New Roman" w:hAnsi="Times New Roman"/>
          <w:sz w:val="24"/>
          <w:szCs w:val="24"/>
          <w:lang w:val="sr-Cyrl-RS"/>
        </w:rPr>
        <w:t xml:space="preserve"> </w:t>
      </w:r>
      <w:r>
        <w:rPr>
          <w:rFonts w:ascii="Times New Roman" w:hAnsi="Times New Roman"/>
          <w:sz w:val="24"/>
          <w:szCs w:val="24"/>
          <w:lang w:val="sr-Cyrl-RS"/>
        </w:rPr>
        <w:t>Археолошки институт.</w:t>
      </w:r>
    </w:p>
    <w:p w:rsidR="0040058F" w:rsidRDefault="0040058F" w:rsidP="0040058F">
      <w:pPr>
        <w:spacing w:line="360" w:lineRule="auto"/>
        <w:jc w:val="both"/>
        <w:rPr>
          <w:rFonts w:ascii="Times New Roman" w:hAnsi="Times New Roman"/>
          <w:sz w:val="24"/>
          <w:szCs w:val="24"/>
        </w:rPr>
      </w:pPr>
      <w:r w:rsidRPr="004B5E4D">
        <w:rPr>
          <w:rFonts w:ascii="Times New Roman" w:hAnsi="Times New Roman"/>
          <w:b/>
          <w:sz w:val="24"/>
          <w:szCs w:val="24"/>
        </w:rPr>
        <w:lastRenderedPageBreak/>
        <w:t>Đuričić, A.</w:t>
      </w:r>
      <w:r w:rsidRPr="00BE3DE4">
        <w:rPr>
          <w:rFonts w:ascii="Times New Roman" w:hAnsi="Times New Roman"/>
          <w:sz w:val="24"/>
          <w:szCs w:val="24"/>
        </w:rPr>
        <w:t xml:space="preserve"> 2014. The  Construction and Usage of the Neolithic Oven: Experimental Archaeology</w:t>
      </w:r>
      <w:r>
        <w:rPr>
          <w:rFonts w:ascii="Times New Roman" w:hAnsi="Times New Roman"/>
          <w:sz w:val="24"/>
          <w:szCs w:val="24"/>
        </w:rPr>
        <w:t>,</w:t>
      </w:r>
      <w:r w:rsidRPr="00BE3DE4">
        <w:rPr>
          <w:rFonts w:ascii="Times New Roman" w:hAnsi="Times New Roman"/>
          <w:sz w:val="24"/>
          <w:szCs w:val="24"/>
        </w:rPr>
        <w:t xml:space="preserve"> In</w:t>
      </w:r>
      <w:r>
        <w:rPr>
          <w:rFonts w:ascii="Times New Roman" w:hAnsi="Times New Roman"/>
          <w:sz w:val="24"/>
          <w:szCs w:val="24"/>
        </w:rPr>
        <w:t>:</w:t>
      </w:r>
      <w:r w:rsidRPr="00BE3DE4">
        <w:rPr>
          <w:rFonts w:ascii="Times New Roman" w:hAnsi="Times New Roman"/>
          <w:sz w:val="24"/>
          <w:szCs w:val="24"/>
        </w:rPr>
        <w:t xml:space="preserve"> </w:t>
      </w:r>
      <w:r>
        <w:rPr>
          <w:rFonts w:ascii="Times New Roman" w:hAnsi="Times New Roman"/>
          <w:sz w:val="24"/>
          <w:szCs w:val="24"/>
        </w:rPr>
        <w:t xml:space="preserve">Antonović, D and Vitezović, S. (eds.): </w:t>
      </w:r>
      <w:r w:rsidRPr="00BE3DE4">
        <w:rPr>
          <w:rFonts w:ascii="Times New Roman" w:hAnsi="Times New Roman"/>
          <w:sz w:val="24"/>
          <w:szCs w:val="24"/>
        </w:rPr>
        <w:t>Archaeo</w:t>
      </w:r>
      <w:r w:rsidRPr="00BE3DE4">
        <w:rPr>
          <w:rFonts w:ascii="Times New Roman" w:hAnsi="Times New Roman"/>
          <w:i/>
          <w:sz w:val="24"/>
          <w:szCs w:val="24"/>
        </w:rPr>
        <w:t>technology: studying technology from prehistory to the Middle Ages</w:t>
      </w:r>
      <w:r>
        <w:rPr>
          <w:rFonts w:ascii="Times New Roman" w:hAnsi="Times New Roman"/>
          <w:sz w:val="24"/>
          <w:szCs w:val="24"/>
        </w:rPr>
        <w:t xml:space="preserve">: </w:t>
      </w:r>
      <w:r w:rsidRPr="00BE3DE4">
        <w:rPr>
          <w:rFonts w:ascii="Times New Roman" w:hAnsi="Times New Roman"/>
          <w:sz w:val="24"/>
          <w:szCs w:val="24"/>
        </w:rPr>
        <w:t xml:space="preserve"> </w:t>
      </w:r>
      <w:r w:rsidRPr="00BE3DE4">
        <w:rPr>
          <w:rFonts w:ascii="Times New Roman" w:hAnsi="Times New Roman"/>
          <w:sz w:val="24"/>
          <w:szCs w:val="24"/>
          <w:lang w:val="sr-Cyrl-RS"/>
        </w:rPr>
        <w:t>257-277.</w:t>
      </w:r>
      <w:r>
        <w:rPr>
          <w:rFonts w:ascii="Times New Roman" w:hAnsi="Times New Roman"/>
          <w:sz w:val="24"/>
          <w:szCs w:val="24"/>
        </w:rPr>
        <w:t xml:space="preserve"> </w:t>
      </w:r>
      <w:r w:rsidRPr="00BE3DE4">
        <w:rPr>
          <w:rFonts w:ascii="Times New Roman" w:hAnsi="Times New Roman"/>
          <w:sz w:val="24"/>
          <w:szCs w:val="24"/>
        </w:rPr>
        <w:t>Belgr</w:t>
      </w:r>
      <w:r>
        <w:rPr>
          <w:rFonts w:ascii="Times New Roman" w:hAnsi="Times New Roman"/>
          <w:sz w:val="24"/>
          <w:szCs w:val="24"/>
        </w:rPr>
        <w:t xml:space="preserve">ade: Srpsko arheološko društvo. </w:t>
      </w:r>
    </w:p>
    <w:p w:rsidR="0040058F" w:rsidRPr="0078640A" w:rsidRDefault="0040058F" w:rsidP="0040058F">
      <w:pPr>
        <w:spacing w:after="0" w:line="360" w:lineRule="auto"/>
        <w:jc w:val="both"/>
        <w:rPr>
          <w:rFonts w:ascii="Times New Roman" w:eastAsia="Times New Roman" w:hAnsi="Times New Roman"/>
          <w:sz w:val="24"/>
          <w:szCs w:val="24"/>
          <w:lang w:val="ru-RU"/>
        </w:rPr>
      </w:pPr>
      <w:r w:rsidRPr="0078640A">
        <w:rPr>
          <w:rFonts w:ascii="Times New Roman" w:eastAsia="Times New Roman" w:hAnsi="Times New Roman"/>
          <w:b/>
          <w:sz w:val="24"/>
          <w:szCs w:val="24"/>
          <w:lang w:val="ru-RU"/>
        </w:rPr>
        <w:t>Ђуричић, А.</w:t>
      </w:r>
      <w:r w:rsidRPr="0078640A">
        <w:rPr>
          <w:rFonts w:ascii="Times New Roman" w:eastAsia="Times New Roman" w:hAnsi="Times New Roman"/>
          <w:sz w:val="24"/>
          <w:szCs w:val="24"/>
          <w:lang w:val="ru-RU"/>
        </w:rPr>
        <w:t xml:space="preserve"> 2018. Технологија израде пећи из куће 01/06 са локалитета Винча – Бело брдо, </w:t>
      </w:r>
      <w:r w:rsidRPr="0078640A">
        <w:rPr>
          <w:rFonts w:ascii="Times New Roman" w:eastAsia="Times New Roman" w:hAnsi="Times New Roman"/>
          <w:i/>
          <w:sz w:val="24"/>
          <w:szCs w:val="24"/>
        </w:rPr>
        <w:t>XLI</w:t>
      </w:r>
      <w:r w:rsidRPr="00653CE4">
        <w:rPr>
          <w:rFonts w:ascii="Times New Roman" w:eastAsia="Times New Roman" w:hAnsi="Times New Roman"/>
          <w:i/>
          <w:sz w:val="24"/>
          <w:szCs w:val="24"/>
          <w:lang w:val="ru-RU"/>
        </w:rPr>
        <w:t xml:space="preserve"> </w:t>
      </w:r>
      <w:r w:rsidRPr="0078640A">
        <w:rPr>
          <w:rFonts w:ascii="Times New Roman" w:eastAsia="Times New Roman" w:hAnsi="Times New Roman"/>
          <w:i/>
          <w:sz w:val="24"/>
          <w:szCs w:val="24"/>
          <w:lang w:val="sr-Cyrl-RS"/>
        </w:rPr>
        <w:t xml:space="preserve">Годишњи скуп Српског археолошког друштва, </w:t>
      </w:r>
      <w:r w:rsidRPr="0078640A">
        <w:rPr>
          <w:rFonts w:ascii="Times New Roman" w:eastAsia="Times New Roman" w:hAnsi="Times New Roman"/>
          <w:sz w:val="24"/>
          <w:szCs w:val="24"/>
          <w:lang w:val="sr-Cyrl-RS"/>
        </w:rPr>
        <w:t>П</w:t>
      </w:r>
      <w:r w:rsidR="00653CE4">
        <w:rPr>
          <w:rFonts w:ascii="Times New Roman" w:eastAsia="Times New Roman" w:hAnsi="Times New Roman"/>
          <w:sz w:val="24"/>
          <w:szCs w:val="24"/>
          <w:lang w:val="sr-Cyrl-RS"/>
        </w:rPr>
        <w:t>а</w:t>
      </w:r>
      <w:r w:rsidRPr="0078640A">
        <w:rPr>
          <w:rFonts w:ascii="Times New Roman" w:eastAsia="Times New Roman" w:hAnsi="Times New Roman"/>
          <w:sz w:val="24"/>
          <w:szCs w:val="24"/>
          <w:lang w:val="sr-Cyrl-RS"/>
        </w:rPr>
        <w:t xml:space="preserve">нчево, Србија </w:t>
      </w:r>
      <w:r w:rsidRPr="0078640A">
        <w:rPr>
          <w:rFonts w:ascii="Times New Roman" w:eastAsia="Times New Roman" w:hAnsi="Times New Roman"/>
          <w:sz w:val="24"/>
          <w:szCs w:val="24"/>
          <w:lang w:val="ru-RU"/>
        </w:rPr>
        <w:t>31. мај – 2. јун 2018. године</w:t>
      </w:r>
      <w:r w:rsidRPr="0078640A">
        <w:rPr>
          <w:rFonts w:ascii="Times New Roman" w:eastAsia="Times New Roman" w:hAnsi="Times New Roman"/>
          <w:sz w:val="24"/>
          <w:szCs w:val="24"/>
          <w:lang w:val="sr-Cyrl-RS"/>
        </w:rPr>
        <w:t>: 108, 109</w:t>
      </w:r>
      <w:r w:rsidRPr="0078640A">
        <w:rPr>
          <w:rFonts w:ascii="Times New Roman" w:eastAsia="Times New Roman" w:hAnsi="Times New Roman"/>
          <w:sz w:val="24"/>
          <w:szCs w:val="24"/>
          <w:lang w:val="ru-RU"/>
        </w:rPr>
        <w:t xml:space="preserve">. </w:t>
      </w:r>
    </w:p>
    <w:p w:rsidR="0040058F" w:rsidRPr="00653CE4" w:rsidRDefault="0040058F" w:rsidP="0040058F">
      <w:pPr>
        <w:spacing w:after="0" w:line="360" w:lineRule="auto"/>
        <w:jc w:val="both"/>
        <w:rPr>
          <w:rFonts w:ascii="Times New Roman" w:eastAsia="Times New Roman" w:hAnsi="Times New Roman"/>
          <w:sz w:val="24"/>
          <w:szCs w:val="24"/>
          <w:lang w:val="ru-RU"/>
        </w:rPr>
      </w:pPr>
    </w:p>
    <w:p w:rsidR="0040058F" w:rsidRDefault="0040058F" w:rsidP="0040058F">
      <w:pPr>
        <w:spacing w:after="0" w:line="360" w:lineRule="auto"/>
        <w:jc w:val="both"/>
        <w:rPr>
          <w:rFonts w:ascii="Times New Roman" w:eastAsia="Times New Roman" w:hAnsi="Times New Roman"/>
          <w:sz w:val="24"/>
          <w:szCs w:val="24"/>
        </w:rPr>
      </w:pPr>
      <w:r w:rsidRPr="0078640A">
        <w:rPr>
          <w:rFonts w:ascii="Times New Roman" w:eastAsia="Times New Roman" w:hAnsi="Times New Roman"/>
          <w:b/>
          <w:sz w:val="24"/>
          <w:szCs w:val="24"/>
        </w:rPr>
        <w:t>Đuričić, A.</w:t>
      </w:r>
      <w:r w:rsidRPr="0078640A">
        <w:rPr>
          <w:rFonts w:ascii="Times New Roman" w:eastAsia="Times New Roman" w:hAnsi="Times New Roman"/>
          <w:sz w:val="24"/>
          <w:szCs w:val="24"/>
        </w:rPr>
        <w:t xml:space="preserve"> 2018. Early Neolithic ovens form the site of Lepenski Vir: New Shape – Old Material, </w:t>
      </w:r>
      <w:r w:rsidRPr="0078640A">
        <w:rPr>
          <w:rFonts w:ascii="Times New Roman" w:eastAsia="Times New Roman" w:hAnsi="Times New Roman"/>
          <w:i/>
          <w:sz w:val="24"/>
          <w:szCs w:val="24"/>
        </w:rPr>
        <w:t xml:space="preserve">24 </w:t>
      </w:r>
      <w:r w:rsidRPr="0078640A">
        <w:rPr>
          <w:rFonts w:ascii="Times New Roman" w:eastAsia="Times New Roman" w:hAnsi="Times New Roman"/>
          <w:i/>
          <w:sz w:val="24"/>
          <w:szCs w:val="24"/>
          <w:vertAlign w:val="superscript"/>
        </w:rPr>
        <w:t xml:space="preserve">th </w:t>
      </w:r>
      <w:r w:rsidRPr="0078640A">
        <w:rPr>
          <w:rFonts w:ascii="Times New Roman" w:eastAsia="Times New Roman" w:hAnsi="Times New Roman"/>
          <w:i/>
          <w:sz w:val="24"/>
          <w:szCs w:val="24"/>
        </w:rPr>
        <w:t>European Association of Archaeologists Annual Meeting</w:t>
      </w:r>
      <w:r w:rsidRPr="0078640A">
        <w:rPr>
          <w:rFonts w:ascii="Times New Roman" w:eastAsia="Times New Roman" w:hAnsi="Times New Roman"/>
          <w:i/>
          <w:sz w:val="24"/>
          <w:szCs w:val="24"/>
          <w:vertAlign w:val="superscript"/>
        </w:rPr>
        <w:t xml:space="preserve"> </w:t>
      </w:r>
      <w:r w:rsidRPr="0078640A">
        <w:rPr>
          <w:rFonts w:ascii="Times New Roman" w:eastAsia="Times New Roman" w:hAnsi="Times New Roman"/>
          <w:i/>
          <w:sz w:val="24"/>
          <w:szCs w:val="24"/>
        </w:rPr>
        <w:t xml:space="preserve"> (Abstract book Vol.1)</w:t>
      </w:r>
      <w:r>
        <w:rPr>
          <w:rFonts w:ascii="Times New Roman" w:eastAsia="Times New Roman" w:hAnsi="Times New Roman"/>
          <w:i/>
          <w:sz w:val="24"/>
          <w:szCs w:val="24"/>
        </w:rPr>
        <w:t xml:space="preserve"> </w:t>
      </w:r>
      <w:r>
        <w:rPr>
          <w:rFonts w:ascii="Times New Roman" w:eastAsia="Times New Roman" w:hAnsi="Times New Roman"/>
          <w:sz w:val="24"/>
          <w:szCs w:val="24"/>
        </w:rPr>
        <w:t xml:space="preserve">– </w:t>
      </w:r>
      <w:r w:rsidRPr="0078640A">
        <w:rPr>
          <w:rFonts w:ascii="Times New Roman" w:eastAsia="Times New Roman" w:hAnsi="Times New Roman"/>
          <w:sz w:val="24"/>
          <w:szCs w:val="24"/>
        </w:rPr>
        <w:t>Barcelona, Spain 5 – 8. September 2018</w:t>
      </w:r>
      <w:r>
        <w:rPr>
          <w:rFonts w:ascii="Times New Roman" w:eastAsia="Times New Roman" w:hAnsi="Times New Roman"/>
          <w:sz w:val="24"/>
          <w:szCs w:val="24"/>
        </w:rPr>
        <w:t xml:space="preserve">, </w:t>
      </w:r>
      <w:r w:rsidRPr="0078640A">
        <w:rPr>
          <w:rFonts w:ascii="Times New Roman" w:eastAsia="Times New Roman" w:hAnsi="Times New Roman"/>
          <w:sz w:val="24"/>
          <w:szCs w:val="24"/>
        </w:rPr>
        <w:t xml:space="preserve">411. </w:t>
      </w:r>
    </w:p>
    <w:p w:rsidR="0040058F" w:rsidRDefault="0040058F" w:rsidP="0040058F">
      <w:pPr>
        <w:spacing w:after="0" w:line="360" w:lineRule="auto"/>
        <w:jc w:val="both"/>
        <w:rPr>
          <w:rFonts w:ascii="Times New Roman" w:eastAsia="Times New Roman" w:hAnsi="Times New Roman"/>
          <w:sz w:val="24"/>
          <w:szCs w:val="24"/>
          <w:lang w:val="sr-Cyrl-RS"/>
        </w:rPr>
      </w:pPr>
      <w:r w:rsidRPr="00026C72">
        <w:rPr>
          <w:rFonts w:ascii="Times New Roman" w:eastAsia="Times New Roman" w:hAnsi="Times New Roman"/>
          <w:b/>
          <w:sz w:val="24"/>
          <w:szCs w:val="24"/>
          <w:lang w:val="sr-Cyrl-RS"/>
        </w:rPr>
        <w:t>Ђуричић, А</w:t>
      </w:r>
      <w:r w:rsidRPr="00026C72">
        <w:rPr>
          <w:rFonts w:ascii="Times New Roman" w:eastAsia="Times New Roman" w:hAnsi="Times New Roman"/>
          <w:sz w:val="24"/>
          <w:szCs w:val="24"/>
          <w:lang w:val="sr-Cyrl-RS"/>
        </w:rPr>
        <w:t>. 2017.</w:t>
      </w:r>
      <w:r>
        <w:rPr>
          <w:rFonts w:ascii="Times New Roman" w:eastAsia="Times New Roman" w:hAnsi="Times New Roman"/>
          <w:sz w:val="24"/>
          <w:szCs w:val="24"/>
        </w:rPr>
        <w:t xml:space="preserve"> </w:t>
      </w:r>
      <w:r w:rsidRPr="00026C72">
        <w:rPr>
          <w:rFonts w:ascii="Times New Roman" w:eastAsia="Times New Roman" w:hAnsi="Times New Roman"/>
          <w:sz w:val="24"/>
          <w:szCs w:val="24"/>
          <w:lang w:val="sr-Cyrl-RS"/>
        </w:rPr>
        <w:t xml:space="preserve">Јаме запуњене пепелом са локалитета Павловац – Чукар, </w:t>
      </w:r>
      <w:r w:rsidRPr="00026C72">
        <w:rPr>
          <w:rFonts w:ascii="Times New Roman" w:eastAsia="Times New Roman" w:hAnsi="Times New Roman"/>
          <w:i/>
          <w:sz w:val="24"/>
          <w:szCs w:val="24"/>
          <w:lang w:val="en-GB"/>
        </w:rPr>
        <w:t>XL</w:t>
      </w:r>
      <w:r w:rsidRPr="00026C72">
        <w:rPr>
          <w:rFonts w:ascii="Times New Roman" w:eastAsia="Times New Roman" w:hAnsi="Times New Roman"/>
          <w:i/>
          <w:sz w:val="24"/>
          <w:szCs w:val="24"/>
          <w:lang w:val="sr-Cyrl-RS"/>
        </w:rPr>
        <w:t xml:space="preserve"> Годишњи скуп Српског археолошког друштва</w:t>
      </w:r>
      <w:r w:rsidRPr="00026C72">
        <w:rPr>
          <w:rFonts w:ascii="Times New Roman" w:eastAsia="Times New Roman" w:hAnsi="Times New Roman"/>
          <w:sz w:val="24"/>
          <w:szCs w:val="24"/>
          <w:lang w:val="sr-Cyrl-RS"/>
        </w:rPr>
        <w:t xml:space="preserve">, </w:t>
      </w:r>
      <w:r w:rsidR="00AC31EE">
        <w:rPr>
          <w:rFonts w:ascii="Times New Roman" w:eastAsia="Times New Roman" w:hAnsi="Times New Roman"/>
          <w:sz w:val="24"/>
          <w:szCs w:val="24"/>
          <w:lang w:val="sr-Cyrl-RS"/>
        </w:rPr>
        <w:t xml:space="preserve">Београд, </w:t>
      </w:r>
      <w:r w:rsidRPr="00026C72">
        <w:rPr>
          <w:rFonts w:ascii="Times New Roman" w:eastAsia="Times New Roman" w:hAnsi="Times New Roman"/>
          <w:sz w:val="24"/>
          <w:szCs w:val="24"/>
          <w:lang w:val="sr-Cyrl-RS"/>
        </w:rPr>
        <w:t>5</w:t>
      </w:r>
      <w:r>
        <w:rPr>
          <w:rFonts w:ascii="Times New Roman" w:eastAsia="Times New Roman" w:hAnsi="Times New Roman"/>
          <w:sz w:val="24"/>
          <w:szCs w:val="24"/>
          <w:lang w:val="sr-Cyrl-RS"/>
        </w:rPr>
        <w:t xml:space="preserve"> – </w:t>
      </w:r>
      <w:r w:rsidRPr="00026C72">
        <w:rPr>
          <w:rFonts w:ascii="Times New Roman" w:eastAsia="Times New Roman" w:hAnsi="Times New Roman"/>
          <w:sz w:val="24"/>
          <w:szCs w:val="24"/>
          <w:lang w:val="sr-Cyrl-RS"/>
        </w:rPr>
        <w:t>7. јун 2017</w:t>
      </w:r>
      <w:r>
        <w:rPr>
          <w:rFonts w:ascii="Times New Roman" w:eastAsia="Times New Roman" w:hAnsi="Times New Roman"/>
          <w:sz w:val="24"/>
          <w:szCs w:val="24"/>
          <w:lang w:val="sr-Cyrl-RS"/>
        </w:rPr>
        <w:t>, 80.</w:t>
      </w:r>
    </w:p>
    <w:p w:rsidR="0040058F" w:rsidRPr="00026C72" w:rsidRDefault="0040058F" w:rsidP="0040058F">
      <w:pPr>
        <w:spacing w:after="0" w:line="360" w:lineRule="auto"/>
        <w:jc w:val="both"/>
        <w:rPr>
          <w:rFonts w:ascii="Times New Roman" w:eastAsia="Times New Roman" w:hAnsi="Times New Roman"/>
          <w:sz w:val="24"/>
          <w:szCs w:val="24"/>
          <w:lang w:val="sr-Cyrl-RS"/>
        </w:rPr>
      </w:pPr>
      <w:r w:rsidRPr="00026C72">
        <w:rPr>
          <w:rFonts w:ascii="Times New Roman" w:eastAsia="Times New Roman" w:hAnsi="Times New Roman"/>
          <w:b/>
          <w:sz w:val="24"/>
          <w:szCs w:val="24"/>
        </w:rPr>
        <w:t>Đuričić, A.</w:t>
      </w:r>
      <w:r w:rsidRPr="00026C72">
        <w:rPr>
          <w:rFonts w:ascii="Times New Roman" w:eastAsia="Times New Roman" w:hAnsi="Times New Roman"/>
          <w:sz w:val="24"/>
          <w:szCs w:val="24"/>
        </w:rPr>
        <w:t xml:space="preserve"> 2017. Neolithic ash pits from the site of Pavlovac </w:t>
      </w:r>
      <w:r w:rsidRPr="00026C72">
        <w:rPr>
          <w:rFonts w:ascii="Times New Roman" w:eastAsia="Times New Roman" w:hAnsi="Times New Roman" w:hint="eastAsia"/>
          <w:sz w:val="24"/>
          <w:szCs w:val="24"/>
        </w:rPr>
        <w:t>–</w:t>
      </w:r>
      <w:r w:rsidRPr="00026C72">
        <w:rPr>
          <w:rFonts w:ascii="Times New Roman" w:eastAsia="Times New Roman" w:hAnsi="Times New Roman"/>
          <w:sz w:val="24"/>
          <w:szCs w:val="24"/>
        </w:rPr>
        <w:t xml:space="preserve"> </w:t>
      </w:r>
      <w:r w:rsidRPr="00026C72">
        <w:rPr>
          <w:rFonts w:ascii="Times New Roman" w:eastAsia="Times New Roman" w:hAnsi="Times New Roman" w:hint="eastAsia"/>
          <w:sz w:val="24"/>
          <w:szCs w:val="24"/>
        </w:rPr>
        <w:t>Č</w:t>
      </w:r>
      <w:r w:rsidRPr="00026C72">
        <w:rPr>
          <w:rFonts w:ascii="Times New Roman" w:eastAsia="Times New Roman" w:hAnsi="Times New Roman"/>
          <w:sz w:val="24"/>
          <w:szCs w:val="24"/>
        </w:rPr>
        <w:t xml:space="preserve">ukar </w:t>
      </w:r>
      <w:r w:rsidRPr="00026C72">
        <w:rPr>
          <w:rFonts w:ascii="Times New Roman" w:eastAsia="Times New Roman" w:hAnsi="Times New Roman" w:hint="eastAsia"/>
          <w:sz w:val="24"/>
          <w:szCs w:val="24"/>
        </w:rPr>
        <w:t>–</w:t>
      </w:r>
      <w:r w:rsidRPr="00026C72">
        <w:rPr>
          <w:rFonts w:ascii="Times New Roman" w:eastAsia="Times New Roman" w:hAnsi="Times New Roman"/>
          <w:sz w:val="24"/>
          <w:szCs w:val="24"/>
        </w:rPr>
        <w:t xml:space="preserve"> function and interpretation, 5th scientific conference Methodology and Archaeometry, Zagreb, Hrvatska 30. novembar-1. decembar 2017</w:t>
      </w:r>
      <w:r>
        <w:rPr>
          <w:rFonts w:ascii="Times New Roman" w:eastAsia="Times New Roman" w:hAnsi="Times New Roman"/>
          <w:sz w:val="24"/>
          <w:szCs w:val="24"/>
          <w:lang w:val="sr-Cyrl-RS"/>
        </w:rPr>
        <w:t>, 34.</w:t>
      </w:r>
    </w:p>
    <w:p w:rsidR="0040058F" w:rsidRPr="00775471" w:rsidRDefault="0040058F" w:rsidP="0040058F">
      <w:pPr>
        <w:spacing w:line="360" w:lineRule="auto"/>
        <w:jc w:val="both"/>
        <w:rPr>
          <w:rFonts w:ascii="Times New Roman" w:hAnsi="Times New Roman"/>
          <w:sz w:val="24"/>
          <w:szCs w:val="24"/>
        </w:rPr>
      </w:pPr>
      <w:r>
        <w:rPr>
          <w:rFonts w:ascii="Times New Roman" w:hAnsi="Times New Roman"/>
          <w:b/>
          <w:sz w:val="24"/>
          <w:szCs w:val="24"/>
        </w:rPr>
        <w:t>Đuričić, A</w:t>
      </w:r>
      <w:r>
        <w:rPr>
          <w:rFonts w:ascii="Times New Roman" w:hAnsi="Times New Roman"/>
          <w:sz w:val="24"/>
          <w:szCs w:val="24"/>
          <w:lang w:val="sr-Cyrl-RS"/>
        </w:rPr>
        <w:t xml:space="preserve">. 2016. </w:t>
      </w:r>
      <w:r w:rsidRPr="00775471">
        <w:rPr>
          <w:rFonts w:ascii="Times New Roman" w:hAnsi="Times New Roman"/>
          <w:sz w:val="24"/>
          <w:szCs w:val="24"/>
          <w:lang w:val="sr-Cyrl-RS"/>
        </w:rPr>
        <w:t>Reconstructing the Technology: Excavation of the Oven from the House 01/06 from Vinča – Belo Brdo and its Experimental Reconstruction</w:t>
      </w:r>
      <w:r>
        <w:rPr>
          <w:rFonts w:ascii="Times New Roman" w:hAnsi="Times New Roman"/>
          <w:sz w:val="24"/>
          <w:szCs w:val="24"/>
          <w:lang w:val="sr-Cyrl-RS"/>
        </w:rPr>
        <w:t xml:space="preserve">. </w:t>
      </w:r>
      <w:r>
        <w:rPr>
          <w:rFonts w:ascii="Times New Roman" w:hAnsi="Times New Roman"/>
          <w:i/>
          <w:sz w:val="24"/>
          <w:szCs w:val="24"/>
        </w:rPr>
        <w:t xml:space="preserve">4th International Scientific Conference Methodology and Archaeometry </w:t>
      </w:r>
      <w:r>
        <w:rPr>
          <w:rFonts w:ascii="Times New Roman" w:hAnsi="Times New Roman"/>
          <w:sz w:val="24"/>
          <w:szCs w:val="24"/>
        </w:rPr>
        <w:t>– Hrvatska, Zagreb 1 – 2. decembar 2015, 37.</w:t>
      </w:r>
    </w:p>
    <w:p w:rsidR="0040058F" w:rsidRDefault="0040058F" w:rsidP="0040058F">
      <w:pPr>
        <w:spacing w:line="360" w:lineRule="auto"/>
        <w:jc w:val="both"/>
        <w:rPr>
          <w:rFonts w:ascii="Times New Roman" w:hAnsi="Times New Roman"/>
          <w:sz w:val="24"/>
          <w:szCs w:val="24"/>
        </w:rPr>
      </w:pPr>
      <w:r w:rsidRPr="00E40E65">
        <w:rPr>
          <w:rFonts w:ascii="Times New Roman" w:hAnsi="Times New Roman"/>
          <w:b/>
          <w:sz w:val="24"/>
          <w:szCs w:val="24"/>
        </w:rPr>
        <w:t>Đuričić, A</w:t>
      </w:r>
      <w:r>
        <w:rPr>
          <w:rFonts w:ascii="Times New Roman" w:hAnsi="Times New Roman"/>
          <w:sz w:val="24"/>
          <w:szCs w:val="24"/>
        </w:rPr>
        <w:t xml:space="preserve">. 2015. </w:t>
      </w:r>
      <w:r w:rsidRPr="006849E2">
        <w:rPr>
          <w:rFonts w:ascii="Times New Roman" w:hAnsi="Times New Roman"/>
          <w:sz w:val="24"/>
          <w:szCs w:val="24"/>
        </w:rPr>
        <w:t>Vinča culture ovens – from cinnabarite to bread: a review of the interpretations and the role of ethnology in the archaeological studies</w:t>
      </w:r>
      <w:r w:rsidRPr="004B5E4D">
        <w:rPr>
          <w:rFonts w:ascii="Times New Roman" w:hAnsi="Times New Roman"/>
          <w:i/>
          <w:sz w:val="24"/>
          <w:szCs w:val="24"/>
        </w:rPr>
        <w:t>.</w:t>
      </w:r>
      <w:r>
        <w:rPr>
          <w:rFonts w:ascii="Times New Roman" w:hAnsi="Times New Roman"/>
          <w:sz w:val="24"/>
          <w:szCs w:val="24"/>
        </w:rPr>
        <w:t xml:space="preserve"> </w:t>
      </w:r>
      <w:r w:rsidRPr="006849E2">
        <w:rPr>
          <w:rFonts w:ascii="Times New Roman" w:hAnsi="Times New Roman"/>
          <w:i/>
          <w:sz w:val="24"/>
          <w:szCs w:val="24"/>
          <w:lang w:val="sr-Cyrl-RS"/>
        </w:rPr>
        <w:t>International Doctoral Student Conference on Archaeology (IDSCA)</w:t>
      </w:r>
      <w:r>
        <w:rPr>
          <w:rFonts w:ascii="Times New Roman" w:hAnsi="Times New Roman"/>
          <w:sz w:val="24"/>
          <w:szCs w:val="24"/>
        </w:rPr>
        <w:t xml:space="preserve"> – Hrvatska, Zagreb </w:t>
      </w:r>
      <w:r w:rsidRPr="004B5E4D">
        <w:rPr>
          <w:rFonts w:ascii="Times New Roman" w:hAnsi="Times New Roman"/>
          <w:sz w:val="24"/>
          <w:szCs w:val="24"/>
          <w:lang w:val="sr-Cyrl-RS"/>
        </w:rPr>
        <w:t xml:space="preserve">15 – 17. </w:t>
      </w:r>
      <w:r>
        <w:rPr>
          <w:rFonts w:ascii="Times New Roman" w:hAnsi="Times New Roman"/>
          <w:sz w:val="24"/>
          <w:szCs w:val="24"/>
        </w:rPr>
        <w:t xml:space="preserve">april </w:t>
      </w:r>
      <w:r w:rsidRPr="004B5E4D">
        <w:rPr>
          <w:rFonts w:ascii="Times New Roman" w:hAnsi="Times New Roman"/>
          <w:sz w:val="24"/>
          <w:szCs w:val="24"/>
          <w:lang w:val="sr-Cyrl-RS"/>
        </w:rPr>
        <w:t>2015</w:t>
      </w:r>
      <w:r>
        <w:rPr>
          <w:rFonts w:ascii="Times New Roman" w:hAnsi="Times New Roman"/>
          <w:sz w:val="24"/>
          <w:szCs w:val="24"/>
        </w:rPr>
        <w:t xml:space="preserve">, 25. </w:t>
      </w:r>
    </w:p>
    <w:p w:rsidR="0040058F" w:rsidRDefault="0040058F" w:rsidP="0040058F">
      <w:pPr>
        <w:spacing w:line="360" w:lineRule="auto"/>
        <w:jc w:val="both"/>
        <w:rPr>
          <w:rFonts w:ascii="Times New Roman" w:hAnsi="Times New Roman"/>
          <w:sz w:val="24"/>
          <w:szCs w:val="24"/>
        </w:rPr>
      </w:pPr>
      <w:r w:rsidRPr="006849E2">
        <w:rPr>
          <w:rFonts w:ascii="Times New Roman" w:hAnsi="Times New Roman"/>
          <w:b/>
          <w:sz w:val="24"/>
          <w:szCs w:val="24"/>
        </w:rPr>
        <w:t>Đuričić, A</w:t>
      </w:r>
      <w:r>
        <w:rPr>
          <w:rFonts w:ascii="Times New Roman" w:hAnsi="Times New Roman"/>
          <w:sz w:val="24"/>
          <w:szCs w:val="24"/>
        </w:rPr>
        <w:t xml:space="preserve">. 2015. </w:t>
      </w:r>
      <w:r w:rsidRPr="006849E2">
        <w:rPr>
          <w:rFonts w:ascii="Times New Roman" w:hAnsi="Times New Roman"/>
          <w:sz w:val="24"/>
          <w:szCs w:val="24"/>
          <w:lang w:val="sr-Cyrl-RS"/>
        </w:rPr>
        <w:t>Shelter vs. Home: Different Perceptions of a House in the Neolithic of the Central Balkans</w:t>
      </w:r>
      <w:r>
        <w:rPr>
          <w:rFonts w:ascii="Times New Roman" w:hAnsi="Times New Roman"/>
          <w:i/>
          <w:sz w:val="24"/>
          <w:szCs w:val="24"/>
        </w:rPr>
        <w:t xml:space="preserve">. </w:t>
      </w:r>
      <w:r w:rsidRPr="006849E2">
        <w:rPr>
          <w:rFonts w:ascii="Times New Roman" w:hAnsi="Times New Roman"/>
          <w:i/>
          <w:sz w:val="24"/>
          <w:szCs w:val="24"/>
          <w:lang w:val="sr-Cyrl-RS"/>
        </w:rPr>
        <w:t>Settlements, Culture and Population Dynamics in Balkan Prehistory</w:t>
      </w:r>
      <w:r>
        <w:rPr>
          <w:rFonts w:ascii="Times New Roman" w:hAnsi="Times New Roman"/>
          <w:sz w:val="24"/>
          <w:szCs w:val="24"/>
        </w:rPr>
        <w:t xml:space="preserve"> – Makedonija, Skoplje </w:t>
      </w:r>
      <w:r w:rsidRPr="00E40E65">
        <w:rPr>
          <w:rFonts w:ascii="Times New Roman" w:hAnsi="Times New Roman"/>
          <w:sz w:val="24"/>
          <w:szCs w:val="24"/>
          <w:lang w:val="sr-Cyrl-RS"/>
        </w:rPr>
        <w:t xml:space="preserve">13 – 14. </w:t>
      </w:r>
      <w:r>
        <w:rPr>
          <w:rFonts w:ascii="Times New Roman" w:hAnsi="Times New Roman"/>
          <w:sz w:val="24"/>
          <w:szCs w:val="24"/>
        </w:rPr>
        <w:t>mart</w:t>
      </w:r>
      <w:r w:rsidRPr="00E40E65">
        <w:rPr>
          <w:rFonts w:ascii="Times New Roman" w:hAnsi="Times New Roman"/>
          <w:sz w:val="24"/>
          <w:szCs w:val="24"/>
          <w:lang w:val="sr-Cyrl-RS"/>
        </w:rPr>
        <w:t xml:space="preserve"> 2015</w:t>
      </w:r>
      <w:r>
        <w:rPr>
          <w:rFonts w:ascii="Times New Roman" w:hAnsi="Times New Roman"/>
          <w:sz w:val="24"/>
          <w:szCs w:val="24"/>
        </w:rPr>
        <w:t>, 21.</w:t>
      </w:r>
    </w:p>
    <w:p w:rsidR="0040058F" w:rsidRDefault="0040058F" w:rsidP="0040058F">
      <w:pPr>
        <w:spacing w:line="360" w:lineRule="auto"/>
        <w:jc w:val="both"/>
        <w:rPr>
          <w:rFonts w:ascii="Times New Roman" w:hAnsi="Times New Roman"/>
          <w:sz w:val="24"/>
          <w:szCs w:val="24"/>
        </w:rPr>
      </w:pPr>
      <w:r w:rsidRPr="006849E2">
        <w:rPr>
          <w:rFonts w:ascii="Times New Roman" w:hAnsi="Times New Roman"/>
          <w:b/>
          <w:sz w:val="24"/>
          <w:szCs w:val="24"/>
        </w:rPr>
        <w:t>Đuričić, A</w:t>
      </w:r>
      <w:r>
        <w:rPr>
          <w:rFonts w:ascii="Times New Roman" w:hAnsi="Times New Roman"/>
          <w:sz w:val="24"/>
          <w:szCs w:val="24"/>
        </w:rPr>
        <w:t>. 2014.</w:t>
      </w:r>
      <w:r w:rsidRPr="006849E2">
        <w:rPr>
          <w:rFonts w:ascii="Times New Roman" w:eastAsia="Times New Roman" w:hAnsi="Times New Roman"/>
          <w:sz w:val="24"/>
          <w:szCs w:val="24"/>
          <w:lang w:val="sr-Cyrl-RS"/>
        </w:rPr>
        <w:t xml:space="preserve"> </w:t>
      </w:r>
      <w:r w:rsidRPr="006849E2">
        <w:rPr>
          <w:rFonts w:ascii="Times New Roman" w:hAnsi="Times New Roman"/>
          <w:sz w:val="24"/>
          <w:szCs w:val="24"/>
          <w:lang w:val="sr-Cyrl-RS"/>
        </w:rPr>
        <w:t>Different times call for different ovens,</w:t>
      </w:r>
      <w:r w:rsidRPr="006849E2">
        <w:rPr>
          <w:rFonts w:ascii="Times New Roman" w:hAnsi="Times New Roman"/>
          <w:i/>
          <w:sz w:val="24"/>
          <w:szCs w:val="24"/>
          <w:lang w:val="sr-Cyrl-RS"/>
        </w:rPr>
        <w:t xml:space="preserve"> 20th Annual Meeting of EAA</w:t>
      </w:r>
      <w:r>
        <w:rPr>
          <w:rFonts w:ascii="Times New Roman" w:hAnsi="Times New Roman"/>
          <w:sz w:val="24"/>
          <w:szCs w:val="24"/>
          <w:lang w:val="sr-Cyrl-RS"/>
        </w:rPr>
        <w:t xml:space="preserve"> – Turska,</w:t>
      </w:r>
      <w:r>
        <w:rPr>
          <w:rFonts w:ascii="Times New Roman" w:hAnsi="Times New Roman"/>
          <w:sz w:val="24"/>
          <w:szCs w:val="24"/>
        </w:rPr>
        <w:t xml:space="preserve"> </w:t>
      </w:r>
      <w:r>
        <w:rPr>
          <w:rFonts w:ascii="Times New Roman" w:hAnsi="Times New Roman"/>
          <w:sz w:val="24"/>
          <w:szCs w:val="24"/>
          <w:lang w:val="sr-Cyrl-RS"/>
        </w:rPr>
        <w:t xml:space="preserve">Istanbul, </w:t>
      </w:r>
      <w:r w:rsidRPr="006849E2">
        <w:rPr>
          <w:rFonts w:ascii="Times New Roman" w:hAnsi="Times New Roman"/>
          <w:sz w:val="24"/>
          <w:szCs w:val="24"/>
          <w:lang w:val="sr-Cyrl-RS"/>
        </w:rPr>
        <w:t xml:space="preserve">10 – 14. </w:t>
      </w:r>
      <w:r>
        <w:rPr>
          <w:rFonts w:ascii="Times New Roman" w:hAnsi="Times New Roman"/>
          <w:sz w:val="24"/>
          <w:szCs w:val="24"/>
        </w:rPr>
        <w:t>septembar</w:t>
      </w:r>
      <w:r>
        <w:rPr>
          <w:rFonts w:ascii="Times New Roman" w:hAnsi="Times New Roman"/>
          <w:sz w:val="24"/>
          <w:szCs w:val="24"/>
          <w:lang w:val="sr-Cyrl-RS"/>
        </w:rPr>
        <w:t xml:space="preserve"> 2014,</w:t>
      </w:r>
      <w:r w:rsidRPr="006849E2">
        <w:rPr>
          <w:rFonts w:ascii="Times New Roman" w:hAnsi="Times New Roman"/>
          <w:sz w:val="24"/>
          <w:szCs w:val="24"/>
          <w:lang w:val="sr-Cyrl-RS"/>
        </w:rPr>
        <w:t xml:space="preserve"> 274</w:t>
      </w:r>
      <w:r>
        <w:rPr>
          <w:rFonts w:ascii="Times New Roman" w:hAnsi="Times New Roman"/>
          <w:sz w:val="24"/>
          <w:szCs w:val="24"/>
        </w:rPr>
        <w:t xml:space="preserve">. </w:t>
      </w:r>
    </w:p>
    <w:p w:rsidR="0040058F" w:rsidRDefault="0040058F" w:rsidP="0040058F">
      <w:pPr>
        <w:spacing w:line="360" w:lineRule="auto"/>
        <w:jc w:val="both"/>
        <w:rPr>
          <w:rFonts w:ascii="Times New Roman" w:hAnsi="Times New Roman"/>
          <w:sz w:val="24"/>
          <w:szCs w:val="24"/>
          <w:lang w:val="sr-Cyrl-RS"/>
        </w:rPr>
      </w:pPr>
      <w:r w:rsidRPr="00E70A69">
        <w:rPr>
          <w:rFonts w:ascii="Times New Roman" w:hAnsi="Times New Roman"/>
          <w:sz w:val="24"/>
          <w:szCs w:val="24"/>
          <w:lang w:val="sr-Cyrl-RS"/>
        </w:rPr>
        <w:t xml:space="preserve">Padilla Fernandez, J. J., Giron Anguiozar, L., Đorđević, B. and </w:t>
      </w:r>
      <w:r w:rsidRPr="00E70A69">
        <w:rPr>
          <w:rFonts w:ascii="Times New Roman" w:hAnsi="Times New Roman"/>
          <w:b/>
          <w:sz w:val="24"/>
          <w:szCs w:val="24"/>
          <w:lang w:val="sr-Cyrl-RS"/>
        </w:rPr>
        <w:t>Đuričić, A</w:t>
      </w:r>
      <w:r w:rsidRPr="00E70A69">
        <w:rPr>
          <w:rFonts w:ascii="Times New Roman" w:hAnsi="Times New Roman"/>
          <w:sz w:val="24"/>
          <w:szCs w:val="24"/>
          <w:lang w:val="sr-Cyrl-RS"/>
        </w:rPr>
        <w:t xml:space="preserve">. 2014.  </w:t>
      </w:r>
      <w:r w:rsidRPr="00E70A69">
        <w:rPr>
          <w:rFonts w:ascii="Times New Roman" w:hAnsi="Times New Roman"/>
          <w:sz w:val="24"/>
          <w:szCs w:val="24"/>
        </w:rPr>
        <w:t>Rescuing</w:t>
      </w:r>
      <w:r w:rsidRPr="00E70A69">
        <w:rPr>
          <w:rFonts w:ascii="Times New Roman" w:hAnsi="Times New Roman"/>
          <w:sz w:val="24"/>
          <w:szCs w:val="24"/>
          <w:lang w:val="sr-Cyrl-RS"/>
        </w:rPr>
        <w:t xml:space="preserve"> </w:t>
      </w:r>
      <w:r w:rsidRPr="00E70A69">
        <w:rPr>
          <w:rFonts w:ascii="Times New Roman" w:hAnsi="Times New Roman"/>
          <w:sz w:val="24"/>
          <w:szCs w:val="24"/>
        </w:rPr>
        <w:t>forgotten</w:t>
      </w:r>
      <w:r w:rsidRPr="00E70A69">
        <w:rPr>
          <w:rFonts w:ascii="Times New Roman" w:hAnsi="Times New Roman"/>
          <w:sz w:val="24"/>
          <w:szCs w:val="24"/>
          <w:lang w:val="sr-Cyrl-RS"/>
        </w:rPr>
        <w:t xml:space="preserve"> </w:t>
      </w:r>
      <w:r w:rsidRPr="00E70A69">
        <w:rPr>
          <w:rFonts w:ascii="Times New Roman" w:hAnsi="Times New Roman"/>
          <w:sz w:val="24"/>
          <w:szCs w:val="24"/>
        </w:rPr>
        <w:t>technologies</w:t>
      </w:r>
      <w:r w:rsidRPr="00E70A69">
        <w:rPr>
          <w:rFonts w:ascii="Times New Roman" w:hAnsi="Times New Roman"/>
          <w:sz w:val="24"/>
          <w:szCs w:val="24"/>
          <w:lang w:val="sr-Cyrl-RS"/>
        </w:rPr>
        <w:t xml:space="preserve">: </w:t>
      </w:r>
      <w:r w:rsidRPr="00E70A69">
        <w:rPr>
          <w:rFonts w:ascii="Times New Roman" w:hAnsi="Times New Roman"/>
          <w:sz w:val="24"/>
          <w:szCs w:val="24"/>
        </w:rPr>
        <w:t>the</w:t>
      </w:r>
      <w:r w:rsidRPr="00E70A69">
        <w:rPr>
          <w:rFonts w:ascii="Times New Roman" w:hAnsi="Times New Roman"/>
          <w:sz w:val="24"/>
          <w:szCs w:val="24"/>
          <w:lang w:val="sr-Cyrl-RS"/>
        </w:rPr>
        <w:t xml:space="preserve"> </w:t>
      </w:r>
      <w:r w:rsidRPr="00E70A69">
        <w:rPr>
          <w:rFonts w:ascii="Times New Roman" w:hAnsi="Times New Roman"/>
          <w:sz w:val="24"/>
          <w:szCs w:val="24"/>
        </w:rPr>
        <w:t>experimental</w:t>
      </w:r>
      <w:r w:rsidRPr="00E70A69">
        <w:rPr>
          <w:rFonts w:ascii="Times New Roman" w:hAnsi="Times New Roman"/>
          <w:sz w:val="24"/>
          <w:szCs w:val="24"/>
          <w:lang w:val="sr-Cyrl-RS"/>
        </w:rPr>
        <w:t xml:space="preserve"> </w:t>
      </w:r>
      <w:r w:rsidRPr="00E70A69">
        <w:rPr>
          <w:rFonts w:ascii="Times New Roman" w:hAnsi="Times New Roman"/>
          <w:sz w:val="24"/>
          <w:szCs w:val="24"/>
        </w:rPr>
        <w:t>building</w:t>
      </w:r>
      <w:r w:rsidRPr="00E70A69">
        <w:rPr>
          <w:rFonts w:ascii="Times New Roman" w:hAnsi="Times New Roman"/>
          <w:sz w:val="24"/>
          <w:szCs w:val="24"/>
          <w:lang w:val="sr-Cyrl-RS"/>
        </w:rPr>
        <w:t xml:space="preserve"> </w:t>
      </w:r>
      <w:r w:rsidRPr="00E70A69">
        <w:rPr>
          <w:rFonts w:ascii="Times New Roman" w:hAnsi="Times New Roman"/>
          <w:sz w:val="24"/>
          <w:szCs w:val="24"/>
        </w:rPr>
        <w:t>of</w:t>
      </w:r>
      <w:r w:rsidRPr="00E70A69">
        <w:rPr>
          <w:rFonts w:ascii="Times New Roman" w:hAnsi="Times New Roman"/>
          <w:sz w:val="24"/>
          <w:szCs w:val="24"/>
          <w:lang w:val="sr-Cyrl-RS"/>
        </w:rPr>
        <w:t xml:space="preserve"> </w:t>
      </w:r>
      <w:r w:rsidRPr="00E70A69">
        <w:rPr>
          <w:rFonts w:ascii="Times New Roman" w:hAnsi="Times New Roman"/>
          <w:sz w:val="24"/>
          <w:szCs w:val="24"/>
        </w:rPr>
        <w:t>a</w:t>
      </w:r>
      <w:r w:rsidRPr="00E70A69">
        <w:rPr>
          <w:rFonts w:ascii="Times New Roman" w:hAnsi="Times New Roman"/>
          <w:sz w:val="24"/>
          <w:szCs w:val="24"/>
          <w:lang w:val="sr-Cyrl-RS"/>
        </w:rPr>
        <w:t xml:space="preserve"> </w:t>
      </w:r>
      <w:r w:rsidRPr="00E70A69">
        <w:rPr>
          <w:rFonts w:ascii="Times New Roman" w:hAnsi="Times New Roman"/>
          <w:sz w:val="24"/>
          <w:szCs w:val="24"/>
        </w:rPr>
        <w:t>roman</w:t>
      </w:r>
      <w:r w:rsidRPr="00E70A69">
        <w:rPr>
          <w:rFonts w:ascii="Times New Roman" w:hAnsi="Times New Roman"/>
          <w:sz w:val="24"/>
          <w:szCs w:val="24"/>
          <w:lang w:val="sr-Cyrl-RS"/>
        </w:rPr>
        <w:t xml:space="preserve"> </w:t>
      </w:r>
      <w:r w:rsidRPr="00E70A69">
        <w:rPr>
          <w:rFonts w:ascii="Times New Roman" w:hAnsi="Times New Roman"/>
          <w:sz w:val="24"/>
          <w:szCs w:val="24"/>
        </w:rPr>
        <w:t>pottery</w:t>
      </w:r>
      <w:r w:rsidRPr="00E70A69">
        <w:rPr>
          <w:rFonts w:ascii="Times New Roman" w:hAnsi="Times New Roman"/>
          <w:sz w:val="24"/>
          <w:szCs w:val="24"/>
          <w:lang w:val="sr-Cyrl-RS"/>
        </w:rPr>
        <w:t xml:space="preserve"> </w:t>
      </w:r>
      <w:r w:rsidRPr="00E70A69">
        <w:rPr>
          <w:rFonts w:ascii="Times New Roman" w:hAnsi="Times New Roman"/>
          <w:sz w:val="24"/>
          <w:szCs w:val="24"/>
        </w:rPr>
        <w:t>kiln</w:t>
      </w:r>
      <w:r w:rsidRPr="00E70A69">
        <w:rPr>
          <w:rFonts w:ascii="Times New Roman" w:hAnsi="Times New Roman"/>
          <w:sz w:val="24"/>
          <w:szCs w:val="24"/>
          <w:lang w:val="sr-Cyrl-RS"/>
        </w:rPr>
        <w:t xml:space="preserve"> </w:t>
      </w:r>
      <w:r w:rsidRPr="00E70A69">
        <w:rPr>
          <w:rFonts w:ascii="Times New Roman" w:hAnsi="Times New Roman"/>
          <w:sz w:val="24"/>
          <w:szCs w:val="24"/>
        </w:rPr>
        <w:t>in</w:t>
      </w:r>
      <w:r w:rsidRPr="00E70A69">
        <w:rPr>
          <w:rFonts w:ascii="Times New Roman" w:hAnsi="Times New Roman"/>
          <w:sz w:val="24"/>
          <w:szCs w:val="24"/>
          <w:lang w:val="sr-Cyrl-RS"/>
        </w:rPr>
        <w:t xml:space="preserve"> </w:t>
      </w:r>
      <w:r w:rsidRPr="00E70A69">
        <w:rPr>
          <w:rFonts w:ascii="Times New Roman" w:hAnsi="Times New Roman"/>
          <w:sz w:val="24"/>
          <w:szCs w:val="24"/>
        </w:rPr>
        <w:t>Timacum</w:t>
      </w:r>
      <w:r w:rsidRPr="00E70A69">
        <w:rPr>
          <w:rFonts w:ascii="Times New Roman" w:hAnsi="Times New Roman"/>
          <w:sz w:val="24"/>
          <w:szCs w:val="24"/>
          <w:lang w:val="sr-Cyrl-RS"/>
        </w:rPr>
        <w:t xml:space="preserve"> </w:t>
      </w:r>
      <w:r w:rsidRPr="00E70A69">
        <w:rPr>
          <w:rFonts w:ascii="Times New Roman" w:hAnsi="Times New Roman"/>
          <w:sz w:val="24"/>
          <w:szCs w:val="24"/>
        </w:rPr>
        <w:t>Minus</w:t>
      </w:r>
      <w:r w:rsidRPr="00E70A69">
        <w:rPr>
          <w:rFonts w:ascii="Times New Roman" w:hAnsi="Times New Roman"/>
          <w:sz w:val="24"/>
          <w:szCs w:val="24"/>
          <w:lang w:val="sr-Cyrl-RS"/>
        </w:rPr>
        <w:t xml:space="preserve"> (</w:t>
      </w:r>
      <w:r w:rsidRPr="00E70A69">
        <w:rPr>
          <w:rFonts w:ascii="Times New Roman" w:hAnsi="Times New Roman"/>
          <w:sz w:val="24"/>
          <w:szCs w:val="24"/>
        </w:rPr>
        <w:t>Ravna</w:t>
      </w:r>
      <w:r w:rsidRPr="00E70A69">
        <w:rPr>
          <w:rFonts w:ascii="Times New Roman" w:hAnsi="Times New Roman"/>
          <w:sz w:val="24"/>
          <w:szCs w:val="24"/>
          <w:lang w:val="sr-Cyrl-RS"/>
        </w:rPr>
        <w:t xml:space="preserve">, </w:t>
      </w:r>
      <w:r w:rsidRPr="00E70A69">
        <w:rPr>
          <w:rFonts w:ascii="Times New Roman" w:hAnsi="Times New Roman"/>
          <w:sz w:val="24"/>
          <w:szCs w:val="24"/>
        </w:rPr>
        <w:t>Serbia</w:t>
      </w:r>
      <w:r w:rsidRPr="00E70A69">
        <w:rPr>
          <w:rFonts w:ascii="Times New Roman" w:hAnsi="Times New Roman"/>
          <w:sz w:val="24"/>
          <w:szCs w:val="24"/>
          <w:lang w:val="sr-Cyrl-RS"/>
        </w:rPr>
        <w:t xml:space="preserve">). </w:t>
      </w:r>
      <w:r w:rsidRPr="00E70A69">
        <w:rPr>
          <w:rFonts w:ascii="Times New Roman" w:hAnsi="Times New Roman"/>
          <w:i/>
          <w:sz w:val="24"/>
          <w:szCs w:val="24"/>
        </w:rPr>
        <w:t>IV</w:t>
      </w:r>
      <w:r w:rsidRPr="00E70A69">
        <w:rPr>
          <w:rFonts w:ascii="Times New Roman" w:hAnsi="Times New Roman"/>
          <w:i/>
          <w:sz w:val="24"/>
          <w:szCs w:val="24"/>
          <w:lang w:val="sr-Cyrl-RS"/>
        </w:rPr>
        <w:t xml:space="preserve"> </w:t>
      </w:r>
      <w:r w:rsidRPr="00E70A69">
        <w:rPr>
          <w:rFonts w:ascii="Times New Roman" w:hAnsi="Times New Roman"/>
          <w:i/>
          <w:sz w:val="24"/>
          <w:szCs w:val="24"/>
        </w:rPr>
        <w:t>International</w:t>
      </w:r>
      <w:r w:rsidRPr="00E70A69">
        <w:rPr>
          <w:rFonts w:ascii="Times New Roman" w:hAnsi="Times New Roman"/>
          <w:i/>
          <w:sz w:val="24"/>
          <w:szCs w:val="24"/>
          <w:lang w:val="sr-Cyrl-RS"/>
        </w:rPr>
        <w:t xml:space="preserve"> </w:t>
      </w:r>
      <w:r w:rsidRPr="00E70A69">
        <w:rPr>
          <w:rFonts w:ascii="Times New Roman" w:hAnsi="Times New Roman"/>
          <w:i/>
          <w:sz w:val="24"/>
          <w:szCs w:val="24"/>
        </w:rPr>
        <w:t>Congress</w:t>
      </w:r>
      <w:r w:rsidRPr="00E70A69">
        <w:rPr>
          <w:rFonts w:ascii="Times New Roman" w:hAnsi="Times New Roman"/>
          <w:i/>
          <w:sz w:val="24"/>
          <w:szCs w:val="24"/>
          <w:lang w:val="sr-Cyrl-RS"/>
        </w:rPr>
        <w:t xml:space="preserve"> </w:t>
      </w:r>
      <w:r w:rsidRPr="00E70A69">
        <w:rPr>
          <w:rFonts w:ascii="Times New Roman" w:hAnsi="Times New Roman"/>
          <w:i/>
          <w:sz w:val="24"/>
          <w:szCs w:val="24"/>
        </w:rPr>
        <w:t>On</w:t>
      </w:r>
      <w:r w:rsidRPr="00E70A69">
        <w:rPr>
          <w:rFonts w:ascii="Times New Roman" w:hAnsi="Times New Roman"/>
          <w:i/>
          <w:sz w:val="24"/>
          <w:szCs w:val="24"/>
          <w:lang w:val="sr-Cyrl-RS"/>
        </w:rPr>
        <w:t xml:space="preserve"> </w:t>
      </w:r>
      <w:r w:rsidRPr="00E70A69">
        <w:rPr>
          <w:rFonts w:ascii="Times New Roman" w:hAnsi="Times New Roman"/>
          <w:i/>
          <w:sz w:val="24"/>
          <w:szCs w:val="24"/>
        </w:rPr>
        <w:t>Experimental</w:t>
      </w:r>
      <w:r w:rsidRPr="00E70A69">
        <w:rPr>
          <w:rFonts w:ascii="Times New Roman" w:hAnsi="Times New Roman"/>
          <w:i/>
          <w:sz w:val="24"/>
          <w:szCs w:val="24"/>
          <w:lang w:val="sr-Cyrl-RS"/>
        </w:rPr>
        <w:t xml:space="preserve"> </w:t>
      </w:r>
      <w:r w:rsidRPr="00E70A69">
        <w:rPr>
          <w:rFonts w:ascii="Times New Roman" w:hAnsi="Times New Roman"/>
          <w:i/>
          <w:sz w:val="24"/>
          <w:szCs w:val="24"/>
        </w:rPr>
        <w:t>Archaeology</w:t>
      </w:r>
      <w:r>
        <w:rPr>
          <w:rFonts w:ascii="Times New Roman" w:hAnsi="Times New Roman"/>
          <w:sz w:val="24"/>
          <w:szCs w:val="24"/>
          <w:lang w:val="sr-Cyrl-RS"/>
        </w:rPr>
        <w:t xml:space="preserve"> – </w:t>
      </w:r>
      <w:r>
        <w:rPr>
          <w:rFonts w:ascii="Times New Roman" w:hAnsi="Times New Roman"/>
          <w:sz w:val="24"/>
          <w:szCs w:val="24"/>
        </w:rPr>
        <w:t xml:space="preserve">Španija, </w:t>
      </w:r>
      <w:r>
        <w:rPr>
          <w:rFonts w:ascii="Times New Roman" w:hAnsi="Times New Roman"/>
          <w:sz w:val="24"/>
          <w:szCs w:val="24"/>
          <w:lang w:val="sr-Cyrl-RS"/>
        </w:rPr>
        <w:t xml:space="preserve">Burgos, </w:t>
      </w:r>
      <w:r w:rsidRPr="00E70A69">
        <w:rPr>
          <w:rFonts w:ascii="Times New Roman" w:hAnsi="Times New Roman"/>
          <w:sz w:val="24"/>
          <w:szCs w:val="24"/>
        </w:rPr>
        <w:t xml:space="preserve">8 </w:t>
      </w:r>
      <w:r w:rsidRPr="00E70A69">
        <w:rPr>
          <w:rFonts w:ascii="Times New Roman" w:hAnsi="Times New Roman"/>
          <w:sz w:val="24"/>
          <w:szCs w:val="24"/>
          <w:lang w:val="sr-Latn-CS"/>
        </w:rPr>
        <w:t>–</w:t>
      </w:r>
      <w:r>
        <w:rPr>
          <w:rFonts w:ascii="Times New Roman" w:hAnsi="Times New Roman"/>
          <w:sz w:val="24"/>
          <w:szCs w:val="24"/>
        </w:rPr>
        <w:t xml:space="preserve"> 11. maj </w:t>
      </w:r>
      <w:r w:rsidRPr="00E70A69">
        <w:rPr>
          <w:rFonts w:ascii="Times New Roman" w:hAnsi="Times New Roman"/>
          <w:sz w:val="24"/>
          <w:szCs w:val="24"/>
        </w:rPr>
        <w:t>2014</w:t>
      </w:r>
      <w:r>
        <w:rPr>
          <w:rFonts w:ascii="Times New Roman" w:hAnsi="Times New Roman"/>
          <w:sz w:val="24"/>
          <w:szCs w:val="24"/>
          <w:lang w:val="sr-Cyrl-RS"/>
        </w:rPr>
        <w:t xml:space="preserve">, </w:t>
      </w:r>
      <w:r w:rsidRPr="00E70A69">
        <w:rPr>
          <w:rFonts w:ascii="Times New Roman" w:hAnsi="Times New Roman"/>
          <w:sz w:val="24"/>
          <w:szCs w:val="24"/>
          <w:lang w:val="sr-Cyrl-RS"/>
        </w:rPr>
        <w:t>38, 39.</w:t>
      </w:r>
    </w:p>
    <w:p w:rsidR="0040058F" w:rsidRDefault="0040058F" w:rsidP="0040058F">
      <w:pPr>
        <w:spacing w:line="360" w:lineRule="auto"/>
        <w:jc w:val="both"/>
        <w:rPr>
          <w:rFonts w:ascii="Times New Roman" w:hAnsi="Times New Roman"/>
          <w:sz w:val="24"/>
          <w:szCs w:val="24"/>
          <w:lang w:val="sr-Cyrl-RS"/>
        </w:rPr>
      </w:pPr>
      <w:r w:rsidRPr="00643E6D">
        <w:rPr>
          <w:rFonts w:ascii="Times New Roman" w:hAnsi="Times New Roman"/>
          <w:sz w:val="24"/>
          <w:szCs w:val="24"/>
          <w:lang w:val="sr-Cyrl-RS"/>
        </w:rPr>
        <w:lastRenderedPageBreak/>
        <w:t>Јашаревић</w:t>
      </w:r>
      <w:r>
        <w:rPr>
          <w:rFonts w:ascii="Times New Roman" w:hAnsi="Times New Roman"/>
          <w:sz w:val="24"/>
          <w:szCs w:val="24"/>
        </w:rPr>
        <w:t xml:space="preserve">, A, </w:t>
      </w:r>
      <w:r w:rsidRPr="00643E6D">
        <w:rPr>
          <w:rFonts w:ascii="Times New Roman" w:hAnsi="Times New Roman"/>
          <w:b/>
          <w:sz w:val="24"/>
          <w:szCs w:val="24"/>
          <w:lang w:val="sr-Cyrl-RS"/>
        </w:rPr>
        <w:t>Ђуричић, А.</w:t>
      </w:r>
      <w:r>
        <w:rPr>
          <w:rFonts w:ascii="Times New Roman" w:hAnsi="Times New Roman"/>
          <w:sz w:val="24"/>
          <w:szCs w:val="24"/>
          <w:lang w:val="sr-Cyrl-RS"/>
        </w:rPr>
        <w:t xml:space="preserve"> 2013.</w:t>
      </w:r>
      <w:r w:rsidRPr="006849E2">
        <w:rPr>
          <w:rFonts w:ascii="Times New Roman" w:hAnsi="Times New Roman"/>
          <w:sz w:val="24"/>
          <w:szCs w:val="24"/>
          <w:lang w:val="sr-Cyrl-RS"/>
        </w:rPr>
        <w:t xml:space="preserve"> </w:t>
      </w:r>
      <w:r w:rsidRPr="00643E6D">
        <w:rPr>
          <w:rFonts w:ascii="Times New Roman" w:hAnsi="Times New Roman"/>
          <w:sz w:val="24"/>
          <w:szCs w:val="24"/>
          <w:lang w:val="sr-Cyrl-RS"/>
        </w:rPr>
        <w:t>Бакаре над Бреговима – насеље старчевачке к</w:t>
      </w:r>
      <w:r>
        <w:rPr>
          <w:rFonts w:ascii="Times New Roman" w:hAnsi="Times New Roman"/>
          <w:sz w:val="24"/>
          <w:szCs w:val="24"/>
          <w:lang w:val="sr-Cyrl-RS"/>
        </w:rPr>
        <w:t xml:space="preserve">ултуре у северној Босни. </w:t>
      </w:r>
      <w:r w:rsidRPr="00643E6D">
        <w:rPr>
          <w:rFonts w:ascii="Times New Roman" w:hAnsi="Times New Roman"/>
          <w:i/>
          <w:sz w:val="24"/>
          <w:szCs w:val="24"/>
        </w:rPr>
        <w:t>XXXVI</w:t>
      </w:r>
      <w:r w:rsidRPr="0040058F">
        <w:rPr>
          <w:rFonts w:ascii="Times New Roman" w:hAnsi="Times New Roman"/>
          <w:i/>
          <w:sz w:val="24"/>
          <w:szCs w:val="24"/>
          <w:lang w:val="sr-Cyrl-RS"/>
        </w:rPr>
        <w:t xml:space="preserve"> </w:t>
      </w:r>
      <w:r w:rsidRPr="00643E6D">
        <w:rPr>
          <w:rFonts w:ascii="Times New Roman" w:hAnsi="Times New Roman"/>
          <w:i/>
          <w:sz w:val="24"/>
          <w:szCs w:val="24"/>
          <w:lang w:val="sr-Cyrl-RS"/>
        </w:rPr>
        <w:t>Годишњи скуп Српског археолошког друштва</w:t>
      </w:r>
      <w:r>
        <w:rPr>
          <w:rFonts w:ascii="Times New Roman" w:hAnsi="Times New Roman"/>
          <w:sz w:val="24"/>
          <w:szCs w:val="24"/>
          <w:lang w:val="sr-Cyrl-RS"/>
        </w:rPr>
        <w:t xml:space="preserve"> – Србија, Нови Сад, 30. мај – 1. јун 2013, </w:t>
      </w:r>
      <w:r w:rsidRPr="00643E6D">
        <w:rPr>
          <w:rFonts w:ascii="Times New Roman" w:hAnsi="Times New Roman"/>
          <w:sz w:val="24"/>
          <w:szCs w:val="24"/>
          <w:lang w:val="sr-Cyrl-RS"/>
        </w:rPr>
        <w:t>39,40</w:t>
      </w:r>
      <w:r>
        <w:rPr>
          <w:rFonts w:ascii="Times New Roman" w:hAnsi="Times New Roman"/>
          <w:sz w:val="24"/>
          <w:szCs w:val="24"/>
          <w:lang w:val="sr-Cyrl-RS"/>
        </w:rPr>
        <w:t>.</w:t>
      </w:r>
    </w:p>
    <w:p w:rsidR="0040058F" w:rsidRDefault="0040058F" w:rsidP="0040058F">
      <w:pPr>
        <w:spacing w:line="360" w:lineRule="auto"/>
        <w:jc w:val="both"/>
        <w:rPr>
          <w:rFonts w:ascii="Times New Roman" w:hAnsi="Times New Roman"/>
          <w:sz w:val="24"/>
          <w:szCs w:val="24"/>
          <w:lang w:val="sr-Cyrl-RS"/>
        </w:rPr>
      </w:pPr>
      <w:r w:rsidRPr="00E4196F">
        <w:rPr>
          <w:rFonts w:ascii="Times New Roman" w:hAnsi="Times New Roman"/>
          <w:b/>
          <w:sz w:val="24"/>
          <w:szCs w:val="24"/>
          <w:lang w:val="sr-Cyrl-RS"/>
        </w:rPr>
        <w:t>Ђуричић А.</w:t>
      </w:r>
      <w:r>
        <w:rPr>
          <w:rFonts w:ascii="Times New Roman" w:hAnsi="Times New Roman"/>
          <w:sz w:val="24"/>
          <w:szCs w:val="24"/>
          <w:lang w:val="sr-Cyrl-RS"/>
        </w:rPr>
        <w:t xml:space="preserve"> 2013. Из</w:t>
      </w:r>
      <w:r w:rsidRPr="00643E6D">
        <w:rPr>
          <w:rFonts w:ascii="Times New Roman" w:hAnsi="Times New Roman"/>
          <w:sz w:val="24"/>
          <w:szCs w:val="24"/>
          <w:lang w:val="sr-Cyrl-RS"/>
        </w:rPr>
        <w:t>рада реконструкције пећи са локалитета Винча – Бело брдо</w:t>
      </w:r>
      <w:r>
        <w:rPr>
          <w:rFonts w:ascii="Times New Roman" w:hAnsi="Times New Roman"/>
          <w:sz w:val="24"/>
          <w:szCs w:val="24"/>
          <w:lang w:val="sr-Cyrl-RS"/>
        </w:rPr>
        <w:t xml:space="preserve"> и њено стање после годину дана. </w:t>
      </w:r>
      <w:r w:rsidRPr="00643E6D">
        <w:rPr>
          <w:rFonts w:ascii="Times New Roman" w:hAnsi="Times New Roman"/>
          <w:i/>
          <w:sz w:val="24"/>
          <w:szCs w:val="24"/>
        </w:rPr>
        <w:t>XXXVI</w:t>
      </w:r>
      <w:r w:rsidRPr="0040058F">
        <w:rPr>
          <w:rFonts w:ascii="Times New Roman" w:hAnsi="Times New Roman"/>
          <w:i/>
          <w:sz w:val="24"/>
          <w:szCs w:val="24"/>
          <w:lang w:val="sr-Cyrl-RS"/>
        </w:rPr>
        <w:t xml:space="preserve"> </w:t>
      </w:r>
      <w:r w:rsidRPr="00643E6D">
        <w:rPr>
          <w:rFonts w:ascii="Times New Roman" w:hAnsi="Times New Roman"/>
          <w:i/>
          <w:sz w:val="24"/>
          <w:szCs w:val="24"/>
          <w:lang w:val="sr-Cyrl-RS"/>
        </w:rPr>
        <w:t>Годишњи скуп Српског археолошког друштва</w:t>
      </w:r>
      <w:r w:rsidRPr="00643E6D">
        <w:rPr>
          <w:rFonts w:ascii="Times New Roman" w:hAnsi="Times New Roman"/>
          <w:sz w:val="24"/>
          <w:szCs w:val="24"/>
          <w:lang w:val="sr-Cyrl-RS"/>
        </w:rPr>
        <w:t xml:space="preserve"> – Србија, Нови Сад, 30. мај – 1. јун 2013,</w:t>
      </w:r>
      <w:r>
        <w:rPr>
          <w:rFonts w:ascii="Times New Roman" w:hAnsi="Times New Roman"/>
          <w:sz w:val="24"/>
          <w:szCs w:val="24"/>
          <w:lang w:val="sr-Cyrl-RS"/>
        </w:rPr>
        <w:t xml:space="preserve"> </w:t>
      </w:r>
      <w:r w:rsidRPr="00643E6D">
        <w:rPr>
          <w:rFonts w:ascii="Times New Roman" w:hAnsi="Times New Roman"/>
          <w:sz w:val="24"/>
          <w:szCs w:val="24"/>
          <w:lang w:val="sr-Cyrl-RS"/>
        </w:rPr>
        <w:t>94,95</w:t>
      </w:r>
      <w:r>
        <w:rPr>
          <w:rFonts w:ascii="Times New Roman" w:hAnsi="Times New Roman"/>
          <w:sz w:val="24"/>
          <w:szCs w:val="24"/>
          <w:lang w:val="sr-Cyrl-RS"/>
        </w:rPr>
        <w:t>.</w:t>
      </w:r>
    </w:p>
    <w:p w:rsidR="0040058F" w:rsidRDefault="0040058F" w:rsidP="0040058F">
      <w:pPr>
        <w:spacing w:line="360" w:lineRule="auto"/>
        <w:jc w:val="both"/>
        <w:rPr>
          <w:rFonts w:ascii="Times New Roman" w:hAnsi="Times New Roman"/>
          <w:iCs/>
          <w:sz w:val="24"/>
          <w:szCs w:val="24"/>
        </w:rPr>
      </w:pPr>
      <w:r w:rsidRPr="00DC4844">
        <w:rPr>
          <w:rFonts w:ascii="Times New Roman" w:hAnsi="Times New Roman"/>
          <w:b/>
          <w:sz w:val="24"/>
          <w:szCs w:val="24"/>
        </w:rPr>
        <w:t>Đuričić, A</w:t>
      </w:r>
      <w:r>
        <w:rPr>
          <w:rFonts w:ascii="Times New Roman" w:hAnsi="Times New Roman"/>
          <w:sz w:val="24"/>
          <w:szCs w:val="24"/>
        </w:rPr>
        <w:t xml:space="preserve">. 2013. </w:t>
      </w:r>
      <w:r w:rsidRPr="00DC4844">
        <w:rPr>
          <w:rFonts w:ascii="Times New Roman" w:hAnsi="Times New Roman"/>
          <w:sz w:val="24"/>
          <w:szCs w:val="24"/>
          <w:lang w:val="sr-Latn-CS"/>
        </w:rPr>
        <w:t>Reconstruction</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of</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a</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Neolithic</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Oven</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from</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the</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Site</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of</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Vin</w:t>
      </w:r>
      <w:r w:rsidRPr="00DC4844">
        <w:rPr>
          <w:rFonts w:ascii="Times New Roman" w:hAnsi="Times New Roman"/>
          <w:sz w:val="24"/>
          <w:szCs w:val="24"/>
          <w:lang w:val="sr-Cyrl-RS"/>
        </w:rPr>
        <w:t>č</w:t>
      </w:r>
      <w:r w:rsidRPr="00DC4844">
        <w:rPr>
          <w:rFonts w:ascii="Times New Roman" w:hAnsi="Times New Roman"/>
          <w:sz w:val="24"/>
          <w:szCs w:val="24"/>
          <w:lang w:val="sr-Latn-CS"/>
        </w:rPr>
        <w:t>a</w:t>
      </w:r>
      <w:r w:rsidRPr="00DC4844">
        <w:rPr>
          <w:rFonts w:ascii="Times New Roman" w:hAnsi="Times New Roman"/>
          <w:sz w:val="24"/>
          <w:szCs w:val="24"/>
          <w:lang w:val="sr-Cyrl-RS"/>
        </w:rPr>
        <w:t xml:space="preserve"> – </w:t>
      </w:r>
      <w:r w:rsidRPr="00DC4844">
        <w:rPr>
          <w:rFonts w:ascii="Times New Roman" w:hAnsi="Times New Roman"/>
          <w:sz w:val="24"/>
          <w:szCs w:val="24"/>
          <w:lang w:val="sr-Latn-CS"/>
        </w:rPr>
        <w:t>Belo</w:t>
      </w:r>
      <w:r w:rsidRPr="00DC4844">
        <w:rPr>
          <w:rFonts w:ascii="Times New Roman" w:hAnsi="Times New Roman"/>
          <w:sz w:val="24"/>
          <w:szCs w:val="24"/>
          <w:lang w:val="sr-Cyrl-RS"/>
        </w:rPr>
        <w:t xml:space="preserve"> </w:t>
      </w:r>
      <w:r w:rsidRPr="00DC4844">
        <w:rPr>
          <w:rFonts w:ascii="Times New Roman" w:hAnsi="Times New Roman"/>
          <w:sz w:val="24"/>
          <w:szCs w:val="24"/>
          <w:lang w:val="sr-Latn-CS"/>
        </w:rPr>
        <w:t>Brdo</w:t>
      </w:r>
      <w:r>
        <w:rPr>
          <w:rFonts w:ascii="Times New Roman" w:hAnsi="Times New Roman"/>
          <w:sz w:val="24"/>
          <w:szCs w:val="24"/>
          <w:lang w:val="sr-Latn-CS"/>
        </w:rPr>
        <w:t xml:space="preserve">. </w:t>
      </w:r>
      <w:r w:rsidRPr="00DC4844">
        <w:rPr>
          <w:rFonts w:ascii="Times New Roman" w:hAnsi="Times New Roman"/>
          <w:i/>
          <w:iCs/>
          <w:sz w:val="24"/>
          <w:szCs w:val="24"/>
          <w:lang w:val="sr-Latn-CS"/>
        </w:rPr>
        <w:t>II</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International</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Congress</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of</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Pottery</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Studies</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Ethnoarchaeology</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and</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Experimentation</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going</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further</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the</w:t>
      </w:r>
      <w:r w:rsidRPr="00DC4844">
        <w:rPr>
          <w:rFonts w:ascii="Times New Roman" w:hAnsi="Times New Roman"/>
          <w:i/>
          <w:iCs/>
          <w:sz w:val="24"/>
          <w:szCs w:val="24"/>
          <w:lang w:val="sr-Cyrl-RS"/>
        </w:rPr>
        <w:t xml:space="preserve"> </w:t>
      </w:r>
      <w:r w:rsidRPr="00DC4844">
        <w:rPr>
          <w:rFonts w:ascii="Times New Roman" w:hAnsi="Times New Roman"/>
          <w:i/>
          <w:iCs/>
          <w:sz w:val="24"/>
          <w:szCs w:val="24"/>
          <w:lang w:val="sr-Latn-CS"/>
        </w:rPr>
        <w:t>analogy</w:t>
      </w:r>
      <w:r>
        <w:rPr>
          <w:rFonts w:ascii="Times New Roman" w:hAnsi="Times New Roman"/>
          <w:iCs/>
          <w:sz w:val="24"/>
          <w:szCs w:val="24"/>
          <w:lang w:val="sr-Latn-CS"/>
        </w:rPr>
        <w:t xml:space="preserve"> – Španija, Granada, </w:t>
      </w:r>
      <w:r w:rsidRPr="00DC4844">
        <w:rPr>
          <w:rFonts w:ascii="Times New Roman" w:hAnsi="Times New Roman"/>
          <w:iCs/>
          <w:sz w:val="24"/>
          <w:szCs w:val="24"/>
          <w:lang w:val="sr-Cyrl-RS"/>
        </w:rPr>
        <w:t xml:space="preserve">5 – 9. </w:t>
      </w:r>
      <w:r>
        <w:rPr>
          <w:rFonts w:ascii="Times New Roman" w:hAnsi="Times New Roman"/>
          <w:iCs/>
          <w:sz w:val="24"/>
          <w:szCs w:val="24"/>
        </w:rPr>
        <w:t>mart</w:t>
      </w:r>
      <w:r w:rsidRPr="00DC4844">
        <w:rPr>
          <w:rFonts w:ascii="Times New Roman" w:hAnsi="Times New Roman"/>
          <w:iCs/>
          <w:sz w:val="24"/>
          <w:szCs w:val="24"/>
          <w:lang w:val="sr-Cyrl-RS"/>
        </w:rPr>
        <w:t xml:space="preserve"> 2013</w:t>
      </w:r>
      <w:r>
        <w:rPr>
          <w:rFonts w:ascii="Times New Roman" w:hAnsi="Times New Roman"/>
          <w:iCs/>
          <w:sz w:val="24"/>
          <w:szCs w:val="24"/>
        </w:rPr>
        <w:t xml:space="preserve">, </w:t>
      </w:r>
      <w:r w:rsidRPr="00AB74C6">
        <w:rPr>
          <w:rFonts w:ascii="Times New Roman" w:hAnsi="Times New Roman"/>
          <w:iCs/>
          <w:sz w:val="24"/>
          <w:szCs w:val="24"/>
        </w:rPr>
        <w:t>56</w:t>
      </w:r>
      <w:r>
        <w:rPr>
          <w:rFonts w:ascii="Times New Roman" w:hAnsi="Times New Roman"/>
          <w:iCs/>
          <w:sz w:val="24"/>
          <w:szCs w:val="24"/>
        </w:rPr>
        <w:t>.</w:t>
      </w:r>
    </w:p>
    <w:p w:rsidR="0040058F" w:rsidRPr="00C97A3C" w:rsidRDefault="00C97A3C" w:rsidP="00C97A3C">
      <w:pPr>
        <w:spacing w:line="36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Докторска дисертација Ане Ђуричић </w:t>
      </w:r>
      <w:r w:rsidRPr="00C97A3C">
        <w:rPr>
          <w:rFonts w:ascii="Times New Roman" w:hAnsi="Times New Roman"/>
          <w:i/>
          <w:sz w:val="24"/>
          <w:szCs w:val="24"/>
          <w:lang w:val="sr-Cyrl-CS"/>
        </w:rPr>
        <w:t>Огњишта и пећи у неолиту централног Балкана – технике израде и употреба</w:t>
      </w:r>
      <w:r>
        <w:rPr>
          <w:rFonts w:ascii="Times New Roman" w:hAnsi="Times New Roman"/>
          <w:i/>
          <w:sz w:val="24"/>
          <w:szCs w:val="24"/>
          <w:lang w:val="sr-Cyrl-CS"/>
        </w:rPr>
        <w:t xml:space="preserve"> </w:t>
      </w:r>
      <w:r>
        <w:rPr>
          <w:rFonts w:ascii="Times New Roman" w:hAnsi="Times New Roman"/>
          <w:sz w:val="24"/>
          <w:szCs w:val="24"/>
          <w:lang w:val="sr-Cyrl-CS"/>
        </w:rPr>
        <w:t xml:space="preserve">састоји се од </w:t>
      </w:r>
      <w:r w:rsidR="002D251E">
        <w:rPr>
          <w:rFonts w:ascii="Times New Roman" w:hAnsi="Times New Roman"/>
          <w:sz w:val="24"/>
          <w:szCs w:val="24"/>
          <w:lang w:val="sr-Cyrl-CS"/>
        </w:rPr>
        <w:t>283</w:t>
      </w:r>
      <w:r>
        <w:rPr>
          <w:rFonts w:ascii="Times New Roman" w:hAnsi="Times New Roman"/>
          <w:sz w:val="24"/>
          <w:szCs w:val="24"/>
          <w:lang w:val="sr-Cyrl-CS"/>
        </w:rPr>
        <w:t xml:space="preserve"> стран</w:t>
      </w:r>
      <w:r w:rsidR="002D251E">
        <w:rPr>
          <w:rFonts w:ascii="Times New Roman" w:hAnsi="Times New Roman"/>
          <w:sz w:val="24"/>
          <w:szCs w:val="24"/>
          <w:lang w:val="sr-Cyrl-CS"/>
        </w:rPr>
        <w:t>е</w:t>
      </w:r>
      <w:r>
        <w:rPr>
          <w:rFonts w:ascii="Times New Roman" w:hAnsi="Times New Roman"/>
          <w:sz w:val="24"/>
          <w:szCs w:val="24"/>
          <w:lang w:val="sr-Cyrl-CS"/>
        </w:rPr>
        <w:t xml:space="preserve"> основног текста, 21 скице, 127 слик</w:t>
      </w:r>
      <w:r w:rsidR="003847F8">
        <w:rPr>
          <w:rFonts w:ascii="Times New Roman" w:hAnsi="Times New Roman"/>
          <w:sz w:val="24"/>
          <w:szCs w:val="24"/>
          <w:lang w:val="sr-Cyrl-CS"/>
        </w:rPr>
        <w:t>а</w:t>
      </w:r>
      <w:r>
        <w:rPr>
          <w:rFonts w:ascii="Times New Roman" w:hAnsi="Times New Roman"/>
          <w:sz w:val="24"/>
          <w:szCs w:val="24"/>
          <w:lang w:val="sr-Cyrl-CS"/>
        </w:rPr>
        <w:t xml:space="preserve">, једне табеле, једног графикона и 28 страна библиографије. Текст је подељен на </w:t>
      </w:r>
      <w:r w:rsidR="00067C99">
        <w:rPr>
          <w:rFonts w:ascii="Times New Roman" w:hAnsi="Times New Roman"/>
          <w:sz w:val="24"/>
          <w:szCs w:val="24"/>
          <w:lang w:val="sr-Cyrl-CS"/>
        </w:rPr>
        <w:t>седам основних целина с низом поглавља.</w:t>
      </w:r>
    </w:p>
    <w:p w:rsidR="00774303" w:rsidRDefault="00774303" w:rsidP="00774303">
      <w:pPr>
        <w:jc w:val="both"/>
        <w:rPr>
          <w:rFonts w:ascii="Times New Roman" w:hAnsi="Times New Roman"/>
          <w:b/>
          <w:sz w:val="24"/>
          <w:szCs w:val="24"/>
          <w:lang w:val="ru-RU"/>
        </w:rPr>
      </w:pPr>
      <w:r>
        <w:rPr>
          <w:rFonts w:ascii="Times New Roman" w:hAnsi="Times New Roman"/>
          <w:b/>
          <w:sz w:val="24"/>
          <w:szCs w:val="24"/>
          <w:lang w:val="sr-Cyrl-CS"/>
        </w:rPr>
        <w:t>2. Предмет и циљ дисертације</w:t>
      </w:r>
      <w:r>
        <w:rPr>
          <w:rFonts w:ascii="Times New Roman" w:hAnsi="Times New Roman"/>
          <w:b/>
          <w:sz w:val="24"/>
          <w:szCs w:val="24"/>
          <w:lang w:val="ru-RU"/>
        </w:rPr>
        <w:t>:</w:t>
      </w:r>
    </w:p>
    <w:p w:rsidR="00A16C90" w:rsidRDefault="001A0F4A" w:rsidP="00860264">
      <w:pPr>
        <w:spacing w:line="360" w:lineRule="auto"/>
        <w:ind w:firstLine="720"/>
        <w:jc w:val="both"/>
        <w:rPr>
          <w:rFonts w:ascii="Times New Roman" w:hAnsi="Times New Roman"/>
          <w:sz w:val="24"/>
          <w:szCs w:val="24"/>
          <w:lang w:val="ru-RU"/>
        </w:rPr>
      </w:pPr>
      <w:r w:rsidRPr="001A0F4A">
        <w:rPr>
          <w:rFonts w:ascii="Times New Roman" w:hAnsi="Times New Roman"/>
          <w:sz w:val="24"/>
          <w:szCs w:val="24"/>
          <w:lang w:val="ru-RU"/>
        </w:rPr>
        <w:t xml:space="preserve">Предмет докторске дисертације Ане Ђуричић су термалне структуре </w:t>
      </w:r>
      <w:r>
        <w:rPr>
          <w:rFonts w:ascii="Times New Roman" w:hAnsi="Times New Roman"/>
          <w:sz w:val="24"/>
          <w:szCs w:val="24"/>
          <w:lang w:val="ru-RU"/>
        </w:rPr>
        <w:t>из периода раног</w:t>
      </w:r>
      <w:r w:rsidR="00192D7A">
        <w:rPr>
          <w:rFonts w:ascii="Times New Roman" w:hAnsi="Times New Roman"/>
          <w:sz w:val="24"/>
          <w:szCs w:val="24"/>
          <w:lang w:val="ru-RU"/>
        </w:rPr>
        <w:t xml:space="preserve"> (</w:t>
      </w:r>
      <w:r w:rsidR="00B2058D">
        <w:rPr>
          <w:rFonts w:ascii="Times New Roman" w:hAnsi="Times New Roman"/>
          <w:sz w:val="24"/>
          <w:szCs w:val="24"/>
          <w:lang w:val="ru-RU"/>
        </w:rPr>
        <w:t>с</w:t>
      </w:r>
      <w:r w:rsidR="00192D7A">
        <w:rPr>
          <w:rFonts w:ascii="Times New Roman" w:hAnsi="Times New Roman"/>
          <w:sz w:val="24"/>
          <w:szCs w:val="24"/>
          <w:lang w:val="ru-RU"/>
        </w:rPr>
        <w:t>тарчевачка култура)</w:t>
      </w:r>
      <w:r>
        <w:rPr>
          <w:rFonts w:ascii="Times New Roman" w:hAnsi="Times New Roman"/>
          <w:sz w:val="24"/>
          <w:szCs w:val="24"/>
          <w:lang w:val="ru-RU"/>
        </w:rPr>
        <w:t xml:space="preserve"> и касног неолита</w:t>
      </w:r>
      <w:r w:rsidR="00192D7A">
        <w:rPr>
          <w:rFonts w:ascii="Times New Roman" w:hAnsi="Times New Roman"/>
          <w:sz w:val="24"/>
          <w:szCs w:val="24"/>
          <w:lang w:val="ru-RU"/>
        </w:rPr>
        <w:t xml:space="preserve"> (</w:t>
      </w:r>
      <w:r w:rsidR="00B2058D">
        <w:rPr>
          <w:rFonts w:ascii="Times New Roman" w:hAnsi="Times New Roman"/>
          <w:sz w:val="24"/>
          <w:szCs w:val="24"/>
          <w:lang w:val="ru-RU"/>
        </w:rPr>
        <w:t>в</w:t>
      </w:r>
      <w:r w:rsidR="00192D7A">
        <w:rPr>
          <w:rFonts w:ascii="Times New Roman" w:hAnsi="Times New Roman"/>
          <w:sz w:val="24"/>
          <w:szCs w:val="24"/>
          <w:lang w:val="ru-RU"/>
        </w:rPr>
        <w:t>инчанска култра)</w:t>
      </w:r>
      <w:r>
        <w:rPr>
          <w:rFonts w:ascii="Times New Roman" w:hAnsi="Times New Roman"/>
          <w:sz w:val="24"/>
          <w:szCs w:val="24"/>
          <w:lang w:val="ru-RU"/>
        </w:rPr>
        <w:t xml:space="preserve"> са подручја централног Балкана, односно са територије данашње Србије. С обзиром на чињеницу да су до недавно </w:t>
      </w:r>
      <w:r w:rsidR="00192D7A">
        <w:rPr>
          <w:rFonts w:ascii="Times New Roman" w:hAnsi="Times New Roman"/>
          <w:sz w:val="24"/>
          <w:szCs w:val="24"/>
          <w:lang w:val="ru-RU"/>
        </w:rPr>
        <w:t>старчевачке</w:t>
      </w:r>
      <w:r>
        <w:rPr>
          <w:rFonts w:ascii="Times New Roman" w:hAnsi="Times New Roman"/>
          <w:sz w:val="24"/>
          <w:szCs w:val="24"/>
          <w:lang w:val="ru-RU"/>
        </w:rPr>
        <w:t xml:space="preserve"> пећи биле готово непознате, у дисертацију су укључене и пећи са </w:t>
      </w:r>
      <w:r w:rsidR="00192D7A">
        <w:rPr>
          <w:rFonts w:ascii="Times New Roman" w:hAnsi="Times New Roman"/>
          <w:sz w:val="24"/>
          <w:szCs w:val="24"/>
          <w:lang w:val="ru-RU"/>
        </w:rPr>
        <w:t xml:space="preserve">културно и хронолошки сродних </w:t>
      </w:r>
      <w:r>
        <w:rPr>
          <w:rFonts w:ascii="Times New Roman" w:hAnsi="Times New Roman"/>
          <w:sz w:val="24"/>
          <w:szCs w:val="24"/>
          <w:lang w:val="ru-RU"/>
        </w:rPr>
        <w:t>локалитета у Хрватској и Мађарској</w:t>
      </w:r>
      <w:r w:rsidR="00192D7A">
        <w:rPr>
          <w:rFonts w:ascii="Times New Roman" w:hAnsi="Times New Roman"/>
          <w:sz w:val="24"/>
          <w:szCs w:val="24"/>
          <w:lang w:val="ru-RU"/>
        </w:rPr>
        <w:t xml:space="preserve">. </w:t>
      </w:r>
      <w:r>
        <w:rPr>
          <w:rFonts w:ascii="Times New Roman" w:hAnsi="Times New Roman"/>
          <w:sz w:val="24"/>
          <w:szCs w:val="24"/>
          <w:lang w:val="ru-RU"/>
        </w:rPr>
        <w:t xml:space="preserve">У раду је анализирано 40 огњишта са 13 и 54 пећи са 11 неолитских локалитета. </w:t>
      </w:r>
      <w:r w:rsidR="00192D7A">
        <w:rPr>
          <w:rFonts w:ascii="Times New Roman" w:hAnsi="Times New Roman"/>
          <w:sz w:val="24"/>
          <w:szCs w:val="24"/>
          <w:lang w:val="ru-RU"/>
        </w:rPr>
        <w:t xml:space="preserve">Циљ дисертације је реконструкција начина израде и потенцијалних начина употребе неолитских пећи и огњишта. </w:t>
      </w:r>
      <w:r w:rsidR="00E83BE3">
        <w:rPr>
          <w:rFonts w:ascii="Times New Roman" w:hAnsi="Times New Roman"/>
          <w:sz w:val="24"/>
          <w:szCs w:val="24"/>
          <w:lang w:val="ru-RU"/>
        </w:rPr>
        <w:t>С обзиром на то</w:t>
      </w:r>
      <w:r w:rsidR="00A16C90">
        <w:rPr>
          <w:rFonts w:ascii="Times New Roman" w:hAnsi="Times New Roman"/>
          <w:sz w:val="24"/>
          <w:szCs w:val="24"/>
          <w:lang w:val="ru-RU"/>
        </w:rPr>
        <w:t xml:space="preserve"> да у археолошкој литератури засад није утврђена јасна терминологија за делове огњишта и пећи, као и то да не постоји стандардизована типологија, један од циљева дисертације је и израда типологије термалних</w:t>
      </w:r>
      <w:r w:rsidR="00E83BE3">
        <w:rPr>
          <w:rFonts w:ascii="Times New Roman" w:hAnsi="Times New Roman"/>
          <w:sz w:val="24"/>
          <w:szCs w:val="24"/>
          <w:lang w:val="ru-RU"/>
        </w:rPr>
        <w:t xml:space="preserve"> </w:t>
      </w:r>
      <w:r w:rsidR="00A16C90">
        <w:rPr>
          <w:rFonts w:ascii="Times New Roman" w:hAnsi="Times New Roman"/>
          <w:sz w:val="24"/>
          <w:szCs w:val="24"/>
          <w:lang w:val="ru-RU"/>
        </w:rPr>
        <w:t>структура заснован</w:t>
      </w:r>
      <w:r w:rsidR="00E83BE3">
        <w:rPr>
          <w:rFonts w:ascii="Times New Roman" w:hAnsi="Times New Roman"/>
          <w:sz w:val="24"/>
          <w:szCs w:val="24"/>
          <w:lang w:val="ru-RU"/>
        </w:rPr>
        <w:t>а</w:t>
      </w:r>
      <w:r w:rsidR="00A16C90">
        <w:rPr>
          <w:rFonts w:ascii="Times New Roman" w:hAnsi="Times New Roman"/>
          <w:sz w:val="24"/>
          <w:szCs w:val="24"/>
          <w:lang w:val="ru-RU"/>
        </w:rPr>
        <w:t xml:space="preserve"> на њиховим морфолошким карактеристика</w:t>
      </w:r>
      <w:r w:rsidR="00E83BE3">
        <w:rPr>
          <w:rFonts w:ascii="Times New Roman" w:hAnsi="Times New Roman"/>
          <w:sz w:val="24"/>
          <w:szCs w:val="24"/>
          <w:lang w:val="ru-RU"/>
        </w:rPr>
        <w:t>ма</w:t>
      </w:r>
      <w:r w:rsidR="00A16C90">
        <w:rPr>
          <w:rFonts w:ascii="Times New Roman" w:hAnsi="Times New Roman"/>
          <w:sz w:val="24"/>
          <w:szCs w:val="24"/>
          <w:lang w:val="ru-RU"/>
        </w:rPr>
        <w:t xml:space="preserve"> на основу јасно </w:t>
      </w:r>
      <w:r w:rsidR="00E83BE3">
        <w:rPr>
          <w:rFonts w:ascii="Times New Roman" w:hAnsi="Times New Roman"/>
          <w:sz w:val="24"/>
          <w:szCs w:val="24"/>
          <w:lang w:val="ru-RU"/>
        </w:rPr>
        <w:t>дефинисаних</w:t>
      </w:r>
      <w:r w:rsidR="00A16C90">
        <w:rPr>
          <w:rFonts w:ascii="Times New Roman" w:hAnsi="Times New Roman"/>
          <w:sz w:val="24"/>
          <w:szCs w:val="24"/>
          <w:lang w:val="ru-RU"/>
        </w:rPr>
        <w:t xml:space="preserve"> атрибута. </w:t>
      </w:r>
      <w:r w:rsidR="00E83BE3">
        <w:rPr>
          <w:rFonts w:ascii="Times New Roman" w:hAnsi="Times New Roman"/>
          <w:sz w:val="24"/>
          <w:szCs w:val="24"/>
          <w:lang w:val="ru-RU"/>
        </w:rPr>
        <w:t>Имајући у виду чињеницу да се свака технологија базира на сету избора (тзв. технолошки избор) који зависе од низа фактора, али су пре свега социјално условљени, један од циљева дисертације је и утврђивање разлога за избор одређених техника приликом израде огњ</w:t>
      </w:r>
      <w:r w:rsidR="00137F7C">
        <w:rPr>
          <w:rFonts w:ascii="Times New Roman" w:hAnsi="Times New Roman"/>
          <w:sz w:val="24"/>
          <w:szCs w:val="24"/>
          <w:lang w:val="ru-RU"/>
        </w:rPr>
        <w:t>ишта</w:t>
      </w:r>
      <w:r w:rsidR="00B2058D">
        <w:rPr>
          <w:rFonts w:ascii="Times New Roman" w:hAnsi="Times New Roman"/>
          <w:sz w:val="24"/>
          <w:szCs w:val="24"/>
          <w:lang w:val="ru-RU"/>
        </w:rPr>
        <w:t>/пећи</w:t>
      </w:r>
      <w:r w:rsidR="00137F7C">
        <w:rPr>
          <w:rFonts w:ascii="Times New Roman" w:hAnsi="Times New Roman"/>
          <w:sz w:val="24"/>
          <w:szCs w:val="24"/>
          <w:lang w:val="ru-RU"/>
        </w:rPr>
        <w:t xml:space="preserve"> у зависности од начина живота (мобилног наспрам седентарног). </w:t>
      </w:r>
    </w:p>
    <w:p w:rsidR="00860264" w:rsidRPr="001A0F4A" w:rsidRDefault="00192D7A" w:rsidP="00860264">
      <w:pPr>
        <w:spacing w:line="360" w:lineRule="auto"/>
        <w:ind w:firstLine="720"/>
        <w:jc w:val="both"/>
        <w:rPr>
          <w:rFonts w:ascii="Times New Roman" w:hAnsi="Times New Roman"/>
          <w:sz w:val="24"/>
          <w:szCs w:val="24"/>
          <w:lang w:val="ru-RU"/>
        </w:rPr>
      </w:pPr>
      <w:r>
        <w:rPr>
          <w:rFonts w:ascii="Times New Roman" w:hAnsi="Times New Roman"/>
          <w:sz w:val="24"/>
          <w:szCs w:val="24"/>
          <w:lang w:val="ru-RU"/>
        </w:rPr>
        <w:t xml:space="preserve"> </w:t>
      </w:r>
    </w:p>
    <w:p w:rsidR="00860264" w:rsidRDefault="00860264" w:rsidP="00774303">
      <w:pPr>
        <w:jc w:val="both"/>
        <w:rPr>
          <w:rFonts w:ascii="Times New Roman" w:hAnsi="Times New Roman"/>
          <w:b/>
          <w:sz w:val="24"/>
          <w:szCs w:val="24"/>
          <w:lang w:val="ru-RU"/>
        </w:rPr>
      </w:pPr>
      <w:r>
        <w:rPr>
          <w:rFonts w:ascii="Times New Roman" w:hAnsi="Times New Roman"/>
          <w:b/>
          <w:sz w:val="24"/>
          <w:szCs w:val="24"/>
          <w:lang w:val="sr-Cyrl-CS"/>
        </w:rPr>
        <w:lastRenderedPageBreak/>
        <w:t>3.  Основне хипотезе од којих се полазило у истраживању</w:t>
      </w:r>
      <w:r>
        <w:rPr>
          <w:rFonts w:ascii="Times New Roman" w:hAnsi="Times New Roman"/>
          <w:b/>
          <w:sz w:val="24"/>
          <w:szCs w:val="24"/>
          <w:lang w:val="ru-RU"/>
        </w:rPr>
        <w:t>:</w:t>
      </w:r>
    </w:p>
    <w:p w:rsidR="00067C99" w:rsidRDefault="00C97A3C" w:rsidP="00067C99">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дисертацији </w:t>
      </w:r>
      <w:r w:rsidR="00067C99">
        <w:rPr>
          <w:rFonts w:ascii="Times New Roman" w:hAnsi="Times New Roman"/>
          <w:sz w:val="24"/>
          <w:szCs w:val="24"/>
          <w:lang w:val="sr-Cyrl-CS"/>
        </w:rPr>
        <w:t>је постављен низ истраживачких питања:</w:t>
      </w:r>
    </w:p>
    <w:p w:rsidR="00067C99" w:rsidRDefault="00067C99"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1. Да ли техника израде огњишта утиче на њихову функцију?</w:t>
      </w:r>
    </w:p>
    <w:p w:rsidR="00067C99" w:rsidRDefault="00067C99"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 xml:space="preserve">На неолитским локалитетима на територији централног Балкана могуће је разликовати неколико различитих типова огњишта. </w:t>
      </w:r>
      <w:r w:rsidR="00A868E9">
        <w:rPr>
          <w:rFonts w:ascii="Times New Roman" w:hAnsi="Times New Roman"/>
          <w:sz w:val="24"/>
          <w:szCs w:val="24"/>
          <w:lang w:val="sr-Cyrl-CS"/>
        </w:rPr>
        <w:t>У дисертацији су размотрени могући начини припреме хране на огњиштима и утврђено је да без обзира на технику израде</w:t>
      </w:r>
      <w:r w:rsidR="000316F9">
        <w:rPr>
          <w:rFonts w:ascii="Times New Roman" w:hAnsi="Times New Roman"/>
          <w:sz w:val="24"/>
          <w:szCs w:val="24"/>
          <w:lang w:val="sr-Cyrl-CS"/>
        </w:rPr>
        <w:t xml:space="preserve"> функција огњишта у вези с припремом хране остаје увек иста – у посудама постављеним изнад или поред ватре. Разлике у начину израде пре упућују на трајност употребе огњишта, однсоно привремено наспрам континуираног коришћења огњишта током дужег периода. </w:t>
      </w:r>
    </w:p>
    <w:p w:rsidR="000316F9" w:rsidRDefault="000316F9"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 xml:space="preserve">2. </w:t>
      </w:r>
      <w:r w:rsidR="00BB062B">
        <w:rPr>
          <w:rFonts w:ascii="Times New Roman" w:hAnsi="Times New Roman"/>
          <w:sz w:val="24"/>
          <w:szCs w:val="24"/>
          <w:lang w:val="sr-Cyrl-CS"/>
        </w:rPr>
        <w:t xml:space="preserve">Једно од важних питања јесте и </w:t>
      </w:r>
      <w:r w:rsidR="00195FE9">
        <w:rPr>
          <w:rFonts w:ascii="Times New Roman" w:hAnsi="Times New Roman"/>
          <w:sz w:val="24"/>
          <w:szCs w:val="24"/>
          <w:lang w:val="sr-Cyrl-CS"/>
        </w:rPr>
        <w:t>на који је начин могуће</w:t>
      </w:r>
      <w:r w:rsidR="00BB062B">
        <w:rPr>
          <w:rFonts w:ascii="Times New Roman" w:hAnsi="Times New Roman"/>
          <w:sz w:val="24"/>
          <w:szCs w:val="24"/>
          <w:lang w:val="sr-Cyrl-CS"/>
        </w:rPr>
        <w:t xml:space="preserve"> разликова</w:t>
      </w:r>
      <w:r w:rsidR="00195FE9">
        <w:rPr>
          <w:rFonts w:ascii="Times New Roman" w:hAnsi="Times New Roman"/>
          <w:sz w:val="24"/>
          <w:szCs w:val="24"/>
          <w:lang w:val="sr-Cyrl-CS"/>
        </w:rPr>
        <w:t>ти</w:t>
      </w:r>
      <w:r w:rsidR="00BB062B">
        <w:rPr>
          <w:rFonts w:ascii="Times New Roman" w:hAnsi="Times New Roman"/>
          <w:sz w:val="24"/>
          <w:szCs w:val="24"/>
          <w:lang w:val="sr-Cyrl-CS"/>
        </w:rPr>
        <w:t xml:space="preserve"> огњишта са супструкцијом и глиненом подницом </w:t>
      </w:r>
      <w:r w:rsidR="002A78C3">
        <w:rPr>
          <w:rFonts w:ascii="Times New Roman" w:hAnsi="Times New Roman"/>
          <w:sz w:val="24"/>
          <w:szCs w:val="24"/>
          <w:lang w:val="sr-Cyrl-CS"/>
        </w:rPr>
        <w:t xml:space="preserve">у археолошком запису </w:t>
      </w:r>
      <w:r w:rsidR="00BB062B">
        <w:rPr>
          <w:rFonts w:ascii="Times New Roman" w:hAnsi="Times New Roman"/>
          <w:sz w:val="24"/>
          <w:szCs w:val="24"/>
          <w:lang w:val="sr-Cyrl-CS"/>
        </w:rPr>
        <w:t xml:space="preserve">од остатака пећи. </w:t>
      </w:r>
      <w:r w:rsidR="002A78C3">
        <w:rPr>
          <w:rFonts w:ascii="Times New Roman" w:hAnsi="Times New Roman"/>
          <w:sz w:val="24"/>
          <w:szCs w:val="24"/>
          <w:lang w:val="sr-Cyrl-CS"/>
        </w:rPr>
        <w:t xml:space="preserve">У дисертацији докторанд Ана Ђуричић истиче основне критеријуме (боја, нивелација и текстура поднице и број подница) на основу којих се та дистинкција може утврдити и </w:t>
      </w:r>
      <w:r w:rsidR="0060423B">
        <w:rPr>
          <w:rFonts w:ascii="Times New Roman" w:hAnsi="Times New Roman"/>
          <w:sz w:val="24"/>
          <w:szCs w:val="24"/>
          <w:lang w:val="sr-Cyrl-CS"/>
        </w:rPr>
        <w:t xml:space="preserve">критичким разматрањем објављене грађе </w:t>
      </w:r>
      <w:r w:rsidR="002A78C3">
        <w:rPr>
          <w:rFonts w:ascii="Times New Roman" w:hAnsi="Times New Roman"/>
          <w:sz w:val="24"/>
          <w:szCs w:val="24"/>
          <w:lang w:val="sr-Cyrl-CS"/>
        </w:rPr>
        <w:t>указује на неке погрешно интерпретиране структуре у археолошкој литератури.</w:t>
      </w:r>
    </w:p>
    <w:p w:rsidR="002A78C3" w:rsidRDefault="002A78C3"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 xml:space="preserve">3. Зашто су у касном неолиту огњишта знатно мање затупљена у односу на пећи и која је њихова фуинкција? </w:t>
      </w:r>
    </w:p>
    <w:p w:rsidR="002A78C3" w:rsidRDefault="00F94D17"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 xml:space="preserve">Одговор на ово питање </w:t>
      </w:r>
      <w:r w:rsidR="00623D7E">
        <w:rPr>
          <w:rFonts w:ascii="Times New Roman" w:hAnsi="Times New Roman"/>
          <w:sz w:val="24"/>
          <w:szCs w:val="24"/>
          <w:lang w:val="sr-Cyrl-CS"/>
        </w:rPr>
        <w:t xml:space="preserve"> постигнут је просторном анализом остатака огњишта. Она</w:t>
      </w:r>
      <w:r w:rsidR="002A78C3">
        <w:rPr>
          <w:rFonts w:ascii="Times New Roman" w:hAnsi="Times New Roman"/>
          <w:sz w:val="24"/>
          <w:szCs w:val="24"/>
          <w:lang w:val="sr-Cyrl-CS"/>
        </w:rPr>
        <w:t xml:space="preserve"> је показала да да се огњишта у касном неолиту искључиво јављају на отвореном простору, н</w:t>
      </w:r>
      <w:r>
        <w:rPr>
          <w:rFonts w:ascii="Times New Roman" w:hAnsi="Times New Roman"/>
          <w:sz w:val="24"/>
          <w:szCs w:val="24"/>
          <w:lang w:val="sr-Cyrl-CS"/>
        </w:rPr>
        <w:t>е</w:t>
      </w:r>
      <w:r w:rsidR="002A78C3">
        <w:rPr>
          <w:rFonts w:ascii="Times New Roman" w:hAnsi="Times New Roman"/>
          <w:sz w:val="24"/>
          <w:szCs w:val="24"/>
          <w:lang w:val="sr-Cyrl-CS"/>
        </w:rPr>
        <w:t xml:space="preserve"> и у оквиру кућ</w:t>
      </w:r>
      <w:r>
        <w:rPr>
          <w:rFonts w:ascii="Times New Roman" w:hAnsi="Times New Roman"/>
          <w:sz w:val="24"/>
          <w:szCs w:val="24"/>
          <w:lang w:val="sr-Cyrl-CS"/>
        </w:rPr>
        <w:t>а, па су интерпретирана као ватришта са комуналном функцијом или као места за спремање хране у топлијим периодима.</w:t>
      </w:r>
    </w:p>
    <w:p w:rsidR="002A78C3" w:rsidRDefault="002A78C3"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4. Који су разлози за мању заст</w:t>
      </w:r>
      <w:r w:rsidR="00B2058D">
        <w:rPr>
          <w:rFonts w:ascii="Times New Roman" w:hAnsi="Times New Roman"/>
          <w:sz w:val="24"/>
          <w:szCs w:val="24"/>
          <w:lang w:val="sr-Cyrl-CS"/>
        </w:rPr>
        <w:t>упљеност огњишта у касном неоли</w:t>
      </w:r>
      <w:r>
        <w:rPr>
          <w:rFonts w:ascii="Times New Roman" w:hAnsi="Times New Roman"/>
          <w:sz w:val="24"/>
          <w:szCs w:val="24"/>
          <w:lang w:val="sr-Cyrl-CS"/>
        </w:rPr>
        <w:t>ту у односу на њихов број у раном неолиту?</w:t>
      </w:r>
    </w:p>
    <w:p w:rsidR="002A78C3" w:rsidRDefault="00F94D17"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Ова појава је у дисертацији објашњена разматрањем начина живота, односно нивоом седентарности наспрам претежно мобилног начина живота старчевачких заједница, као и испитивањем могућих врсти хране које су на огњиштим</w:t>
      </w:r>
      <w:r w:rsidR="0060423B">
        <w:rPr>
          <w:rFonts w:ascii="Times New Roman" w:hAnsi="Times New Roman"/>
          <w:sz w:val="24"/>
          <w:szCs w:val="24"/>
          <w:lang w:val="sr-Cyrl-CS"/>
        </w:rPr>
        <w:t>а</w:t>
      </w:r>
      <w:r>
        <w:rPr>
          <w:rFonts w:ascii="Times New Roman" w:hAnsi="Times New Roman"/>
          <w:sz w:val="24"/>
          <w:szCs w:val="24"/>
          <w:lang w:val="sr-Cyrl-CS"/>
        </w:rPr>
        <w:t xml:space="preserve"> могле бити припремане. </w:t>
      </w:r>
    </w:p>
    <w:p w:rsidR="00F94D17" w:rsidRDefault="00F94D17"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5. Који су културни фактори утицали на технички избор израде пећи у раном, односно касном неолиту централног Балкана?</w:t>
      </w:r>
    </w:p>
    <w:p w:rsidR="00F94D17" w:rsidRDefault="00F94D17"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С обзиром на то да је у раном неолиту идентификовано више различитих начина израде пећи, у дисертацији су реконструисане технике њихове израде</w:t>
      </w:r>
      <w:r w:rsidR="00623D7E">
        <w:rPr>
          <w:rFonts w:ascii="Times New Roman" w:hAnsi="Times New Roman"/>
          <w:sz w:val="24"/>
          <w:szCs w:val="24"/>
          <w:lang w:val="sr-Cyrl-CS"/>
        </w:rPr>
        <w:t xml:space="preserve">, критичким разматрањем </w:t>
      </w:r>
      <w:r w:rsidR="00623D7E">
        <w:rPr>
          <w:rFonts w:ascii="Times New Roman" w:hAnsi="Times New Roman"/>
          <w:sz w:val="24"/>
          <w:szCs w:val="24"/>
          <w:lang w:val="sr-Cyrl-CS"/>
        </w:rPr>
        <w:lastRenderedPageBreak/>
        <w:t>објављене литературе, али и експерименталним реконструкцијама оперативног ланца</w:t>
      </w:r>
      <w:r>
        <w:rPr>
          <w:rFonts w:ascii="Times New Roman" w:hAnsi="Times New Roman"/>
          <w:sz w:val="24"/>
          <w:szCs w:val="24"/>
          <w:lang w:val="sr-Cyrl-CS"/>
        </w:rPr>
        <w:t xml:space="preserve">. </w:t>
      </w:r>
      <w:r w:rsidR="00623D7E">
        <w:rPr>
          <w:rFonts w:ascii="Times New Roman" w:hAnsi="Times New Roman"/>
          <w:sz w:val="24"/>
          <w:szCs w:val="24"/>
          <w:lang w:val="sr-Cyrl-CS"/>
        </w:rPr>
        <w:t>О</w:t>
      </w:r>
      <w:r>
        <w:rPr>
          <w:rFonts w:ascii="Times New Roman" w:hAnsi="Times New Roman"/>
          <w:sz w:val="24"/>
          <w:szCs w:val="24"/>
          <w:lang w:val="sr-Cyrl-CS"/>
        </w:rPr>
        <w:t>д посебног значаја врста „хибридизације“ технологије израде пећи на Лепенском Виру, где се уочава мешање неолитских и ловачко</w:t>
      </w:r>
      <w:r w:rsidR="00623D7E">
        <w:rPr>
          <w:rFonts w:ascii="Times New Roman" w:hAnsi="Times New Roman"/>
          <w:sz w:val="24"/>
          <w:szCs w:val="24"/>
          <w:lang w:val="sr-Cyrl-CS"/>
        </w:rPr>
        <w:t>-</w:t>
      </w:r>
      <w:r>
        <w:rPr>
          <w:rFonts w:ascii="Times New Roman" w:hAnsi="Times New Roman"/>
          <w:sz w:val="24"/>
          <w:szCs w:val="24"/>
          <w:lang w:val="sr-Cyrl-CS"/>
        </w:rPr>
        <w:t xml:space="preserve">сакупљачких </w:t>
      </w:r>
      <w:r w:rsidR="00642123">
        <w:rPr>
          <w:rFonts w:ascii="Times New Roman" w:hAnsi="Times New Roman"/>
          <w:sz w:val="24"/>
          <w:szCs w:val="24"/>
          <w:lang w:val="sr-Cyrl-CS"/>
        </w:rPr>
        <w:t xml:space="preserve">технолошких </w:t>
      </w:r>
      <w:r>
        <w:rPr>
          <w:rFonts w:ascii="Times New Roman" w:hAnsi="Times New Roman"/>
          <w:sz w:val="24"/>
          <w:szCs w:val="24"/>
          <w:lang w:val="sr-Cyrl-CS"/>
        </w:rPr>
        <w:t>традиција.</w:t>
      </w:r>
    </w:p>
    <w:p w:rsidR="00F94D17" w:rsidRDefault="00F94D17"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6. Како термална маса материјала од којих су израђене пећи утиче на припрему хране?</w:t>
      </w:r>
    </w:p>
    <w:p w:rsidR="0060423B" w:rsidRDefault="00071B31"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На ово питање одгворено је експерименталним истраживањима, те</w:t>
      </w:r>
      <w:r w:rsidR="002B3A2F">
        <w:rPr>
          <w:rFonts w:ascii="Times New Roman" w:hAnsi="Times New Roman"/>
          <w:sz w:val="24"/>
          <w:szCs w:val="24"/>
          <w:lang w:val="sr-Cyrl-CS"/>
        </w:rPr>
        <w:t>с</w:t>
      </w:r>
      <w:r>
        <w:rPr>
          <w:rFonts w:ascii="Times New Roman" w:hAnsi="Times New Roman"/>
          <w:sz w:val="24"/>
          <w:szCs w:val="24"/>
          <w:lang w:val="sr-Cyrl-CS"/>
        </w:rPr>
        <w:t>тирањем пре свега акумула</w:t>
      </w:r>
      <w:r w:rsidR="002B3A2F">
        <w:rPr>
          <w:rFonts w:ascii="Times New Roman" w:hAnsi="Times New Roman"/>
          <w:sz w:val="24"/>
          <w:szCs w:val="24"/>
          <w:lang w:val="sr-Cyrl-CS"/>
        </w:rPr>
        <w:t>ц</w:t>
      </w:r>
      <w:r>
        <w:rPr>
          <w:rFonts w:ascii="Times New Roman" w:hAnsi="Times New Roman"/>
          <w:sz w:val="24"/>
          <w:szCs w:val="24"/>
          <w:lang w:val="sr-Cyrl-CS"/>
        </w:rPr>
        <w:t>ионих способности  пећи</w:t>
      </w:r>
      <w:r w:rsidR="002B3A2F">
        <w:rPr>
          <w:rFonts w:ascii="Times New Roman" w:hAnsi="Times New Roman"/>
          <w:sz w:val="24"/>
          <w:szCs w:val="24"/>
          <w:lang w:val="sr-Cyrl-CS"/>
        </w:rPr>
        <w:t xml:space="preserve">, чиме је проверена њихова погодност за припрему различитих врста хране. </w:t>
      </w:r>
    </w:p>
    <w:p w:rsidR="00F94D17" w:rsidRDefault="002B3A2F"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7. У вези с претходним питањем је и следеће истраживачко питање</w:t>
      </w:r>
      <w:r w:rsidR="00F94D17">
        <w:rPr>
          <w:rFonts w:ascii="Times New Roman" w:hAnsi="Times New Roman"/>
          <w:sz w:val="24"/>
          <w:szCs w:val="24"/>
          <w:lang w:val="sr-Cyrl-CS"/>
        </w:rPr>
        <w:t xml:space="preserve"> </w:t>
      </w:r>
      <w:r>
        <w:rPr>
          <w:rFonts w:ascii="Times New Roman" w:hAnsi="Times New Roman"/>
          <w:sz w:val="24"/>
          <w:szCs w:val="24"/>
          <w:lang w:val="sr-Cyrl-CS"/>
        </w:rPr>
        <w:t xml:space="preserve"> - какав тип хлеба је могао бити припреман у рано, односно каснонеолитским пећима?</w:t>
      </w:r>
    </w:p>
    <w:p w:rsidR="002B3A2F" w:rsidRPr="00C97A3C" w:rsidRDefault="002B3A2F" w:rsidP="00067C99">
      <w:pPr>
        <w:spacing w:line="360" w:lineRule="auto"/>
        <w:jc w:val="both"/>
        <w:rPr>
          <w:rFonts w:ascii="Times New Roman" w:hAnsi="Times New Roman"/>
          <w:sz w:val="24"/>
          <w:szCs w:val="24"/>
          <w:lang w:val="sr-Cyrl-CS"/>
        </w:rPr>
      </w:pPr>
      <w:r>
        <w:rPr>
          <w:rFonts w:ascii="Times New Roman" w:hAnsi="Times New Roman"/>
          <w:sz w:val="24"/>
          <w:szCs w:val="24"/>
          <w:lang w:val="sr-Cyrl-CS"/>
        </w:rPr>
        <w:t>На основу експерименталних истраживања различитих врста пећи, утврђено је да је у ранонеолитским пећима, због ниске акумулационе способности било могуће припремати само различите врсте лепиња, док су каснонеолитске пећи биле погодне за припрему векни хлеба од киселог теста.</w:t>
      </w:r>
    </w:p>
    <w:p w:rsidR="0040058F" w:rsidRDefault="00860264" w:rsidP="00860264">
      <w:pPr>
        <w:spacing w:line="360" w:lineRule="auto"/>
        <w:jc w:val="both"/>
        <w:rPr>
          <w:rFonts w:ascii="Times New Roman" w:hAnsi="Times New Roman"/>
          <w:b/>
          <w:sz w:val="24"/>
          <w:szCs w:val="24"/>
          <w:lang w:val="ru-RU"/>
        </w:rPr>
      </w:pPr>
      <w:r>
        <w:rPr>
          <w:rFonts w:ascii="Times New Roman" w:hAnsi="Times New Roman"/>
          <w:b/>
          <w:sz w:val="24"/>
          <w:szCs w:val="24"/>
          <w:lang w:val="sr-Cyrl-CS"/>
        </w:rPr>
        <w:t>4. Кратак опис садржаја дисертације</w:t>
      </w:r>
      <w:r>
        <w:rPr>
          <w:rFonts w:ascii="Times New Roman" w:hAnsi="Times New Roman"/>
          <w:b/>
          <w:sz w:val="24"/>
          <w:szCs w:val="24"/>
          <w:lang w:val="ru-RU"/>
        </w:rPr>
        <w:t>:</w:t>
      </w:r>
    </w:p>
    <w:p w:rsidR="00E568F3" w:rsidRDefault="00E568F3" w:rsidP="00860264">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1. Увод. </w:t>
      </w:r>
      <w:r>
        <w:rPr>
          <w:rFonts w:ascii="Times New Roman" w:hAnsi="Times New Roman"/>
          <w:sz w:val="24"/>
          <w:szCs w:val="24"/>
          <w:lang w:val="ru-RU"/>
        </w:rPr>
        <w:t>У уводном поглављу докторанд Ана Ђуричић изнела је предмет и циљ истраживања, као и истраживачка питања</w:t>
      </w:r>
      <w:r w:rsidR="002F7B33">
        <w:rPr>
          <w:rFonts w:ascii="Times New Roman" w:hAnsi="Times New Roman"/>
          <w:sz w:val="24"/>
          <w:szCs w:val="24"/>
          <w:lang w:val="ru-RU"/>
        </w:rPr>
        <w:t xml:space="preserve"> и теоријски оквир истраживања, са посебним акцентом на студије технологије и техничких избора</w:t>
      </w:r>
      <w:r>
        <w:rPr>
          <w:rFonts w:ascii="Times New Roman" w:hAnsi="Times New Roman"/>
          <w:sz w:val="24"/>
          <w:szCs w:val="24"/>
          <w:lang w:val="ru-RU"/>
        </w:rPr>
        <w:t xml:space="preserve">. Приказана је и методологија која је подразумевала критичку анализу публикование грађе и теренеске документације; </w:t>
      </w:r>
      <w:r w:rsidR="00B438DA">
        <w:rPr>
          <w:rFonts w:ascii="Times New Roman" w:hAnsi="Times New Roman"/>
          <w:sz w:val="24"/>
          <w:szCs w:val="24"/>
          <w:lang w:val="ru-RU"/>
        </w:rPr>
        <w:t>извршен</w:t>
      </w:r>
      <w:r w:rsidR="00427146">
        <w:rPr>
          <w:rFonts w:ascii="Times New Roman" w:hAnsi="Times New Roman"/>
          <w:sz w:val="24"/>
          <w:szCs w:val="24"/>
          <w:lang w:val="ru-RU"/>
        </w:rPr>
        <w:t>е</w:t>
      </w:r>
      <w:r w:rsidR="00B438DA">
        <w:rPr>
          <w:rFonts w:ascii="Times New Roman" w:hAnsi="Times New Roman"/>
          <w:sz w:val="24"/>
          <w:szCs w:val="24"/>
          <w:lang w:val="ru-RU"/>
        </w:rPr>
        <w:t xml:space="preserve"> </w:t>
      </w:r>
      <w:r w:rsidR="00427146">
        <w:rPr>
          <w:rFonts w:ascii="Times New Roman" w:hAnsi="Times New Roman"/>
          <w:sz w:val="24"/>
          <w:szCs w:val="24"/>
          <w:lang w:val="ru-RU"/>
        </w:rPr>
        <w:t>су</w:t>
      </w:r>
      <w:r w:rsidR="00B438DA">
        <w:rPr>
          <w:rFonts w:ascii="Times New Roman" w:hAnsi="Times New Roman"/>
          <w:sz w:val="24"/>
          <w:szCs w:val="24"/>
          <w:lang w:val="ru-RU"/>
        </w:rPr>
        <w:t xml:space="preserve"> </w:t>
      </w:r>
      <w:r>
        <w:rPr>
          <w:rFonts w:ascii="Times New Roman" w:hAnsi="Times New Roman"/>
          <w:sz w:val="24"/>
          <w:szCs w:val="24"/>
          <w:lang w:val="ru-RU"/>
        </w:rPr>
        <w:t>реконструкциј</w:t>
      </w:r>
      <w:r w:rsidR="00B438DA">
        <w:rPr>
          <w:rFonts w:ascii="Times New Roman" w:hAnsi="Times New Roman"/>
          <w:sz w:val="24"/>
          <w:szCs w:val="24"/>
          <w:lang w:val="ru-RU"/>
        </w:rPr>
        <w:t>а</w:t>
      </w:r>
      <w:r>
        <w:rPr>
          <w:rFonts w:ascii="Times New Roman" w:hAnsi="Times New Roman"/>
          <w:sz w:val="24"/>
          <w:szCs w:val="24"/>
          <w:lang w:val="ru-RU"/>
        </w:rPr>
        <w:t xml:space="preserve"> израде термалих структура на основу морфолошких карактеристика и сировина из публиковане грађе, као и експерименталне реконструкције које су спроведене на основу прикупљених података, чиме је дефинисана типологија огњишта и пећи. </w:t>
      </w:r>
      <w:r w:rsidR="002F7B33">
        <w:rPr>
          <w:rFonts w:ascii="Times New Roman" w:hAnsi="Times New Roman"/>
          <w:sz w:val="24"/>
          <w:szCs w:val="24"/>
          <w:lang w:val="ru-RU"/>
        </w:rPr>
        <w:t>Начин употребе огњишта и пећи реконструисан је на основу њихових морфолошких и термалних карактеристика, а затим експериментално тестиран. У свим корацима коришћена су и сазнања из области етноархеологије и етнографски подаци. Концепт технолошког/техничког избора и анализа оперативног ланца у изради термалних структура су као теоријске основе послужиле као оквир за интерпретацију термалних структура у зависности од економије и социјалних фактора.</w:t>
      </w:r>
    </w:p>
    <w:p w:rsidR="002F7B33" w:rsidRDefault="002F7B33" w:rsidP="00860264">
      <w:pPr>
        <w:spacing w:line="360" w:lineRule="auto"/>
        <w:jc w:val="both"/>
        <w:rPr>
          <w:rFonts w:ascii="Times New Roman" w:hAnsi="Times New Roman"/>
          <w:sz w:val="24"/>
          <w:szCs w:val="24"/>
          <w:lang w:val="ru-RU"/>
        </w:rPr>
      </w:pPr>
      <w:r w:rsidRPr="002F7B33">
        <w:rPr>
          <w:rFonts w:ascii="Times New Roman" w:hAnsi="Times New Roman"/>
          <w:b/>
          <w:sz w:val="24"/>
          <w:szCs w:val="24"/>
          <w:lang w:val="ru-RU"/>
        </w:rPr>
        <w:t xml:space="preserve">2. </w:t>
      </w:r>
      <w:r>
        <w:rPr>
          <w:rFonts w:ascii="Times New Roman" w:hAnsi="Times New Roman"/>
          <w:b/>
          <w:sz w:val="24"/>
          <w:szCs w:val="24"/>
          <w:lang w:val="ru-RU"/>
        </w:rPr>
        <w:t xml:space="preserve">Огњишта у неолиту централног Балкана. </w:t>
      </w:r>
      <w:r>
        <w:rPr>
          <w:rFonts w:ascii="Times New Roman" w:hAnsi="Times New Roman"/>
          <w:sz w:val="24"/>
          <w:szCs w:val="24"/>
          <w:lang w:val="ru-RU"/>
        </w:rPr>
        <w:t xml:space="preserve">У овом поглављу дат је критички преглед свих досад познатих </w:t>
      </w:r>
      <w:r w:rsidR="0058178A">
        <w:rPr>
          <w:rFonts w:ascii="Times New Roman" w:hAnsi="Times New Roman"/>
          <w:sz w:val="24"/>
          <w:szCs w:val="24"/>
          <w:lang w:val="ru-RU"/>
        </w:rPr>
        <w:t xml:space="preserve">неолитских </w:t>
      </w:r>
      <w:r>
        <w:rPr>
          <w:rFonts w:ascii="Times New Roman" w:hAnsi="Times New Roman"/>
          <w:sz w:val="24"/>
          <w:szCs w:val="24"/>
          <w:lang w:val="ru-RU"/>
        </w:rPr>
        <w:t>огњишта, како са територије централног Балкана, тако и са не</w:t>
      </w:r>
      <w:r w:rsidR="0058178A">
        <w:rPr>
          <w:rFonts w:ascii="Times New Roman" w:hAnsi="Times New Roman"/>
          <w:sz w:val="24"/>
          <w:szCs w:val="24"/>
          <w:lang w:val="ru-RU"/>
        </w:rPr>
        <w:t xml:space="preserve">што ширег географског подручја, на основу публиковане грађе и анализе теренске </w:t>
      </w:r>
      <w:r w:rsidR="0058178A">
        <w:rPr>
          <w:rFonts w:ascii="Times New Roman" w:hAnsi="Times New Roman"/>
          <w:sz w:val="24"/>
          <w:szCs w:val="24"/>
          <w:lang w:val="ru-RU"/>
        </w:rPr>
        <w:lastRenderedPageBreak/>
        <w:t>документације. У д</w:t>
      </w:r>
      <w:r w:rsidR="00503561">
        <w:rPr>
          <w:rFonts w:ascii="Times New Roman" w:hAnsi="Times New Roman"/>
          <w:sz w:val="24"/>
          <w:szCs w:val="24"/>
          <w:lang w:val="ru-RU"/>
        </w:rPr>
        <w:t>и</w:t>
      </w:r>
      <w:r w:rsidR="0058178A">
        <w:rPr>
          <w:rFonts w:ascii="Times New Roman" w:hAnsi="Times New Roman"/>
          <w:sz w:val="24"/>
          <w:szCs w:val="24"/>
          <w:lang w:val="ru-RU"/>
        </w:rPr>
        <w:t>скусији  је дефинисана типологија огњишта, која су подељена на 4 групе. Такође, анализом доступне грађе показано је да су многи лоше очувани остаци пећи погрешно интерпретирани као огњишта.</w:t>
      </w:r>
    </w:p>
    <w:p w:rsidR="0058178A" w:rsidRDefault="0058178A" w:rsidP="00860264">
      <w:pPr>
        <w:spacing w:line="360" w:lineRule="auto"/>
        <w:jc w:val="both"/>
        <w:rPr>
          <w:rFonts w:ascii="Times New Roman" w:hAnsi="Times New Roman"/>
          <w:sz w:val="24"/>
          <w:szCs w:val="24"/>
          <w:lang w:val="ru-RU"/>
        </w:rPr>
      </w:pPr>
      <w:r w:rsidRPr="0058178A">
        <w:rPr>
          <w:rFonts w:ascii="Times New Roman" w:hAnsi="Times New Roman"/>
          <w:b/>
          <w:sz w:val="24"/>
          <w:szCs w:val="24"/>
          <w:lang w:val="ru-RU"/>
        </w:rPr>
        <w:t xml:space="preserve">3. </w:t>
      </w:r>
      <w:r>
        <w:rPr>
          <w:rFonts w:ascii="Times New Roman" w:hAnsi="Times New Roman"/>
          <w:b/>
          <w:sz w:val="24"/>
          <w:szCs w:val="24"/>
          <w:lang w:val="ru-RU"/>
        </w:rPr>
        <w:t xml:space="preserve">Пећи у неолиту централног Балкана. </w:t>
      </w:r>
      <w:r>
        <w:rPr>
          <w:rFonts w:ascii="Times New Roman" w:hAnsi="Times New Roman"/>
          <w:sz w:val="24"/>
          <w:szCs w:val="24"/>
          <w:lang w:val="ru-RU"/>
        </w:rPr>
        <w:t>Као и у претходном поглављу, докторанд Ана Ђуричић је у овом поглављу дала систематизован и критички преглед свих досад познатих неолитских пећи. Дефинисала је типологију пећи раног и касног неолита, приказала нов методолошки приступ у ископавању пећи, приказала и посредне податке о изгледу каснонеолитских виначнаских пећи (модели пећи) и обавила просторну анализу пећи у оквиру кућа.</w:t>
      </w:r>
    </w:p>
    <w:p w:rsidR="00503561" w:rsidRDefault="0058178A" w:rsidP="00503561">
      <w:pPr>
        <w:spacing w:line="360" w:lineRule="auto"/>
        <w:jc w:val="both"/>
        <w:rPr>
          <w:rFonts w:ascii="Times New Roman" w:hAnsi="Times New Roman"/>
          <w:sz w:val="24"/>
          <w:szCs w:val="24"/>
          <w:lang w:val="ru-RU"/>
        </w:rPr>
      </w:pPr>
      <w:r w:rsidRPr="0058178A">
        <w:rPr>
          <w:rFonts w:ascii="Times New Roman" w:hAnsi="Times New Roman"/>
          <w:b/>
          <w:sz w:val="24"/>
          <w:szCs w:val="24"/>
          <w:lang w:val="ru-RU"/>
        </w:rPr>
        <w:t xml:space="preserve">4. </w:t>
      </w:r>
      <w:r>
        <w:rPr>
          <w:rFonts w:ascii="Times New Roman" w:hAnsi="Times New Roman"/>
          <w:b/>
          <w:sz w:val="24"/>
          <w:szCs w:val="24"/>
          <w:lang w:val="ru-RU"/>
        </w:rPr>
        <w:t xml:space="preserve">Технике израде </w:t>
      </w:r>
      <w:r w:rsidR="00503561">
        <w:rPr>
          <w:rFonts w:ascii="Times New Roman" w:hAnsi="Times New Roman"/>
          <w:b/>
          <w:sz w:val="24"/>
          <w:szCs w:val="24"/>
          <w:lang w:val="ru-RU"/>
        </w:rPr>
        <w:t xml:space="preserve">огњишта и </w:t>
      </w:r>
      <w:r>
        <w:rPr>
          <w:rFonts w:ascii="Times New Roman" w:hAnsi="Times New Roman"/>
          <w:b/>
          <w:sz w:val="24"/>
          <w:szCs w:val="24"/>
          <w:lang w:val="ru-RU"/>
        </w:rPr>
        <w:t xml:space="preserve">пећи у неолиту централног Балкана. </w:t>
      </w:r>
      <w:r w:rsidR="00503561">
        <w:rPr>
          <w:rFonts w:ascii="Times New Roman" w:hAnsi="Times New Roman"/>
          <w:sz w:val="24"/>
          <w:szCs w:val="24"/>
          <w:lang w:val="ru-RU"/>
        </w:rPr>
        <w:t>У овом поглављу приказане су технике израде пећи, на основу теренских података са ископавања и експерименталних реконструкција.</w:t>
      </w:r>
    </w:p>
    <w:p w:rsidR="00020239" w:rsidRDefault="00503561" w:rsidP="00503561">
      <w:pPr>
        <w:spacing w:line="360" w:lineRule="auto"/>
        <w:jc w:val="both"/>
        <w:rPr>
          <w:rFonts w:ascii="Times New Roman" w:hAnsi="Times New Roman"/>
          <w:sz w:val="24"/>
          <w:szCs w:val="24"/>
          <w:lang w:val="ru-RU"/>
        </w:rPr>
      </w:pPr>
      <w:r w:rsidRPr="00503561">
        <w:rPr>
          <w:rFonts w:ascii="Times New Roman" w:hAnsi="Times New Roman"/>
          <w:b/>
          <w:sz w:val="24"/>
          <w:szCs w:val="24"/>
          <w:lang w:val="ru-RU"/>
        </w:rPr>
        <w:t xml:space="preserve">5. </w:t>
      </w:r>
      <w:r>
        <w:rPr>
          <w:rFonts w:ascii="Times New Roman" w:hAnsi="Times New Roman"/>
          <w:b/>
          <w:sz w:val="24"/>
          <w:szCs w:val="24"/>
          <w:lang w:val="ru-RU"/>
        </w:rPr>
        <w:t xml:space="preserve">Употреба огњишта и пећи у неолиту централног Балкана. </w:t>
      </w:r>
      <w:r>
        <w:rPr>
          <w:rFonts w:ascii="Times New Roman" w:hAnsi="Times New Roman"/>
          <w:sz w:val="24"/>
          <w:szCs w:val="24"/>
          <w:lang w:val="ru-RU"/>
        </w:rPr>
        <w:t xml:space="preserve">Овај део дисертације посвећен је начину употребе термалних структура, пре свега </w:t>
      </w:r>
      <w:r w:rsidR="00020239">
        <w:rPr>
          <w:rFonts w:ascii="Times New Roman" w:hAnsi="Times New Roman"/>
          <w:sz w:val="24"/>
          <w:szCs w:val="24"/>
          <w:lang w:val="ru-RU"/>
        </w:rPr>
        <w:t xml:space="preserve">за </w:t>
      </w:r>
      <w:r>
        <w:rPr>
          <w:rFonts w:ascii="Times New Roman" w:hAnsi="Times New Roman"/>
          <w:sz w:val="24"/>
          <w:szCs w:val="24"/>
          <w:lang w:val="ru-RU"/>
        </w:rPr>
        <w:t>припрем</w:t>
      </w:r>
      <w:r w:rsidR="00020239">
        <w:rPr>
          <w:rFonts w:ascii="Times New Roman" w:hAnsi="Times New Roman"/>
          <w:sz w:val="24"/>
          <w:szCs w:val="24"/>
          <w:lang w:val="ru-RU"/>
        </w:rPr>
        <w:t>у</w:t>
      </w:r>
      <w:r>
        <w:rPr>
          <w:rFonts w:ascii="Times New Roman" w:hAnsi="Times New Roman"/>
          <w:sz w:val="24"/>
          <w:szCs w:val="24"/>
          <w:lang w:val="ru-RU"/>
        </w:rPr>
        <w:t xml:space="preserve"> хране. </w:t>
      </w:r>
      <w:r w:rsidR="00020239">
        <w:rPr>
          <w:rFonts w:ascii="Times New Roman" w:hAnsi="Times New Roman"/>
          <w:sz w:val="24"/>
          <w:szCs w:val="24"/>
          <w:lang w:val="ru-RU"/>
        </w:rPr>
        <w:t>Дат је преглед начина термичке обраде намирница путем ужареног каме</w:t>
      </w:r>
      <w:r w:rsidR="004521E4">
        <w:rPr>
          <w:rFonts w:ascii="Times New Roman" w:hAnsi="Times New Roman"/>
          <w:sz w:val="24"/>
          <w:szCs w:val="24"/>
          <w:lang w:val="ru-RU"/>
        </w:rPr>
        <w:t>њ</w:t>
      </w:r>
      <w:r w:rsidR="00020239">
        <w:rPr>
          <w:rFonts w:ascii="Times New Roman" w:hAnsi="Times New Roman"/>
          <w:sz w:val="24"/>
          <w:szCs w:val="24"/>
          <w:lang w:val="ru-RU"/>
        </w:rPr>
        <w:t xml:space="preserve">а и кувања на директној ватри, као и досадашња сазнања о најранијој појави хлеба у </w:t>
      </w:r>
      <w:r w:rsidR="004521E4">
        <w:rPr>
          <w:rFonts w:ascii="Times New Roman" w:hAnsi="Times New Roman"/>
          <w:sz w:val="24"/>
          <w:szCs w:val="24"/>
          <w:lang w:val="ru-RU"/>
        </w:rPr>
        <w:t>праисторији</w:t>
      </w:r>
      <w:r w:rsidR="00020239">
        <w:rPr>
          <w:rFonts w:ascii="Times New Roman" w:hAnsi="Times New Roman"/>
          <w:sz w:val="24"/>
          <w:szCs w:val="24"/>
          <w:lang w:val="ru-RU"/>
        </w:rPr>
        <w:t>. У вези с тим, експериментом су тестиране припреме различитих врста хране, посебно лепиња и хлеба, а размотрени су и доступни подаци о одељцима за складиштење и композитним жрвњевима у каснонеолитским кућама, као потенцијална додатна сазнања о могућностима припреме хране.</w:t>
      </w:r>
    </w:p>
    <w:p w:rsidR="00503561" w:rsidRDefault="00020239" w:rsidP="00503561">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6. Дискусија. </w:t>
      </w:r>
      <w:r w:rsidR="00F70B9E" w:rsidRPr="00F70B9E">
        <w:rPr>
          <w:rFonts w:ascii="Times New Roman" w:hAnsi="Times New Roman"/>
          <w:sz w:val="24"/>
          <w:szCs w:val="24"/>
          <w:lang w:val="sr-Cyrl-RS"/>
        </w:rPr>
        <w:t>У последњем</w:t>
      </w:r>
      <w:r>
        <w:rPr>
          <w:rFonts w:ascii="Times New Roman" w:hAnsi="Times New Roman"/>
          <w:sz w:val="24"/>
          <w:szCs w:val="24"/>
          <w:lang w:val="ru-RU"/>
        </w:rPr>
        <w:t xml:space="preserve"> </w:t>
      </w:r>
      <w:r w:rsidR="00F70B9E">
        <w:rPr>
          <w:rFonts w:ascii="Times New Roman" w:hAnsi="Times New Roman"/>
          <w:sz w:val="24"/>
          <w:szCs w:val="24"/>
          <w:lang w:val="ru-RU"/>
        </w:rPr>
        <w:t>сегменту рада збирно су размотрени добијени резултати о техникама израде и начину употребе термалних структура у неолиту централног Балкана. Размотрена су питања техничког избора у њиховој изради у зависности и социјалних и економских фактора.</w:t>
      </w:r>
    </w:p>
    <w:p w:rsidR="00F70B9E" w:rsidRPr="00F70B9E" w:rsidRDefault="00F70B9E" w:rsidP="00503561">
      <w:pPr>
        <w:spacing w:line="360" w:lineRule="auto"/>
        <w:jc w:val="both"/>
        <w:rPr>
          <w:rFonts w:ascii="Times New Roman" w:hAnsi="Times New Roman"/>
          <w:sz w:val="24"/>
          <w:szCs w:val="24"/>
          <w:lang w:val="ru-RU"/>
        </w:rPr>
      </w:pPr>
      <w:r w:rsidRPr="00F70B9E">
        <w:rPr>
          <w:rFonts w:ascii="Times New Roman" w:hAnsi="Times New Roman"/>
          <w:b/>
          <w:sz w:val="24"/>
          <w:szCs w:val="24"/>
          <w:lang w:val="ru-RU"/>
        </w:rPr>
        <w:t>7. Закључак.</w:t>
      </w:r>
      <w:r>
        <w:rPr>
          <w:rFonts w:ascii="Times New Roman" w:hAnsi="Times New Roman"/>
          <w:sz w:val="24"/>
          <w:szCs w:val="24"/>
          <w:lang w:val="ru-RU"/>
        </w:rPr>
        <w:t xml:space="preserve"> У завршном поглављу докторанд Ана Ђуричић је резимирала резултате својих истраживања</w:t>
      </w:r>
      <w:r w:rsidR="00A41AFA">
        <w:rPr>
          <w:rFonts w:ascii="Times New Roman" w:hAnsi="Times New Roman"/>
          <w:sz w:val="24"/>
          <w:szCs w:val="24"/>
          <w:lang w:val="ru-RU"/>
        </w:rPr>
        <w:t xml:space="preserve">. </w:t>
      </w:r>
    </w:p>
    <w:p w:rsidR="00860264" w:rsidRDefault="00860264" w:rsidP="00503561">
      <w:pPr>
        <w:spacing w:line="360" w:lineRule="auto"/>
        <w:jc w:val="both"/>
        <w:rPr>
          <w:rFonts w:ascii="Times New Roman" w:hAnsi="Times New Roman"/>
          <w:b/>
          <w:sz w:val="24"/>
          <w:szCs w:val="24"/>
          <w:lang w:val="ru-RU"/>
        </w:rPr>
      </w:pPr>
      <w:r>
        <w:rPr>
          <w:rFonts w:ascii="Times New Roman" w:hAnsi="Times New Roman"/>
          <w:b/>
          <w:sz w:val="24"/>
          <w:szCs w:val="24"/>
          <w:lang w:val="sr-Cyrl-CS"/>
        </w:rPr>
        <w:t>5. Остварени резултати и научни допринос дисертације</w:t>
      </w:r>
      <w:r>
        <w:rPr>
          <w:rFonts w:ascii="Times New Roman" w:hAnsi="Times New Roman"/>
          <w:b/>
          <w:sz w:val="24"/>
          <w:szCs w:val="24"/>
          <w:lang w:val="ru-RU"/>
        </w:rPr>
        <w:t>:</w:t>
      </w:r>
    </w:p>
    <w:p w:rsidR="00A41AFA" w:rsidRDefault="003847F8" w:rsidP="00A41AF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Докторска дисертација докторанда Ане Ђуричић </w:t>
      </w:r>
      <w:r w:rsidRPr="00C97A3C">
        <w:rPr>
          <w:rFonts w:ascii="Times New Roman" w:hAnsi="Times New Roman"/>
          <w:i/>
          <w:sz w:val="24"/>
          <w:szCs w:val="24"/>
          <w:lang w:val="sr-Cyrl-CS"/>
        </w:rPr>
        <w:t>Огњишта и пећи у неолиту централног Балкана – технике израде и употреба</w:t>
      </w:r>
      <w:r>
        <w:rPr>
          <w:rFonts w:ascii="Times New Roman" w:hAnsi="Times New Roman"/>
          <w:sz w:val="24"/>
          <w:szCs w:val="24"/>
          <w:lang w:val="sr-Cyrl-CS"/>
        </w:rPr>
        <w:t xml:space="preserve"> прво је истраживање у археологији које је усмерено на неолитске термалне структуре. С једне стране, ранонеолитска огњишта и пећи до скоро готово да уопште нису биле познате и тек последњних година </w:t>
      </w:r>
      <w:r>
        <w:rPr>
          <w:rFonts w:ascii="Times New Roman" w:hAnsi="Times New Roman"/>
          <w:sz w:val="24"/>
          <w:szCs w:val="24"/>
          <w:lang w:val="sr-Cyrl-CS"/>
        </w:rPr>
        <w:lastRenderedPageBreak/>
        <w:t>истражено је неколико локалитета на којима су идентификовани. С друге стране, каснонеолитске пећи, иако се често у литератури и извештајима са ископавања помињу, никада нису адекватно анализиране, нити им је, осим успутног помињања, посвећена адекватна пажња. Због тога је један од важних доприноса дисертације њихова систематизација, извршена на основу критичког разматрања публиковане грађе и још важније, анализе теренске документације. На основу тога предложена је типологија огњишта, где је Ана Ђуричић издвојила 4 типа</w:t>
      </w:r>
      <w:r w:rsidR="00195FE9">
        <w:rPr>
          <w:rFonts w:ascii="Times New Roman" w:hAnsi="Times New Roman"/>
          <w:sz w:val="24"/>
          <w:szCs w:val="24"/>
          <w:lang w:val="sr-Cyrl-CS"/>
        </w:rPr>
        <w:t xml:space="preserve">: </w:t>
      </w:r>
      <w:r>
        <w:rPr>
          <w:rFonts w:ascii="Times New Roman" w:hAnsi="Times New Roman"/>
          <w:sz w:val="24"/>
          <w:szCs w:val="24"/>
          <w:lang w:val="ru-RU"/>
        </w:rPr>
        <w:t>површинско огњиште без конструкције, огњиште у јами, огњиште укопано у зид објекта и огњиште са супструкцијом и глиненом подницом</w:t>
      </w:r>
      <w:r w:rsidR="00195FE9">
        <w:rPr>
          <w:rFonts w:ascii="Times New Roman" w:hAnsi="Times New Roman"/>
          <w:sz w:val="24"/>
          <w:szCs w:val="24"/>
          <w:lang w:val="ru-RU"/>
        </w:rPr>
        <w:t xml:space="preserve">. </w:t>
      </w:r>
      <w:r w:rsidR="00B2058D">
        <w:rPr>
          <w:rFonts w:ascii="Times New Roman" w:hAnsi="Times New Roman"/>
          <w:sz w:val="24"/>
          <w:szCs w:val="24"/>
          <w:lang w:val="ru-RU"/>
        </w:rPr>
        <w:t>Имајући у виду је досад у археолошкој литератури коришћена и нестандардизована терминологија, у</w:t>
      </w:r>
      <w:r>
        <w:rPr>
          <w:rFonts w:ascii="Times New Roman" w:hAnsi="Times New Roman"/>
          <w:sz w:val="24"/>
          <w:szCs w:val="24"/>
          <w:lang w:val="sr-Cyrl-CS"/>
        </w:rPr>
        <w:t xml:space="preserve"> дисертацији су </w:t>
      </w:r>
      <w:r w:rsidR="00B2058D">
        <w:rPr>
          <w:rFonts w:ascii="Times New Roman" w:hAnsi="Times New Roman"/>
          <w:sz w:val="24"/>
          <w:szCs w:val="24"/>
          <w:lang w:val="sr-Cyrl-CS"/>
        </w:rPr>
        <w:t xml:space="preserve">јасно </w:t>
      </w:r>
      <w:r>
        <w:rPr>
          <w:rFonts w:ascii="Times New Roman" w:hAnsi="Times New Roman"/>
          <w:sz w:val="24"/>
          <w:szCs w:val="24"/>
          <w:lang w:val="sr-Cyrl-CS"/>
        </w:rPr>
        <w:t xml:space="preserve">дефинисани </w:t>
      </w:r>
      <w:r w:rsidR="00B2058D">
        <w:rPr>
          <w:rFonts w:ascii="Times New Roman" w:hAnsi="Times New Roman"/>
          <w:sz w:val="24"/>
          <w:szCs w:val="24"/>
          <w:lang w:val="sr-Cyrl-CS"/>
        </w:rPr>
        <w:t xml:space="preserve"> и образложени </w:t>
      </w:r>
      <w:r>
        <w:rPr>
          <w:rFonts w:ascii="Times New Roman" w:hAnsi="Times New Roman"/>
          <w:sz w:val="24"/>
          <w:szCs w:val="24"/>
          <w:lang w:val="sr-Cyrl-CS"/>
        </w:rPr>
        <w:t xml:space="preserve">термини делова пећи (база, подница, супструкција поднице, калота и постоље).  </w:t>
      </w:r>
      <w:r w:rsidR="006140E5">
        <w:rPr>
          <w:rFonts w:ascii="Times New Roman" w:hAnsi="Times New Roman"/>
          <w:sz w:val="24"/>
          <w:szCs w:val="24"/>
          <w:lang w:val="sr-Cyrl-CS"/>
        </w:rPr>
        <w:t xml:space="preserve">Ранонеолитске пећи подељене су на 4 типа: калотасте, укопане калотасте, укопане пећи са димњаком и ровови (издужене пећи), док су каснонеолитске </w:t>
      </w:r>
      <w:r w:rsidR="00B2058D">
        <w:rPr>
          <w:rFonts w:ascii="Times New Roman" w:hAnsi="Times New Roman"/>
          <w:sz w:val="24"/>
          <w:szCs w:val="24"/>
          <w:lang w:val="sr-Cyrl-CS"/>
        </w:rPr>
        <w:t>класификоване на о</w:t>
      </w:r>
      <w:r w:rsidR="006140E5">
        <w:rPr>
          <w:rFonts w:ascii="Times New Roman" w:hAnsi="Times New Roman"/>
          <w:sz w:val="24"/>
          <w:szCs w:val="24"/>
          <w:lang w:val="sr-Cyrl-CS"/>
        </w:rPr>
        <w:t>сн</w:t>
      </w:r>
      <w:r w:rsidR="00B2058D">
        <w:rPr>
          <w:rFonts w:ascii="Times New Roman" w:hAnsi="Times New Roman"/>
          <w:sz w:val="24"/>
          <w:szCs w:val="24"/>
          <w:lang w:val="sr-Cyrl-CS"/>
        </w:rPr>
        <w:t xml:space="preserve">ову изгледа калоте (пећи са заравњеном калотом и пећи са заобљеном калотом) и на основу присуства/одсуства постоља (приземне пећи и пећи на постољу). </w:t>
      </w:r>
    </w:p>
    <w:p w:rsidR="003A36B9" w:rsidRDefault="003A36B9" w:rsidP="00A41AF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С обзиром на </w:t>
      </w:r>
      <w:r w:rsidR="000E1CE8">
        <w:rPr>
          <w:rFonts w:ascii="Times New Roman" w:hAnsi="Times New Roman"/>
          <w:sz w:val="24"/>
          <w:szCs w:val="24"/>
          <w:lang w:val="sr-Cyrl-CS"/>
        </w:rPr>
        <w:t>одсуство разматрања техника израде термалних структура у археолошкој литератури, један од важних доприноса ове ди</w:t>
      </w:r>
      <w:r w:rsidR="00D1336F">
        <w:rPr>
          <w:rFonts w:ascii="Times New Roman" w:hAnsi="Times New Roman"/>
          <w:sz w:val="24"/>
          <w:szCs w:val="24"/>
          <w:lang w:val="sr-Cyrl-CS"/>
        </w:rPr>
        <w:t>се</w:t>
      </w:r>
      <w:r w:rsidR="000E1CE8">
        <w:rPr>
          <w:rFonts w:ascii="Times New Roman" w:hAnsi="Times New Roman"/>
          <w:sz w:val="24"/>
          <w:szCs w:val="24"/>
          <w:lang w:val="sr-Cyrl-CS"/>
        </w:rPr>
        <w:t>ртац</w:t>
      </w:r>
      <w:r w:rsidR="006140E5">
        <w:rPr>
          <w:rFonts w:ascii="Times New Roman" w:hAnsi="Times New Roman"/>
          <w:sz w:val="24"/>
          <w:szCs w:val="24"/>
          <w:lang w:val="sr-Cyrl-CS"/>
        </w:rPr>
        <w:t xml:space="preserve">ије је и њихпова реконструкција. </w:t>
      </w:r>
      <w:r w:rsidR="000E1CE8">
        <w:rPr>
          <w:rFonts w:ascii="Times New Roman" w:hAnsi="Times New Roman"/>
          <w:sz w:val="24"/>
          <w:szCs w:val="24"/>
          <w:lang w:val="sr-Cyrl-CS"/>
        </w:rPr>
        <w:t xml:space="preserve"> У том погледу посебно треба истаћи примену нове методологије ископавања пећи која је </w:t>
      </w:r>
      <w:r w:rsidR="0090042C">
        <w:rPr>
          <w:rFonts w:ascii="Times New Roman" w:hAnsi="Times New Roman"/>
          <w:sz w:val="24"/>
          <w:szCs w:val="24"/>
          <w:lang w:val="sr-Cyrl-CS"/>
        </w:rPr>
        <w:t>примењена</w:t>
      </w:r>
      <w:r w:rsidR="000E1CE8">
        <w:rPr>
          <w:rFonts w:ascii="Times New Roman" w:hAnsi="Times New Roman"/>
          <w:sz w:val="24"/>
          <w:szCs w:val="24"/>
          <w:lang w:val="sr-Cyrl-CS"/>
        </w:rPr>
        <w:t xml:space="preserve"> на </w:t>
      </w:r>
      <w:r w:rsidR="0090042C">
        <w:rPr>
          <w:rFonts w:ascii="Times New Roman" w:hAnsi="Times New Roman"/>
          <w:sz w:val="24"/>
          <w:szCs w:val="24"/>
          <w:lang w:val="sr-Cyrl-CS"/>
        </w:rPr>
        <w:t>ископавању пећи 02/06 у Винчи у циљу реконструкције технике израде. Насупрот уобичајеној методологији по којој се пећи ископавају по сегментима или пресецањем по средини, у овом случају  су делови калоте уклањани постепено, одгозго надоле, праћењем образаца ломљења с циљ</w:t>
      </w:r>
      <w:r w:rsidR="006140E5">
        <w:rPr>
          <w:rFonts w:ascii="Times New Roman" w:hAnsi="Times New Roman"/>
          <w:sz w:val="24"/>
          <w:szCs w:val="24"/>
          <w:lang w:val="sr-Cyrl-CS"/>
        </w:rPr>
        <w:t>е</w:t>
      </w:r>
      <w:r w:rsidR="0090042C">
        <w:rPr>
          <w:rFonts w:ascii="Times New Roman" w:hAnsi="Times New Roman"/>
          <w:sz w:val="24"/>
          <w:szCs w:val="24"/>
          <w:lang w:val="sr-Cyrl-CS"/>
        </w:rPr>
        <w:t>м утврђивања места спојева између различитих ко</w:t>
      </w:r>
      <w:r w:rsidR="006140E5">
        <w:rPr>
          <w:rFonts w:ascii="Times New Roman" w:hAnsi="Times New Roman"/>
          <w:sz w:val="24"/>
          <w:szCs w:val="24"/>
          <w:lang w:val="sr-Cyrl-CS"/>
        </w:rPr>
        <w:t>нс</w:t>
      </w:r>
      <w:r w:rsidR="0090042C">
        <w:rPr>
          <w:rFonts w:ascii="Times New Roman" w:hAnsi="Times New Roman"/>
          <w:sz w:val="24"/>
          <w:szCs w:val="24"/>
          <w:lang w:val="sr-Cyrl-CS"/>
        </w:rPr>
        <w:t xml:space="preserve">труктивних елемената. </w:t>
      </w:r>
      <w:r w:rsidR="00D1336F">
        <w:rPr>
          <w:rFonts w:ascii="Times New Roman" w:hAnsi="Times New Roman"/>
          <w:sz w:val="24"/>
          <w:szCs w:val="24"/>
          <w:lang w:val="sr-Cyrl-CS"/>
        </w:rPr>
        <w:t xml:space="preserve">Тако је утврђено да је пећ рађена техником слагања плочица, која је досад била позната само у изради грнчарије, и то у неколико слојева. На тај начин је показано да су винчанске пећи могле бити грађене и без конструкције од шибља, што се досад подразумевало у археолошкој литератури, као и то да различити слојеви на калоти не представљају обнове пећи, већ су истовремени. </w:t>
      </w:r>
    </w:p>
    <w:p w:rsidR="006B574D" w:rsidRDefault="006140E5" w:rsidP="00A41AF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Експерименатлн</w:t>
      </w:r>
      <w:r w:rsidR="00A11A76">
        <w:rPr>
          <w:rFonts w:ascii="Times New Roman" w:hAnsi="Times New Roman"/>
          <w:sz w:val="24"/>
          <w:szCs w:val="24"/>
          <w:lang w:val="sr-Cyrl-CS"/>
        </w:rPr>
        <w:t>е</w:t>
      </w:r>
      <w:r>
        <w:rPr>
          <w:rFonts w:ascii="Times New Roman" w:hAnsi="Times New Roman"/>
          <w:sz w:val="24"/>
          <w:szCs w:val="24"/>
          <w:lang w:val="sr-Cyrl-CS"/>
        </w:rPr>
        <w:t xml:space="preserve"> реконструкције техника израде пећи и огњишта такође представљају важне сегменте дисертације. </w:t>
      </w:r>
      <w:r w:rsidR="00F0790B">
        <w:rPr>
          <w:rFonts w:ascii="Times New Roman" w:hAnsi="Times New Roman"/>
          <w:sz w:val="24"/>
          <w:szCs w:val="24"/>
          <w:lang w:val="sr-Cyrl-CS"/>
        </w:rPr>
        <w:t>У раду су експериментално реконструисан</w:t>
      </w:r>
      <w:r w:rsidR="006B574D">
        <w:rPr>
          <w:rFonts w:ascii="Times New Roman" w:hAnsi="Times New Roman"/>
          <w:sz w:val="24"/>
          <w:szCs w:val="24"/>
          <w:lang w:val="sr-Cyrl-CS"/>
        </w:rPr>
        <w:t>е технике израде огњишта са суп</w:t>
      </w:r>
      <w:r w:rsidR="00F0790B">
        <w:rPr>
          <w:rFonts w:ascii="Times New Roman" w:hAnsi="Times New Roman"/>
          <w:sz w:val="24"/>
          <w:szCs w:val="24"/>
          <w:lang w:val="sr-Cyrl-CS"/>
        </w:rPr>
        <w:t>струкцијом и глиненом подницом,</w:t>
      </w:r>
      <w:r w:rsidR="006B574D">
        <w:rPr>
          <w:rFonts w:ascii="Times New Roman" w:hAnsi="Times New Roman"/>
          <w:sz w:val="24"/>
          <w:szCs w:val="24"/>
          <w:lang w:val="sr-Cyrl-CS"/>
        </w:rPr>
        <w:t xml:space="preserve"> ровова</w:t>
      </w:r>
      <w:r w:rsidR="00F0790B">
        <w:rPr>
          <w:rFonts w:ascii="Times New Roman" w:hAnsi="Times New Roman"/>
          <w:sz w:val="24"/>
          <w:szCs w:val="24"/>
          <w:lang w:val="sr-Cyrl-CS"/>
        </w:rPr>
        <w:t xml:space="preserve"> као и укопаних калотастих</w:t>
      </w:r>
      <w:r w:rsidR="006B574D">
        <w:rPr>
          <w:rFonts w:ascii="Times New Roman" w:hAnsi="Times New Roman"/>
          <w:sz w:val="24"/>
          <w:szCs w:val="24"/>
          <w:lang w:val="sr-Cyrl-CS"/>
        </w:rPr>
        <w:t xml:space="preserve"> и пећи са димњаком. Имајући у виду нова сазнања у вези с техником израде винчанских пећи, критички су размотрени резултати експеримента којим је </w:t>
      </w:r>
      <w:r w:rsidR="006B574D">
        <w:rPr>
          <w:rFonts w:ascii="Times New Roman" w:hAnsi="Times New Roman"/>
          <w:sz w:val="24"/>
          <w:szCs w:val="24"/>
          <w:lang w:val="sr-Cyrl-CS"/>
        </w:rPr>
        <w:lastRenderedPageBreak/>
        <w:t xml:space="preserve">реконструисана техника израде пећи са дрвеном контрукцијом и представљен је експеримент којим је реконстртуисана пећ израђена у техници плочица. </w:t>
      </w:r>
    </w:p>
    <w:p w:rsidR="006140E5" w:rsidRDefault="006B574D" w:rsidP="00A41AF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Посебно значајан допринос дисертације огледа се у реконструкцији начина употребе и огњишта у зависности од њихових термалних карактеристика, односно акумулационих способности. Експериментом је показано да су ранонеолитске пећи, због лоших термалних карактеристика могле бити коришћене само за припрему различитих врста лепиња, док је хлеб од киселог могао бити успешно припремљен само у каснонеолитским пећима с калотом. Такође, важно је поменути и интерпретацију ровова, односно издужених пећи. На основу експерименталног паљења ватре у рову, Ана Ђуричић исправно закључује да се та врста структуре не може називати пећима и истиче њену неекономичност, с обзиром на то да се у </w:t>
      </w:r>
      <w:r w:rsidR="00C007E8">
        <w:rPr>
          <w:rFonts w:ascii="Times New Roman" w:hAnsi="Times New Roman"/>
          <w:sz w:val="24"/>
          <w:szCs w:val="24"/>
          <w:lang w:val="sr-Cyrl-CS"/>
        </w:rPr>
        <w:t>њ</w:t>
      </w:r>
      <w:r>
        <w:rPr>
          <w:rFonts w:ascii="Times New Roman" w:hAnsi="Times New Roman"/>
          <w:sz w:val="24"/>
          <w:szCs w:val="24"/>
          <w:lang w:val="sr-Cyrl-CS"/>
        </w:rPr>
        <w:t>ој троше велике количине горива, остављајући отвореним питање њене функције.</w:t>
      </w:r>
    </w:p>
    <w:p w:rsidR="00C007E8" w:rsidRDefault="00C007E8" w:rsidP="00A41AF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Разматрање разлога за примену одређених врста техника израде, односно технолошке изборе, Ана Ђуричић иде даље од разматрања појединачних термалних структура и смешта их у шири контекст. Разлике у техникама израде пећи у раном у односу на касни неолит она објашњава степеном седентарности: једноставне технике израде (укопане пећи лоших акумулационих способности) </w:t>
      </w:r>
      <w:r w:rsidR="00E60F2C">
        <w:rPr>
          <w:rFonts w:ascii="Times New Roman" w:hAnsi="Times New Roman"/>
          <w:sz w:val="24"/>
          <w:szCs w:val="24"/>
          <w:lang w:val="sr-Cyrl-CS"/>
        </w:rPr>
        <w:t>израђиване</w:t>
      </w:r>
      <w:r>
        <w:rPr>
          <w:rFonts w:ascii="Times New Roman" w:hAnsi="Times New Roman"/>
          <w:sz w:val="24"/>
          <w:szCs w:val="24"/>
          <w:lang w:val="sr-Cyrl-CS"/>
        </w:rPr>
        <w:t xml:space="preserve"> у раном неолиту у складу су с високом мобилношћу старчевачких заједница. Истовремено, смањење броја огњишт</w:t>
      </w:r>
      <w:r w:rsidR="00E60F2C">
        <w:rPr>
          <w:rFonts w:ascii="Times New Roman" w:hAnsi="Times New Roman"/>
          <w:sz w:val="24"/>
          <w:szCs w:val="24"/>
          <w:lang w:val="sr-Cyrl-CS"/>
        </w:rPr>
        <w:t>а у касном неолиту указује на њихов мањи значај у високоседентарној заједници и интерпретир</w:t>
      </w:r>
      <w:r w:rsidR="0074694E">
        <w:rPr>
          <w:rFonts w:ascii="Times New Roman" w:hAnsi="Times New Roman"/>
          <w:sz w:val="24"/>
          <w:szCs w:val="24"/>
          <w:lang w:val="sr-Cyrl-CS"/>
        </w:rPr>
        <w:t>ју</w:t>
      </w:r>
      <w:r w:rsidR="00E60F2C">
        <w:rPr>
          <w:rFonts w:ascii="Times New Roman" w:hAnsi="Times New Roman"/>
          <w:sz w:val="24"/>
          <w:szCs w:val="24"/>
          <w:lang w:val="sr-Cyrl-CS"/>
        </w:rPr>
        <w:t xml:space="preserve"> </w:t>
      </w:r>
      <w:r w:rsidR="0074694E">
        <w:rPr>
          <w:rFonts w:ascii="Times New Roman" w:hAnsi="Times New Roman"/>
          <w:sz w:val="24"/>
          <w:szCs w:val="24"/>
          <w:lang w:val="sr-Cyrl-CS"/>
        </w:rPr>
        <w:t>се</w:t>
      </w:r>
      <w:r w:rsidR="00E60F2C">
        <w:rPr>
          <w:rFonts w:ascii="Times New Roman" w:hAnsi="Times New Roman"/>
          <w:sz w:val="24"/>
          <w:szCs w:val="24"/>
          <w:lang w:val="sr-Cyrl-CS"/>
        </w:rPr>
        <w:t xml:space="preserve"> као краткотрајне структуре, могуће за припрему хране у топлијим периодима године. Посебно је значајно и разматрање пећи с Лепенског Вира и разлике у оперативном ланцу између укопане пећи, калотасте камене пећи и калотасте пећи од блатног малтера. Специфичности израде пећи на овом локалитету, у којима се види хибридизација две традиције објашњава контактом, односно суживотом припадника две различите популације, која је потврђена и другим анализама у археолошкој литератури. </w:t>
      </w:r>
    </w:p>
    <w:p w:rsidR="006B574D" w:rsidRPr="003847F8" w:rsidRDefault="006B574D" w:rsidP="00A41AFA">
      <w:pPr>
        <w:spacing w:line="360" w:lineRule="auto"/>
        <w:ind w:firstLine="720"/>
        <w:jc w:val="both"/>
        <w:rPr>
          <w:rFonts w:ascii="Times New Roman" w:hAnsi="Times New Roman"/>
          <w:sz w:val="24"/>
          <w:szCs w:val="24"/>
          <w:lang w:val="sr-Cyrl-CS"/>
        </w:rPr>
      </w:pPr>
    </w:p>
    <w:p w:rsidR="00860264" w:rsidRDefault="00860264" w:rsidP="00860264">
      <w:pPr>
        <w:spacing w:line="360" w:lineRule="auto"/>
        <w:jc w:val="both"/>
        <w:rPr>
          <w:rFonts w:ascii="Times New Roman" w:hAnsi="Times New Roman"/>
          <w:b/>
          <w:sz w:val="24"/>
          <w:szCs w:val="24"/>
          <w:lang w:val="ru-RU"/>
        </w:rPr>
      </w:pPr>
      <w:r>
        <w:rPr>
          <w:rFonts w:ascii="Times New Roman" w:hAnsi="Times New Roman"/>
          <w:b/>
          <w:sz w:val="24"/>
          <w:szCs w:val="24"/>
          <w:lang w:val="sr-Cyrl-CS"/>
        </w:rPr>
        <w:t>6. Закључак</w:t>
      </w:r>
      <w:r>
        <w:rPr>
          <w:rFonts w:ascii="Times New Roman" w:hAnsi="Times New Roman"/>
          <w:b/>
          <w:sz w:val="24"/>
          <w:szCs w:val="24"/>
          <w:lang w:val="ru-RU"/>
        </w:rPr>
        <w:t>:</w:t>
      </w:r>
    </w:p>
    <w:p w:rsidR="001B1621" w:rsidRDefault="00D8236B" w:rsidP="009E4641">
      <w:pPr>
        <w:autoSpaceDE w:val="0"/>
        <w:autoSpaceDN w:val="0"/>
        <w:adjustRightInd w:val="0"/>
        <w:spacing w:after="100" w:afterAutospacing="1" w:line="360" w:lineRule="auto"/>
        <w:ind w:firstLine="720"/>
        <w:jc w:val="both"/>
        <w:rPr>
          <w:rFonts w:ascii="Times New Roman" w:eastAsia="Times New Roman" w:hAnsi="Times New Roman" w:cs="Times New Roman"/>
          <w:sz w:val="24"/>
          <w:szCs w:val="24"/>
          <w:lang w:val="sr-Cyrl-CS"/>
        </w:rPr>
      </w:pPr>
      <w:r w:rsidRPr="00D8236B">
        <w:rPr>
          <w:rFonts w:ascii="Times New Roman" w:hAnsi="Times New Roman"/>
          <w:sz w:val="24"/>
          <w:szCs w:val="24"/>
          <w:lang w:val="ru-RU"/>
        </w:rPr>
        <w:t xml:space="preserve">Докторску дисертацију </w:t>
      </w:r>
      <w:r w:rsidRPr="00C97A3C">
        <w:rPr>
          <w:rFonts w:ascii="Times New Roman" w:hAnsi="Times New Roman"/>
          <w:i/>
          <w:sz w:val="24"/>
          <w:szCs w:val="24"/>
          <w:lang w:val="sr-Cyrl-CS"/>
        </w:rPr>
        <w:t>Огњишта и пећи у неолиту централног Балкана – технике израде и употреба</w:t>
      </w:r>
      <w:r>
        <w:rPr>
          <w:rFonts w:ascii="Times New Roman" w:hAnsi="Times New Roman"/>
          <w:i/>
          <w:sz w:val="24"/>
          <w:szCs w:val="24"/>
          <w:lang w:val="sr-Cyrl-CS"/>
        </w:rPr>
        <w:t xml:space="preserve"> </w:t>
      </w:r>
      <w:r>
        <w:rPr>
          <w:rFonts w:ascii="Times New Roman" w:hAnsi="Times New Roman"/>
          <w:sz w:val="24"/>
          <w:szCs w:val="24"/>
          <w:lang w:val="sr-Cyrl-CS"/>
        </w:rPr>
        <w:t xml:space="preserve">докторанда Ане Ђуричић одликује примеран методолошки приступ, добро осмишљен концепт рада и коришћење релевантне литературе. У изради рада, кандидаткиња се придржавала предвиђеног истраживачког плана и одговорила на </w:t>
      </w:r>
      <w:r>
        <w:rPr>
          <w:rFonts w:ascii="Times New Roman" w:hAnsi="Times New Roman"/>
          <w:sz w:val="24"/>
          <w:szCs w:val="24"/>
          <w:lang w:val="sr-Cyrl-CS"/>
        </w:rPr>
        <w:lastRenderedPageBreak/>
        <w:t xml:space="preserve">постављена истраживачка питања. Допринос у </w:t>
      </w:r>
      <w:r w:rsidR="001B1621">
        <w:rPr>
          <w:rFonts w:ascii="Times New Roman" w:hAnsi="Times New Roman"/>
          <w:sz w:val="24"/>
          <w:szCs w:val="24"/>
          <w:lang w:val="sr-Cyrl-CS"/>
        </w:rPr>
        <w:t>разумевањ</w:t>
      </w:r>
      <w:r w:rsidR="00782E61">
        <w:rPr>
          <w:rFonts w:ascii="Times New Roman" w:hAnsi="Times New Roman"/>
          <w:sz w:val="24"/>
          <w:szCs w:val="24"/>
          <w:lang w:val="sr-Cyrl-CS"/>
        </w:rPr>
        <w:t>у</w:t>
      </w:r>
      <w:bookmarkStart w:id="0" w:name="_GoBack"/>
      <w:bookmarkEnd w:id="0"/>
      <w:r w:rsidR="001B1621">
        <w:rPr>
          <w:rFonts w:ascii="Times New Roman" w:hAnsi="Times New Roman"/>
          <w:sz w:val="24"/>
          <w:szCs w:val="24"/>
          <w:lang w:val="sr-Cyrl-CS"/>
        </w:rPr>
        <w:t xml:space="preserve"> термалних структура, реконструкцији</w:t>
      </w:r>
      <w:r>
        <w:rPr>
          <w:rFonts w:ascii="Times New Roman" w:hAnsi="Times New Roman"/>
          <w:sz w:val="24"/>
          <w:szCs w:val="24"/>
          <w:lang w:val="sr-Cyrl-CS"/>
        </w:rPr>
        <w:t xml:space="preserve"> техника израде</w:t>
      </w:r>
      <w:r w:rsidR="001B1621">
        <w:rPr>
          <w:rFonts w:ascii="Times New Roman" w:hAnsi="Times New Roman"/>
          <w:sz w:val="24"/>
          <w:szCs w:val="24"/>
          <w:lang w:val="sr-Cyrl-CS"/>
        </w:rPr>
        <w:t xml:space="preserve"> и</w:t>
      </w:r>
      <w:r>
        <w:rPr>
          <w:rFonts w:ascii="Times New Roman" w:hAnsi="Times New Roman"/>
          <w:sz w:val="24"/>
          <w:szCs w:val="24"/>
          <w:lang w:val="sr-Cyrl-CS"/>
        </w:rPr>
        <w:t xml:space="preserve"> начина употребе, као и </w:t>
      </w:r>
      <w:r w:rsidR="001B1621">
        <w:rPr>
          <w:rFonts w:ascii="Times New Roman" w:hAnsi="Times New Roman"/>
          <w:sz w:val="24"/>
          <w:szCs w:val="24"/>
          <w:lang w:val="sr-Cyrl-CS"/>
        </w:rPr>
        <w:t xml:space="preserve">систематизација постојећих сазнања и израда типологије свакако ће бити основ за будућа истраживања неолитских локалитета. </w:t>
      </w:r>
      <w:r w:rsidR="001B1621">
        <w:rPr>
          <w:rFonts w:ascii="Times New Roman" w:eastAsia="Times New Roman" w:hAnsi="Times New Roman" w:cs="Times New Roman"/>
          <w:sz w:val="24"/>
          <w:szCs w:val="24"/>
          <w:lang w:val="sr-Cyrl-CS"/>
        </w:rPr>
        <w:t xml:space="preserve">Имајући све наведено у виду износимо пред Наставно-научно веће Филозофског факултета Универзитета у Београду позитивну оцену рада </w:t>
      </w:r>
      <w:r w:rsidR="001B1621" w:rsidRPr="00C97A3C">
        <w:rPr>
          <w:rFonts w:ascii="Times New Roman" w:hAnsi="Times New Roman"/>
          <w:i/>
          <w:sz w:val="24"/>
          <w:szCs w:val="24"/>
          <w:lang w:val="sr-Cyrl-CS"/>
        </w:rPr>
        <w:t>Огњишта и пећи у неолиту централног Балкана – технике израде и употреба</w:t>
      </w:r>
      <w:r w:rsidR="001B1621" w:rsidRPr="00600E31">
        <w:rPr>
          <w:rFonts w:ascii="Times New Roman" w:hAnsi="Times New Roman" w:cs="Times New Roman"/>
          <w:i/>
          <w:sz w:val="24"/>
          <w:szCs w:val="24"/>
          <w:lang w:val="sr-Cyrl-CS"/>
        </w:rPr>
        <w:t xml:space="preserve"> </w:t>
      </w:r>
      <w:r w:rsidR="001B1621">
        <w:rPr>
          <w:rFonts w:ascii="Times New Roman" w:eastAsia="Times New Roman" w:hAnsi="Times New Roman" w:cs="Times New Roman"/>
          <w:sz w:val="24"/>
          <w:szCs w:val="24"/>
          <w:lang w:val="sr-Cyrl-CS"/>
        </w:rPr>
        <w:t>и сматрамо да се може приступити његовој јавној одбрани.</w:t>
      </w:r>
    </w:p>
    <w:p w:rsidR="001B1621" w:rsidRDefault="001B1621" w:rsidP="001B1621">
      <w:pPr>
        <w:autoSpaceDE w:val="0"/>
        <w:autoSpaceDN w:val="0"/>
        <w:adjustRightInd w:val="0"/>
        <w:spacing w:after="100" w:afterAutospacing="1" w:line="360" w:lineRule="auto"/>
        <w:jc w:val="both"/>
        <w:rPr>
          <w:rFonts w:ascii="Times New Roman" w:eastAsia="Times New Roman" w:hAnsi="Times New Roman" w:cs="Times New Roman"/>
          <w:sz w:val="24"/>
          <w:szCs w:val="24"/>
          <w:lang w:val="sr-Cyrl-CS"/>
        </w:rPr>
      </w:pPr>
    </w:p>
    <w:p w:rsidR="001B1621" w:rsidRDefault="001B1621" w:rsidP="001B1621">
      <w:pPr>
        <w:autoSpaceDE w:val="0"/>
        <w:autoSpaceDN w:val="0"/>
        <w:adjustRightInd w:val="0"/>
        <w:spacing w:after="100" w:afterAutospacing="1" w:line="36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Београду, </w:t>
      </w:r>
      <w:r w:rsidR="009E4641">
        <w:rPr>
          <w:rFonts w:ascii="Times New Roman" w:eastAsia="Times New Roman" w:hAnsi="Times New Roman" w:cs="Times New Roman"/>
          <w:sz w:val="24"/>
          <w:szCs w:val="24"/>
          <w:lang w:val="sr-Cyrl-CS"/>
        </w:rPr>
        <w:t>26.08.2019.</w:t>
      </w:r>
    </w:p>
    <w:p w:rsidR="001B1621" w:rsidRDefault="001B1621" w:rsidP="001B1621">
      <w:pPr>
        <w:autoSpaceDE w:val="0"/>
        <w:autoSpaceDN w:val="0"/>
        <w:adjustRightInd w:val="0"/>
        <w:spacing w:after="100" w:afterAutospacing="1" w:line="360" w:lineRule="auto"/>
        <w:jc w:val="both"/>
        <w:rPr>
          <w:rFonts w:ascii="Times New Roman" w:eastAsia="Times New Roman" w:hAnsi="Times New Roman" w:cs="Times New Roman"/>
          <w:sz w:val="24"/>
          <w:szCs w:val="24"/>
          <w:lang w:val="sr-Cyrl-CS"/>
        </w:rPr>
      </w:pP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______________________</w:t>
      </w:r>
    </w:p>
    <w:p w:rsidR="001B1621" w:rsidRDefault="001B1621" w:rsidP="001B1621">
      <w:pPr>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CS"/>
        </w:rPr>
        <w:t>проф</w:t>
      </w:r>
      <w:r>
        <w:rPr>
          <w:rFonts w:ascii="Times New Roman" w:eastAsia="Times New Roman" w:hAnsi="Times New Roman" w:cs="Times New Roman"/>
          <w:sz w:val="24"/>
          <w:szCs w:val="24"/>
          <w:lang w:val="sr-Cyrl-BA"/>
        </w:rPr>
        <w:t>. др Јасна Вуковић (ментор)</w:t>
      </w:r>
    </w:p>
    <w:p w:rsidR="001B1621" w:rsidRPr="00551DF2" w:rsidRDefault="001B1621" w:rsidP="001B1621">
      <w:pPr>
        <w:jc w:val="both"/>
        <w:rPr>
          <w:rFonts w:ascii="Times New Roman" w:eastAsia="Times New Roman" w:hAnsi="Times New Roman" w:cs="Times New Roman"/>
          <w:sz w:val="24"/>
          <w:szCs w:val="24"/>
          <w:lang w:val="sr-Cyrl-BA"/>
        </w:rPr>
      </w:pPr>
    </w:p>
    <w:p w:rsidR="001B1621" w:rsidRDefault="001B1621" w:rsidP="001B1621">
      <w:pPr>
        <w:ind w:left="360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BA"/>
        </w:rPr>
        <w:t>____________________</w:t>
      </w:r>
      <w:r>
        <w:rPr>
          <w:rFonts w:ascii="Times New Roman" w:eastAsia="Times New Roman" w:hAnsi="Times New Roman" w:cs="Times New Roman"/>
          <w:sz w:val="24"/>
          <w:szCs w:val="24"/>
          <w:lang w:val="sr-Cyrl-CS"/>
        </w:rPr>
        <w:t>__</w:t>
      </w: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CS"/>
        </w:rPr>
        <w:t>проф</w:t>
      </w:r>
      <w:r>
        <w:rPr>
          <w:rFonts w:ascii="Times New Roman" w:eastAsia="Times New Roman" w:hAnsi="Times New Roman" w:cs="Times New Roman"/>
          <w:sz w:val="24"/>
          <w:szCs w:val="24"/>
          <w:lang w:val="sr-Cyrl-BA"/>
        </w:rPr>
        <w:t>. др Ненад Тасић</w:t>
      </w:r>
    </w:p>
    <w:p w:rsidR="001B1621" w:rsidRDefault="001B1621" w:rsidP="001B1621">
      <w:pPr>
        <w:ind w:left="3600" w:firstLine="720"/>
        <w:jc w:val="both"/>
        <w:rPr>
          <w:rFonts w:ascii="Times New Roman" w:eastAsia="Times New Roman" w:hAnsi="Times New Roman" w:cs="Times New Roman"/>
          <w:sz w:val="24"/>
          <w:szCs w:val="24"/>
          <w:lang w:val="sr-Cyrl-BA"/>
        </w:rPr>
      </w:pP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______________________</w:t>
      </w:r>
    </w:p>
    <w:p w:rsidR="001B1621" w:rsidRDefault="001B1621" w:rsidP="001B1621">
      <w:pPr>
        <w:ind w:left="3600" w:firstLine="720"/>
        <w:jc w:val="both"/>
        <w:rPr>
          <w:rFonts w:ascii="Times New Roman" w:eastAsia="Times New Roman" w:hAnsi="Times New Roman" w:cs="Times New Roman"/>
          <w:sz w:val="24"/>
          <w:szCs w:val="24"/>
          <w:lang w:val="sr-Cyrl-CS"/>
        </w:rPr>
      </w:pP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CS"/>
        </w:rPr>
        <w:t>проф</w:t>
      </w:r>
      <w:r>
        <w:rPr>
          <w:rFonts w:ascii="Times New Roman" w:eastAsia="Times New Roman" w:hAnsi="Times New Roman" w:cs="Times New Roman"/>
          <w:sz w:val="24"/>
          <w:szCs w:val="24"/>
          <w:lang w:val="sr-Cyrl-BA"/>
        </w:rPr>
        <w:t xml:space="preserve">. др Марко Порчић </w:t>
      </w: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______________________</w:t>
      </w:r>
    </w:p>
    <w:p w:rsidR="001B1621" w:rsidRDefault="001B1621" w:rsidP="001B1621">
      <w:pPr>
        <w:ind w:left="3600" w:firstLine="720"/>
        <w:jc w:val="both"/>
        <w:rPr>
          <w:rFonts w:ascii="Times New Roman" w:eastAsia="Times New Roman" w:hAnsi="Times New Roman" w:cs="Times New Roman"/>
          <w:sz w:val="24"/>
          <w:szCs w:val="24"/>
          <w:lang w:val="sr-Cyrl-BA"/>
        </w:rPr>
      </w:pPr>
    </w:p>
    <w:p w:rsidR="001B1621" w:rsidRDefault="001B1621" w:rsidP="001B1621">
      <w:pPr>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t>доц. др</w:t>
      </w:r>
      <w:r>
        <w:rPr>
          <w:rFonts w:ascii="Times New Roman" w:hAnsi="Times New Roman" w:cs="Times New Roman"/>
          <w:sz w:val="24"/>
          <w:szCs w:val="24"/>
          <w:lang w:val="sr-Cyrl-CS"/>
        </w:rPr>
        <w:t xml:space="preserve"> </w:t>
      </w:r>
      <w:r>
        <w:rPr>
          <w:rFonts w:ascii="Times New Roman" w:hAnsi="Times New Roman" w:cs="Times New Roman"/>
          <w:sz w:val="24"/>
          <w:szCs w:val="24"/>
          <w:lang w:val="sr-Cyrl-BA"/>
        </w:rPr>
        <w:t>Бобан Трипковић</w:t>
      </w:r>
    </w:p>
    <w:p w:rsidR="001B1621" w:rsidRDefault="001B1621" w:rsidP="001B1621">
      <w:pPr>
        <w:ind w:left="3600"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______________________</w:t>
      </w:r>
    </w:p>
    <w:p w:rsidR="00D8236B" w:rsidRPr="00D8236B" w:rsidRDefault="001B1621" w:rsidP="001B1621">
      <w:pPr>
        <w:spacing w:line="36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BA"/>
        </w:rPr>
        <w:tab/>
      </w:r>
    </w:p>
    <w:sectPr w:rsidR="00D8236B" w:rsidRPr="00D8236B" w:rsidSect="001171A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1A9"/>
    <w:rsid w:val="00020239"/>
    <w:rsid w:val="000316F9"/>
    <w:rsid w:val="00067C99"/>
    <w:rsid w:val="00071B31"/>
    <w:rsid w:val="000E1CE8"/>
    <w:rsid w:val="001171A9"/>
    <w:rsid w:val="00137F7C"/>
    <w:rsid w:val="00192D7A"/>
    <w:rsid w:val="00195FE9"/>
    <w:rsid w:val="001A0F4A"/>
    <w:rsid w:val="001B1621"/>
    <w:rsid w:val="001F5E4B"/>
    <w:rsid w:val="002A78C3"/>
    <w:rsid w:val="002B3A2F"/>
    <w:rsid w:val="002D251E"/>
    <w:rsid w:val="002F7B33"/>
    <w:rsid w:val="003847F8"/>
    <w:rsid w:val="003A36B9"/>
    <w:rsid w:val="0040058F"/>
    <w:rsid w:val="00427146"/>
    <w:rsid w:val="004521E4"/>
    <w:rsid w:val="00503561"/>
    <w:rsid w:val="0058178A"/>
    <w:rsid w:val="0060423B"/>
    <w:rsid w:val="006140E5"/>
    <w:rsid w:val="00623D7E"/>
    <w:rsid w:val="00642123"/>
    <w:rsid w:val="00653CE4"/>
    <w:rsid w:val="006766D2"/>
    <w:rsid w:val="006B574D"/>
    <w:rsid w:val="0074694E"/>
    <w:rsid w:val="00774303"/>
    <w:rsid w:val="00782E61"/>
    <w:rsid w:val="00860264"/>
    <w:rsid w:val="0090042C"/>
    <w:rsid w:val="00923959"/>
    <w:rsid w:val="009D03C2"/>
    <w:rsid w:val="009E4641"/>
    <w:rsid w:val="00A11A76"/>
    <w:rsid w:val="00A16C90"/>
    <w:rsid w:val="00A41AFA"/>
    <w:rsid w:val="00A768CF"/>
    <w:rsid w:val="00A868E9"/>
    <w:rsid w:val="00AC31EE"/>
    <w:rsid w:val="00AD4744"/>
    <w:rsid w:val="00B2058D"/>
    <w:rsid w:val="00B438DA"/>
    <w:rsid w:val="00BB062B"/>
    <w:rsid w:val="00C007E8"/>
    <w:rsid w:val="00C97A3C"/>
    <w:rsid w:val="00D1336F"/>
    <w:rsid w:val="00D16BE2"/>
    <w:rsid w:val="00D8236B"/>
    <w:rsid w:val="00E201B3"/>
    <w:rsid w:val="00E568F3"/>
    <w:rsid w:val="00E60F2C"/>
    <w:rsid w:val="00E83BE3"/>
    <w:rsid w:val="00EE5758"/>
    <w:rsid w:val="00F03091"/>
    <w:rsid w:val="00F0790B"/>
    <w:rsid w:val="00F31355"/>
    <w:rsid w:val="00F35D72"/>
    <w:rsid w:val="00F70B9E"/>
    <w:rsid w:val="00F94D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07F06C-6E87-4884-ADE7-47708BD6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9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3C639-17D8-417E-AFF4-D954D3B3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10</Pages>
  <Words>3110</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42</cp:revision>
  <dcterms:created xsi:type="dcterms:W3CDTF">2019-09-05T07:56:00Z</dcterms:created>
  <dcterms:modified xsi:type="dcterms:W3CDTF">2019-09-06T09:21:00Z</dcterms:modified>
</cp:coreProperties>
</file>