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D14" w:rsidRPr="00142D14" w:rsidRDefault="00142D14" w:rsidP="00142D14">
      <w:pPr>
        <w:keepNext/>
        <w:spacing w:after="0" w:line="360" w:lineRule="auto"/>
        <w:outlineLvl w:val="7"/>
        <w:rPr>
          <w:rFonts w:ascii="Times New Roman" w:eastAsia="Times New Roman" w:hAnsi="Times New Roman" w:cs="Times New Roman"/>
          <w:b/>
          <w:sz w:val="24"/>
          <w:szCs w:val="24"/>
          <w:lang w:val="sr-Cyrl-CS"/>
        </w:rPr>
      </w:pPr>
      <w:r w:rsidRPr="00142D14">
        <w:rPr>
          <w:rFonts w:ascii="Times New Roman" w:eastAsia="Times New Roman" w:hAnsi="Times New Roman" w:cs="Times New Roman"/>
          <w:b/>
          <w:sz w:val="24"/>
          <w:szCs w:val="24"/>
          <w:lang w:val="sr-Cyrl-CS"/>
        </w:rPr>
        <w:t>Универзитет у Београду</w:t>
      </w:r>
    </w:p>
    <w:p w:rsidR="00142D14" w:rsidRPr="00142D14" w:rsidRDefault="00142D14" w:rsidP="00142D14">
      <w:pPr>
        <w:spacing w:after="0" w:line="360" w:lineRule="auto"/>
        <w:rPr>
          <w:rFonts w:ascii="Times New Roman" w:eastAsia="Times New Roman" w:hAnsi="Times New Roman" w:cs="Times New Roman"/>
          <w:b/>
          <w:sz w:val="24"/>
          <w:szCs w:val="24"/>
          <w:lang w:val="sr-Cyrl-CS"/>
        </w:rPr>
      </w:pPr>
      <w:r w:rsidRPr="00142D14">
        <w:rPr>
          <w:rFonts w:ascii="Times New Roman" w:eastAsia="Times New Roman" w:hAnsi="Times New Roman" w:cs="Times New Roman"/>
          <w:b/>
          <w:sz w:val="24"/>
          <w:szCs w:val="24"/>
          <w:lang w:val="sr-Cyrl-CS"/>
        </w:rPr>
        <w:t>Филозофски факултет</w:t>
      </w:r>
    </w:p>
    <w:p w:rsidR="00142D14" w:rsidRPr="00142D14" w:rsidRDefault="00142D14" w:rsidP="00142D14">
      <w:pPr>
        <w:spacing w:after="0" w:line="360" w:lineRule="auto"/>
        <w:rPr>
          <w:rFonts w:ascii="Times New Roman" w:eastAsia="Times New Roman" w:hAnsi="Times New Roman" w:cs="Times New Roman"/>
          <w:sz w:val="28"/>
          <w:szCs w:val="28"/>
          <w:lang w:val="sr-Cyrl-CS"/>
        </w:rPr>
      </w:pPr>
    </w:p>
    <w:p w:rsidR="00142D14" w:rsidRPr="00142D14" w:rsidRDefault="00142D14" w:rsidP="00A7543A">
      <w:pPr>
        <w:spacing w:after="0" w:line="360" w:lineRule="auto"/>
        <w:jc w:val="both"/>
        <w:rPr>
          <w:rFonts w:ascii="Times New Roman" w:eastAsia="Times New Roman" w:hAnsi="Times New Roman" w:cs="Times New Roman"/>
          <w:sz w:val="24"/>
          <w:szCs w:val="24"/>
          <w:lang w:val="sr-Cyrl-CS"/>
        </w:rPr>
      </w:pPr>
      <w:r w:rsidRPr="00142D14">
        <w:rPr>
          <w:rFonts w:ascii="Times New Roman" w:eastAsia="Times New Roman" w:hAnsi="Times New Roman" w:cs="Times New Roman"/>
          <w:sz w:val="24"/>
          <w:szCs w:val="24"/>
          <w:lang w:val="sr-Cyrl-CS"/>
        </w:rPr>
        <w:t>На седници</w:t>
      </w:r>
      <w:r w:rsidR="00AF4AB6">
        <w:rPr>
          <w:rFonts w:ascii="Times New Roman" w:eastAsia="Times New Roman" w:hAnsi="Times New Roman" w:cs="Times New Roman"/>
          <w:sz w:val="24"/>
          <w:szCs w:val="24"/>
          <w:lang w:val="sr-Cyrl-CS"/>
        </w:rPr>
        <w:t xml:space="preserve"> </w:t>
      </w:r>
      <w:r w:rsidRPr="00142D14">
        <w:rPr>
          <w:rFonts w:ascii="Times New Roman" w:eastAsia="Times New Roman" w:hAnsi="Times New Roman" w:cs="Times New Roman"/>
          <w:sz w:val="24"/>
          <w:szCs w:val="24"/>
        </w:rPr>
        <w:t xml:space="preserve">Наставно-научног већа Филозофског факултета Универзитета у Београду, </w:t>
      </w:r>
      <w:r w:rsidRPr="00142D14">
        <w:rPr>
          <w:rFonts w:ascii="Times New Roman" w:eastAsia="Times New Roman" w:hAnsi="Times New Roman" w:cs="Times New Roman"/>
          <w:sz w:val="24"/>
          <w:szCs w:val="24"/>
          <w:lang w:val="sr-Cyrl-CS"/>
        </w:rPr>
        <w:t xml:space="preserve"> одржаној </w:t>
      </w:r>
      <w:r w:rsidR="00FB1D9E">
        <w:rPr>
          <w:rFonts w:ascii="Times New Roman" w:eastAsia="Times New Roman" w:hAnsi="Times New Roman" w:cs="Times New Roman"/>
          <w:sz w:val="24"/>
          <w:szCs w:val="24"/>
        </w:rPr>
        <w:t xml:space="preserve">4. </w:t>
      </w:r>
      <w:r w:rsidRPr="00142D14">
        <w:rPr>
          <w:rFonts w:ascii="Times New Roman" w:eastAsia="Times New Roman" w:hAnsi="Times New Roman" w:cs="Times New Roman"/>
          <w:sz w:val="24"/>
          <w:szCs w:val="24"/>
        </w:rPr>
        <w:t>07.</w:t>
      </w:r>
      <w:r w:rsidR="00AF4AB6">
        <w:rPr>
          <w:rFonts w:ascii="Times New Roman" w:eastAsia="Times New Roman" w:hAnsi="Times New Roman" w:cs="Times New Roman"/>
          <w:sz w:val="24"/>
          <w:szCs w:val="24"/>
        </w:rPr>
        <w:t xml:space="preserve"> </w:t>
      </w:r>
      <w:r w:rsidRPr="00142D14">
        <w:rPr>
          <w:rFonts w:ascii="Times New Roman" w:eastAsia="Times New Roman" w:hAnsi="Times New Roman" w:cs="Times New Roman"/>
          <w:sz w:val="24"/>
          <w:szCs w:val="24"/>
        </w:rPr>
        <w:t>2019.</w:t>
      </w:r>
      <w:r w:rsidR="00AF4AB6">
        <w:rPr>
          <w:rFonts w:ascii="Times New Roman" w:eastAsia="Times New Roman" w:hAnsi="Times New Roman" w:cs="Times New Roman"/>
          <w:sz w:val="24"/>
          <w:szCs w:val="24"/>
          <w:lang w:val="sr-Cyrl-CS"/>
        </w:rPr>
        <w:t xml:space="preserve"> године, изабрани смо у К</w:t>
      </w:r>
      <w:r w:rsidRPr="00142D14">
        <w:rPr>
          <w:rFonts w:ascii="Times New Roman" w:eastAsia="Times New Roman" w:hAnsi="Times New Roman" w:cs="Times New Roman"/>
          <w:sz w:val="24"/>
          <w:szCs w:val="24"/>
          <w:lang w:val="sr-Cyrl-CS"/>
        </w:rPr>
        <w:t xml:space="preserve">омисију за </w:t>
      </w:r>
      <w:r w:rsidRPr="00142D14">
        <w:rPr>
          <w:rFonts w:ascii="Times New Roman" w:eastAsia="Times New Roman" w:hAnsi="Times New Roman" w:cs="Times New Roman"/>
          <w:sz w:val="24"/>
          <w:szCs w:val="24"/>
          <w:lang w:val="sr-Latn-CS"/>
        </w:rPr>
        <w:t xml:space="preserve">оцену </w:t>
      </w:r>
      <w:r w:rsidRPr="00142D14">
        <w:rPr>
          <w:rFonts w:ascii="Times New Roman" w:eastAsia="Times New Roman" w:hAnsi="Times New Roman" w:cs="Times New Roman"/>
          <w:sz w:val="24"/>
          <w:szCs w:val="24"/>
        </w:rPr>
        <w:t xml:space="preserve">и одбрану </w:t>
      </w:r>
      <w:r w:rsidRPr="00142D14">
        <w:rPr>
          <w:rFonts w:ascii="Times New Roman" w:eastAsia="Times New Roman" w:hAnsi="Times New Roman" w:cs="Times New Roman"/>
          <w:sz w:val="24"/>
          <w:szCs w:val="24"/>
          <w:lang w:val="sr-Cyrl-CS"/>
        </w:rPr>
        <w:t>докторске дисертације кандидаткиње Невене Милановић под насловом „</w:t>
      </w:r>
      <w:r w:rsidRPr="00142D14">
        <w:rPr>
          <w:rFonts w:ascii="Times New Roman" w:eastAsia="Times New Roman" w:hAnsi="Times New Roman" w:cs="Times New Roman"/>
          <w:b/>
          <w:sz w:val="24"/>
          <w:szCs w:val="24"/>
          <w:lang w:val="ru-RU"/>
        </w:rPr>
        <w:t>Од конзумирања алкохола до културне концептуализације пијења: антрополошко истраживање на примеру популације младих у Београду</w:t>
      </w:r>
      <w:r w:rsidRPr="00142D14">
        <w:rPr>
          <w:rFonts w:ascii="Times New Roman" w:eastAsia="Times New Roman" w:hAnsi="Times New Roman" w:cs="Times New Roman"/>
          <w:sz w:val="24"/>
          <w:szCs w:val="24"/>
          <w:lang w:val="sr-Cyrl-CS"/>
        </w:rPr>
        <w:t>“</w:t>
      </w:r>
      <w:r w:rsidRPr="00142D14">
        <w:rPr>
          <w:rFonts w:ascii="Times New Roman" w:eastAsia="Times New Roman" w:hAnsi="Times New Roman" w:cs="Times New Roman"/>
          <w:sz w:val="24"/>
          <w:szCs w:val="24"/>
          <w:lang w:val="ru-RU"/>
        </w:rPr>
        <w:t>. Пошто смо прегледали и оценили добијену дисертацију подн</w:t>
      </w:r>
      <w:r w:rsidRPr="00142D14">
        <w:rPr>
          <w:rFonts w:ascii="Times New Roman" w:eastAsia="Times New Roman" w:hAnsi="Times New Roman" w:cs="Times New Roman"/>
          <w:sz w:val="24"/>
          <w:szCs w:val="24"/>
          <w:lang w:val="sr-Cyrl-CS"/>
        </w:rPr>
        <w:t>осимо следећи</w:t>
      </w:r>
    </w:p>
    <w:p w:rsidR="00142D14" w:rsidRPr="00142D14" w:rsidRDefault="00142D14" w:rsidP="00A7543A">
      <w:pPr>
        <w:spacing w:after="0" w:line="360" w:lineRule="auto"/>
        <w:rPr>
          <w:rFonts w:ascii="Times New Roman" w:eastAsia="Times New Roman" w:hAnsi="Times New Roman" w:cs="Times New Roman"/>
          <w:sz w:val="24"/>
          <w:szCs w:val="24"/>
          <w:lang w:val="sr-Cyrl-CS"/>
        </w:rPr>
      </w:pPr>
    </w:p>
    <w:p w:rsidR="00142D14" w:rsidRPr="00142D14" w:rsidRDefault="00142D14" w:rsidP="00142D14">
      <w:pPr>
        <w:spacing w:after="0" w:line="240" w:lineRule="auto"/>
        <w:rPr>
          <w:rFonts w:ascii="Times New Roman" w:eastAsia="Times New Roman" w:hAnsi="Times New Roman" w:cs="Times New Roman"/>
          <w:sz w:val="24"/>
          <w:szCs w:val="24"/>
          <w:lang w:val="sr-Cyrl-CS"/>
        </w:rPr>
      </w:pPr>
    </w:p>
    <w:p w:rsidR="00142D14" w:rsidRPr="00142D14" w:rsidRDefault="00142D14" w:rsidP="00142D14">
      <w:pPr>
        <w:spacing w:after="0" w:line="240" w:lineRule="auto"/>
        <w:rPr>
          <w:rFonts w:ascii="Times New Roman" w:eastAsia="Times New Roman" w:hAnsi="Times New Roman" w:cs="Times New Roman"/>
          <w:sz w:val="24"/>
          <w:szCs w:val="24"/>
          <w:lang w:val="sr-Cyrl-CS"/>
        </w:rPr>
      </w:pPr>
    </w:p>
    <w:p w:rsidR="00142D14" w:rsidRDefault="00142D14" w:rsidP="00142D14">
      <w:pPr>
        <w:spacing w:after="0" w:line="240" w:lineRule="auto"/>
        <w:jc w:val="center"/>
        <w:rPr>
          <w:rFonts w:ascii="Times New Roman" w:eastAsia="Times New Roman" w:hAnsi="Times New Roman" w:cs="Times New Roman"/>
          <w:b/>
          <w:sz w:val="24"/>
          <w:szCs w:val="24"/>
          <w:lang w:val="ru-RU"/>
        </w:rPr>
      </w:pPr>
      <w:r w:rsidRPr="00142D14">
        <w:rPr>
          <w:rFonts w:ascii="Times New Roman" w:eastAsia="Times New Roman" w:hAnsi="Times New Roman" w:cs="Times New Roman"/>
          <w:b/>
          <w:sz w:val="24"/>
          <w:szCs w:val="24"/>
          <w:lang w:val="ru-RU"/>
        </w:rPr>
        <w:t>Извештај о завршеној докторској дисертацији</w:t>
      </w:r>
    </w:p>
    <w:p w:rsidR="00A7543A" w:rsidRPr="00142D14" w:rsidRDefault="00A7543A" w:rsidP="00142D14">
      <w:pPr>
        <w:spacing w:after="0" w:line="240" w:lineRule="auto"/>
        <w:jc w:val="center"/>
        <w:rPr>
          <w:rFonts w:ascii="Times New Roman" w:eastAsia="Times New Roman" w:hAnsi="Times New Roman" w:cs="Times New Roman"/>
          <w:b/>
          <w:sz w:val="24"/>
          <w:szCs w:val="24"/>
          <w:lang w:val="ru-RU"/>
        </w:rPr>
      </w:pPr>
    </w:p>
    <w:p w:rsidR="00142D14" w:rsidRPr="00142D14" w:rsidRDefault="00142D14" w:rsidP="00142D14">
      <w:pPr>
        <w:spacing w:after="0" w:line="240" w:lineRule="auto"/>
        <w:rPr>
          <w:rFonts w:ascii="Times New Roman" w:eastAsia="Times New Roman" w:hAnsi="Times New Roman" w:cs="Times New Roman"/>
          <w:b/>
          <w:sz w:val="24"/>
          <w:szCs w:val="24"/>
          <w:lang w:val="ru-RU"/>
        </w:rPr>
      </w:pPr>
    </w:p>
    <w:p w:rsidR="00142D14" w:rsidRPr="00142D14" w:rsidRDefault="00142D14" w:rsidP="00142D14">
      <w:pPr>
        <w:numPr>
          <w:ilvl w:val="0"/>
          <w:numId w:val="1"/>
        </w:numPr>
        <w:spacing w:after="0" w:line="240" w:lineRule="auto"/>
        <w:contextualSpacing/>
        <w:jc w:val="both"/>
        <w:rPr>
          <w:rFonts w:ascii="Times New Roman" w:eastAsia="Times New Roman" w:hAnsi="Times New Roman" w:cs="Times New Roman"/>
          <w:b/>
          <w:sz w:val="24"/>
          <w:szCs w:val="24"/>
          <w:lang w:val="ru-RU"/>
        </w:rPr>
      </w:pPr>
      <w:r w:rsidRPr="00142D14">
        <w:rPr>
          <w:rFonts w:ascii="Times New Roman" w:eastAsia="Times New Roman" w:hAnsi="Times New Roman" w:cs="Times New Roman"/>
          <w:b/>
          <w:sz w:val="24"/>
          <w:szCs w:val="24"/>
          <w:lang w:val="sr-Cyrl-CS"/>
        </w:rPr>
        <w:t>Основни подаци о кандидату и дисертацији</w:t>
      </w:r>
      <w:r w:rsidRPr="00142D14">
        <w:rPr>
          <w:rFonts w:ascii="Times New Roman" w:eastAsia="Times New Roman" w:hAnsi="Times New Roman" w:cs="Times New Roman"/>
          <w:b/>
          <w:sz w:val="24"/>
          <w:szCs w:val="24"/>
          <w:lang w:val="ru-RU"/>
        </w:rPr>
        <w:t>:</w:t>
      </w:r>
    </w:p>
    <w:p w:rsidR="00142D14" w:rsidRPr="00142D14" w:rsidRDefault="00142D14" w:rsidP="00142D14">
      <w:pPr>
        <w:spacing w:after="0" w:line="240" w:lineRule="auto"/>
        <w:ind w:left="720"/>
        <w:contextualSpacing/>
        <w:jc w:val="both"/>
        <w:rPr>
          <w:rFonts w:ascii="Times New Roman" w:eastAsia="Times New Roman" w:hAnsi="Times New Roman" w:cs="Times New Roman"/>
          <w:b/>
          <w:sz w:val="24"/>
          <w:szCs w:val="24"/>
          <w:lang w:val="ru-RU"/>
        </w:rPr>
      </w:pPr>
    </w:p>
    <w:p w:rsidR="00142D14" w:rsidRPr="00142D14" w:rsidRDefault="00AF4AB6" w:rsidP="00142D14">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00142D14" w:rsidRPr="00142D14">
        <w:rPr>
          <w:rFonts w:ascii="Times New Roman" w:eastAsia="Times New Roman" w:hAnsi="Times New Roman" w:cs="Times New Roman"/>
          <w:sz w:val="24"/>
          <w:szCs w:val="24"/>
        </w:rPr>
        <w:t xml:space="preserve">евена Милановић је рођена у Београду 1987. године, где је и завршила основну школу и Трећу београдску гимназију. На основним студијама на Одељењу за етнологију и антропологију дипломирала је 2011. године са </w:t>
      </w:r>
      <w:r w:rsidR="00A25F62">
        <w:rPr>
          <w:rFonts w:ascii="Times New Roman" w:eastAsia="Times New Roman" w:hAnsi="Times New Roman" w:cs="Times New Roman"/>
          <w:sz w:val="24"/>
          <w:szCs w:val="24"/>
        </w:rPr>
        <w:t>просечном осеном 9.</w:t>
      </w:r>
      <w:r w:rsidR="00142D14" w:rsidRPr="00142D14">
        <w:rPr>
          <w:rFonts w:ascii="Times New Roman" w:eastAsia="Times New Roman" w:hAnsi="Times New Roman" w:cs="Times New Roman"/>
          <w:sz w:val="24"/>
          <w:szCs w:val="24"/>
        </w:rPr>
        <w:t>49. Исте године је уписала мастер студије и 2013.</w:t>
      </w:r>
      <w:r w:rsidR="00A25F62">
        <w:rPr>
          <w:rFonts w:ascii="Times New Roman" w:eastAsia="Times New Roman" w:hAnsi="Times New Roman" w:cs="Times New Roman"/>
          <w:sz w:val="24"/>
          <w:szCs w:val="24"/>
        </w:rPr>
        <w:t xml:space="preserve"> године дипломирала са просечном оценом 9.</w:t>
      </w:r>
      <w:r w:rsidR="00142D14" w:rsidRPr="00142D14">
        <w:rPr>
          <w:rFonts w:ascii="Times New Roman" w:eastAsia="Times New Roman" w:hAnsi="Times New Roman" w:cs="Times New Roman"/>
          <w:sz w:val="24"/>
          <w:szCs w:val="24"/>
        </w:rPr>
        <w:t>57. Невена Милановић је докторанткиња на Одељењу з</w:t>
      </w:r>
      <w:r w:rsidR="00A25F62">
        <w:rPr>
          <w:rFonts w:ascii="Times New Roman" w:eastAsia="Times New Roman" w:hAnsi="Times New Roman" w:cs="Times New Roman"/>
          <w:sz w:val="24"/>
          <w:szCs w:val="24"/>
        </w:rPr>
        <w:t>а етнологију и антропологију, од 30.06.</w:t>
      </w:r>
      <w:r w:rsidR="00142D14" w:rsidRPr="00142D14">
        <w:rPr>
          <w:rFonts w:ascii="Times New Roman" w:eastAsia="Times New Roman" w:hAnsi="Times New Roman" w:cs="Times New Roman"/>
          <w:sz w:val="24"/>
          <w:szCs w:val="24"/>
        </w:rPr>
        <w:t>2017. године ради као асистенткиња на истом одељењу, од</w:t>
      </w:r>
      <w:r w:rsidR="00A25F62">
        <w:rPr>
          <w:rFonts w:ascii="Times New Roman" w:eastAsia="Times New Roman" w:hAnsi="Times New Roman" w:cs="Times New Roman"/>
          <w:sz w:val="24"/>
          <w:szCs w:val="24"/>
        </w:rPr>
        <w:t xml:space="preserve"> 7.07.</w:t>
      </w:r>
      <w:r w:rsidR="00142D14" w:rsidRPr="00142D14">
        <w:rPr>
          <w:rFonts w:ascii="Times New Roman" w:eastAsia="Times New Roman" w:hAnsi="Times New Roman" w:cs="Times New Roman"/>
          <w:sz w:val="24"/>
          <w:szCs w:val="24"/>
        </w:rPr>
        <w:t>2017. изабрана је у звање истраживач –сарадник. Добитница је награде за најбољи мастер рад на истом одељењу за школску 2012/13 годину, као и две стипендије: Доситејеве стипендије Фонда за младе таленте Републике Србије (2011/12) и Државне стипендије Републике Србије (20</w:t>
      </w:r>
      <w:r w:rsidR="00A25F62">
        <w:rPr>
          <w:rFonts w:ascii="Times New Roman" w:eastAsia="Times New Roman" w:hAnsi="Times New Roman" w:cs="Times New Roman"/>
          <w:sz w:val="24"/>
          <w:szCs w:val="24"/>
        </w:rPr>
        <w:t>0</w:t>
      </w:r>
      <w:r w:rsidR="00142D14" w:rsidRPr="00142D14">
        <w:rPr>
          <w:rFonts w:ascii="Times New Roman" w:eastAsia="Times New Roman" w:hAnsi="Times New Roman" w:cs="Times New Roman"/>
          <w:sz w:val="24"/>
          <w:szCs w:val="24"/>
        </w:rPr>
        <w:t>9/10).</w:t>
      </w:r>
    </w:p>
    <w:p w:rsidR="00142D14" w:rsidRPr="00142D14" w:rsidRDefault="00142D14" w:rsidP="00142D14">
      <w:pPr>
        <w:spacing w:after="0" w:line="360" w:lineRule="auto"/>
        <w:jc w:val="both"/>
        <w:rPr>
          <w:rFonts w:ascii="Times New Roman" w:eastAsia="Times New Roman" w:hAnsi="Times New Roman" w:cs="Times New Roman"/>
          <w:b/>
          <w:sz w:val="24"/>
          <w:szCs w:val="24"/>
          <w:u w:val="single"/>
        </w:rPr>
      </w:pPr>
      <w:r w:rsidRPr="00142D14">
        <w:rPr>
          <w:rFonts w:ascii="Times New Roman" w:eastAsia="Times New Roman" w:hAnsi="Times New Roman" w:cs="Times New Roman"/>
          <w:sz w:val="24"/>
          <w:szCs w:val="24"/>
        </w:rPr>
        <w:t>Учествовала је на више семинара у земљи и иностранству, као и на националним и међународним конференцијама. Радила је као координаторка на пројектима, едукативно-трибински програмима радионичарског типа и учествовала у организацијама научних скупова.</w:t>
      </w:r>
    </w:p>
    <w:p w:rsidR="00142D14" w:rsidRPr="00142D14" w:rsidRDefault="00142D14" w:rsidP="00142D14">
      <w:pPr>
        <w:spacing w:after="0" w:line="240" w:lineRule="auto"/>
        <w:jc w:val="both"/>
        <w:rPr>
          <w:rFonts w:ascii="Times New Roman" w:eastAsia="Times New Roman" w:hAnsi="Times New Roman" w:cs="Times New Roman"/>
          <w:sz w:val="24"/>
          <w:szCs w:val="24"/>
        </w:rPr>
      </w:pPr>
    </w:p>
    <w:p w:rsidR="00142D14" w:rsidRPr="00142D14" w:rsidRDefault="00142D14" w:rsidP="00142D14">
      <w:pPr>
        <w:spacing w:after="0" w:line="360" w:lineRule="auto"/>
        <w:jc w:val="both"/>
        <w:rPr>
          <w:rFonts w:ascii="Times New Roman" w:eastAsia="Times New Roman" w:hAnsi="Times New Roman" w:cs="Times New Roman"/>
          <w:sz w:val="24"/>
          <w:szCs w:val="24"/>
        </w:rPr>
      </w:pPr>
      <w:r w:rsidRPr="00142D14">
        <w:rPr>
          <w:rFonts w:ascii="Times New Roman" w:eastAsia="Times New Roman" w:hAnsi="Times New Roman" w:cs="Times New Roman"/>
          <w:sz w:val="24"/>
          <w:szCs w:val="24"/>
        </w:rPr>
        <w:t>До сада је објавила следеће радове:</w:t>
      </w:r>
    </w:p>
    <w:p w:rsidR="00673AB7" w:rsidRDefault="00673AB7" w:rsidP="00673AB7">
      <w:pPr>
        <w:spacing w:after="0" w:line="240" w:lineRule="auto"/>
        <w:jc w:val="both"/>
        <w:rPr>
          <w:rFonts w:ascii="Times New Roman" w:eastAsia="Times New Roman" w:hAnsi="Times New Roman" w:cs="Times New Roman"/>
          <w:sz w:val="24"/>
          <w:szCs w:val="24"/>
        </w:rPr>
      </w:pPr>
    </w:p>
    <w:p w:rsidR="00673AB7" w:rsidRDefault="00673AB7" w:rsidP="00673AB7">
      <w:pPr>
        <w:spacing w:after="0" w:line="240" w:lineRule="auto"/>
        <w:jc w:val="both"/>
        <w:rPr>
          <w:rFonts w:ascii="Times New Roman" w:eastAsia="Times New Roman" w:hAnsi="Times New Roman" w:cs="Times New Roman"/>
          <w:sz w:val="24"/>
          <w:szCs w:val="24"/>
        </w:rPr>
      </w:pPr>
      <w:r w:rsidRPr="00673AB7">
        <w:rPr>
          <w:rFonts w:ascii="Times New Roman" w:eastAsia="Times New Roman" w:hAnsi="Times New Roman" w:cs="Times New Roman"/>
          <w:sz w:val="24"/>
          <w:szCs w:val="24"/>
        </w:rPr>
        <w:t>2018. „Нови живот кафане: дисолуција ’сјајног трећег места’“, Београд, Етноантрополошки проблеми 13 (4), 2018: 971-985.</w:t>
      </w:r>
    </w:p>
    <w:p w:rsidR="00673AB7" w:rsidRPr="00673AB7" w:rsidRDefault="00673AB7" w:rsidP="00673AB7">
      <w:pPr>
        <w:spacing w:after="0" w:line="240" w:lineRule="auto"/>
        <w:jc w:val="both"/>
        <w:rPr>
          <w:rFonts w:ascii="Times New Roman" w:eastAsia="Times New Roman" w:hAnsi="Times New Roman" w:cs="Times New Roman"/>
          <w:sz w:val="24"/>
          <w:szCs w:val="24"/>
        </w:rPr>
      </w:pPr>
      <w:r w:rsidRPr="00673AB7">
        <w:rPr>
          <w:rFonts w:ascii="Times New Roman" w:eastAsia="Times New Roman" w:hAnsi="Times New Roman" w:cs="Times New Roman"/>
          <w:sz w:val="24"/>
          <w:szCs w:val="24"/>
        </w:rPr>
        <w:lastRenderedPageBreak/>
        <w:t xml:space="preserve">2018. „Нови живот кафане: дисолуција ’сјајног трећег места’“, апстракт, књига апстраката: Национални научни скуп  „Антропологија музике“, ур. Стајић, Младен, Институт за етнологију и антропологију, Филозофски факултет, Београд: 12-12.  </w:t>
      </w:r>
    </w:p>
    <w:p w:rsidR="00673AB7" w:rsidRPr="00673AB7" w:rsidRDefault="00673AB7" w:rsidP="00673AB7">
      <w:pPr>
        <w:spacing w:after="0" w:line="240" w:lineRule="auto"/>
        <w:jc w:val="both"/>
        <w:rPr>
          <w:rFonts w:ascii="Times New Roman" w:eastAsia="Times New Roman" w:hAnsi="Times New Roman" w:cs="Times New Roman"/>
          <w:sz w:val="24"/>
          <w:szCs w:val="24"/>
        </w:rPr>
      </w:pPr>
    </w:p>
    <w:p w:rsidR="00673AB7" w:rsidRPr="00673AB7" w:rsidRDefault="00673AB7" w:rsidP="00673AB7">
      <w:pPr>
        <w:spacing w:after="0" w:line="240" w:lineRule="auto"/>
        <w:jc w:val="both"/>
        <w:rPr>
          <w:rFonts w:ascii="Times New Roman" w:eastAsia="Times New Roman" w:hAnsi="Times New Roman" w:cs="Times New Roman"/>
          <w:sz w:val="24"/>
          <w:szCs w:val="24"/>
        </w:rPr>
      </w:pPr>
      <w:r w:rsidRPr="00673AB7">
        <w:rPr>
          <w:rFonts w:ascii="Times New Roman" w:eastAsia="Times New Roman" w:hAnsi="Times New Roman" w:cs="Times New Roman"/>
          <w:sz w:val="24"/>
          <w:szCs w:val="24"/>
        </w:rPr>
        <w:t>2017. Хроника поводом скупа „Викенд нематеријалног културног наслеђа“, одржаног на Филозофском факултету 17. децембра 2016. године, Београд, Етноантрополошки проблеми 12 (1), 2017: 283-285.</w:t>
      </w:r>
    </w:p>
    <w:p w:rsidR="00673AB7" w:rsidRPr="00673AB7" w:rsidRDefault="00673AB7" w:rsidP="00673AB7">
      <w:pPr>
        <w:spacing w:after="0" w:line="240" w:lineRule="auto"/>
        <w:jc w:val="both"/>
        <w:rPr>
          <w:rFonts w:ascii="Times New Roman" w:eastAsia="Times New Roman" w:hAnsi="Times New Roman" w:cs="Times New Roman"/>
          <w:sz w:val="24"/>
          <w:szCs w:val="24"/>
        </w:rPr>
      </w:pPr>
      <w:r w:rsidRPr="00673AB7">
        <w:rPr>
          <w:rFonts w:ascii="Times New Roman" w:eastAsia="Times New Roman" w:hAnsi="Times New Roman" w:cs="Times New Roman"/>
          <w:sz w:val="24"/>
          <w:szCs w:val="24"/>
        </w:rPr>
        <w:t xml:space="preserve"> </w:t>
      </w:r>
    </w:p>
    <w:p w:rsidR="00673AB7" w:rsidRPr="00673AB7" w:rsidRDefault="00673AB7" w:rsidP="00673AB7">
      <w:pPr>
        <w:spacing w:after="0" w:line="240" w:lineRule="auto"/>
        <w:jc w:val="both"/>
        <w:rPr>
          <w:rFonts w:ascii="Times New Roman" w:eastAsia="Times New Roman" w:hAnsi="Times New Roman" w:cs="Times New Roman"/>
          <w:sz w:val="24"/>
          <w:szCs w:val="24"/>
        </w:rPr>
      </w:pPr>
      <w:r w:rsidRPr="00673AB7">
        <w:rPr>
          <w:rFonts w:ascii="Times New Roman" w:eastAsia="Times New Roman" w:hAnsi="Times New Roman" w:cs="Times New Roman"/>
          <w:sz w:val="24"/>
          <w:szCs w:val="24"/>
        </w:rPr>
        <w:t>2016. „О алкохолу и пијењу са „друштвене” стране: од социо-медицинског приступа до културе пијења”, Антропологија 16 (1):  89-102.</w:t>
      </w:r>
    </w:p>
    <w:p w:rsidR="00673AB7" w:rsidRPr="00673AB7" w:rsidRDefault="00673AB7" w:rsidP="00673AB7">
      <w:pPr>
        <w:spacing w:after="0" w:line="240" w:lineRule="auto"/>
        <w:jc w:val="both"/>
        <w:rPr>
          <w:rFonts w:ascii="Times New Roman" w:eastAsia="Times New Roman" w:hAnsi="Times New Roman" w:cs="Times New Roman"/>
          <w:sz w:val="24"/>
          <w:szCs w:val="24"/>
        </w:rPr>
      </w:pPr>
      <w:r w:rsidRPr="00673AB7">
        <w:rPr>
          <w:rFonts w:ascii="Times New Roman" w:eastAsia="Times New Roman" w:hAnsi="Times New Roman" w:cs="Times New Roman"/>
          <w:sz w:val="24"/>
          <w:szCs w:val="24"/>
        </w:rPr>
        <w:t xml:space="preserve"> </w:t>
      </w:r>
    </w:p>
    <w:p w:rsidR="00673AB7" w:rsidRPr="00673AB7" w:rsidRDefault="00673AB7" w:rsidP="00673AB7">
      <w:pPr>
        <w:spacing w:after="0" w:line="240" w:lineRule="auto"/>
        <w:jc w:val="both"/>
        <w:rPr>
          <w:rFonts w:ascii="Times New Roman" w:eastAsia="Times New Roman" w:hAnsi="Times New Roman" w:cs="Times New Roman"/>
          <w:sz w:val="24"/>
          <w:szCs w:val="24"/>
        </w:rPr>
      </w:pPr>
      <w:r w:rsidRPr="00673AB7">
        <w:rPr>
          <w:rFonts w:ascii="Times New Roman" w:eastAsia="Times New Roman" w:hAnsi="Times New Roman" w:cs="Times New Roman"/>
          <w:sz w:val="24"/>
          <w:szCs w:val="24"/>
        </w:rPr>
        <w:t>2016. „Културне и социјалне димензије пијења: теоријско становиште и прелиминарна разматрања родних аспеката у српском друштву“, Београд, Феминистички форум Филозофског факултета: изабрани радови из студија рода, ур. Секулић, Нада и Радоман, Марија, Институт за социолошка истраживања, Филозофски факултет: 308-325.</w:t>
      </w:r>
    </w:p>
    <w:p w:rsidR="00673AB7" w:rsidRPr="00673AB7" w:rsidRDefault="00673AB7" w:rsidP="00673AB7">
      <w:pPr>
        <w:spacing w:after="0" w:line="240" w:lineRule="auto"/>
        <w:jc w:val="both"/>
        <w:rPr>
          <w:rFonts w:ascii="Times New Roman" w:eastAsia="Times New Roman" w:hAnsi="Times New Roman" w:cs="Times New Roman"/>
          <w:sz w:val="24"/>
          <w:szCs w:val="24"/>
        </w:rPr>
      </w:pPr>
      <w:r w:rsidRPr="00673AB7">
        <w:rPr>
          <w:rFonts w:ascii="Times New Roman" w:eastAsia="Times New Roman" w:hAnsi="Times New Roman" w:cs="Times New Roman"/>
          <w:sz w:val="24"/>
          <w:szCs w:val="24"/>
        </w:rPr>
        <w:t xml:space="preserve"> </w:t>
      </w:r>
    </w:p>
    <w:p w:rsidR="00673AB7" w:rsidRPr="00673AB7" w:rsidRDefault="00673AB7" w:rsidP="00673AB7">
      <w:pPr>
        <w:spacing w:after="0" w:line="240" w:lineRule="auto"/>
        <w:jc w:val="both"/>
        <w:rPr>
          <w:rFonts w:ascii="Times New Roman" w:eastAsia="Times New Roman" w:hAnsi="Times New Roman" w:cs="Times New Roman"/>
          <w:sz w:val="24"/>
          <w:szCs w:val="24"/>
        </w:rPr>
      </w:pPr>
      <w:r w:rsidRPr="00673AB7">
        <w:rPr>
          <w:rFonts w:ascii="Times New Roman" w:eastAsia="Times New Roman" w:hAnsi="Times New Roman" w:cs="Times New Roman"/>
          <w:sz w:val="24"/>
          <w:szCs w:val="24"/>
        </w:rPr>
        <w:t>2014. Репродуктивне политике у Србији на почетку 21. века, Београд: Задужбина Андрејевић</w:t>
      </w:r>
    </w:p>
    <w:p w:rsidR="00673AB7" w:rsidRPr="00673AB7" w:rsidRDefault="00673AB7" w:rsidP="00673AB7">
      <w:pPr>
        <w:spacing w:after="0" w:line="240" w:lineRule="auto"/>
        <w:jc w:val="both"/>
        <w:rPr>
          <w:rFonts w:ascii="Times New Roman" w:eastAsia="Times New Roman" w:hAnsi="Times New Roman" w:cs="Times New Roman"/>
          <w:sz w:val="24"/>
          <w:szCs w:val="24"/>
        </w:rPr>
      </w:pPr>
      <w:r w:rsidRPr="00673AB7">
        <w:rPr>
          <w:rFonts w:ascii="Times New Roman" w:eastAsia="Times New Roman" w:hAnsi="Times New Roman" w:cs="Times New Roman"/>
          <w:sz w:val="24"/>
          <w:szCs w:val="24"/>
        </w:rPr>
        <w:t xml:space="preserve"> </w:t>
      </w:r>
    </w:p>
    <w:p w:rsidR="00673AB7" w:rsidRPr="00673AB7" w:rsidRDefault="00673AB7" w:rsidP="00673AB7">
      <w:pPr>
        <w:spacing w:after="0" w:line="240" w:lineRule="auto"/>
        <w:jc w:val="both"/>
        <w:rPr>
          <w:rFonts w:ascii="Times New Roman" w:eastAsia="Times New Roman" w:hAnsi="Times New Roman" w:cs="Times New Roman"/>
          <w:sz w:val="24"/>
          <w:szCs w:val="24"/>
        </w:rPr>
      </w:pPr>
      <w:r w:rsidRPr="00673AB7">
        <w:rPr>
          <w:rFonts w:ascii="Times New Roman" w:eastAsia="Times New Roman" w:hAnsi="Times New Roman" w:cs="Times New Roman"/>
          <w:sz w:val="24"/>
          <w:szCs w:val="24"/>
        </w:rPr>
        <w:t>2014. Хроника поводом научног скупа Етнос, религија и идентитет: научни скуп у част Душана Бандића, одржаног 11. и 12. априла 2014. године на Филозофском факултету у Београду, Београд, Гласник Етнографског музеја 78: 207-210.</w:t>
      </w:r>
    </w:p>
    <w:p w:rsidR="00673AB7" w:rsidRPr="00673AB7" w:rsidRDefault="00673AB7" w:rsidP="00673AB7">
      <w:pPr>
        <w:spacing w:after="0" w:line="240" w:lineRule="auto"/>
        <w:jc w:val="both"/>
        <w:rPr>
          <w:rFonts w:ascii="Times New Roman" w:eastAsia="Times New Roman" w:hAnsi="Times New Roman" w:cs="Times New Roman"/>
          <w:sz w:val="24"/>
          <w:szCs w:val="24"/>
        </w:rPr>
      </w:pPr>
    </w:p>
    <w:p w:rsidR="00673AB7" w:rsidRPr="00673AB7" w:rsidRDefault="00673AB7" w:rsidP="00673AB7">
      <w:pPr>
        <w:spacing w:after="0" w:line="240" w:lineRule="auto"/>
        <w:jc w:val="both"/>
        <w:rPr>
          <w:rFonts w:ascii="Times New Roman" w:eastAsia="Times New Roman" w:hAnsi="Times New Roman" w:cs="Times New Roman"/>
          <w:sz w:val="24"/>
          <w:szCs w:val="24"/>
        </w:rPr>
      </w:pPr>
      <w:r w:rsidRPr="00673AB7">
        <w:rPr>
          <w:rFonts w:ascii="Times New Roman" w:eastAsia="Times New Roman" w:hAnsi="Times New Roman" w:cs="Times New Roman"/>
          <w:sz w:val="24"/>
          <w:szCs w:val="24"/>
        </w:rPr>
        <w:t>2014. “Православни дискурси о репродуктивним политикама у Србији након 2000. године”, апстракт, књига апстраката: "Етнос", религија и идентитет: научни скуп у част Душана Бандића, ур. Радуловић Лидија и Илдико Ердеи, Одељење за етнологију и антропологију, Филозофски факултет, Универзитет у Београду: 30-30.</w:t>
      </w:r>
    </w:p>
    <w:p w:rsidR="00673AB7" w:rsidRPr="00673AB7" w:rsidRDefault="00673AB7" w:rsidP="00673AB7">
      <w:pPr>
        <w:spacing w:after="0" w:line="240" w:lineRule="auto"/>
        <w:jc w:val="both"/>
        <w:rPr>
          <w:rFonts w:ascii="Times New Roman" w:eastAsia="Times New Roman" w:hAnsi="Times New Roman" w:cs="Times New Roman"/>
          <w:sz w:val="24"/>
          <w:szCs w:val="24"/>
        </w:rPr>
      </w:pPr>
      <w:r w:rsidRPr="00673AB7">
        <w:rPr>
          <w:rFonts w:ascii="Times New Roman" w:eastAsia="Times New Roman" w:hAnsi="Times New Roman" w:cs="Times New Roman"/>
          <w:sz w:val="24"/>
          <w:szCs w:val="24"/>
        </w:rPr>
        <w:t xml:space="preserve"> </w:t>
      </w:r>
    </w:p>
    <w:p w:rsidR="00142D14" w:rsidRPr="00142D14" w:rsidRDefault="00673AB7" w:rsidP="00673AB7">
      <w:pPr>
        <w:spacing w:after="0" w:line="240" w:lineRule="auto"/>
        <w:jc w:val="both"/>
        <w:rPr>
          <w:rFonts w:ascii="Times New Roman" w:eastAsia="Times New Roman" w:hAnsi="Times New Roman" w:cs="Times New Roman"/>
          <w:sz w:val="24"/>
          <w:szCs w:val="24"/>
        </w:rPr>
      </w:pPr>
      <w:r w:rsidRPr="00673AB7">
        <w:rPr>
          <w:rFonts w:ascii="Times New Roman" w:eastAsia="Times New Roman" w:hAnsi="Times New Roman" w:cs="Times New Roman"/>
          <w:sz w:val="24"/>
          <w:szCs w:val="24"/>
        </w:rPr>
        <w:t>2013. „Основне компоненте репродуктивних политика у Источној Европи и Србији”,  Београд, Етнолошко-антрополошке свеске н.с. 11 (22), 2013: 27-40.</w:t>
      </w:r>
    </w:p>
    <w:p w:rsidR="00142D14" w:rsidRPr="00142D14" w:rsidRDefault="00142D14" w:rsidP="00142D14">
      <w:pPr>
        <w:spacing w:after="0" w:line="360" w:lineRule="auto"/>
        <w:jc w:val="both"/>
        <w:rPr>
          <w:rFonts w:ascii="Times New Roman" w:eastAsia="Times New Roman" w:hAnsi="Times New Roman" w:cs="Times New Roman"/>
          <w:sz w:val="24"/>
          <w:szCs w:val="24"/>
        </w:rPr>
      </w:pPr>
      <w:r w:rsidRPr="00142D14">
        <w:rPr>
          <w:rFonts w:ascii="Times New Roman" w:eastAsia="Times New Roman" w:hAnsi="Times New Roman" w:cs="Times New Roman"/>
          <w:sz w:val="24"/>
          <w:szCs w:val="24"/>
        </w:rPr>
        <w:t>Кандидаткиња говори енглески језик а завршила је и почетни ниво знања руског језика.</w:t>
      </w:r>
    </w:p>
    <w:p w:rsidR="00142D14" w:rsidRPr="00142D14" w:rsidRDefault="00142D14" w:rsidP="00142D14">
      <w:pPr>
        <w:spacing w:after="0" w:line="360" w:lineRule="auto"/>
        <w:jc w:val="both"/>
        <w:rPr>
          <w:rFonts w:ascii="Times New Roman" w:eastAsia="Times New Roman" w:hAnsi="Times New Roman" w:cs="Times New Roman"/>
          <w:sz w:val="24"/>
          <w:szCs w:val="24"/>
        </w:rPr>
      </w:pPr>
    </w:p>
    <w:p w:rsidR="00142D14" w:rsidRPr="00142D14" w:rsidRDefault="00142D14" w:rsidP="00142D14">
      <w:pPr>
        <w:spacing w:after="0" w:line="360" w:lineRule="auto"/>
        <w:jc w:val="both"/>
        <w:rPr>
          <w:rFonts w:ascii="Times New Roman" w:eastAsia="Times New Roman" w:hAnsi="Times New Roman" w:cs="Times New Roman"/>
          <w:sz w:val="24"/>
          <w:szCs w:val="24"/>
        </w:rPr>
      </w:pPr>
      <w:r w:rsidRPr="00142D14">
        <w:rPr>
          <w:rFonts w:ascii="Times New Roman" w:eastAsia="Times New Roman" w:hAnsi="Times New Roman" w:cs="Times New Roman"/>
          <w:sz w:val="24"/>
          <w:szCs w:val="24"/>
        </w:rPr>
        <w:t xml:space="preserve">Предати рукопис дисертације </w:t>
      </w:r>
      <w:r w:rsidRPr="00142D14">
        <w:rPr>
          <w:rFonts w:ascii="Times New Roman" w:eastAsia="Times New Roman" w:hAnsi="Times New Roman" w:cs="Times New Roman"/>
          <w:sz w:val="24"/>
          <w:szCs w:val="24"/>
          <w:lang w:val="sr-Cyrl-CS"/>
        </w:rPr>
        <w:t>„</w:t>
      </w:r>
      <w:r w:rsidRPr="00142D14">
        <w:rPr>
          <w:rFonts w:ascii="Times New Roman" w:eastAsia="Times New Roman" w:hAnsi="Times New Roman" w:cs="Times New Roman"/>
          <w:b/>
          <w:sz w:val="24"/>
          <w:szCs w:val="24"/>
          <w:lang w:val="ru-RU"/>
        </w:rPr>
        <w:t>Од конзумирања алкохола до културне концептуализације пијења: антрополошко истраживање на примеру популације младих у Београду</w:t>
      </w:r>
      <w:r w:rsidRPr="00142D14">
        <w:rPr>
          <w:rFonts w:ascii="Times New Roman" w:eastAsia="Times New Roman" w:hAnsi="Times New Roman" w:cs="Times New Roman"/>
          <w:sz w:val="24"/>
          <w:szCs w:val="24"/>
          <w:lang w:val="sr-Cyrl-CS"/>
        </w:rPr>
        <w:t xml:space="preserve">“ има укупно </w:t>
      </w:r>
      <w:r w:rsidR="0042066F">
        <w:rPr>
          <w:rFonts w:ascii="Times New Roman" w:eastAsia="Times New Roman" w:hAnsi="Times New Roman" w:cs="Times New Roman"/>
          <w:sz w:val="24"/>
          <w:szCs w:val="24"/>
        </w:rPr>
        <w:t>177</w:t>
      </w:r>
      <w:r w:rsidRPr="00142D14">
        <w:rPr>
          <w:rFonts w:ascii="Times New Roman" w:eastAsia="Times New Roman" w:hAnsi="Times New Roman" w:cs="Times New Roman"/>
          <w:sz w:val="24"/>
          <w:szCs w:val="24"/>
        </w:rPr>
        <w:t xml:space="preserve"> </w:t>
      </w:r>
      <w:r w:rsidRPr="00142D14">
        <w:rPr>
          <w:rFonts w:ascii="Times New Roman" w:eastAsia="Times New Roman" w:hAnsi="Times New Roman" w:cs="Times New Roman"/>
          <w:sz w:val="24"/>
          <w:szCs w:val="24"/>
          <w:lang w:val="sr-Cyrl-CS"/>
        </w:rPr>
        <w:t>стран</w:t>
      </w:r>
      <w:r w:rsidR="0042066F">
        <w:rPr>
          <w:rFonts w:ascii="Times New Roman" w:eastAsia="Times New Roman" w:hAnsi="Times New Roman" w:cs="Times New Roman"/>
          <w:sz w:val="24"/>
          <w:szCs w:val="24"/>
          <w:lang w:val="sr-Cyrl-CS"/>
        </w:rPr>
        <w:t xml:space="preserve">а </w:t>
      </w:r>
      <w:r w:rsidRPr="00142D14">
        <w:rPr>
          <w:rFonts w:ascii="Times New Roman" w:eastAsia="Times New Roman" w:hAnsi="Times New Roman" w:cs="Times New Roman"/>
          <w:sz w:val="24"/>
          <w:szCs w:val="24"/>
        </w:rPr>
        <w:t xml:space="preserve">основног текста као и </w:t>
      </w:r>
      <w:r w:rsidRPr="00142D14">
        <w:rPr>
          <w:rFonts w:ascii="Times New Roman" w:eastAsia="Times New Roman" w:hAnsi="Times New Roman" w:cs="Times New Roman"/>
          <w:sz w:val="24"/>
          <w:szCs w:val="24"/>
          <w:lang w:val="sr-Cyrl-CS"/>
        </w:rPr>
        <w:t>пратеће прописане техничке елементе, (насловне стране на српском и неглеском језику, подаци о комисији, резиме на српском и енглеском језику, садржај, биографију и ауторске изјаве). Основни текст дисертације се састоји од Ув</w:t>
      </w:r>
      <w:r w:rsidR="0042066F">
        <w:rPr>
          <w:rFonts w:ascii="Times New Roman" w:eastAsia="Times New Roman" w:hAnsi="Times New Roman" w:cs="Times New Roman"/>
          <w:sz w:val="24"/>
          <w:szCs w:val="24"/>
          <w:lang w:val="sr-Cyrl-CS"/>
        </w:rPr>
        <w:t>ода, четири поглавља, Закључка</w:t>
      </w:r>
      <w:r w:rsidRPr="00142D14">
        <w:rPr>
          <w:rFonts w:ascii="Times New Roman" w:eastAsia="Times New Roman" w:hAnsi="Times New Roman" w:cs="Times New Roman"/>
          <w:sz w:val="24"/>
          <w:szCs w:val="24"/>
          <w:lang w:val="sr-Cyrl-CS"/>
        </w:rPr>
        <w:t>. Садржај дисертације: 1. Увод; 2. Историјски и социо-културни контекст. Конструкција пијења као друштвеног проблема; 3. Теоријски приступи и методолошки поступак, ово погл</w:t>
      </w:r>
      <w:r w:rsidR="00165051">
        <w:rPr>
          <w:rFonts w:ascii="Times New Roman" w:eastAsia="Times New Roman" w:hAnsi="Times New Roman" w:cs="Times New Roman"/>
          <w:sz w:val="24"/>
          <w:szCs w:val="24"/>
          <w:lang w:val="sr-Cyrl-CS"/>
        </w:rPr>
        <w:t xml:space="preserve">авље садржи четири потпоглавља: </w:t>
      </w:r>
      <w:r w:rsidRPr="00142D14">
        <w:rPr>
          <w:rFonts w:ascii="Times New Roman" w:eastAsia="Times New Roman" w:hAnsi="Times New Roman" w:cs="Times New Roman"/>
          <w:sz w:val="24"/>
          <w:szCs w:val="24"/>
          <w:lang w:val="sr-Cyrl-CS"/>
        </w:rPr>
        <w:t>Позитивистичке насупорт социо-конструктивистичких теорија о конзумацији алкохола у друштвеним наукама; Антроп</w:t>
      </w:r>
      <w:r w:rsidR="00165051">
        <w:rPr>
          <w:rFonts w:ascii="Times New Roman" w:eastAsia="Times New Roman" w:hAnsi="Times New Roman" w:cs="Times New Roman"/>
          <w:sz w:val="24"/>
          <w:szCs w:val="24"/>
          <w:lang w:val="sr-Cyrl-CS"/>
        </w:rPr>
        <w:t>олошке теорије о алкохолним пић</w:t>
      </w:r>
      <w:r w:rsidRPr="00142D14">
        <w:rPr>
          <w:rFonts w:ascii="Times New Roman" w:eastAsia="Times New Roman" w:hAnsi="Times New Roman" w:cs="Times New Roman"/>
          <w:sz w:val="24"/>
          <w:szCs w:val="24"/>
          <w:lang w:val="sr-Cyrl-CS"/>
        </w:rPr>
        <w:t>има и конзум</w:t>
      </w:r>
      <w:r w:rsidR="00165051">
        <w:rPr>
          <w:rFonts w:ascii="Times New Roman" w:eastAsia="Times New Roman" w:hAnsi="Times New Roman" w:cs="Times New Roman"/>
          <w:sz w:val="24"/>
          <w:szCs w:val="24"/>
          <w:lang w:val="sr-Cyrl-CS"/>
        </w:rPr>
        <w:t xml:space="preserve">ација алкохола; Млади као </w:t>
      </w:r>
      <w:r w:rsidR="00165051">
        <w:rPr>
          <w:rFonts w:ascii="Times New Roman" w:eastAsia="Times New Roman" w:hAnsi="Times New Roman" w:cs="Times New Roman"/>
          <w:sz w:val="24"/>
          <w:szCs w:val="24"/>
          <w:lang w:val="sr-Cyrl-CS"/>
        </w:rPr>
        <w:lastRenderedPageBreak/>
        <w:t xml:space="preserve">циљна </w:t>
      </w:r>
      <w:r w:rsidRPr="00142D14">
        <w:rPr>
          <w:rFonts w:ascii="Times New Roman" w:eastAsia="Times New Roman" w:hAnsi="Times New Roman" w:cs="Times New Roman"/>
          <w:sz w:val="24"/>
          <w:szCs w:val="24"/>
          <w:lang w:val="sr-Cyrl-CS"/>
        </w:rPr>
        <w:t>група; антрополошки приступ проучавању младих и култури пијења; Методолошки оквир и методе истраживања; 4. Интерпретација и анализа материјала, садржи четири потпоглавља: Етноекспликације пића и пијења; Места, неместа и пр</w:t>
      </w:r>
      <w:r w:rsidR="00165051">
        <w:rPr>
          <w:rFonts w:ascii="Times New Roman" w:eastAsia="Times New Roman" w:hAnsi="Times New Roman" w:cs="Times New Roman"/>
          <w:sz w:val="24"/>
          <w:szCs w:val="24"/>
          <w:lang w:val="sr-Cyrl-CS"/>
        </w:rPr>
        <w:t>и</w:t>
      </w:r>
      <w:r w:rsidRPr="00142D14">
        <w:rPr>
          <w:rFonts w:ascii="Times New Roman" w:eastAsia="Times New Roman" w:hAnsi="Times New Roman" w:cs="Times New Roman"/>
          <w:sz w:val="24"/>
          <w:szCs w:val="24"/>
          <w:lang w:val="sr-Cyrl-CS"/>
        </w:rPr>
        <w:t>лике пијења; Стилови пијења; „Нови живот“</w:t>
      </w:r>
      <w:r w:rsidR="00B53A34">
        <w:rPr>
          <w:rFonts w:ascii="Times New Roman" w:eastAsia="Times New Roman" w:hAnsi="Times New Roman" w:cs="Times New Roman"/>
          <w:sz w:val="24"/>
          <w:szCs w:val="24"/>
        </w:rPr>
        <w:t xml:space="preserve"> </w:t>
      </w:r>
      <w:r w:rsidRPr="00142D14">
        <w:rPr>
          <w:rFonts w:ascii="Times New Roman" w:eastAsia="Times New Roman" w:hAnsi="Times New Roman" w:cs="Times New Roman"/>
          <w:sz w:val="24"/>
          <w:szCs w:val="24"/>
          <w:lang w:val="sr-Cyrl-CS"/>
        </w:rPr>
        <w:t xml:space="preserve">кафана; 5. Закључак. </w:t>
      </w:r>
    </w:p>
    <w:p w:rsidR="00142D14" w:rsidRPr="00142D14" w:rsidRDefault="00142D14" w:rsidP="00142D14">
      <w:pPr>
        <w:spacing w:after="0" w:line="360" w:lineRule="auto"/>
        <w:jc w:val="both"/>
        <w:rPr>
          <w:rFonts w:ascii="Times New Roman" w:eastAsia="Times New Roman" w:hAnsi="Times New Roman" w:cs="Times New Roman"/>
          <w:b/>
          <w:sz w:val="24"/>
          <w:szCs w:val="24"/>
          <w:lang w:val="sr-Cyrl-CS"/>
        </w:rPr>
      </w:pPr>
    </w:p>
    <w:p w:rsidR="00142D14" w:rsidRPr="00142D14" w:rsidRDefault="00142D14" w:rsidP="00142D14">
      <w:pPr>
        <w:numPr>
          <w:ilvl w:val="0"/>
          <w:numId w:val="1"/>
        </w:numPr>
        <w:spacing w:after="0" w:line="360" w:lineRule="auto"/>
        <w:contextualSpacing/>
        <w:jc w:val="both"/>
        <w:rPr>
          <w:rFonts w:ascii="Times New Roman" w:eastAsia="Times New Roman" w:hAnsi="Times New Roman" w:cs="Times New Roman"/>
          <w:b/>
          <w:sz w:val="24"/>
          <w:szCs w:val="24"/>
        </w:rPr>
      </w:pPr>
      <w:r w:rsidRPr="00142D14">
        <w:rPr>
          <w:rFonts w:ascii="Times New Roman" w:eastAsia="Times New Roman" w:hAnsi="Times New Roman" w:cs="Times New Roman"/>
          <w:b/>
          <w:sz w:val="24"/>
          <w:szCs w:val="24"/>
        </w:rPr>
        <w:t>Предмет и циљ дисертације</w:t>
      </w:r>
    </w:p>
    <w:p w:rsidR="00142D14" w:rsidRPr="00142D14" w:rsidRDefault="00142D14" w:rsidP="00142D14">
      <w:pPr>
        <w:spacing w:after="0" w:line="360" w:lineRule="auto"/>
        <w:jc w:val="both"/>
        <w:rPr>
          <w:rFonts w:ascii="Times New Roman" w:eastAsia="Times New Roman" w:hAnsi="Times New Roman" w:cs="Times New Roman"/>
          <w:sz w:val="24"/>
          <w:szCs w:val="24"/>
        </w:rPr>
      </w:pPr>
    </w:p>
    <w:p w:rsidR="00142D14" w:rsidRPr="00142D14" w:rsidRDefault="00142D14" w:rsidP="00142D14">
      <w:pPr>
        <w:spacing w:after="0" w:line="360" w:lineRule="auto"/>
        <w:jc w:val="both"/>
        <w:rPr>
          <w:rFonts w:ascii="Times New Roman" w:eastAsia="Times New Roman" w:hAnsi="Times New Roman" w:cs="Times New Roman"/>
          <w:sz w:val="24"/>
          <w:szCs w:val="24"/>
        </w:rPr>
      </w:pPr>
      <w:r w:rsidRPr="00142D14">
        <w:rPr>
          <w:rFonts w:ascii="Times New Roman" w:eastAsia="Times New Roman" w:hAnsi="Times New Roman" w:cs="Times New Roman"/>
          <w:sz w:val="24"/>
          <w:szCs w:val="24"/>
        </w:rPr>
        <w:t xml:space="preserve">Предмет истраживања у докторској дисертацији кадидаткиње Невене Милановић је културна концептуализација пијења алкохола међу младима у Београду из антрополошке перспективе. У друштвеним и хуманистичким наукама постоје бројни радови на тему конзумирања алкохола и алкохолизма будући да се ради о евидентно великом друштвеном проблему, посебо, последњих пар деценија, проблему прекомерне конзумације алкохола међу младима почев од адолесцентског узраста. Уовој дисертацији кадидаткиња, не оспоравајући да је пијење младих један од друштвених проблема, приступа истраживању пијења из антрополошке перспективе  као културним праксaма које се одигравају у различитим контекстима, имају рзаличите форме и значења кроз које се изграђује колективни и лични културни идентитет. Заједничко пијење међу младима је важно за стварање осећаја комуналног идентитета, они пију у групи пријатеља који деле иста искуства и интересовања. Кроз праксе пијења и осмишљавање стилова пијења и опијања, постављају границе које их разликују од других, истичући променљивост и флексибилност идентитета родних, (под)културних, генерацијских и класних. Циљ емпиријског истраживања је </w:t>
      </w:r>
      <w:r w:rsidR="004456AF">
        <w:rPr>
          <w:rFonts w:ascii="Times New Roman" w:eastAsia="Times New Roman" w:hAnsi="Times New Roman" w:cs="Times New Roman"/>
          <w:sz w:val="24"/>
          <w:szCs w:val="24"/>
        </w:rPr>
        <w:t xml:space="preserve">био </w:t>
      </w:r>
      <w:r w:rsidRPr="00142D14">
        <w:rPr>
          <w:rFonts w:ascii="Times New Roman" w:eastAsia="Times New Roman" w:hAnsi="Times New Roman" w:cs="Times New Roman"/>
          <w:sz w:val="24"/>
          <w:szCs w:val="24"/>
        </w:rPr>
        <w:t>да се на основу субјективних искустава младих у свакодневном животу проуче начини на које млади врше културну концептуализацију пијења и опијања</w:t>
      </w:r>
      <w:r w:rsidR="004456AF">
        <w:rPr>
          <w:rFonts w:ascii="Times New Roman" w:eastAsia="Times New Roman" w:hAnsi="Times New Roman" w:cs="Times New Roman"/>
          <w:sz w:val="24"/>
          <w:szCs w:val="24"/>
        </w:rPr>
        <w:t>, с једне стране, усвајајући друштвене норме које одређене обрасце пијења одређују као нормалне и ексцесивне, с друге стране, за младе је пијење и опијање вид задовољства и провођења слободног времена, као и начин да оспоре владајуће норме</w:t>
      </w:r>
      <w:r w:rsidRPr="00142D14">
        <w:rPr>
          <w:rFonts w:ascii="Times New Roman" w:eastAsia="Times New Roman" w:hAnsi="Times New Roman" w:cs="Times New Roman"/>
          <w:sz w:val="24"/>
          <w:szCs w:val="24"/>
        </w:rPr>
        <w:t>. Налазећи се у процесу конструкције идентитета, често и у конфузији, прекомерно пијење често омогућава место у групи вршњака и искуство одрастања и сазревања. Пијење је неизоставан део без којег нема забаве, дружења, обележавања неких за њих важних догађаја, било да су то прославе рођендана, журке, ноћни изласци, љубавна разочарења или животни успеси.</w:t>
      </w:r>
    </w:p>
    <w:p w:rsidR="00142D14" w:rsidRPr="00142D14" w:rsidRDefault="00142D14" w:rsidP="00142D14">
      <w:pPr>
        <w:spacing w:after="0" w:line="360" w:lineRule="auto"/>
        <w:jc w:val="both"/>
        <w:rPr>
          <w:rFonts w:ascii="Times New Roman" w:eastAsia="Times New Roman" w:hAnsi="Times New Roman" w:cs="Times New Roman"/>
          <w:sz w:val="24"/>
          <w:szCs w:val="24"/>
        </w:rPr>
      </w:pPr>
      <w:r w:rsidRPr="00142D14">
        <w:rPr>
          <w:rFonts w:ascii="Times New Roman" w:eastAsia="Times New Roman" w:hAnsi="Times New Roman" w:cs="Times New Roman"/>
          <w:sz w:val="24"/>
          <w:szCs w:val="24"/>
        </w:rPr>
        <w:t xml:space="preserve">Да би разумели димензије овог социјалног проблема међу младима није довољно, како сматра кандидаткиња, проучавати пијење само као патолошку појаву, већ покушати да се кроз антрополошко истраживање разумеју значења која млади приписују праксама </w:t>
      </w:r>
      <w:r w:rsidRPr="00142D14">
        <w:rPr>
          <w:rFonts w:ascii="Times New Roman" w:eastAsia="Times New Roman" w:hAnsi="Times New Roman" w:cs="Times New Roman"/>
          <w:sz w:val="24"/>
          <w:szCs w:val="24"/>
        </w:rPr>
        <w:lastRenderedPageBreak/>
        <w:t xml:space="preserve">пијења, које најчешће резултира опијањем, а које </w:t>
      </w:r>
      <w:r w:rsidR="00FB1D9E">
        <w:rPr>
          <w:rFonts w:ascii="Times New Roman" w:eastAsia="Times New Roman" w:hAnsi="Times New Roman" w:cs="Times New Roman"/>
          <w:sz w:val="24"/>
          <w:szCs w:val="24"/>
        </w:rPr>
        <w:t xml:space="preserve">поједини </w:t>
      </w:r>
      <w:r w:rsidRPr="00142D14">
        <w:rPr>
          <w:rFonts w:ascii="Times New Roman" w:eastAsia="Times New Roman" w:hAnsi="Times New Roman" w:cs="Times New Roman"/>
          <w:sz w:val="24"/>
          <w:szCs w:val="24"/>
        </w:rPr>
        <w:t xml:space="preserve">млади </w:t>
      </w:r>
      <w:r w:rsidR="00FB1D9E">
        <w:rPr>
          <w:rFonts w:ascii="Times New Roman" w:eastAsia="Times New Roman" w:hAnsi="Times New Roman" w:cs="Times New Roman"/>
          <w:sz w:val="24"/>
          <w:szCs w:val="24"/>
        </w:rPr>
        <w:t xml:space="preserve">веома често </w:t>
      </w:r>
      <w:r w:rsidRPr="00142D14">
        <w:rPr>
          <w:rFonts w:ascii="Times New Roman" w:eastAsia="Times New Roman" w:hAnsi="Times New Roman" w:cs="Times New Roman"/>
          <w:sz w:val="24"/>
          <w:szCs w:val="24"/>
        </w:rPr>
        <w:t>не перципирају као лични и друштвени проблем већ га, како се може видети у њиховим наративима, нормализују и приказују као прихватљиво понашање. Дакле, посматрајући и истражујући искуства младих током конзумације пића, у односу на место на коме пију, друштво са којим пију, које пиће конзумирају, на који начин и у којој количини (да ли пију умерено или екцесивно, пијење ради опијања, викенд пијење) и којим поводо</w:t>
      </w:r>
      <w:r w:rsidR="00BF01E8">
        <w:rPr>
          <w:rFonts w:ascii="Times New Roman" w:eastAsia="Times New Roman" w:hAnsi="Times New Roman" w:cs="Times New Roman"/>
          <w:sz w:val="24"/>
          <w:szCs w:val="24"/>
        </w:rPr>
        <w:t xml:space="preserve">м, кандидаткиња нам је </w:t>
      </w:r>
      <w:r w:rsidRPr="00142D14">
        <w:rPr>
          <w:rFonts w:ascii="Times New Roman" w:eastAsia="Times New Roman" w:hAnsi="Times New Roman" w:cs="Times New Roman"/>
          <w:sz w:val="24"/>
          <w:szCs w:val="24"/>
        </w:rPr>
        <w:t>предочи</w:t>
      </w:r>
      <w:r w:rsidR="00BF01E8">
        <w:rPr>
          <w:rFonts w:ascii="Times New Roman" w:eastAsia="Times New Roman" w:hAnsi="Times New Roman" w:cs="Times New Roman"/>
          <w:sz w:val="24"/>
          <w:szCs w:val="24"/>
        </w:rPr>
        <w:t>ла</w:t>
      </w:r>
      <w:r w:rsidRPr="00142D14">
        <w:rPr>
          <w:rFonts w:ascii="Times New Roman" w:eastAsia="Times New Roman" w:hAnsi="Times New Roman" w:cs="Times New Roman"/>
          <w:sz w:val="24"/>
          <w:szCs w:val="24"/>
        </w:rPr>
        <w:t xml:space="preserve"> социјалне и културне аспекте концептуализације пијења међу младима. Један од циљева истраживања </w:t>
      </w:r>
      <w:r w:rsidR="00BF01E8">
        <w:rPr>
          <w:rFonts w:ascii="Times New Roman" w:eastAsia="Times New Roman" w:hAnsi="Times New Roman" w:cs="Times New Roman"/>
          <w:sz w:val="24"/>
          <w:szCs w:val="24"/>
        </w:rPr>
        <w:t xml:space="preserve">био </w:t>
      </w:r>
      <w:r w:rsidRPr="00142D14">
        <w:rPr>
          <w:rFonts w:ascii="Times New Roman" w:eastAsia="Times New Roman" w:hAnsi="Times New Roman" w:cs="Times New Roman"/>
          <w:sz w:val="24"/>
          <w:szCs w:val="24"/>
        </w:rPr>
        <w:t>је и да се, полазећи од претпоставке да млади експериментишу са идентитетима, уочи и покаже повезаност репрезентација индивидуалног и колективног иденитета младих и пракси пијења. Родни, социјални, старосни положај и место у друштву на посебан начин дефинишу, конструишу и артикулишу праксе пијења.</w:t>
      </w:r>
    </w:p>
    <w:p w:rsidR="00142D14" w:rsidRPr="00142D14" w:rsidRDefault="00142D14" w:rsidP="00142D14">
      <w:pPr>
        <w:spacing w:after="0" w:line="360" w:lineRule="auto"/>
        <w:jc w:val="both"/>
        <w:rPr>
          <w:rFonts w:ascii="Times New Roman" w:eastAsia="Times New Roman" w:hAnsi="Times New Roman" w:cs="Times New Roman"/>
          <w:sz w:val="24"/>
          <w:szCs w:val="24"/>
        </w:rPr>
      </w:pPr>
    </w:p>
    <w:p w:rsidR="00142D14" w:rsidRPr="00142D14" w:rsidRDefault="00142D14" w:rsidP="00142D14">
      <w:pPr>
        <w:numPr>
          <w:ilvl w:val="0"/>
          <w:numId w:val="1"/>
        </w:numPr>
        <w:spacing w:after="0" w:line="360" w:lineRule="auto"/>
        <w:contextualSpacing/>
        <w:jc w:val="both"/>
        <w:rPr>
          <w:rFonts w:ascii="Times New Roman" w:eastAsia="Times New Roman" w:hAnsi="Times New Roman" w:cs="Times New Roman"/>
          <w:b/>
          <w:sz w:val="24"/>
          <w:szCs w:val="24"/>
        </w:rPr>
      </w:pPr>
      <w:r w:rsidRPr="00142D14">
        <w:rPr>
          <w:rFonts w:ascii="Times New Roman" w:eastAsia="Times New Roman" w:hAnsi="Times New Roman" w:cs="Times New Roman"/>
          <w:b/>
          <w:sz w:val="24"/>
          <w:szCs w:val="24"/>
        </w:rPr>
        <w:t>Основне хипотезе од којих се полазило у истраживању</w:t>
      </w:r>
    </w:p>
    <w:p w:rsidR="00142D14" w:rsidRPr="00142D14" w:rsidRDefault="00142D14" w:rsidP="00142D14">
      <w:pPr>
        <w:spacing w:after="0" w:line="360" w:lineRule="auto"/>
        <w:jc w:val="both"/>
        <w:rPr>
          <w:rFonts w:ascii="Times New Roman" w:eastAsia="Times New Roman" w:hAnsi="Times New Roman" w:cs="Times New Roman"/>
          <w:b/>
          <w:sz w:val="24"/>
          <w:szCs w:val="24"/>
          <w:lang w:val="sr-Cyrl-CS"/>
        </w:rPr>
      </w:pPr>
    </w:p>
    <w:p w:rsidR="00142D14" w:rsidRPr="00142D14" w:rsidRDefault="00142D14" w:rsidP="00142D14">
      <w:pPr>
        <w:spacing w:after="0" w:line="360" w:lineRule="auto"/>
        <w:ind w:left="720"/>
        <w:contextualSpacing/>
        <w:jc w:val="both"/>
        <w:rPr>
          <w:rFonts w:ascii="Times New Roman" w:eastAsia="Times New Roman" w:hAnsi="Times New Roman" w:cs="Times New Roman"/>
          <w:sz w:val="24"/>
          <w:szCs w:val="24"/>
        </w:rPr>
      </w:pPr>
      <w:proofErr w:type="spellStart"/>
      <w:r w:rsidRPr="00142D14">
        <w:rPr>
          <w:rFonts w:ascii="Times New Roman" w:eastAsia="Times New Roman" w:hAnsi="Times New Roman" w:cs="Times New Roman" w:hint="eastAsia"/>
          <w:sz w:val="24"/>
          <w:szCs w:val="24"/>
        </w:rPr>
        <w:t>Истраживање</w:t>
      </w:r>
      <w:proofErr w:type="spellEnd"/>
      <w:r w:rsidR="00CB67B5">
        <w:rPr>
          <w:rFonts w:ascii="Times New Roman" w:eastAsia="Times New Roman" w:hAnsi="Times New Roman" w:cs="Times New Roman"/>
          <w:sz w:val="24"/>
          <w:szCs w:val="24"/>
        </w:rPr>
        <w:t xml:space="preserve"> </w:t>
      </w:r>
      <w:proofErr w:type="spellStart"/>
      <w:r w:rsidRPr="00142D14">
        <w:rPr>
          <w:rFonts w:ascii="Times New Roman" w:eastAsia="Times New Roman" w:hAnsi="Times New Roman" w:cs="Times New Roman" w:hint="eastAsia"/>
          <w:sz w:val="24"/>
          <w:szCs w:val="24"/>
        </w:rPr>
        <w:t>културних</w:t>
      </w:r>
      <w:proofErr w:type="spellEnd"/>
      <w:r w:rsidR="00CB67B5">
        <w:rPr>
          <w:rFonts w:ascii="Times New Roman" w:eastAsia="Times New Roman" w:hAnsi="Times New Roman" w:cs="Times New Roman"/>
          <w:sz w:val="24"/>
          <w:szCs w:val="24"/>
        </w:rPr>
        <w:t xml:space="preserve"> </w:t>
      </w:r>
      <w:proofErr w:type="spellStart"/>
      <w:r w:rsidRPr="00142D14">
        <w:rPr>
          <w:rFonts w:ascii="Times New Roman" w:eastAsia="Times New Roman" w:hAnsi="Times New Roman" w:cs="Times New Roman" w:hint="eastAsia"/>
          <w:sz w:val="24"/>
          <w:szCs w:val="24"/>
        </w:rPr>
        <w:t>концептуализација</w:t>
      </w:r>
      <w:proofErr w:type="spellEnd"/>
      <w:r w:rsidR="00CB67B5">
        <w:rPr>
          <w:rFonts w:ascii="Times New Roman" w:eastAsia="Times New Roman" w:hAnsi="Times New Roman" w:cs="Times New Roman"/>
          <w:sz w:val="24"/>
          <w:szCs w:val="24"/>
        </w:rPr>
        <w:t xml:space="preserve"> </w:t>
      </w:r>
      <w:proofErr w:type="spellStart"/>
      <w:r w:rsidRPr="00142D14">
        <w:rPr>
          <w:rFonts w:ascii="Times New Roman" w:eastAsia="Times New Roman" w:hAnsi="Times New Roman" w:cs="Times New Roman" w:hint="eastAsia"/>
          <w:sz w:val="24"/>
          <w:szCs w:val="24"/>
        </w:rPr>
        <w:t>пијења</w:t>
      </w:r>
      <w:proofErr w:type="spellEnd"/>
      <w:r w:rsidR="00CB67B5">
        <w:rPr>
          <w:rFonts w:ascii="Times New Roman" w:eastAsia="Times New Roman" w:hAnsi="Times New Roman" w:cs="Times New Roman"/>
          <w:sz w:val="24"/>
          <w:szCs w:val="24"/>
        </w:rPr>
        <w:t xml:space="preserve"> </w:t>
      </w:r>
      <w:proofErr w:type="spellStart"/>
      <w:r w:rsidRPr="00142D14">
        <w:rPr>
          <w:rFonts w:ascii="Times New Roman" w:eastAsia="Times New Roman" w:hAnsi="Times New Roman" w:cs="Times New Roman" w:hint="eastAsia"/>
          <w:sz w:val="24"/>
          <w:szCs w:val="24"/>
        </w:rPr>
        <w:t>младих</w:t>
      </w:r>
      <w:proofErr w:type="spellEnd"/>
      <w:r w:rsidR="00CB67B5">
        <w:rPr>
          <w:rFonts w:ascii="Times New Roman" w:eastAsia="Times New Roman" w:hAnsi="Times New Roman" w:cs="Times New Roman"/>
          <w:sz w:val="24"/>
          <w:szCs w:val="24"/>
        </w:rPr>
        <w:t xml:space="preserve"> </w:t>
      </w:r>
      <w:proofErr w:type="spellStart"/>
      <w:r w:rsidRPr="00142D14">
        <w:rPr>
          <w:rFonts w:ascii="Times New Roman" w:eastAsia="Times New Roman" w:hAnsi="Times New Roman" w:cs="Times New Roman" w:hint="eastAsia"/>
          <w:sz w:val="24"/>
          <w:szCs w:val="24"/>
        </w:rPr>
        <w:t>заснива</w:t>
      </w:r>
      <w:proofErr w:type="spellEnd"/>
      <w:r w:rsidR="00CB67B5">
        <w:rPr>
          <w:rFonts w:ascii="Times New Roman" w:eastAsia="Times New Roman" w:hAnsi="Times New Roman" w:cs="Times New Roman"/>
          <w:sz w:val="24"/>
          <w:szCs w:val="24"/>
        </w:rPr>
        <w:t xml:space="preserve"> </w:t>
      </w:r>
      <w:proofErr w:type="spellStart"/>
      <w:r w:rsidRPr="00142D14">
        <w:rPr>
          <w:rFonts w:ascii="Times New Roman" w:eastAsia="Times New Roman" w:hAnsi="Times New Roman" w:cs="Times New Roman" w:hint="eastAsia"/>
          <w:sz w:val="24"/>
          <w:szCs w:val="24"/>
        </w:rPr>
        <w:t>се</w:t>
      </w:r>
      <w:proofErr w:type="spellEnd"/>
      <w:r w:rsidR="00CB67B5">
        <w:rPr>
          <w:rFonts w:ascii="Times New Roman" w:eastAsia="Times New Roman" w:hAnsi="Times New Roman" w:cs="Times New Roman"/>
          <w:sz w:val="24"/>
          <w:szCs w:val="24"/>
        </w:rPr>
        <w:t xml:space="preserve"> </w:t>
      </w:r>
      <w:proofErr w:type="spellStart"/>
      <w:r w:rsidRPr="00142D14">
        <w:rPr>
          <w:rFonts w:ascii="Times New Roman" w:eastAsia="Times New Roman" w:hAnsi="Times New Roman" w:cs="Times New Roman" w:hint="eastAsia"/>
          <w:sz w:val="24"/>
          <w:szCs w:val="24"/>
        </w:rPr>
        <w:t>на</w:t>
      </w:r>
      <w:proofErr w:type="spellEnd"/>
      <w:r w:rsidR="00CB67B5">
        <w:rPr>
          <w:rFonts w:ascii="Times New Roman" w:eastAsia="Times New Roman" w:hAnsi="Times New Roman" w:cs="Times New Roman"/>
          <w:sz w:val="24"/>
          <w:szCs w:val="24"/>
        </w:rPr>
        <w:t xml:space="preserve"> </w:t>
      </w:r>
      <w:proofErr w:type="spellStart"/>
      <w:r w:rsidRPr="00142D14">
        <w:rPr>
          <w:rFonts w:ascii="Times New Roman" w:eastAsia="Times New Roman" w:hAnsi="Times New Roman" w:cs="Times New Roman" w:hint="eastAsia"/>
          <w:sz w:val="24"/>
          <w:szCs w:val="24"/>
        </w:rPr>
        <w:t>две</w:t>
      </w:r>
      <w:proofErr w:type="spellEnd"/>
      <w:r w:rsidR="00CB67B5">
        <w:rPr>
          <w:rFonts w:ascii="Times New Roman" w:eastAsia="Times New Roman" w:hAnsi="Times New Roman" w:cs="Times New Roman"/>
          <w:sz w:val="24"/>
          <w:szCs w:val="24"/>
        </w:rPr>
        <w:t xml:space="preserve"> </w:t>
      </w:r>
      <w:proofErr w:type="spellStart"/>
      <w:r w:rsidRPr="00142D14">
        <w:rPr>
          <w:rFonts w:ascii="Times New Roman" w:eastAsia="Times New Roman" w:hAnsi="Times New Roman" w:cs="Times New Roman" w:hint="eastAsia"/>
          <w:sz w:val="24"/>
          <w:szCs w:val="24"/>
        </w:rPr>
        <w:t>полазне</w:t>
      </w:r>
      <w:proofErr w:type="spellEnd"/>
      <w:r w:rsidR="00CB67B5">
        <w:rPr>
          <w:rFonts w:ascii="Times New Roman" w:eastAsia="Times New Roman" w:hAnsi="Times New Roman" w:cs="Times New Roman"/>
          <w:sz w:val="24"/>
          <w:szCs w:val="24"/>
        </w:rPr>
        <w:t xml:space="preserve"> </w:t>
      </w:r>
      <w:proofErr w:type="spellStart"/>
      <w:r w:rsidRPr="00142D14">
        <w:rPr>
          <w:rFonts w:ascii="Times New Roman" w:eastAsia="Times New Roman" w:hAnsi="Times New Roman" w:cs="Times New Roman" w:hint="eastAsia"/>
          <w:sz w:val="24"/>
          <w:szCs w:val="24"/>
        </w:rPr>
        <w:t>претпоставке</w:t>
      </w:r>
      <w:proofErr w:type="spellEnd"/>
      <w:r w:rsidRPr="00142D14">
        <w:rPr>
          <w:rFonts w:ascii="Times New Roman" w:eastAsia="Times New Roman" w:hAnsi="Times New Roman" w:cs="Times New Roman" w:hint="eastAsia"/>
          <w:sz w:val="24"/>
          <w:szCs w:val="24"/>
        </w:rPr>
        <w:t xml:space="preserve">: </w:t>
      </w:r>
    </w:p>
    <w:p w:rsidR="00142D14" w:rsidRPr="00142D14" w:rsidRDefault="00142D14" w:rsidP="00142D14">
      <w:pPr>
        <w:numPr>
          <w:ilvl w:val="0"/>
          <w:numId w:val="2"/>
        </w:numPr>
        <w:spacing w:after="0" w:line="360" w:lineRule="auto"/>
        <w:contextualSpacing/>
        <w:jc w:val="both"/>
        <w:rPr>
          <w:rFonts w:ascii="Times New Roman" w:eastAsia="Times New Roman" w:hAnsi="Times New Roman" w:cs="Times New Roman"/>
          <w:sz w:val="24"/>
          <w:szCs w:val="24"/>
        </w:rPr>
      </w:pPr>
      <w:r w:rsidRPr="00142D14">
        <w:rPr>
          <w:rFonts w:ascii="Times New Roman" w:eastAsia="Times New Roman" w:hAnsi="Times New Roman" w:cs="Times New Roman"/>
          <w:sz w:val="24"/>
          <w:szCs w:val="24"/>
        </w:rPr>
        <w:t xml:space="preserve">Основна претпоставка јесте да пијење алкохолних пића има одређена значења која се у њега уписују, да су, пре свега, друштво и култура важни и одговорни чиниоци за уписивање значењских форми. </w:t>
      </w:r>
    </w:p>
    <w:p w:rsidR="00142D14" w:rsidRPr="00142D14" w:rsidRDefault="00142D14" w:rsidP="00142D14">
      <w:pPr>
        <w:numPr>
          <w:ilvl w:val="0"/>
          <w:numId w:val="2"/>
        </w:numPr>
        <w:spacing w:after="0" w:line="360" w:lineRule="auto"/>
        <w:contextualSpacing/>
        <w:jc w:val="both"/>
        <w:rPr>
          <w:rFonts w:ascii="Times New Roman" w:eastAsia="Times New Roman" w:hAnsi="Times New Roman" w:cs="Times New Roman"/>
          <w:sz w:val="24"/>
          <w:szCs w:val="24"/>
        </w:rPr>
      </w:pPr>
      <w:r w:rsidRPr="00142D14">
        <w:rPr>
          <w:rFonts w:ascii="Times New Roman" w:eastAsia="Times New Roman" w:hAnsi="Times New Roman" w:cs="Times New Roman"/>
          <w:sz w:val="24"/>
          <w:szCs w:val="24"/>
        </w:rPr>
        <w:t>Идентитети младих конструишу, деконструишу и испољавају на посебан начин посредством пракси пијења. Под праксама пије</w:t>
      </w:r>
      <w:r w:rsidR="00CB67B5">
        <w:rPr>
          <w:rFonts w:ascii="Times New Roman" w:eastAsia="Times New Roman" w:hAnsi="Times New Roman" w:cs="Times New Roman"/>
          <w:sz w:val="24"/>
          <w:szCs w:val="24"/>
        </w:rPr>
        <w:t>ња кандидаткиња подразумева друш</w:t>
      </w:r>
      <w:r w:rsidRPr="00142D14">
        <w:rPr>
          <w:rFonts w:ascii="Times New Roman" w:eastAsia="Times New Roman" w:hAnsi="Times New Roman" w:cs="Times New Roman"/>
          <w:sz w:val="24"/>
          <w:szCs w:val="24"/>
        </w:rPr>
        <w:t>твено прихваћено и дозвољено или одобрено пијење, као и различите форме пијења и опијања које друштво дефинише као проблем.</w:t>
      </w:r>
    </w:p>
    <w:p w:rsidR="00142D14" w:rsidRPr="00142D14" w:rsidRDefault="00142D14" w:rsidP="00142D14">
      <w:pPr>
        <w:spacing w:after="0" w:line="360" w:lineRule="auto"/>
        <w:jc w:val="both"/>
        <w:rPr>
          <w:rFonts w:ascii="Times New Roman" w:eastAsia="Times New Roman" w:hAnsi="Times New Roman" w:cs="Times New Roman"/>
          <w:sz w:val="24"/>
          <w:szCs w:val="24"/>
        </w:rPr>
      </w:pPr>
    </w:p>
    <w:p w:rsidR="00142D14" w:rsidRPr="00142D14" w:rsidRDefault="00142D14" w:rsidP="00142D14">
      <w:pPr>
        <w:numPr>
          <w:ilvl w:val="0"/>
          <w:numId w:val="1"/>
        </w:numPr>
        <w:spacing w:after="0" w:line="360" w:lineRule="auto"/>
        <w:contextualSpacing/>
        <w:jc w:val="both"/>
        <w:rPr>
          <w:rFonts w:ascii="Times New Roman" w:eastAsia="Times New Roman" w:hAnsi="Times New Roman" w:cs="Times New Roman"/>
          <w:b/>
          <w:sz w:val="24"/>
          <w:szCs w:val="24"/>
        </w:rPr>
      </w:pPr>
      <w:r w:rsidRPr="00142D14">
        <w:rPr>
          <w:rFonts w:ascii="Times New Roman" w:eastAsia="Times New Roman" w:hAnsi="Times New Roman" w:cs="Times New Roman"/>
          <w:b/>
          <w:sz w:val="24"/>
          <w:szCs w:val="24"/>
        </w:rPr>
        <w:t>Кратак опис садржаја дисертације</w:t>
      </w:r>
    </w:p>
    <w:p w:rsidR="00142D14" w:rsidRPr="00142D14" w:rsidRDefault="00142D14" w:rsidP="00142D14">
      <w:pPr>
        <w:spacing w:after="0" w:line="360" w:lineRule="auto"/>
        <w:jc w:val="both"/>
        <w:rPr>
          <w:rFonts w:ascii="Times New Roman" w:eastAsia="Times New Roman" w:hAnsi="Times New Roman" w:cs="Times New Roman"/>
          <w:sz w:val="24"/>
          <w:szCs w:val="24"/>
        </w:rPr>
      </w:pPr>
    </w:p>
    <w:p w:rsidR="00142D14" w:rsidRPr="00142D14" w:rsidRDefault="00142D14" w:rsidP="00142D14">
      <w:pPr>
        <w:spacing w:after="0" w:line="360" w:lineRule="auto"/>
        <w:jc w:val="both"/>
        <w:rPr>
          <w:rFonts w:ascii="Times New Roman" w:eastAsia="Times New Roman" w:hAnsi="Times New Roman" w:cs="Times New Roman"/>
          <w:sz w:val="24"/>
          <w:szCs w:val="24"/>
        </w:rPr>
      </w:pPr>
      <w:r w:rsidRPr="00142D14">
        <w:rPr>
          <w:rFonts w:ascii="Times New Roman" w:eastAsia="Times New Roman" w:hAnsi="Times New Roman" w:cs="Times New Roman"/>
          <w:sz w:val="24"/>
          <w:szCs w:val="24"/>
        </w:rPr>
        <w:t xml:space="preserve">У уводном делу дисертације представљен је предмет истраживања и циљ истраживања из антрополошке перспективе у односу на досадашња истраживања конзумације алкохола и алкохолизма у другим друштвеним и хуманистичким наукама. Кандидаткиња операционализује пијење алкохола као културну праксу у коју се </w:t>
      </w:r>
      <w:r w:rsidR="00F80364">
        <w:rPr>
          <w:rFonts w:ascii="Times New Roman" w:eastAsia="Times New Roman" w:hAnsi="Times New Roman" w:cs="Times New Roman"/>
          <w:sz w:val="24"/>
          <w:szCs w:val="24"/>
        </w:rPr>
        <w:t xml:space="preserve">уписују значења. </w:t>
      </w:r>
      <w:r w:rsidRPr="00142D14">
        <w:rPr>
          <w:rFonts w:ascii="Times New Roman" w:eastAsia="Times New Roman" w:hAnsi="Times New Roman" w:cs="Times New Roman"/>
          <w:sz w:val="24"/>
          <w:szCs w:val="24"/>
        </w:rPr>
        <w:t xml:space="preserve">У уводном делу представљен је садржај појединих поглавља и основна истраживачка питања и проблеми у сваком од њих. </w:t>
      </w:r>
    </w:p>
    <w:p w:rsidR="00142D14" w:rsidRPr="00142D14" w:rsidRDefault="00142D14" w:rsidP="00142D14">
      <w:pPr>
        <w:spacing w:after="0" w:line="360" w:lineRule="auto"/>
        <w:jc w:val="both"/>
        <w:rPr>
          <w:rFonts w:ascii="Times New Roman" w:eastAsia="Times New Roman" w:hAnsi="Times New Roman" w:cs="Times New Roman"/>
          <w:sz w:val="24"/>
          <w:szCs w:val="24"/>
        </w:rPr>
      </w:pPr>
      <w:r w:rsidRPr="00142D14">
        <w:rPr>
          <w:rFonts w:ascii="Times New Roman" w:eastAsia="Times New Roman" w:hAnsi="Times New Roman" w:cs="Times New Roman"/>
          <w:sz w:val="24"/>
          <w:szCs w:val="24"/>
        </w:rPr>
        <w:lastRenderedPageBreak/>
        <w:t xml:space="preserve">У другом поглављу дисертације су представљене културне и социјалне концептуализације пијења и контекстуализације појмова алкохолизам, зависност, личност, адиктивна личност и идентитет у одређеним историјским периодима. Пре свега, кандидаткиња хронолошки прати и објашњава када је и како дошло до конструкције пијења као друштвеног проблема у западној култури. Бави се законским регулацијама и јавним политикама производње и конзумације алкохола од 18. века и трезвењачким покретима у 19. веку који су их иницирали и довели до прохибиције алкохола у 20. веку. Уједно нас информише о различитим приступима, научним промишљањима и тумачењима конструкције ексцесивног пијења као друштвеног проблема. У овом поглављу је укратко приказан историјски контекст производње и конзумације алкохола у Србији, а детаљније је обрађена законска регулатива и јавне политике актуелне тек последњих пар година. </w:t>
      </w:r>
    </w:p>
    <w:p w:rsidR="00D8135E" w:rsidRDefault="00142D14" w:rsidP="00142D14">
      <w:pPr>
        <w:spacing w:after="0" w:line="360" w:lineRule="auto"/>
        <w:jc w:val="both"/>
        <w:rPr>
          <w:rFonts w:ascii="Times New Roman" w:eastAsia="Times New Roman" w:hAnsi="Times New Roman" w:cs="Times New Roman"/>
          <w:sz w:val="24"/>
          <w:szCs w:val="24"/>
        </w:rPr>
      </w:pPr>
      <w:r w:rsidRPr="00142D14">
        <w:rPr>
          <w:rFonts w:ascii="Times New Roman" w:eastAsia="Times New Roman" w:hAnsi="Times New Roman" w:cs="Times New Roman"/>
          <w:sz w:val="24"/>
          <w:szCs w:val="24"/>
        </w:rPr>
        <w:t xml:space="preserve">Треће поглавље под називом „Теоријски приступи и методолошки поступак“ састоји се из четири потпоглавља. Најпре, у првом кандидаткиња одређује своју теоријску позицију разматрајући позитивистичке насупрот социјално-конструктивистичким теоријама о конзумацији алкохола. У другом се бави антрополошким теоријама, прати смену научних парадигми и издваја и детаљније разматра три парадигме: 1) социо-медицински приступ посматрању пијења алкохола у контексту одређене културе, 2) од шездесетих година 20. века смену парадигми од позитивистичких ка аспекту културе пијења, односно, образаца друштвеног понашања који се заснива на интегративним праксама пијења, 3) посмодерне парадигме које пијење алкохола посматрају као праксе у којем се огледају етницитет, родни и класни односи. Наведене теорије представљају оквир за емпиријско истраживање, интерпретацју и анализу етнографског материјала. У трећем потпоглављу кандидаткиња операционализује основне појмове млади и идентитет, идентитетске праксе. На основу различитих пракси пијења могуће је говорити и о различитим вишеслојним и многоструким идентитетима младих. </w:t>
      </w:r>
    </w:p>
    <w:p w:rsidR="00142D14" w:rsidRDefault="00D8135E" w:rsidP="00142D14">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00142D14" w:rsidRPr="00142D14">
        <w:rPr>
          <w:rFonts w:ascii="Times New Roman" w:eastAsia="Times New Roman" w:hAnsi="Times New Roman" w:cs="Times New Roman"/>
          <w:sz w:val="24"/>
          <w:szCs w:val="24"/>
        </w:rPr>
        <w:t xml:space="preserve"> четвртом потпоглаву детаљно излаже и описује </w:t>
      </w:r>
      <w:r w:rsidR="00CB67B5">
        <w:rPr>
          <w:rFonts w:ascii="Times New Roman" w:eastAsia="Times New Roman" w:hAnsi="Times New Roman" w:cs="Times New Roman"/>
          <w:sz w:val="24"/>
          <w:szCs w:val="24"/>
        </w:rPr>
        <w:t xml:space="preserve">квантитативни и </w:t>
      </w:r>
      <w:r w:rsidR="00142D14" w:rsidRPr="00142D14">
        <w:rPr>
          <w:rFonts w:ascii="Times New Roman" w:eastAsia="Times New Roman" w:hAnsi="Times New Roman" w:cs="Times New Roman"/>
          <w:sz w:val="24"/>
          <w:szCs w:val="24"/>
        </w:rPr>
        <w:t>квалитативни приступ истраживању и методе истраживања. Анкет</w:t>
      </w:r>
      <w:r>
        <w:rPr>
          <w:rFonts w:ascii="Times New Roman" w:eastAsia="Times New Roman" w:hAnsi="Times New Roman" w:cs="Times New Roman"/>
          <w:sz w:val="24"/>
          <w:szCs w:val="24"/>
        </w:rPr>
        <w:t>ом или писаним упитником обухваћ</w:t>
      </w:r>
      <w:r w:rsidR="00142D14" w:rsidRPr="00142D14">
        <w:rPr>
          <w:rFonts w:ascii="Times New Roman" w:eastAsia="Times New Roman" w:hAnsi="Times New Roman" w:cs="Times New Roman"/>
          <w:sz w:val="24"/>
          <w:szCs w:val="24"/>
        </w:rPr>
        <w:t>ено је 100 испитаника, комбиновањем питања отвореног и затвореног типа испитаници су одговарали на питања везана за дискурсе о општем и практичном знању о алкохолу, дискурс места пијења, дру</w:t>
      </w:r>
      <w:r>
        <w:rPr>
          <w:rFonts w:ascii="Times New Roman" w:eastAsia="Times New Roman" w:hAnsi="Times New Roman" w:cs="Times New Roman"/>
          <w:sz w:val="24"/>
          <w:szCs w:val="24"/>
        </w:rPr>
        <w:t>штевни дискурс,</w:t>
      </w:r>
      <w:r w:rsidR="00142D14" w:rsidRPr="00142D1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вршњачке групе и родни дискурс. </w:t>
      </w:r>
      <w:r w:rsidR="00142D14" w:rsidRPr="00142D14">
        <w:rPr>
          <w:rFonts w:ascii="Times New Roman" w:eastAsia="Times New Roman" w:hAnsi="Times New Roman" w:cs="Times New Roman"/>
          <w:sz w:val="24"/>
          <w:szCs w:val="24"/>
        </w:rPr>
        <w:t>Друго, коришћени су полуструкту</w:t>
      </w:r>
      <w:r>
        <w:rPr>
          <w:rFonts w:ascii="Times New Roman" w:eastAsia="Times New Roman" w:hAnsi="Times New Roman" w:cs="Times New Roman"/>
          <w:sz w:val="24"/>
          <w:szCs w:val="24"/>
        </w:rPr>
        <w:t xml:space="preserve">рирани дубински интервјуи са 12 </w:t>
      </w:r>
      <w:r w:rsidR="00142D14" w:rsidRPr="00142D14">
        <w:rPr>
          <w:rFonts w:ascii="Times New Roman" w:eastAsia="Times New Roman" w:hAnsi="Times New Roman" w:cs="Times New Roman"/>
          <w:sz w:val="24"/>
          <w:szCs w:val="24"/>
        </w:rPr>
        <w:t xml:space="preserve">испитаника и велики број неформалних интервјуа са испитаницима током излазака, значајан извор су белешке са терена и аудио-видео материјал. Дубински интервјуи, као </w:t>
      </w:r>
      <w:r w:rsidR="00142D14" w:rsidRPr="00142D14">
        <w:rPr>
          <w:rFonts w:ascii="Times New Roman" w:eastAsia="Times New Roman" w:hAnsi="Times New Roman" w:cs="Times New Roman"/>
          <w:sz w:val="24"/>
          <w:szCs w:val="24"/>
        </w:rPr>
        <w:lastRenderedPageBreak/>
        <w:t xml:space="preserve">и неформални интервјуи и разговори имали су за циљ да испитају субјективна искуства и значења која испитаници придају праксама пијења и опијања, местима и неместима пијења и пијанствима као виду социјалног капитала са амбивалентним потенцијалом. Посебну вредност и значај, када је реч о резултатима истраживања, имају методе посматрања и посматрања са учествовањем којима је обухваћено 20 кафана /клабана, два парка, четири кућне журке и четири неформална изласка у град. У овом делу дисертације образложен је детаљно рефлескиван приступ сопствене истраживачке позиције, што представља посебну вредност и предност антрополошког приступа емпиријском истраживању. </w:t>
      </w:r>
    </w:p>
    <w:p w:rsidR="00142D14" w:rsidRDefault="00142D14" w:rsidP="00142D14">
      <w:pPr>
        <w:spacing w:after="0" w:line="360" w:lineRule="auto"/>
        <w:jc w:val="both"/>
        <w:rPr>
          <w:rFonts w:ascii="Times New Roman" w:hAnsi="Times New Roman" w:cs="Times New Roman"/>
          <w:sz w:val="24"/>
          <w:szCs w:val="24"/>
        </w:rPr>
      </w:pPr>
      <w:r w:rsidRPr="00142D14">
        <w:rPr>
          <w:rFonts w:ascii="Times New Roman" w:hAnsi="Times New Roman" w:cs="Times New Roman"/>
          <w:sz w:val="24"/>
          <w:szCs w:val="24"/>
        </w:rPr>
        <w:t>У четвртом поглављу кандидаткиња анализира прикупљени материјал кроз четири тематске целине: етноекспликације</w:t>
      </w:r>
      <w:r w:rsidR="00090220">
        <w:rPr>
          <w:rFonts w:ascii="Times New Roman" w:hAnsi="Times New Roman" w:cs="Times New Roman"/>
          <w:sz w:val="24"/>
          <w:szCs w:val="24"/>
        </w:rPr>
        <w:t xml:space="preserve"> </w:t>
      </w:r>
      <w:r w:rsidRPr="00142D14">
        <w:rPr>
          <w:rFonts w:ascii="Times New Roman" w:hAnsi="Times New Roman" w:cs="Times New Roman"/>
          <w:sz w:val="24"/>
          <w:szCs w:val="24"/>
        </w:rPr>
        <w:t xml:space="preserve">младих о пићу и пијењу, места пијења, прилике и стилове пијења </w:t>
      </w:r>
      <w:r>
        <w:rPr>
          <w:rFonts w:ascii="Times New Roman" w:hAnsi="Times New Roman" w:cs="Times New Roman"/>
          <w:sz w:val="24"/>
          <w:szCs w:val="24"/>
        </w:rPr>
        <w:t>(„бинџ</w:t>
      </w:r>
      <w:r w:rsidRPr="00142D14">
        <w:rPr>
          <w:rFonts w:ascii="Times New Roman" w:hAnsi="Times New Roman" w:cs="Times New Roman"/>
          <w:sz w:val="24"/>
          <w:szCs w:val="24"/>
        </w:rPr>
        <w:t>овање“ и „пијане приче“) и кафане, које з</w:t>
      </w:r>
      <w:r w:rsidR="00090220">
        <w:rPr>
          <w:rFonts w:ascii="Times New Roman" w:hAnsi="Times New Roman" w:cs="Times New Roman"/>
          <w:sz w:val="24"/>
          <w:szCs w:val="24"/>
        </w:rPr>
        <w:t>авређују посебну пажњу као места лиминалности у којима</w:t>
      </w:r>
      <w:r w:rsidRPr="00142D14">
        <w:rPr>
          <w:rFonts w:ascii="Times New Roman" w:hAnsi="Times New Roman" w:cs="Times New Roman"/>
          <w:sz w:val="24"/>
          <w:szCs w:val="24"/>
        </w:rPr>
        <w:t xml:space="preserve"> се конструишу ритуализовани обрасци понашања. Кандидаткиња користи аналитичке концепте образложене у теоријском поглављу: свакодневни дискурс (знања о пићу), праксе пијења, места пијења као простори социјалнe интеракције (односно, „идентитетски форуми“ и „идентитетске арене“), идентитет и сопство као променљиве категорије. На основу етноекспликација анализиран је амбивалентан однос већине младих према пићу и пијењу под утицајем концептуализације пијења као друштвеног проблема у јавном дискурсу. На основу разлике у резултатима истраживања категорије младих адолесцената и оних изнад 18.</w:t>
      </w:r>
      <w:r w:rsidR="00A25F62">
        <w:rPr>
          <w:rFonts w:ascii="Times New Roman" w:hAnsi="Times New Roman" w:cs="Times New Roman"/>
          <w:sz w:val="24"/>
          <w:szCs w:val="24"/>
        </w:rPr>
        <w:t xml:space="preserve"> </w:t>
      </w:r>
      <w:r w:rsidRPr="00142D14">
        <w:rPr>
          <w:rFonts w:ascii="Times New Roman" w:hAnsi="Times New Roman" w:cs="Times New Roman"/>
          <w:sz w:val="24"/>
          <w:szCs w:val="24"/>
        </w:rPr>
        <w:t xml:space="preserve">година, кандидаткиња закључује да је пијење пракса која се „учи“ кроз комуникацијске чинове. Појединци овим праксама и стиловима овладавају кроз различите стратегије и перформирање идeнтитета, било да прибегавају нормализацији пијења или му придају значење неприхватљивог друштвеног понашања у зависности од контекста.  Кандидаткиња истиче разлику између места и неместа пијења, прва су културолошки обликовани простори са нормираним и ритуализованим формама понашања, док неместа могу „настати“ било где и у било ком тренутку. Међутим, и једна и друга представљају етнографске арене у којима се уписује значење заједништва и проживљеног искуства. Међу стиловима пијења издвојило се „бинџовање“ као облик ексцесивног пијења најзаступљенији међу истраживаном популацијом, посебно узраста од 18-25 година. Ово је уједно и најекстремнија форма пијења, која младе доводи, како они сматрају, у „контролисани губитак контроле“, а напијање је само по себи циљ. Поглавље о кафанама посвећено је променама у концепцијама београдских кафана које представљају неодвојиви део урбане историје града. Кандидаткиња нуди нову </w:t>
      </w:r>
      <w:r w:rsidRPr="00142D14">
        <w:rPr>
          <w:rFonts w:ascii="Times New Roman" w:hAnsi="Times New Roman" w:cs="Times New Roman"/>
          <w:sz w:val="24"/>
          <w:szCs w:val="24"/>
        </w:rPr>
        <w:lastRenderedPageBreak/>
        <w:t xml:space="preserve">типологизацију кафана с обзиром на диверзификацију овог јавног места која је присутна у последњој деценији. Кафане, клабане и „оне између“ посматра са аспекта Олденбурговог концепта „сјајног трећег места“ и закључује да дисолуција кафане не значи њен нестанак, већ напротив, богатство нових форми.    </w:t>
      </w:r>
    </w:p>
    <w:p w:rsidR="00142D14" w:rsidRDefault="00142D14" w:rsidP="00142D14">
      <w:pPr>
        <w:spacing w:after="0" w:line="360" w:lineRule="auto"/>
        <w:jc w:val="both"/>
        <w:rPr>
          <w:rFonts w:ascii="Times New Roman" w:hAnsi="Times New Roman" w:cs="Times New Roman"/>
          <w:sz w:val="24"/>
          <w:szCs w:val="24"/>
        </w:rPr>
      </w:pPr>
    </w:p>
    <w:p w:rsidR="00142D14" w:rsidRPr="00142D14" w:rsidRDefault="00142D14" w:rsidP="00142D14">
      <w:pPr>
        <w:pStyle w:val="ListParagraph"/>
        <w:numPr>
          <w:ilvl w:val="0"/>
          <w:numId w:val="1"/>
        </w:numPr>
        <w:spacing w:after="0" w:line="360" w:lineRule="auto"/>
        <w:jc w:val="both"/>
        <w:rPr>
          <w:rFonts w:ascii="Times New Roman" w:hAnsi="Times New Roman" w:cs="Times New Roman"/>
          <w:b/>
          <w:sz w:val="24"/>
          <w:szCs w:val="24"/>
        </w:rPr>
      </w:pPr>
      <w:r w:rsidRPr="00142D14">
        <w:rPr>
          <w:rFonts w:ascii="Times New Roman" w:hAnsi="Times New Roman" w:cs="Times New Roman"/>
          <w:b/>
          <w:sz w:val="24"/>
          <w:szCs w:val="24"/>
        </w:rPr>
        <w:t>Остварени резултати и научни допринос дисертације</w:t>
      </w:r>
    </w:p>
    <w:p w:rsidR="00142D14" w:rsidRDefault="00142D14" w:rsidP="00142D14">
      <w:pPr>
        <w:spacing w:after="0" w:line="360" w:lineRule="auto"/>
        <w:jc w:val="both"/>
        <w:rPr>
          <w:rFonts w:ascii="Times New Roman" w:hAnsi="Times New Roman" w:cs="Times New Roman"/>
          <w:b/>
          <w:sz w:val="24"/>
          <w:szCs w:val="24"/>
        </w:rPr>
      </w:pPr>
    </w:p>
    <w:p w:rsidR="00673AB7" w:rsidRPr="00673AB7" w:rsidRDefault="00673AB7" w:rsidP="00142D14">
      <w:pPr>
        <w:spacing w:after="0" w:line="360" w:lineRule="auto"/>
        <w:jc w:val="both"/>
        <w:rPr>
          <w:rFonts w:ascii="Times New Roman" w:hAnsi="Times New Roman" w:cs="Times New Roman"/>
          <w:b/>
          <w:sz w:val="24"/>
          <w:szCs w:val="24"/>
        </w:rPr>
      </w:pPr>
    </w:p>
    <w:p w:rsidR="00142D14" w:rsidRDefault="00C334D5" w:rsidP="00142D14">
      <w:pPr>
        <w:spacing w:after="0" w:line="360" w:lineRule="auto"/>
        <w:jc w:val="both"/>
        <w:rPr>
          <w:rFonts w:ascii="Times New Roman" w:hAnsi="Times New Roman" w:cs="Times New Roman"/>
          <w:sz w:val="24"/>
          <w:szCs w:val="24"/>
        </w:rPr>
      </w:pPr>
      <w:r w:rsidRPr="00C334D5">
        <w:rPr>
          <w:rFonts w:ascii="Times New Roman" w:hAnsi="Times New Roman" w:cs="Times New Roman"/>
          <w:sz w:val="24"/>
          <w:szCs w:val="24"/>
        </w:rPr>
        <w:t>Конзумирање алкохола</w:t>
      </w:r>
      <w:r>
        <w:rPr>
          <w:rFonts w:ascii="Times New Roman" w:hAnsi="Times New Roman" w:cs="Times New Roman"/>
          <w:sz w:val="24"/>
          <w:szCs w:val="24"/>
        </w:rPr>
        <w:t xml:space="preserve"> и алкохолизам проучавани су у оквиру различитих дисциплина, бројни и значајни радови су посвећени друштвеном проблему</w:t>
      </w:r>
      <w:r w:rsidR="00DF0ADF">
        <w:rPr>
          <w:rFonts w:ascii="Times New Roman" w:hAnsi="Times New Roman" w:cs="Times New Roman"/>
          <w:sz w:val="24"/>
          <w:szCs w:val="24"/>
        </w:rPr>
        <w:t xml:space="preserve"> прекомерне конзумације алкохола у популацији</w:t>
      </w:r>
      <w:r w:rsidR="00BB1631">
        <w:rPr>
          <w:rFonts w:ascii="Times New Roman" w:hAnsi="Times New Roman" w:cs="Times New Roman"/>
          <w:sz w:val="24"/>
          <w:szCs w:val="24"/>
        </w:rPr>
        <w:t xml:space="preserve"> младих. Д</w:t>
      </w:r>
      <w:r>
        <w:rPr>
          <w:rFonts w:ascii="Times New Roman" w:hAnsi="Times New Roman" w:cs="Times New Roman"/>
          <w:sz w:val="24"/>
          <w:szCs w:val="24"/>
        </w:rPr>
        <w:t>окторска дисертација кандидаткиње Невене Милановић је прва обимнија студија у домаћој антропологији која се бави културом пијења</w:t>
      </w:r>
      <w:r w:rsidR="00DF0ADF">
        <w:rPr>
          <w:rFonts w:ascii="Times New Roman" w:hAnsi="Times New Roman" w:cs="Times New Roman"/>
          <w:sz w:val="24"/>
          <w:szCs w:val="24"/>
        </w:rPr>
        <w:t>, културним концептима пијења које конструишу млад</w:t>
      </w:r>
      <w:r w:rsidR="00A25F62">
        <w:rPr>
          <w:rFonts w:ascii="Times New Roman" w:hAnsi="Times New Roman" w:cs="Times New Roman"/>
          <w:sz w:val="24"/>
          <w:szCs w:val="24"/>
        </w:rPr>
        <w:t xml:space="preserve">и у Београду. Кандидаткиња је </w:t>
      </w:r>
      <w:r w:rsidR="00DF0ADF">
        <w:rPr>
          <w:rFonts w:ascii="Times New Roman" w:hAnsi="Times New Roman" w:cs="Times New Roman"/>
          <w:sz w:val="24"/>
          <w:szCs w:val="24"/>
        </w:rPr>
        <w:t>проблематизацији и операционализацији пијења младих, не оспораваћи да је реч о друштвеном проблему, приступила деконструкцији патологизације у намер</w:t>
      </w:r>
      <w:r w:rsidR="00887235">
        <w:rPr>
          <w:rFonts w:ascii="Times New Roman" w:hAnsi="Times New Roman" w:cs="Times New Roman"/>
          <w:sz w:val="24"/>
          <w:szCs w:val="24"/>
        </w:rPr>
        <w:t xml:space="preserve">и да покаже на који начин </w:t>
      </w:r>
      <w:r w:rsidR="00DF0ADF">
        <w:rPr>
          <w:rFonts w:ascii="Times New Roman" w:hAnsi="Times New Roman" w:cs="Times New Roman"/>
          <w:sz w:val="24"/>
          <w:szCs w:val="24"/>
        </w:rPr>
        <w:t>млади граде</w:t>
      </w:r>
      <w:r w:rsidR="00887235">
        <w:rPr>
          <w:rFonts w:ascii="Times New Roman" w:hAnsi="Times New Roman" w:cs="Times New Roman"/>
          <w:sz w:val="24"/>
          <w:szCs w:val="24"/>
        </w:rPr>
        <w:t xml:space="preserve"> и осмишљавају </w:t>
      </w:r>
      <w:r w:rsidR="00DF0ADF">
        <w:rPr>
          <w:rFonts w:ascii="Times New Roman" w:hAnsi="Times New Roman" w:cs="Times New Roman"/>
          <w:sz w:val="24"/>
          <w:szCs w:val="24"/>
        </w:rPr>
        <w:t xml:space="preserve">сопствене идентитете </w:t>
      </w:r>
      <w:r w:rsidR="00887235">
        <w:rPr>
          <w:rFonts w:ascii="Times New Roman" w:hAnsi="Times New Roman" w:cs="Times New Roman"/>
          <w:sz w:val="24"/>
          <w:szCs w:val="24"/>
        </w:rPr>
        <w:t>кроз културне праксе пијења, те да су и они, као и сви други идентитети, флуидни и променљиви у зависности о друштвеног контекста и животних околности. Праксе пијења, у зависности од контекста, могу истовремено значити интернализацију и апропријацију владајућих норми у друштву, као и њихово одбацивање. Јавна места и социјалне прилике у којима се алкохол конзумира представљају етнографске арене</w:t>
      </w:r>
      <w:r w:rsidR="00FD6941">
        <w:rPr>
          <w:rFonts w:ascii="Times New Roman" w:hAnsi="Times New Roman" w:cs="Times New Roman"/>
          <w:sz w:val="24"/>
          <w:szCs w:val="24"/>
        </w:rPr>
        <w:t>,</w:t>
      </w:r>
      <w:r w:rsidR="00887235">
        <w:rPr>
          <w:rFonts w:ascii="Times New Roman" w:hAnsi="Times New Roman" w:cs="Times New Roman"/>
          <w:sz w:val="24"/>
          <w:szCs w:val="24"/>
        </w:rPr>
        <w:t xml:space="preserve"> а појединац, који је у друштву непрестано </w:t>
      </w:r>
      <w:r w:rsidR="00BB1631">
        <w:rPr>
          <w:rFonts w:ascii="Times New Roman" w:hAnsi="Times New Roman" w:cs="Times New Roman"/>
          <w:sz w:val="24"/>
          <w:szCs w:val="24"/>
        </w:rPr>
        <w:t xml:space="preserve">укључен у идентитетске процесе, </w:t>
      </w:r>
      <w:r w:rsidR="00887235">
        <w:rPr>
          <w:rFonts w:ascii="Times New Roman" w:hAnsi="Times New Roman" w:cs="Times New Roman"/>
          <w:sz w:val="24"/>
          <w:szCs w:val="24"/>
        </w:rPr>
        <w:t>учи се и манипулише вредностима, нормама и значењима која се уписују у пиће и пијење.</w:t>
      </w:r>
      <w:r w:rsidR="00FD6941">
        <w:rPr>
          <w:rFonts w:ascii="Times New Roman" w:hAnsi="Times New Roman" w:cs="Times New Roman"/>
          <w:sz w:val="24"/>
          <w:szCs w:val="24"/>
        </w:rPr>
        <w:t xml:space="preserve"> Остварени резултати су били могући адекватном применом научних метода квалитативног истраживања, дубинским интервјуима, посматрањем и посматрањем са учествовањем,  али и квантитативним анкетним налазима који су квалитативно анализирани и тумачени. </w:t>
      </w:r>
    </w:p>
    <w:p w:rsidR="00673AB7" w:rsidRDefault="00673AB7" w:rsidP="00142D14">
      <w:pPr>
        <w:spacing w:after="0" w:line="360" w:lineRule="auto"/>
        <w:jc w:val="both"/>
        <w:rPr>
          <w:rFonts w:ascii="Times New Roman" w:hAnsi="Times New Roman" w:cs="Times New Roman"/>
          <w:sz w:val="24"/>
          <w:szCs w:val="24"/>
        </w:rPr>
      </w:pPr>
    </w:p>
    <w:p w:rsidR="00AE18A5" w:rsidRDefault="00AE18A5" w:rsidP="00142D1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Допринос ове дисертације огледа се и у разумевању мотива, норми, вредности које млади приписују праксама пијења и опијања, а етнографски материјал и интерпретација могу да послуже за осмишљавање социјалне политике и акција које би довеле до смањења опијања међу младима и свих негативних последица и импликација које има овакво понашање. Допринос ове дисертације је, пре свега, у томе што је поставила </w:t>
      </w:r>
      <w:r w:rsidR="00F80364">
        <w:rPr>
          <w:rFonts w:ascii="Times New Roman" w:hAnsi="Times New Roman" w:cs="Times New Roman"/>
          <w:sz w:val="24"/>
          <w:szCs w:val="24"/>
        </w:rPr>
        <w:lastRenderedPageBreak/>
        <w:t xml:space="preserve">темеље у домаћој антропологији </w:t>
      </w:r>
      <w:r>
        <w:rPr>
          <w:rFonts w:ascii="Times New Roman" w:hAnsi="Times New Roman" w:cs="Times New Roman"/>
          <w:sz w:val="24"/>
          <w:szCs w:val="24"/>
        </w:rPr>
        <w:t xml:space="preserve">проучавању конзумације алкохола као култури пијења. </w:t>
      </w:r>
    </w:p>
    <w:p w:rsidR="00142D14" w:rsidRDefault="00AE18A5" w:rsidP="00142D14">
      <w:pPr>
        <w:pStyle w:val="ListParagraph"/>
        <w:numPr>
          <w:ilvl w:val="0"/>
          <w:numId w:val="1"/>
        </w:numPr>
        <w:spacing w:after="0" w:line="360" w:lineRule="auto"/>
        <w:jc w:val="both"/>
        <w:rPr>
          <w:rFonts w:ascii="Times New Roman" w:hAnsi="Times New Roman" w:cs="Times New Roman"/>
          <w:b/>
          <w:sz w:val="24"/>
          <w:szCs w:val="24"/>
        </w:rPr>
      </w:pPr>
      <w:r w:rsidRPr="00AE18A5">
        <w:rPr>
          <w:rFonts w:ascii="Times New Roman" w:hAnsi="Times New Roman" w:cs="Times New Roman"/>
          <w:b/>
          <w:sz w:val="24"/>
          <w:szCs w:val="24"/>
        </w:rPr>
        <w:t>Закључак</w:t>
      </w:r>
    </w:p>
    <w:p w:rsidR="00F80364" w:rsidRPr="00F80364" w:rsidRDefault="00F80364" w:rsidP="00F80364">
      <w:pPr>
        <w:pStyle w:val="ListParagraph"/>
        <w:spacing w:after="0" w:line="360" w:lineRule="auto"/>
        <w:jc w:val="both"/>
        <w:rPr>
          <w:rFonts w:ascii="Times New Roman" w:hAnsi="Times New Roman" w:cs="Times New Roman"/>
          <w:b/>
          <w:sz w:val="24"/>
          <w:szCs w:val="24"/>
        </w:rPr>
      </w:pPr>
    </w:p>
    <w:p w:rsidR="00744629" w:rsidRPr="00F80364" w:rsidRDefault="00270BA4" w:rsidP="00142D14">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Имајући у виду наводе у овом извештају, Комисија је закључила да је докторска дисертација кандидаткиње Милановић </w:t>
      </w:r>
      <w:r w:rsidR="00A7543A">
        <w:rPr>
          <w:rFonts w:ascii="Times New Roman" w:eastAsia="Times New Roman" w:hAnsi="Times New Roman" w:cs="Times New Roman"/>
          <w:sz w:val="24"/>
          <w:szCs w:val="24"/>
        </w:rPr>
        <w:t xml:space="preserve">научно релевантно и оригинално научно дело, </w:t>
      </w:r>
      <w:r>
        <w:rPr>
          <w:rFonts w:ascii="Times New Roman" w:eastAsia="Times New Roman" w:hAnsi="Times New Roman" w:cs="Times New Roman"/>
          <w:sz w:val="24"/>
          <w:szCs w:val="24"/>
        </w:rPr>
        <w:t>вредан допр</w:t>
      </w:r>
      <w:r w:rsidR="00A7543A">
        <w:rPr>
          <w:rFonts w:ascii="Times New Roman" w:eastAsia="Times New Roman" w:hAnsi="Times New Roman" w:cs="Times New Roman"/>
          <w:sz w:val="24"/>
          <w:szCs w:val="24"/>
        </w:rPr>
        <w:t xml:space="preserve">инос домаћој антропологији и етнологији, али и другим друштвеним наукама и хуманистичким дисциплинама. На основу начина на који је приступила и конципирала </w:t>
      </w:r>
      <w:r w:rsidR="009E35FE">
        <w:rPr>
          <w:rFonts w:ascii="Times New Roman" w:eastAsia="Times New Roman" w:hAnsi="Times New Roman" w:cs="Times New Roman"/>
          <w:sz w:val="24"/>
          <w:szCs w:val="24"/>
        </w:rPr>
        <w:t xml:space="preserve">емпиријско истраживање, теоријски и контекстуално га разрадила и спровела, на основу значајног етнографског материјала и аналитичких резултата кандидаткиња је испунила очекивања и показала да је квалификована за научни рад. </w:t>
      </w:r>
      <w:r>
        <w:rPr>
          <w:rFonts w:ascii="Times New Roman" w:eastAsia="Times New Roman" w:hAnsi="Times New Roman" w:cs="Times New Roman"/>
          <w:sz w:val="24"/>
          <w:szCs w:val="24"/>
        </w:rPr>
        <w:t xml:space="preserve">Дисертација </w:t>
      </w:r>
      <w:r w:rsidR="009E35FE">
        <w:rPr>
          <w:rFonts w:ascii="Times New Roman" w:eastAsia="Times New Roman" w:hAnsi="Times New Roman" w:cs="Times New Roman"/>
          <w:sz w:val="24"/>
          <w:szCs w:val="24"/>
        </w:rPr>
        <w:t xml:space="preserve">је написана у складу са конципираном и одобреном темом, </w:t>
      </w:r>
      <w:r>
        <w:rPr>
          <w:rFonts w:ascii="Times New Roman" w:eastAsia="Times New Roman" w:hAnsi="Times New Roman" w:cs="Times New Roman"/>
          <w:sz w:val="24"/>
          <w:szCs w:val="24"/>
        </w:rPr>
        <w:t>испуњава све фор</w:t>
      </w:r>
      <w:r w:rsidR="00205220">
        <w:rPr>
          <w:rFonts w:ascii="Times New Roman" w:eastAsia="Times New Roman" w:hAnsi="Times New Roman" w:cs="Times New Roman"/>
          <w:sz w:val="24"/>
          <w:szCs w:val="24"/>
        </w:rPr>
        <w:t>малне, садржинске и квалитативне</w:t>
      </w:r>
      <w:r>
        <w:rPr>
          <w:rFonts w:ascii="Times New Roman" w:eastAsia="Times New Roman" w:hAnsi="Times New Roman" w:cs="Times New Roman"/>
          <w:sz w:val="24"/>
          <w:szCs w:val="24"/>
        </w:rPr>
        <w:t xml:space="preserve"> услове </w:t>
      </w:r>
      <w:r w:rsidR="00205220">
        <w:rPr>
          <w:rFonts w:ascii="Times New Roman" w:eastAsia="Times New Roman" w:hAnsi="Times New Roman" w:cs="Times New Roman"/>
          <w:sz w:val="24"/>
          <w:szCs w:val="24"/>
        </w:rPr>
        <w:t>који су постављени нормативним актима.</w:t>
      </w:r>
      <w:r w:rsidR="00F80364">
        <w:rPr>
          <w:rFonts w:ascii="Times New Roman" w:eastAsia="Times New Roman" w:hAnsi="Times New Roman" w:cs="Times New Roman"/>
          <w:sz w:val="24"/>
          <w:szCs w:val="24"/>
        </w:rPr>
        <w:t xml:space="preserve"> </w:t>
      </w:r>
      <w:r w:rsidR="009E35FE">
        <w:rPr>
          <w:rFonts w:ascii="Times New Roman" w:eastAsia="Times New Roman" w:hAnsi="Times New Roman" w:cs="Times New Roman"/>
          <w:sz w:val="24"/>
          <w:szCs w:val="24"/>
        </w:rPr>
        <w:t xml:space="preserve">На основу свега наведеног, Комисија даје позитивну оцену докторске дисертације канидаткиње Невене Милановић, под насловом </w:t>
      </w:r>
      <w:r w:rsidR="00D96B12" w:rsidRPr="00142D14">
        <w:rPr>
          <w:rFonts w:ascii="Times New Roman" w:eastAsia="Times New Roman" w:hAnsi="Times New Roman" w:cs="Times New Roman"/>
          <w:sz w:val="24"/>
          <w:szCs w:val="24"/>
          <w:lang w:val="sr-Cyrl-CS"/>
        </w:rPr>
        <w:t>„</w:t>
      </w:r>
      <w:r w:rsidR="00D96B12" w:rsidRPr="00142D14">
        <w:rPr>
          <w:rFonts w:ascii="Times New Roman" w:eastAsia="Times New Roman" w:hAnsi="Times New Roman" w:cs="Times New Roman"/>
          <w:b/>
          <w:sz w:val="24"/>
          <w:szCs w:val="24"/>
          <w:lang w:val="ru-RU"/>
        </w:rPr>
        <w:t>Од конзумирања алкохола до културне концептуализације пијења: антрополошко истраживање на примеру популације младих у Београду</w:t>
      </w:r>
      <w:r w:rsidR="00D96B12" w:rsidRPr="00142D14">
        <w:rPr>
          <w:rFonts w:ascii="Times New Roman" w:eastAsia="Times New Roman" w:hAnsi="Times New Roman" w:cs="Times New Roman"/>
          <w:sz w:val="24"/>
          <w:szCs w:val="24"/>
          <w:lang w:val="sr-Cyrl-CS"/>
        </w:rPr>
        <w:t>“</w:t>
      </w:r>
      <w:r w:rsidR="00D96B12">
        <w:rPr>
          <w:rFonts w:ascii="Times New Roman" w:eastAsia="Times New Roman" w:hAnsi="Times New Roman" w:cs="Times New Roman"/>
          <w:sz w:val="24"/>
          <w:szCs w:val="24"/>
          <w:lang w:val="ru-RU"/>
        </w:rPr>
        <w:t>, и предлаже Наставно-научном већу Филозофског факултета Универзитета у Београду да прихвати овај Извештај и одобри усмену одбрану.</w:t>
      </w:r>
    </w:p>
    <w:p w:rsidR="00F80364" w:rsidRDefault="00F80364" w:rsidP="00142D14">
      <w:pPr>
        <w:spacing w:after="0" w:line="360" w:lineRule="auto"/>
        <w:jc w:val="both"/>
        <w:rPr>
          <w:rFonts w:ascii="Times New Roman" w:eastAsia="Times New Roman" w:hAnsi="Times New Roman" w:cs="Times New Roman"/>
          <w:sz w:val="24"/>
          <w:szCs w:val="24"/>
        </w:rPr>
      </w:pPr>
    </w:p>
    <w:p w:rsidR="00744629" w:rsidRPr="00744629" w:rsidRDefault="00744629" w:rsidP="00142D14">
      <w:pPr>
        <w:spacing w:after="0" w:line="360" w:lineRule="auto"/>
        <w:jc w:val="both"/>
        <w:rPr>
          <w:rFonts w:ascii="Times New Roman" w:eastAsia="Times New Roman" w:hAnsi="Times New Roman" w:cs="Times New Roman"/>
          <w:sz w:val="24"/>
          <w:szCs w:val="24"/>
        </w:rPr>
      </w:pPr>
      <w:r w:rsidRPr="00744629">
        <w:rPr>
          <w:rFonts w:ascii="Times New Roman" w:eastAsia="Times New Roman" w:hAnsi="Times New Roman" w:cs="Times New Roman"/>
          <w:sz w:val="24"/>
          <w:szCs w:val="24"/>
        </w:rPr>
        <w:t>У Београду,</w:t>
      </w:r>
    </w:p>
    <w:p w:rsidR="00744629" w:rsidRDefault="00744629" w:rsidP="00142D14">
      <w:pPr>
        <w:spacing w:after="0" w:line="360" w:lineRule="auto"/>
        <w:jc w:val="both"/>
        <w:rPr>
          <w:rFonts w:ascii="Times New Roman" w:eastAsia="Times New Roman" w:hAnsi="Times New Roman" w:cs="Times New Roman"/>
          <w:sz w:val="24"/>
          <w:szCs w:val="24"/>
        </w:rPr>
      </w:pPr>
      <w:r w:rsidRPr="00744629">
        <w:rPr>
          <w:rFonts w:ascii="Times New Roman" w:eastAsia="Times New Roman" w:hAnsi="Times New Roman" w:cs="Times New Roman"/>
          <w:sz w:val="24"/>
          <w:szCs w:val="24"/>
        </w:rPr>
        <w:t>26. 8. 2019. године                                                  Комисија:</w:t>
      </w:r>
    </w:p>
    <w:p w:rsidR="00C70202" w:rsidRPr="00F80364" w:rsidRDefault="00C70202" w:rsidP="00142D14">
      <w:pPr>
        <w:spacing w:after="0" w:line="360" w:lineRule="auto"/>
        <w:jc w:val="both"/>
        <w:rPr>
          <w:rFonts w:ascii="Times New Roman" w:eastAsia="Times New Roman" w:hAnsi="Times New Roman" w:cs="Times New Roman"/>
          <w:sz w:val="24"/>
          <w:szCs w:val="24"/>
        </w:rPr>
      </w:pPr>
    </w:p>
    <w:p w:rsidR="00744629" w:rsidRDefault="00F80364" w:rsidP="00142D14">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736CB">
        <w:rPr>
          <w:rFonts w:ascii="Times New Roman" w:eastAsia="Times New Roman" w:hAnsi="Times New Roman" w:cs="Times New Roman"/>
          <w:sz w:val="24"/>
          <w:szCs w:val="24"/>
        </w:rPr>
        <w:t>п</w:t>
      </w:r>
      <w:r w:rsidR="00744629">
        <w:rPr>
          <w:rFonts w:ascii="Times New Roman" w:eastAsia="Times New Roman" w:hAnsi="Times New Roman" w:cs="Times New Roman"/>
          <w:sz w:val="24"/>
          <w:szCs w:val="24"/>
        </w:rPr>
        <w:t>роф. др Иван Ковачевић</w:t>
      </w:r>
    </w:p>
    <w:p w:rsidR="00744629" w:rsidRDefault="00744629" w:rsidP="00142D14">
      <w:pPr>
        <w:spacing w:after="0" w:line="360" w:lineRule="auto"/>
        <w:jc w:val="both"/>
        <w:rPr>
          <w:rFonts w:ascii="Times New Roman" w:eastAsia="Times New Roman" w:hAnsi="Times New Roman" w:cs="Times New Roman"/>
          <w:sz w:val="24"/>
          <w:szCs w:val="24"/>
        </w:rPr>
      </w:pPr>
    </w:p>
    <w:p w:rsidR="00744629" w:rsidRDefault="00F80364" w:rsidP="00142D14">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736CB">
        <w:rPr>
          <w:rFonts w:ascii="Times New Roman" w:eastAsia="Times New Roman" w:hAnsi="Times New Roman" w:cs="Times New Roman"/>
          <w:sz w:val="24"/>
          <w:szCs w:val="24"/>
        </w:rPr>
        <w:t>д</w:t>
      </w:r>
      <w:r w:rsidR="00744629">
        <w:rPr>
          <w:rFonts w:ascii="Times New Roman" w:eastAsia="Times New Roman" w:hAnsi="Times New Roman" w:cs="Times New Roman"/>
          <w:sz w:val="24"/>
          <w:szCs w:val="24"/>
        </w:rPr>
        <w:t>оц. др Ана Банић Грубишић</w:t>
      </w:r>
    </w:p>
    <w:p w:rsidR="00744629" w:rsidRDefault="00744629" w:rsidP="00142D14">
      <w:pPr>
        <w:spacing w:after="0" w:line="360" w:lineRule="auto"/>
        <w:jc w:val="both"/>
        <w:rPr>
          <w:rFonts w:ascii="Times New Roman" w:eastAsia="Times New Roman" w:hAnsi="Times New Roman" w:cs="Times New Roman"/>
          <w:sz w:val="24"/>
          <w:szCs w:val="24"/>
        </w:rPr>
      </w:pPr>
    </w:p>
    <w:p w:rsidR="00744629" w:rsidRDefault="00F80364" w:rsidP="00142D14">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736CB">
        <w:rPr>
          <w:rFonts w:ascii="Times New Roman" w:eastAsia="Times New Roman" w:hAnsi="Times New Roman" w:cs="Times New Roman"/>
          <w:sz w:val="24"/>
          <w:szCs w:val="24"/>
        </w:rPr>
        <w:t>д</w:t>
      </w:r>
      <w:bookmarkStart w:id="0" w:name="_GoBack"/>
      <w:bookmarkEnd w:id="0"/>
      <w:r w:rsidR="00744629">
        <w:rPr>
          <w:rFonts w:ascii="Times New Roman" w:eastAsia="Times New Roman" w:hAnsi="Times New Roman" w:cs="Times New Roman"/>
          <w:sz w:val="24"/>
          <w:szCs w:val="24"/>
        </w:rPr>
        <w:t>оц. др Ивана Гачановић</w:t>
      </w:r>
    </w:p>
    <w:p w:rsidR="00744629" w:rsidRDefault="00744629" w:rsidP="00142D14">
      <w:pPr>
        <w:spacing w:after="0" w:line="360" w:lineRule="auto"/>
        <w:jc w:val="both"/>
        <w:rPr>
          <w:rFonts w:ascii="Times New Roman" w:eastAsia="Times New Roman" w:hAnsi="Times New Roman" w:cs="Times New Roman"/>
          <w:sz w:val="24"/>
          <w:szCs w:val="24"/>
        </w:rPr>
      </w:pPr>
    </w:p>
    <w:p w:rsidR="00C70202" w:rsidRDefault="00F80364" w:rsidP="00142D14">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736CB">
        <w:rPr>
          <w:rFonts w:ascii="Times New Roman" w:eastAsia="Times New Roman" w:hAnsi="Times New Roman" w:cs="Times New Roman"/>
          <w:sz w:val="24"/>
          <w:szCs w:val="24"/>
        </w:rPr>
        <w:t>д</w:t>
      </w:r>
      <w:r w:rsidR="00744629">
        <w:rPr>
          <w:rFonts w:ascii="Times New Roman" w:eastAsia="Times New Roman" w:hAnsi="Times New Roman" w:cs="Times New Roman"/>
          <w:sz w:val="24"/>
          <w:szCs w:val="24"/>
        </w:rPr>
        <w:t>р Јадранка Ђорђевић</w:t>
      </w:r>
      <w:r w:rsidR="00C70202">
        <w:rPr>
          <w:rFonts w:ascii="Times New Roman" w:eastAsia="Times New Roman" w:hAnsi="Times New Roman" w:cs="Times New Roman"/>
          <w:sz w:val="24"/>
          <w:szCs w:val="24"/>
        </w:rPr>
        <w:t xml:space="preserve"> Црнобрња</w:t>
      </w:r>
      <w:r w:rsidR="00744629">
        <w:rPr>
          <w:rFonts w:ascii="Times New Roman" w:eastAsia="Times New Roman" w:hAnsi="Times New Roman" w:cs="Times New Roman"/>
          <w:sz w:val="24"/>
          <w:szCs w:val="24"/>
        </w:rPr>
        <w:t>,</w:t>
      </w:r>
    </w:p>
    <w:p w:rsidR="00744629" w:rsidRDefault="00F80364" w:rsidP="00142D14">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4462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744629">
        <w:rPr>
          <w:rFonts w:ascii="Times New Roman" w:eastAsia="Times New Roman" w:hAnsi="Times New Roman" w:cs="Times New Roman"/>
          <w:sz w:val="24"/>
          <w:szCs w:val="24"/>
        </w:rPr>
        <w:t xml:space="preserve">виши научни сарадник </w:t>
      </w:r>
      <w:r>
        <w:rPr>
          <w:rFonts w:ascii="Times New Roman" w:eastAsia="Times New Roman" w:hAnsi="Times New Roman" w:cs="Times New Roman"/>
          <w:sz w:val="24"/>
          <w:szCs w:val="24"/>
        </w:rPr>
        <w:t xml:space="preserve">ЕИ </w:t>
      </w:r>
      <w:r w:rsidR="00744629">
        <w:rPr>
          <w:rFonts w:ascii="Times New Roman" w:eastAsia="Times New Roman" w:hAnsi="Times New Roman" w:cs="Times New Roman"/>
          <w:sz w:val="24"/>
          <w:szCs w:val="24"/>
        </w:rPr>
        <w:t>САНУ</w:t>
      </w:r>
    </w:p>
    <w:p w:rsidR="00C70202" w:rsidRDefault="00C70202" w:rsidP="00142D14">
      <w:pPr>
        <w:spacing w:after="0" w:line="360" w:lineRule="auto"/>
        <w:jc w:val="both"/>
        <w:rPr>
          <w:rFonts w:ascii="Times New Roman" w:eastAsia="Times New Roman" w:hAnsi="Times New Roman" w:cs="Times New Roman"/>
          <w:sz w:val="24"/>
          <w:szCs w:val="24"/>
        </w:rPr>
      </w:pPr>
    </w:p>
    <w:p w:rsidR="00C70202" w:rsidRPr="00744629" w:rsidRDefault="00C70202" w:rsidP="00142D14">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проф. др Лидија Радуловић (менторка)</w:t>
      </w:r>
    </w:p>
    <w:sectPr w:rsidR="00C70202" w:rsidRPr="00744629" w:rsidSect="008E55F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7A3326"/>
    <w:multiLevelType w:val="hybridMultilevel"/>
    <w:tmpl w:val="0016CE0A"/>
    <w:lvl w:ilvl="0" w:tplc="DF682B3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
    <w:nsid w:val="5C6C6C39"/>
    <w:multiLevelType w:val="hybridMultilevel"/>
    <w:tmpl w:val="1602B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42D14"/>
    <w:rsid w:val="00000DCF"/>
    <w:rsid w:val="00090220"/>
    <w:rsid w:val="00142D14"/>
    <w:rsid w:val="00165051"/>
    <w:rsid w:val="00205220"/>
    <w:rsid w:val="00270BA4"/>
    <w:rsid w:val="0041523D"/>
    <w:rsid w:val="0042066F"/>
    <w:rsid w:val="004456AF"/>
    <w:rsid w:val="00673AB7"/>
    <w:rsid w:val="006F343A"/>
    <w:rsid w:val="0070517C"/>
    <w:rsid w:val="00744629"/>
    <w:rsid w:val="008719E7"/>
    <w:rsid w:val="00887235"/>
    <w:rsid w:val="008E55FF"/>
    <w:rsid w:val="009E35FE"/>
    <w:rsid w:val="00A25F62"/>
    <w:rsid w:val="00A647A1"/>
    <w:rsid w:val="00A7543A"/>
    <w:rsid w:val="00AE18A5"/>
    <w:rsid w:val="00AF4AB6"/>
    <w:rsid w:val="00B53A34"/>
    <w:rsid w:val="00BB1631"/>
    <w:rsid w:val="00BF01E8"/>
    <w:rsid w:val="00C021BE"/>
    <w:rsid w:val="00C334D5"/>
    <w:rsid w:val="00C70202"/>
    <w:rsid w:val="00CB67B5"/>
    <w:rsid w:val="00D736CB"/>
    <w:rsid w:val="00D8135E"/>
    <w:rsid w:val="00D96B12"/>
    <w:rsid w:val="00DF0ADF"/>
    <w:rsid w:val="00F108BA"/>
    <w:rsid w:val="00F80364"/>
    <w:rsid w:val="00FB1D9E"/>
    <w:rsid w:val="00FD694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5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2D14"/>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2702</Words>
  <Characters>15405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Lidija</dc:creator>
  <cp:lastModifiedBy>Thao3</cp:lastModifiedBy>
  <cp:revision>2</cp:revision>
  <cp:lastPrinted>2019-08-26T10:51:00Z</cp:lastPrinted>
  <dcterms:created xsi:type="dcterms:W3CDTF">2019-08-28T13:44:00Z</dcterms:created>
  <dcterms:modified xsi:type="dcterms:W3CDTF">2019-08-28T13:44:00Z</dcterms:modified>
</cp:coreProperties>
</file>