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C7C" w:rsidRPr="00C460F3" w:rsidRDefault="005F4C7C" w:rsidP="005F4C7C">
      <w:pPr>
        <w:pStyle w:val="Heading8"/>
        <w:spacing w:line="360" w:lineRule="auto"/>
        <w:ind w:left="0"/>
        <w:jc w:val="both"/>
        <w:rPr>
          <w:sz w:val="24"/>
          <w:szCs w:val="24"/>
        </w:rPr>
      </w:pPr>
      <w:r w:rsidRPr="00C460F3">
        <w:rPr>
          <w:sz w:val="24"/>
          <w:szCs w:val="24"/>
        </w:rPr>
        <w:t>Универзитет у Београду</w:t>
      </w:r>
    </w:p>
    <w:p w:rsidR="005F4C7C" w:rsidRPr="00C460F3" w:rsidRDefault="005F4C7C" w:rsidP="005F4C7C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460F3">
        <w:rPr>
          <w:rFonts w:ascii="Times New Roman" w:hAnsi="Times New Roman"/>
          <w:b/>
          <w:sz w:val="24"/>
          <w:szCs w:val="24"/>
          <w:lang w:val="sr-Cyrl-CS"/>
        </w:rPr>
        <w:t>Филозофски факултет</w:t>
      </w:r>
    </w:p>
    <w:p w:rsidR="005F4C7C" w:rsidRPr="00C460F3" w:rsidRDefault="005F4C7C" w:rsidP="005F4C7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F4C7C" w:rsidRPr="00C460F3" w:rsidRDefault="005F4C7C" w:rsidP="005F4C7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100B1" w:rsidRPr="00C460F3" w:rsidRDefault="005F4C7C" w:rsidP="00B100B1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C460F3">
        <w:rPr>
          <w:rFonts w:ascii="Times New Roman" w:hAnsi="Times New Roman"/>
          <w:sz w:val="24"/>
          <w:szCs w:val="24"/>
          <w:lang w:val="sr-Cyrl-CS"/>
        </w:rPr>
        <w:t xml:space="preserve">На седници Већа Одељења за етнологију и антропологију, одржаној </w:t>
      </w:r>
      <w:r w:rsidR="006F531E">
        <w:rPr>
          <w:rFonts w:ascii="Times New Roman" w:hAnsi="Times New Roman"/>
          <w:sz w:val="24"/>
          <w:szCs w:val="24"/>
          <w:lang w:val="sr-Cyrl-CS"/>
        </w:rPr>
        <w:t xml:space="preserve">28.03.2019. </w:t>
      </w:r>
      <w:r w:rsidRPr="00C460F3">
        <w:rPr>
          <w:rFonts w:ascii="Times New Roman" w:hAnsi="Times New Roman"/>
          <w:sz w:val="24"/>
          <w:szCs w:val="24"/>
          <w:lang w:val="sr-Cyrl-CS"/>
        </w:rPr>
        <w:t xml:space="preserve">године, изабрани смо у комисију за </w:t>
      </w:r>
      <w:r>
        <w:rPr>
          <w:rFonts w:ascii="Times New Roman" w:hAnsi="Times New Roman"/>
          <w:sz w:val="24"/>
          <w:szCs w:val="24"/>
          <w:lang w:val="sr-Cyrl-CS"/>
        </w:rPr>
        <w:t xml:space="preserve">преглед и </w:t>
      </w:r>
      <w:proofErr w:type="spellStart"/>
      <w:r>
        <w:rPr>
          <w:rFonts w:ascii="Times New Roman" w:hAnsi="Times New Roman"/>
          <w:sz w:val="24"/>
          <w:szCs w:val="24"/>
        </w:rPr>
        <w:t>оцену</w:t>
      </w:r>
      <w:proofErr w:type="spellEnd"/>
      <w:r w:rsidR="006F531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докторске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дисертације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Степановић</w:t>
      </w:r>
      <w:proofErr w:type="spellEnd"/>
      <w:r w:rsidRPr="00C460F3">
        <w:rPr>
          <w:rFonts w:ascii="Times New Roman" w:hAnsi="Times New Roman"/>
          <w:sz w:val="24"/>
          <w:szCs w:val="24"/>
        </w:rPr>
        <w:t>,</w:t>
      </w:r>
      <w:r w:rsidRPr="00C460F3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B47E11">
        <w:rPr>
          <w:rFonts w:ascii="Times New Roman" w:hAnsi="Times New Roman"/>
          <w:sz w:val="24"/>
          <w:szCs w:val="24"/>
          <w:lang w:val="sr-Cyrl-CS"/>
        </w:rPr>
        <w:t xml:space="preserve">дипломиране </w:t>
      </w:r>
      <w:r>
        <w:rPr>
          <w:rFonts w:ascii="Times New Roman" w:hAnsi="Times New Roman"/>
          <w:sz w:val="24"/>
          <w:szCs w:val="24"/>
          <w:lang w:val="sr-Cyrl-CS"/>
        </w:rPr>
        <w:t>филозофкиње</w:t>
      </w:r>
      <w:r w:rsidR="00B100B1">
        <w:rPr>
          <w:rFonts w:ascii="Times New Roman" w:hAnsi="Times New Roman"/>
          <w:sz w:val="24"/>
          <w:szCs w:val="24"/>
          <w:lang w:val="sr-Cyrl-CS"/>
        </w:rPr>
        <w:t xml:space="preserve"> са</w:t>
      </w:r>
      <w:r w:rsidR="00E122A9">
        <w:rPr>
          <w:rFonts w:ascii="Times New Roman" w:hAnsi="Times New Roman"/>
          <w:sz w:val="24"/>
          <w:szCs w:val="24"/>
          <w:lang w:val="sr-Cyrl-CS"/>
        </w:rPr>
        <w:t xml:space="preserve"> двојном</w:t>
      </w:r>
      <w:r w:rsidR="00B100B1">
        <w:rPr>
          <w:rFonts w:ascii="Times New Roman" w:hAnsi="Times New Roman"/>
          <w:sz w:val="24"/>
          <w:szCs w:val="24"/>
          <w:lang w:val="sr-Cyrl-CS"/>
        </w:rPr>
        <w:t xml:space="preserve"> мастер дипломом из демократије и људских права у југоисточној Европи, док</w:t>
      </w:r>
      <w:r w:rsidR="00B100B1" w:rsidRPr="00B47E11">
        <w:rPr>
          <w:rFonts w:ascii="Times New Roman" w:hAnsi="Times New Roman"/>
          <w:sz w:val="24"/>
          <w:szCs w:val="24"/>
          <w:lang w:val="sr-Cyrl-CS"/>
        </w:rPr>
        <w:t>торанткиње на докторским студијама етнологије и антропологије,</w:t>
      </w:r>
      <w:r w:rsidR="00B100B1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 w:rsidR="00B100B1" w:rsidRPr="00B100B1">
        <w:rPr>
          <w:rFonts w:ascii="Times New Roman" w:hAnsi="Times New Roman"/>
          <w:b/>
          <w:sz w:val="24"/>
          <w:szCs w:val="24"/>
        </w:rPr>
        <w:t>Приватност</w:t>
      </w:r>
      <w:proofErr w:type="spellEnd"/>
      <w:r w:rsidR="00B100B1" w:rsidRPr="00B100B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="00B100B1" w:rsidRPr="00B100B1">
        <w:rPr>
          <w:rFonts w:ascii="Times New Roman" w:hAnsi="Times New Roman"/>
          <w:b/>
          <w:sz w:val="24"/>
          <w:szCs w:val="24"/>
        </w:rPr>
        <w:t>доба</w:t>
      </w:r>
      <w:proofErr w:type="spellEnd"/>
      <w:r w:rsidR="00B100B1" w:rsidRPr="00B100B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100B1" w:rsidRPr="00B100B1">
        <w:rPr>
          <w:rFonts w:ascii="Times New Roman" w:hAnsi="Times New Roman"/>
          <w:b/>
          <w:sz w:val="24"/>
          <w:szCs w:val="24"/>
        </w:rPr>
        <w:t>нових</w:t>
      </w:r>
      <w:proofErr w:type="spellEnd"/>
      <w:r w:rsidR="00B100B1" w:rsidRPr="00B100B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100B1" w:rsidRPr="00B100B1">
        <w:rPr>
          <w:rFonts w:ascii="Times New Roman" w:hAnsi="Times New Roman"/>
          <w:b/>
          <w:sz w:val="24"/>
          <w:szCs w:val="24"/>
        </w:rPr>
        <w:t>информационих</w:t>
      </w:r>
      <w:proofErr w:type="spellEnd"/>
      <w:r w:rsidR="00B100B1" w:rsidRPr="00B100B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100B1" w:rsidRPr="00B100B1">
        <w:rPr>
          <w:rFonts w:ascii="Times New Roman" w:hAnsi="Times New Roman"/>
          <w:b/>
          <w:sz w:val="24"/>
          <w:szCs w:val="24"/>
        </w:rPr>
        <w:t>технологија</w:t>
      </w:r>
      <w:proofErr w:type="spellEnd"/>
      <w:r w:rsidR="00B100B1" w:rsidRPr="00B100B1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="00B100B1" w:rsidRPr="00B100B1">
        <w:rPr>
          <w:rFonts w:ascii="Times New Roman" w:hAnsi="Times New Roman"/>
          <w:b/>
          <w:sz w:val="24"/>
          <w:szCs w:val="24"/>
        </w:rPr>
        <w:t>антрополошко</w:t>
      </w:r>
      <w:proofErr w:type="spellEnd"/>
      <w:r w:rsidR="00B100B1" w:rsidRPr="00B100B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100B1" w:rsidRPr="00B100B1">
        <w:rPr>
          <w:rFonts w:ascii="Times New Roman" w:hAnsi="Times New Roman"/>
          <w:b/>
          <w:sz w:val="24"/>
          <w:szCs w:val="24"/>
        </w:rPr>
        <w:t>истраживање</w:t>
      </w:r>
      <w:proofErr w:type="spellEnd"/>
      <w:r w:rsidR="00B100B1" w:rsidRPr="00B100B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="00B100B1" w:rsidRPr="00B100B1">
        <w:rPr>
          <w:rFonts w:ascii="Times New Roman" w:hAnsi="Times New Roman"/>
          <w:b/>
          <w:sz w:val="24"/>
          <w:szCs w:val="24"/>
        </w:rPr>
        <w:t>Србији</w:t>
      </w:r>
      <w:proofErr w:type="spellEnd"/>
      <w:r w:rsidR="00B100B1">
        <w:rPr>
          <w:rFonts w:ascii="Times New Roman" w:hAnsi="Times New Roman"/>
          <w:b/>
          <w:sz w:val="24"/>
          <w:szCs w:val="24"/>
        </w:rPr>
        <w:t xml:space="preserve">“, </w:t>
      </w:r>
      <w:r w:rsidR="00B100B1" w:rsidRPr="00C460F3">
        <w:rPr>
          <w:rFonts w:ascii="Times New Roman" w:hAnsi="Times New Roman"/>
          <w:sz w:val="24"/>
          <w:szCs w:val="24"/>
        </w:rPr>
        <w:t xml:space="preserve">и </w:t>
      </w:r>
      <w:r w:rsidR="00B100B1" w:rsidRPr="00C460F3">
        <w:rPr>
          <w:rFonts w:ascii="Times New Roman" w:hAnsi="Times New Roman"/>
          <w:sz w:val="24"/>
          <w:szCs w:val="24"/>
          <w:lang w:val="sr-Cyrl-CS"/>
        </w:rPr>
        <w:t>подносимо следећи</w:t>
      </w:r>
    </w:p>
    <w:p w:rsidR="00B100B1" w:rsidRDefault="00B100B1" w:rsidP="00B100B1">
      <w:pPr>
        <w:ind w:left="72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B100B1" w:rsidRDefault="00B100B1" w:rsidP="00B100B1">
      <w:pPr>
        <w:ind w:left="72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B100B1" w:rsidRPr="00E82D17" w:rsidRDefault="00B100B1" w:rsidP="00B100B1">
      <w:pPr>
        <w:ind w:left="720"/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Извештај </w:t>
      </w:r>
      <w:r w:rsidRPr="00C460F3">
        <w:rPr>
          <w:rFonts w:ascii="Times New Roman" w:hAnsi="Times New Roman"/>
          <w:b/>
          <w:sz w:val="24"/>
          <w:szCs w:val="24"/>
          <w:lang w:val="ru-RU"/>
        </w:rPr>
        <w:t xml:space="preserve">о </w:t>
      </w:r>
      <w:r w:rsidRPr="00E82D17">
        <w:rPr>
          <w:rFonts w:ascii="Times New Roman" w:hAnsi="Times New Roman"/>
          <w:b/>
          <w:sz w:val="24"/>
          <w:szCs w:val="24"/>
          <w:lang w:val="sr-Cyrl-CS"/>
        </w:rPr>
        <w:t>завршеној докторској дисертацији</w:t>
      </w:r>
    </w:p>
    <w:p w:rsidR="00B100B1" w:rsidRPr="00644F1E" w:rsidRDefault="00B100B1" w:rsidP="00644F1E">
      <w:pPr>
        <w:rPr>
          <w:rFonts w:ascii="Times New Roman" w:hAnsi="Times New Roman"/>
          <w:sz w:val="24"/>
          <w:szCs w:val="24"/>
        </w:rPr>
      </w:pPr>
      <w:r w:rsidRPr="00E82D17">
        <w:rPr>
          <w:rFonts w:ascii="Times New Roman" w:hAnsi="Times New Roman"/>
          <w:sz w:val="24"/>
          <w:szCs w:val="24"/>
          <w:lang w:val="ru-RU"/>
        </w:rPr>
        <w:tab/>
      </w:r>
    </w:p>
    <w:p w:rsidR="00B100B1" w:rsidRDefault="00B100B1" w:rsidP="005F4C7C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C5685" w:rsidRDefault="001C5685" w:rsidP="005F4C7C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100B1" w:rsidRPr="00644F1E" w:rsidRDefault="00B100B1" w:rsidP="00644F1E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44F1E">
        <w:rPr>
          <w:rFonts w:ascii="Times New Roman" w:hAnsi="Times New Roman"/>
          <w:b/>
          <w:sz w:val="24"/>
          <w:szCs w:val="24"/>
          <w:lang w:val="sr-Cyrl-CS"/>
        </w:rPr>
        <w:t>Основни подаци о кандидаткињи и дисертацији</w:t>
      </w:r>
      <w:r w:rsidRPr="00644F1E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644F1E" w:rsidRPr="00644F1E" w:rsidRDefault="00644F1E" w:rsidP="00644F1E">
      <w:pPr>
        <w:pStyle w:val="ListParagraph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4F71" w:rsidRPr="003C53C4" w:rsidRDefault="006F531E" w:rsidP="005A4F71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3C53C4">
        <w:rPr>
          <w:rFonts w:ascii="Times New Roman" w:hAnsi="Times New Roman"/>
          <w:sz w:val="24"/>
          <w:szCs w:val="24"/>
          <w:lang w:val="sr-Cyrl-CS"/>
        </w:rPr>
        <w:t>Ивана Степановић</w:t>
      </w:r>
      <w:r w:rsidRPr="003C53C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3C53C4">
        <w:rPr>
          <w:rFonts w:ascii="Times New Roman" w:hAnsi="Times New Roman"/>
          <w:sz w:val="24"/>
          <w:szCs w:val="24"/>
          <w:lang w:val="sr-Cyrl-CS"/>
        </w:rPr>
        <w:t>је рођена 6.</w:t>
      </w:r>
      <w:r w:rsidR="00913CFE" w:rsidRPr="003C53C4">
        <w:rPr>
          <w:rFonts w:ascii="Times New Roman" w:hAnsi="Times New Roman"/>
          <w:sz w:val="24"/>
          <w:szCs w:val="24"/>
          <w:lang w:val="sr-Cyrl-CS"/>
        </w:rPr>
        <w:t xml:space="preserve"> фебруара</w:t>
      </w:r>
      <w:r w:rsidRPr="003C53C4">
        <w:rPr>
          <w:rFonts w:ascii="Times New Roman" w:hAnsi="Times New Roman"/>
          <w:sz w:val="24"/>
          <w:szCs w:val="24"/>
          <w:lang w:val="sr-Cyrl-CS"/>
        </w:rPr>
        <w:t xml:space="preserve"> 1978. године у Београду. </w:t>
      </w:r>
      <w:proofErr w:type="gramStart"/>
      <w:r w:rsidRPr="003C53C4">
        <w:rPr>
          <w:rFonts w:ascii="Times New Roman" w:hAnsi="Times New Roman"/>
          <w:sz w:val="24"/>
          <w:szCs w:val="24"/>
        </w:rPr>
        <w:t>IV</w:t>
      </w:r>
      <w:r w:rsidR="009551D8">
        <w:rPr>
          <w:rFonts w:ascii="Times New Roman" w:hAnsi="Times New Roman"/>
          <w:sz w:val="24"/>
          <w:szCs w:val="24"/>
        </w:rPr>
        <w:t xml:space="preserve"> </w:t>
      </w:r>
      <w:r w:rsidRPr="003C53C4">
        <w:rPr>
          <w:rFonts w:ascii="Times New Roman" w:hAnsi="Times New Roman"/>
          <w:sz w:val="24"/>
          <w:szCs w:val="24"/>
          <w:lang w:val="sr-Cyrl-CS"/>
        </w:rPr>
        <w:t>београдску гимназију је завршила 1996.</w:t>
      </w:r>
      <w:proofErr w:type="gramEnd"/>
      <w:r w:rsidRPr="003C53C4">
        <w:rPr>
          <w:rFonts w:ascii="Times New Roman" w:hAnsi="Times New Roman"/>
          <w:sz w:val="24"/>
          <w:szCs w:val="24"/>
          <w:lang w:val="sr-Cyrl-CS"/>
        </w:rPr>
        <w:t xml:space="preserve"> године</w:t>
      </w:r>
      <w:r w:rsidR="00913CFE" w:rsidRPr="003C53C4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002B08" w:rsidRPr="003C53C4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Pr="003C53C4">
        <w:rPr>
          <w:rFonts w:ascii="Times New Roman" w:hAnsi="Times New Roman"/>
          <w:sz w:val="24"/>
          <w:szCs w:val="24"/>
          <w:lang w:val="sr-Cyrl-CS"/>
        </w:rPr>
        <w:t>Филозофск</w:t>
      </w:r>
      <w:r w:rsidR="00002B08" w:rsidRPr="003C53C4">
        <w:rPr>
          <w:rFonts w:ascii="Times New Roman" w:hAnsi="Times New Roman"/>
          <w:sz w:val="24"/>
          <w:szCs w:val="24"/>
          <w:lang w:val="sr-Cyrl-CS"/>
        </w:rPr>
        <w:t>ом</w:t>
      </w:r>
      <w:r w:rsidRPr="003C53C4">
        <w:rPr>
          <w:rFonts w:ascii="Times New Roman" w:hAnsi="Times New Roman"/>
          <w:sz w:val="24"/>
          <w:szCs w:val="24"/>
          <w:lang w:val="sr-Cyrl-CS"/>
        </w:rPr>
        <w:t xml:space="preserve"> факултет</w:t>
      </w:r>
      <w:r w:rsidR="00002B08" w:rsidRPr="003C53C4">
        <w:rPr>
          <w:rFonts w:ascii="Times New Roman" w:hAnsi="Times New Roman"/>
          <w:sz w:val="24"/>
          <w:szCs w:val="24"/>
          <w:lang w:val="sr-Cyrl-CS"/>
        </w:rPr>
        <w:t>у</w:t>
      </w:r>
      <w:r w:rsidRPr="003C53C4">
        <w:rPr>
          <w:rFonts w:ascii="Times New Roman" w:hAnsi="Times New Roman"/>
          <w:sz w:val="24"/>
          <w:szCs w:val="24"/>
          <w:lang w:val="sr-Cyrl-CS"/>
        </w:rPr>
        <w:t xml:space="preserve"> у Београду, Одељење за филозофију</w:t>
      </w:r>
      <w:r w:rsidR="00002B08" w:rsidRPr="003C53C4">
        <w:rPr>
          <w:rFonts w:ascii="Times New Roman" w:hAnsi="Times New Roman"/>
          <w:sz w:val="24"/>
          <w:szCs w:val="24"/>
          <w:lang w:val="sr-Cyrl-CS"/>
        </w:rPr>
        <w:t>, дипломирала је</w:t>
      </w:r>
      <w:r w:rsidR="00C51B81" w:rsidRPr="003C53C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5112D" w:rsidRPr="003C53C4">
        <w:rPr>
          <w:rFonts w:ascii="Times New Roman" w:hAnsi="Times New Roman"/>
          <w:sz w:val="24"/>
          <w:szCs w:val="24"/>
          <w:lang w:val="sr-Cyrl-CS"/>
        </w:rPr>
        <w:t>2004</w:t>
      </w:r>
      <w:r w:rsidR="00EC0EBF" w:rsidRPr="003C53C4">
        <w:rPr>
          <w:rFonts w:ascii="Times New Roman" w:hAnsi="Times New Roman"/>
          <w:sz w:val="24"/>
          <w:szCs w:val="24"/>
          <w:lang w:val="sr-Cyrl-CS"/>
        </w:rPr>
        <w:t>.</w:t>
      </w:r>
      <w:r w:rsidR="00C51B81" w:rsidRPr="003C53C4">
        <w:rPr>
          <w:rFonts w:ascii="Times New Roman" w:hAnsi="Times New Roman"/>
          <w:sz w:val="24"/>
          <w:szCs w:val="24"/>
          <w:lang w:val="sr-Cyrl-CS"/>
        </w:rPr>
        <w:t xml:space="preserve"> године</w:t>
      </w:r>
      <w:r w:rsidRPr="003C53C4">
        <w:rPr>
          <w:rFonts w:ascii="Times New Roman" w:hAnsi="Times New Roman"/>
          <w:sz w:val="24"/>
          <w:szCs w:val="24"/>
          <w:lang w:val="sr-Cyrl-CS"/>
        </w:rPr>
        <w:t xml:space="preserve"> са просечном оценом 8,5 и оценом 10 за дипломски рад „Појам симулакрума у филозофији Жана Бодријара“. </w:t>
      </w:r>
      <w:r w:rsidR="00C51B81" w:rsidRPr="003C53C4">
        <w:rPr>
          <w:rFonts w:ascii="Times New Roman" w:hAnsi="Times New Roman"/>
          <w:sz w:val="24"/>
          <w:szCs w:val="24"/>
          <w:lang w:val="sr-Cyrl-CS"/>
        </w:rPr>
        <w:t>Као стипендистки</w:t>
      </w:r>
      <w:r w:rsidR="00D85E21">
        <w:rPr>
          <w:rFonts w:ascii="Times New Roman" w:hAnsi="Times New Roman"/>
          <w:sz w:val="24"/>
          <w:szCs w:val="24"/>
        </w:rPr>
        <w:t>њ</w:t>
      </w:r>
      <w:r w:rsidR="00C51B81" w:rsidRPr="003C53C4">
        <w:rPr>
          <w:rFonts w:ascii="Times New Roman" w:hAnsi="Times New Roman"/>
          <w:sz w:val="24"/>
          <w:szCs w:val="24"/>
          <w:lang w:val="sr-Cyrl-CS"/>
        </w:rPr>
        <w:t>а Министарства спољних послова Републике Италије о</w:t>
      </w:r>
      <w:r w:rsidR="00913CFE" w:rsidRPr="003C53C4">
        <w:rPr>
          <w:rFonts w:ascii="Times New Roman" w:hAnsi="Times New Roman"/>
          <w:sz w:val="24"/>
          <w:szCs w:val="24"/>
          <w:lang w:val="sr-Cyrl-CS"/>
        </w:rPr>
        <w:t>д</w:t>
      </w:r>
      <w:r w:rsidR="00C51B81" w:rsidRPr="003C53C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13CFE" w:rsidRPr="003C53C4">
        <w:rPr>
          <w:rFonts w:ascii="Times New Roman" w:hAnsi="Times New Roman"/>
          <w:sz w:val="24"/>
          <w:szCs w:val="24"/>
          <w:lang w:val="sr-Cyrl-CS"/>
        </w:rPr>
        <w:t xml:space="preserve">2010. до 2011. године је на енглеском језику похађала Европски регионални мастер програм из демократије и људских права у југоисточној Европи и стекла двојну мастер диплому Универзитета у Сарајеву и Универзитета у Болоњи. </w:t>
      </w:r>
      <w:r w:rsidR="000A2698" w:rsidRPr="003C53C4">
        <w:rPr>
          <w:rFonts w:ascii="Times New Roman" w:hAnsi="Times New Roman"/>
          <w:sz w:val="24"/>
          <w:szCs w:val="24"/>
          <w:lang w:val="sr-Cyrl-CS"/>
        </w:rPr>
        <w:t xml:space="preserve">Током </w:t>
      </w:r>
      <w:r w:rsidR="00D85E21">
        <w:rPr>
          <w:rFonts w:ascii="Times New Roman" w:hAnsi="Times New Roman"/>
          <w:sz w:val="24"/>
          <w:szCs w:val="24"/>
          <w:lang w:val="sr-Cyrl-CS"/>
        </w:rPr>
        <w:t xml:space="preserve">мастер </w:t>
      </w:r>
      <w:r w:rsidR="000A2698" w:rsidRPr="003C53C4">
        <w:rPr>
          <w:rFonts w:ascii="Times New Roman" w:hAnsi="Times New Roman"/>
          <w:sz w:val="24"/>
          <w:szCs w:val="24"/>
          <w:lang w:val="sr-Cyrl-CS"/>
        </w:rPr>
        <w:t xml:space="preserve">студија је имала просечну оцену 9, а </w:t>
      </w:r>
      <w:r w:rsidR="00913CFE" w:rsidRPr="003C53C4">
        <w:rPr>
          <w:rFonts w:ascii="Times New Roman" w:hAnsi="Times New Roman"/>
          <w:sz w:val="24"/>
          <w:szCs w:val="24"/>
          <w:lang w:val="sr-Cyrl-CS"/>
        </w:rPr>
        <w:t>њен мастер рад</w:t>
      </w:r>
      <w:r w:rsidR="00E7207A" w:rsidRPr="003C53C4">
        <w:rPr>
          <w:rFonts w:ascii="Times New Roman" w:hAnsi="Times New Roman"/>
          <w:sz w:val="24"/>
          <w:szCs w:val="24"/>
          <w:lang w:val="sr-Cyrl-CS"/>
        </w:rPr>
        <w:t xml:space="preserve">  „</w:t>
      </w:r>
      <w:r w:rsidR="00E7207A" w:rsidRPr="003C53C4">
        <w:rPr>
          <w:rFonts w:ascii="Times New Roman" w:hAnsi="Times New Roman"/>
          <w:sz w:val="24"/>
          <w:szCs w:val="24"/>
        </w:rPr>
        <w:t>П</w:t>
      </w:r>
      <w:r w:rsidR="00E7207A" w:rsidRPr="003C53C4">
        <w:rPr>
          <w:rFonts w:ascii="Times New Roman" w:hAnsi="Times New Roman"/>
          <w:sz w:val="24"/>
          <w:szCs w:val="24"/>
          <w:lang w:val="sr-Cyrl-CS"/>
        </w:rPr>
        <w:t xml:space="preserve">осматрачи и посматрани: прилог расправи о </w:t>
      </w:r>
      <w:r w:rsidR="003C53C4">
        <w:rPr>
          <w:rFonts w:ascii="Times New Roman" w:hAnsi="Times New Roman"/>
          <w:sz w:val="24"/>
          <w:szCs w:val="24"/>
          <w:lang w:val="sr-Cyrl-CS"/>
        </w:rPr>
        <w:t xml:space="preserve">помирењу </w:t>
      </w:r>
      <w:r w:rsidR="007B1634" w:rsidRPr="003C53C4">
        <w:rPr>
          <w:rFonts w:ascii="Times New Roman" w:hAnsi="Times New Roman"/>
          <w:sz w:val="24"/>
          <w:szCs w:val="24"/>
          <w:lang w:val="sr-Cyrl-CS"/>
        </w:rPr>
        <w:t>приватности и контроле“</w:t>
      </w:r>
      <w:r w:rsidR="00002B08" w:rsidRPr="003C53C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B1634" w:rsidRPr="003C53C4">
        <w:rPr>
          <w:rFonts w:ascii="Times New Roman" w:hAnsi="Times New Roman"/>
          <w:sz w:val="24"/>
          <w:szCs w:val="24"/>
          <w:lang w:val="sr-Cyrl-CS"/>
        </w:rPr>
        <w:t>(</w:t>
      </w:r>
      <w:r w:rsidR="003C53C4" w:rsidRPr="003C53C4">
        <w:rPr>
          <w:rFonts w:ascii="Times New Roman" w:hAnsi="Times New Roman"/>
          <w:sz w:val="24"/>
          <w:szCs w:val="24"/>
        </w:rPr>
        <w:t>“</w:t>
      </w:r>
      <w:r w:rsidR="00002B08" w:rsidRPr="003C53C4">
        <w:rPr>
          <w:rFonts w:ascii="Times New Roman" w:hAnsi="Times New Roman"/>
          <w:sz w:val="24"/>
          <w:szCs w:val="24"/>
        </w:rPr>
        <w:t>The Watchers and the Watched: Contribution to the Discussion on Conciliation between Privacy and Control“</w:t>
      </w:r>
      <w:r w:rsidR="007B1634" w:rsidRPr="003C53C4">
        <w:rPr>
          <w:rFonts w:ascii="Times New Roman" w:hAnsi="Times New Roman"/>
          <w:sz w:val="24"/>
          <w:szCs w:val="24"/>
        </w:rPr>
        <w:t>)</w:t>
      </w:r>
      <w:r w:rsidR="00002B08" w:rsidRPr="003C53C4">
        <w:rPr>
          <w:rFonts w:ascii="Times New Roman" w:hAnsi="Times New Roman"/>
        </w:rPr>
        <w:t xml:space="preserve"> </w:t>
      </w:r>
      <w:r w:rsidR="00913CFE" w:rsidRPr="003C53C4">
        <w:rPr>
          <w:rFonts w:ascii="Times New Roman" w:hAnsi="Times New Roman"/>
          <w:sz w:val="24"/>
          <w:szCs w:val="24"/>
          <w:lang w:val="sr-Cyrl-CS"/>
        </w:rPr>
        <w:t xml:space="preserve"> је награђен као један од пет најбољих у генерацији.</w:t>
      </w:r>
      <w:r w:rsidRPr="003C53C4">
        <w:rPr>
          <w:rFonts w:ascii="Times New Roman" w:hAnsi="Times New Roman"/>
          <w:sz w:val="24"/>
          <w:szCs w:val="24"/>
          <w:lang w:val="sr-Cyrl-CS"/>
        </w:rPr>
        <w:t xml:space="preserve"> Докторске студије на Одељењу за етнологију и антропологију Филозофског факултета Универзитета у Београду уписала је 2014</w:t>
      </w:r>
      <w:r w:rsidR="00C51B81" w:rsidRPr="003C53C4">
        <w:rPr>
          <w:rFonts w:ascii="Times New Roman" w:hAnsi="Times New Roman"/>
          <w:sz w:val="24"/>
          <w:szCs w:val="24"/>
          <w:lang w:val="sr-Cyrl-CS"/>
        </w:rPr>
        <w:t>.</w:t>
      </w:r>
      <w:r w:rsidRPr="003C53C4">
        <w:rPr>
          <w:rFonts w:ascii="Times New Roman" w:hAnsi="Times New Roman"/>
          <w:sz w:val="24"/>
          <w:szCs w:val="24"/>
          <w:lang w:val="sr-Cyrl-CS"/>
        </w:rPr>
        <w:t xml:space="preserve"> гдине. Исте године је </w:t>
      </w:r>
      <w:r w:rsidR="00C51B81" w:rsidRPr="003C53C4">
        <w:rPr>
          <w:rFonts w:ascii="Times New Roman" w:hAnsi="Times New Roman"/>
          <w:sz w:val="24"/>
          <w:szCs w:val="24"/>
          <w:lang w:val="sr-Cyrl-CS"/>
        </w:rPr>
        <w:t>почела да ради</w:t>
      </w:r>
      <w:r w:rsidRPr="003C53C4">
        <w:rPr>
          <w:rFonts w:ascii="Times New Roman" w:hAnsi="Times New Roman"/>
          <w:sz w:val="24"/>
          <w:szCs w:val="24"/>
          <w:lang w:val="sr-Cyrl-CS"/>
        </w:rPr>
        <w:t xml:space="preserve"> у Институту за криминолошка и социолошка истраживања у Београду као истраживачица </w:t>
      </w:r>
      <w:r w:rsidRPr="003C53C4">
        <w:rPr>
          <w:rFonts w:ascii="Times New Roman" w:hAnsi="Times New Roman"/>
          <w:sz w:val="24"/>
          <w:szCs w:val="24"/>
          <w:lang w:val="sr-Cyrl-CS"/>
        </w:rPr>
        <w:lastRenderedPageBreak/>
        <w:t xml:space="preserve">приправница. </w:t>
      </w:r>
      <w:r w:rsidR="00C51B81" w:rsidRPr="003C53C4">
        <w:rPr>
          <w:rFonts w:ascii="Times New Roman" w:hAnsi="Times New Roman"/>
          <w:sz w:val="24"/>
          <w:szCs w:val="24"/>
          <w:lang w:val="sr-Cyrl-CS"/>
        </w:rPr>
        <w:t>Током студија и ангажмана на пројектима Института објавила је 1</w:t>
      </w:r>
      <w:r w:rsidR="00E7207A" w:rsidRPr="003C53C4">
        <w:rPr>
          <w:rFonts w:ascii="Times New Roman" w:hAnsi="Times New Roman"/>
          <w:sz w:val="24"/>
          <w:szCs w:val="24"/>
          <w:lang w:val="sr-Cyrl-CS"/>
        </w:rPr>
        <w:t>2</w:t>
      </w:r>
      <w:r w:rsidR="00C51B81" w:rsidRPr="003C53C4">
        <w:rPr>
          <w:rFonts w:ascii="Times New Roman" w:hAnsi="Times New Roman"/>
          <w:sz w:val="24"/>
          <w:szCs w:val="24"/>
          <w:lang w:val="sr-Cyrl-CS"/>
        </w:rPr>
        <w:t xml:space="preserve"> научних радова</w:t>
      </w:r>
      <w:r w:rsidR="0045112D" w:rsidRPr="003C53C4">
        <w:rPr>
          <w:rFonts w:ascii="Times New Roman" w:hAnsi="Times New Roman"/>
          <w:sz w:val="24"/>
          <w:szCs w:val="24"/>
          <w:lang w:val="sr-Cyrl-CS"/>
        </w:rPr>
        <w:t xml:space="preserve"> на српском и енглеском језику</w:t>
      </w:r>
      <w:r w:rsidR="00C51B81" w:rsidRPr="003C53C4">
        <w:rPr>
          <w:rFonts w:ascii="Times New Roman" w:hAnsi="Times New Roman"/>
          <w:sz w:val="24"/>
          <w:szCs w:val="24"/>
          <w:lang w:val="sr-Cyrl-CS"/>
        </w:rPr>
        <w:t xml:space="preserve"> и учестовала на 3 научне конференције.</w:t>
      </w:r>
      <w:r w:rsidR="00002B08" w:rsidRPr="003C53C4">
        <w:rPr>
          <w:rFonts w:ascii="Times New Roman" w:hAnsi="Times New Roman"/>
          <w:sz w:val="24"/>
          <w:szCs w:val="24"/>
          <w:lang w:val="sr-Cyrl-CS"/>
        </w:rPr>
        <w:t xml:space="preserve"> Течно говори, чита и пише енглески језик и служи се</w:t>
      </w:r>
      <w:r w:rsidR="005A4F71" w:rsidRPr="003C53C4">
        <w:rPr>
          <w:rFonts w:ascii="Times New Roman" w:hAnsi="Times New Roman"/>
          <w:sz w:val="24"/>
          <w:szCs w:val="24"/>
          <w:lang w:val="sr-Cyrl-CS"/>
        </w:rPr>
        <w:t xml:space="preserve"> немачким језиком</w:t>
      </w:r>
    </w:p>
    <w:p w:rsidR="00002B08" w:rsidRPr="003C53C4" w:rsidRDefault="005A4F71" w:rsidP="005A4F71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C53C4">
        <w:rPr>
          <w:rFonts w:ascii="Times New Roman" w:hAnsi="Times New Roman"/>
          <w:sz w:val="24"/>
          <w:szCs w:val="24"/>
        </w:rPr>
        <w:t>Докторска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дисертација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3C53C4">
        <w:rPr>
          <w:rFonts w:ascii="Times New Roman" w:hAnsi="Times New Roman"/>
          <w:sz w:val="24"/>
          <w:szCs w:val="24"/>
        </w:rPr>
        <w:t>Приватност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3C53C4">
        <w:rPr>
          <w:rFonts w:ascii="Times New Roman" w:hAnsi="Times New Roman"/>
          <w:sz w:val="24"/>
          <w:szCs w:val="24"/>
        </w:rPr>
        <w:t>доба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нових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информационих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технологија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C53C4">
        <w:rPr>
          <w:rFonts w:ascii="Times New Roman" w:hAnsi="Times New Roman"/>
          <w:sz w:val="24"/>
          <w:szCs w:val="24"/>
        </w:rPr>
        <w:t>антрополошко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истраживање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3C53C4">
        <w:rPr>
          <w:rFonts w:ascii="Times New Roman" w:hAnsi="Times New Roman"/>
          <w:sz w:val="24"/>
          <w:szCs w:val="24"/>
        </w:rPr>
        <w:t>Србији</w:t>
      </w:r>
      <w:proofErr w:type="spellEnd"/>
      <w:r w:rsidRPr="003C53C4">
        <w:rPr>
          <w:rFonts w:ascii="Times New Roman" w:hAnsi="Times New Roman"/>
          <w:b/>
          <w:sz w:val="24"/>
          <w:szCs w:val="24"/>
        </w:rPr>
        <w:t>“</w:t>
      </w:r>
      <w:proofErr w:type="gramStart"/>
      <w:r w:rsidRPr="003C53C4">
        <w:rPr>
          <w:rFonts w:ascii="Times New Roman" w:hAnsi="Times New Roman"/>
          <w:b/>
          <w:sz w:val="24"/>
          <w:szCs w:val="24"/>
        </w:rPr>
        <w:t xml:space="preserve">, </w:t>
      </w:r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има</w:t>
      </w:r>
      <w:proofErr w:type="spellEnd"/>
      <w:proofErr w:type="gramEnd"/>
      <w:r w:rsidRPr="003C53C4">
        <w:rPr>
          <w:rFonts w:ascii="Times New Roman" w:hAnsi="Times New Roman"/>
          <w:sz w:val="24"/>
          <w:szCs w:val="24"/>
        </w:rPr>
        <w:t xml:space="preserve"> 4</w:t>
      </w:r>
      <w:r w:rsidR="00DD6A5C" w:rsidRPr="003C53C4">
        <w:rPr>
          <w:rFonts w:ascii="Times New Roman" w:hAnsi="Times New Roman"/>
          <w:sz w:val="24"/>
          <w:szCs w:val="24"/>
        </w:rPr>
        <w:t>27</w:t>
      </w:r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страна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C53C4">
        <w:rPr>
          <w:rFonts w:ascii="Times New Roman" w:hAnsi="Times New Roman"/>
          <w:sz w:val="24"/>
          <w:szCs w:val="24"/>
        </w:rPr>
        <w:t>заједно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са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литературом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C53C4">
        <w:rPr>
          <w:rFonts w:ascii="Times New Roman" w:hAnsi="Times New Roman"/>
          <w:sz w:val="24"/>
          <w:szCs w:val="24"/>
        </w:rPr>
        <w:t>изворима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C53C4">
        <w:rPr>
          <w:rFonts w:ascii="Times New Roman" w:hAnsi="Times New Roman"/>
          <w:sz w:val="24"/>
          <w:szCs w:val="24"/>
        </w:rPr>
        <w:t>биографијом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ауторке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3C53C4">
        <w:rPr>
          <w:rFonts w:ascii="Times New Roman" w:hAnsi="Times New Roman"/>
          <w:sz w:val="24"/>
          <w:szCs w:val="24"/>
        </w:rPr>
        <w:t>Састоји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се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од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Увода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четири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обимна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поглавља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која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садрже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5E21">
        <w:rPr>
          <w:rFonts w:ascii="Times New Roman" w:hAnsi="Times New Roman"/>
          <w:sz w:val="24"/>
          <w:szCs w:val="24"/>
        </w:rPr>
        <w:t>главни</w:t>
      </w:r>
      <w:proofErr w:type="spellEnd"/>
      <w:r w:rsidR="00D85E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5E21">
        <w:rPr>
          <w:rFonts w:ascii="Times New Roman" w:hAnsi="Times New Roman"/>
          <w:sz w:val="24"/>
          <w:szCs w:val="24"/>
        </w:rPr>
        <w:t>део</w:t>
      </w:r>
      <w:proofErr w:type="spellEnd"/>
      <w:r w:rsidR="00575B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тексата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Завршних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разматрања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>.</w:t>
      </w:r>
      <w:proofErr w:type="gramEnd"/>
      <w:r w:rsidR="003B0890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Поглавља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следе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овим</w:t>
      </w:r>
      <w:proofErr w:type="spellEnd"/>
      <w:r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3C4">
        <w:rPr>
          <w:rFonts w:ascii="Times New Roman" w:hAnsi="Times New Roman"/>
          <w:sz w:val="24"/>
          <w:szCs w:val="24"/>
        </w:rPr>
        <w:t>редом</w:t>
      </w:r>
      <w:proofErr w:type="spellEnd"/>
      <w:r w:rsidRPr="003C53C4">
        <w:rPr>
          <w:rFonts w:ascii="Times New Roman" w:hAnsi="Times New Roman"/>
          <w:sz w:val="24"/>
          <w:szCs w:val="24"/>
        </w:rPr>
        <w:t>:</w:t>
      </w:r>
      <w:r w:rsidR="003B0890" w:rsidRPr="003C53C4">
        <w:rPr>
          <w:rFonts w:ascii="Times New Roman" w:hAnsi="Times New Roman"/>
          <w:sz w:val="24"/>
          <w:szCs w:val="24"/>
        </w:rPr>
        <w:t xml:space="preserve"> 1.</w:t>
      </w:r>
      <w:r w:rsidR="00DD6A5C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6A5C" w:rsidRPr="003C53C4">
        <w:rPr>
          <w:rFonts w:ascii="Times New Roman" w:hAnsi="Times New Roman"/>
          <w:sz w:val="24"/>
          <w:szCs w:val="24"/>
        </w:rPr>
        <w:t>Теоријско-методолошки</w:t>
      </w:r>
      <w:proofErr w:type="spellEnd"/>
      <w:r w:rsidR="00DD6A5C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6A5C" w:rsidRPr="003C53C4">
        <w:rPr>
          <w:rFonts w:ascii="Times New Roman" w:hAnsi="Times New Roman"/>
          <w:sz w:val="24"/>
          <w:szCs w:val="24"/>
        </w:rPr>
        <w:t>оквир</w:t>
      </w:r>
      <w:proofErr w:type="spellEnd"/>
      <w:r w:rsidR="00DD6A5C" w:rsidRPr="003C53C4">
        <w:rPr>
          <w:rFonts w:ascii="Times New Roman" w:hAnsi="Times New Roman"/>
          <w:sz w:val="24"/>
          <w:szCs w:val="24"/>
        </w:rPr>
        <w:t>; 2.</w:t>
      </w:r>
      <w:r w:rsidR="003B0890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Инерперсонални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односи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 и </w:t>
      </w:r>
      <w:r w:rsidR="003B0890" w:rsidRPr="003C53C4">
        <w:rPr>
          <w:rFonts w:ascii="Times New Roman" w:hAnsi="Times New Roman"/>
          <w:i/>
          <w:sz w:val="24"/>
          <w:szCs w:val="24"/>
        </w:rPr>
        <w:t xml:space="preserve">online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комуникација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; 3.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Концепт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рада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питање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приватности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; 4.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Комодитизација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 </w:t>
      </w:r>
      <w:r w:rsidR="004F1CCE">
        <w:rPr>
          <w:rFonts w:ascii="Times New Roman" w:hAnsi="Times New Roman"/>
          <w:sz w:val="24"/>
          <w:szCs w:val="24"/>
          <w:lang/>
        </w:rPr>
        <w:t>п</w:t>
      </w:r>
      <w:r w:rsidR="002F00F2">
        <w:rPr>
          <w:rFonts w:ascii="Times New Roman" w:hAnsi="Times New Roman"/>
          <w:sz w:val="24"/>
          <w:szCs w:val="24"/>
          <w:lang/>
        </w:rPr>
        <w:t xml:space="preserve">риватности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на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платформи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0890" w:rsidRPr="003C53C4">
        <w:rPr>
          <w:rFonts w:ascii="Times New Roman" w:hAnsi="Times New Roman"/>
          <w:sz w:val="24"/>
          <w:szCs w:val="24"/>
        </w:rPr>
        <w:t>Youtube</w:t>
      </w:r>
      <w:proofErr w:type="spellEnd"/>
      <w:r w:rsidR="003B0890" w:rsidRPr="003C53C4">
        <w:rPr>
          <w:rFonts w:ascii="Times New Roman" w:hAnsi="Times New Roman"/>
          <w:sz w:val="24"/>
          <w:szCs w:val="24"/>
        </w:rPr>
        <w:t>.</w:t>
      </w:r>
    </w:p>
    <w:p w:rsidR="00385006" w:rsidRDefault="00385006" w:rsidP="003B089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1C5685" w:rsidRPr="003C53C4" w:rsidRDefault="001C5685" w:rsidP="003B089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B0890" w:rsidRPr="003C53C4" w:rsidRDefault="003B0890" w:rsidP="003B089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C53C4">
        <w:rPr>
          <w:rFonts w:ascii="Times New Roman" w:hAnsi="Times New Roman"/>
          <w:b/>
          <w:sz w:val="24"/>
          <w:szCs w:val="24"/>
          <w:lang w:val="sr-Cyrl-CS"/>
        </w:rPr>
        <w:t>2. Предмет и циљ дисертације</w:t>
      </w:r>
      <w:r w:rsidRPr="003C53C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F8023D" w:rsidRPr="003C53C4" w:rsidRDefault="00F8023D" w:rsidP="003B089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134501" w:rsidRDefault="00C20B1D" w:rsidP="008125A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CS"/>
        </w:rPr>
        <w:t>Предмет истраживања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F8023D" w:rsidRPr="003C53C4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F8023D" w:rsidRPr="003C53C4">
        <w:rPr>
          <w:rFonts w:ascii="Times New Roman" w:hAnsi="Times New Roman"/>
          <w:sz w:val="24"/>
          <w:szCs w:val="24"/>
        </w:rPr>
        <w:t>овој</w:t>
      </w:r>
      <w:proofErr w:type="spellEnd"/>
      <w:r w:rsidR="00F8023D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023D" w:rsidRPr="003C53C4">
        <w:rPr>
          <w:rFonts w:ascii="Times New Roman" w:hAnsi="Times New Roman"/>
          <w:sz w:val="24"/>
          <w:szCs w:val="24"/>
        </w:rPr>
        <w:t>докторској</w:t>
      </w:r>
      <w:proofErr w:type="spellEnd"/>
      <w:r w:rsidR="00F8023D" w:rsidRPr="003C5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023D" w:rsidRPr="003C53C4">
        <w:rPr>
          <w:rFonts w:ascii="Times New Roman" w:hAnsi="Times New Roman"/>
          <w:sz w:val="24"/>
          <w:szCs w:val="24"/>
        </w:rPr>
        <w:t>дисертацији</w:t>
      </w:r>
      <w:proofErr w:type="spellEnd"/>
      <w:r w:rsidR="00F8023D" w:rsidRPr="003C53C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F8023D" w:rsidRPr="003C53C4">
        <w:rPr>
          <w:rFonts w:ascii="Times New Roman" w:hAnsi="Times New Roman"/>
          <w:sz w:val="24"/>
          <w:szCs w:val="24"/>
        </w:rPr>
        <w:t>јесте</w:t>
      </w:r>
      <w:proofErr w:type="spellEnd"/>
      <w:r w:rsidR="00462F66" w:rsidRPr="003C53C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023D" w:rsidRPr="003C53C4">
        <w:rPr>
          <w:rFonts w:ascii="Times New Roman" w:hAnsi="Times New Roman"/>
          <w:sz w:val="24"/>
          <w:szCs w:val="24"/>
          <w:lang w:val="sr-Cyrl-CS"/>
        </w:rPr>
        <w:t xml:space="preserve">утицај нових информационих технологија </w:t>
      </w:r>
      <w:r w:rsidR="00D960B9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F8023D" w:rsidRPr="003C53C4">
        <w:rPr>
          <w:rFonts w:ascii="Times New Roman" w:hAnsi="Times New Roman"/>
          <w:sz w:val="24"/>
          <w:szCs w:val="24"/>
          <w:lang w:val="sr-Cyrl-CS"/>
        </w:rPr>
        <w:t xml:space="preserve">(ре)дефинисање појма и граница приватности њихових </w:t>
      </w:r>
      <w:r w:rsidR="000E6BD6" w:rsidRPr="003C53C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023D" w:rsidRPr="003C53C4">
        <w:rPr>
          <w:rFonts w:ascii="Times New Roman" w:hAnsi="Times New Roman"/>
          <w:sz w:val="24"/>
          <w:szCs w:val="24"/>
          <w:lang w:val="sr-Cyrl-CS"/>
        </w:rPr>
        <w:t>корисника</w:t>
      </w:r>
      <w:r w:rsidR="00575BC2">
        <w:rPr>
          <w:rFonts w:ascii="Times New Roman" w:hAnsi="Times New Roman"/>
          <w:sz w:val="24"/>
          <w:szCs w:val="24"/>
          <w:lang w:val="sr-Cyrl-CS"/>
        </w:rPr>
        <w:t>/ца</w:t>
      </w:r>
      <w:r w:rsidR="00F8023D" w:rsidRPr="003C53C4">
        <w:rPr>
          <w:rFonts w:ascii="Times New Roman" w:hAnsi="Times New Roman"/>
          <w:sz w:val="24"/>
          <w:szCs w:val="24"/>
          <w:lang w:val="sr-Cyrl-CS"/>
        </w:rPr>
        <w:t xml:space="preserve"> у Србији</w:t>
      </w:r>
      <w:r w:rsidR="008A4168">
        <w:rPr>
          <w:rFonts w:ascii="Times New Roman" w:hAnsi="Times New Roman"/>
          <w:sz w:val="24"/>
          <w:szCs w:val="24"/>
          <w:lang w:val="sr-Cyrl-CS"/>
        </w:rPr>
        <w:t xml:space="preserve">.  </w:t>
      </w:r>
      <w:r w:rsidR="00B705C8" w:rsidRPr="003C53C4">
        <w:rPr>
          <w:rFonts w:ascii="Times New Roman" w:hAnsi="Times New Roman"/>
          <w:sz w:val="24"/>
          <w:szCs w:val="24"/>
          <w:lang w:val="sr-Cyrl-CS"/>
        </w:rPr>
        <w:t>Основна одлика ових технологија је њихова повезаност на интерн</w:t>
      </w:r>
      <w:r w:rsidR="00C33F46">
        <w:rPr>
          <w:rFonts w:ascii="Times New Roman" w:hAnsi="Times New Roman"/>
          <w:sz w:val="24"/>
          <w:szCs w:val="24"/>
          <w:lang w:val="sr-Cyrl-CS"/>
        </w:rPr>
        <w:t xml:space="preserve">ет што, с једне стране, пружа могућност за одређена </w:t>
      </w:r>
      <w:r w:rsidR="00C33F46" w:rsidRPr="003C53C4">
        <w:rPr>
          <w:rFonts w:ascii="Times New Roman" w:hAnsi="Times New Roman"/>
          <w:sz w:val="24"/>
          <w:szCs w:val="24"/>
          <w:lang w:val="sr-Cyrl-CS"/>
        </w:rPr>
        <w:t>персонализована „подешавања“ граница приватно</w:t>
      </w:r>
      <w:r w:rsidR="00C33F46">
        <w:rPr>
          <w:rFonts w:ascii="Times New Roman" w:hAnsi="Times New Roman"/>
          <w:sz w:val="24"/>
          <w:szCs w:val="24"/>
          <w:lang w:val="sr-Cyrl-CS"/>
        </w:rPr>
        <w:t xml:space="preserve">сти на уређајима и апликацијама и, с друге стране, омогућава сакупљање огромног броја различитих података о личности, а тиме и нове видове надзора. </w:t>
      </w:r>
      <w:r w:rsidR="00037C88" w:rsidRPr="003C53C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 обзиром на </w:t>
      </w:r>
      <w:r w:rsidR="00C0721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могућности самих комуникационо-информационих технологија и </w:t>
      </w:r>
      <w:r w:rsidR="00037C88" w:rsidRPr="003C53C4">
        <w:rPr>
          <w:rFonts w:ascii="Times New Roman" w:hAnsi="Times New Roman"/>
          <w:color w:val="000000"/>
          <w:sz w:val="24"/>
          <w:szCs w:val="24"/>
          <w:lang w:val="sr-Cyrl-CS"/>
        </w:rPr>
        <w:t>обим и карактер промена</w:t>
      </w:r>
      <w:r w:rsidR="00E122A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37C88" w:rsidRPr="003C53C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до којих долази с </w:t>
      </w:r>
      <w:r w:rsidR="00C0721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њиховом </w:t>
      </w:r>
      <w:r w:rsidR="00037C88" w:rsidRPr="003C53C4">
        <w:rPr>
          <w:rFonts w:ascii="Times New Roman" w:hAnsi="Times New Roman"/>
          <w:color w:val="000000"/>
          <w:sz w:val="24"/>
          <w:szCs w:val="24"/>
          <w:lang w:val="sr-Cyrl-CS"/>
        </w:rPr>
        <w:t>применом</w:t>
      </w:r>
      <w:r w:rsidR="001B7FAE"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  <w:r w:rsidR="00C0721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E122A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неки </w:t>
      </w:r>
      <w:r w:rsidR="00C0721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теоретичари  указују да </w:t>
      </w:r>
      <w:r w:rsidR="00037C88" w:rsidRPr="003C53C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E122A9">
        <w:rPr>
          <w:rFonts w:ascii="Times New Roman" w:hAnsi="Times New Roman"/>
          <w:color w:val="000000"/>
          <w:sz w:val="24"/>
          <w:szCs w:val="24"/>
          <w:lang w:val="sr-Cyrl-CS"/>
        </w:rPr>
        <w:t>концепти и праксе у вези са приватношћу постају много комплекснији и неодре</w:t>
      </w:r>
      <w:r w:rsidR="00E85EB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ђенији. Други, међутим, говоре </w:t>
      </w:r>
      <w:r w:rsidR="00E122A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037C88" w:rsidRPr="003C53C4">
        <w:rPr>
          <w:rFonts w:ascii="Times New Roman" w:hAnsi="Times New Roman"/>
          <w:color w:val="000000"/>
          <w:sz w:val="24"/>
          <w:szCs w:val="24"/>
          <w:lang w:val="sr-Cyrl-CS"/>
        </w:rPr>
        <w:t>о „смрти приватности“, о добу „пост-приватности“ и развоју  друштва сензора</w:t>
      </w:r>
      <w:r w:rsidR="00037C8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надзора.</w:t>
      </w:r>
      <w:r w:rsidR="001B7FA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330E40">
        <w:rPr>
          <w:rFonts w:ascii="Times New Roman" w:hAnsi="Times New Roman"/>
          <w:color w:val="000000"/>
          <w:sz w:val="24"/>
          <w:szCs w:val="24"/>
          <w:lang w:val="sr-Cyrl-CS"/>
        </w:rPr>
        <w:t>Управо због све веће присутности нових ихформационих технологија</w:t>
      </w:r>
      <w:r w:rsidR="005D2E3D"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  <w:r w:rsidR="00330E4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које омогућавају </w:t>
      </w:r>
      <w:r w:rsidR="005D2E3D">
        <w:rPr>
          <w:rFonts w:ascii="Times New Roman" w:hAnsi="Times New Roman"/>
          <w:color w:val="000000"/>
          <w:sz w:val="24"/>
          <w:szCs w:val="24"/>
          <w:lang w:val="sr-Cyrl-CS"/>
        </w:rPr>
        <w:t>нове облике надзирања,</w:t>
      </w:r>
      <w:r w:rsidR="00330E4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5D2E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поставља се </w:t>
      </w:r>
      <w:r w:rsidR="00330E40">
        <w:rPr>
          <w:rFonts w:ascii="Times New Roman" w:hAnsi="Times New Roman"/>
          <w:color w:val="000000"/>
          <w:sz w:val="24"/>
          <w:szCs w:val="24"/>
          <w:lang w:val="sr-Cyrl-CS"/>
        </w:rPr>
        <w:t>питање шта је данас приватност и које су границе приватног живота</w:t>
      </w:r>
      <w:r w:rsidR="005D2E3D">
        <w:rPr>
          <w:rFonts w:ascii="Times New Roman" w:hAnsi="Times New Roman"/>
          <w:color w:val="000000"/>
          <w:sz w:val="24"/>
          <w:szCs w:val="24"/>
          <w:lang w:val="sr-Cyrl-CS"/>
        </w:rPr>
        <w:t>, како употреба ових технологија (пре)обликују</w:t>
      </w:r>
      <w:r w:rsidR="004F1CC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5D2E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значење самог концепта, дајући му неке нове димензије и значења. </w:t>
      </w:r>
      <w:r w:rsidR="00C07213">
        <w:rPr>
          <w:rFonts w:ascii="Times New Roman" w:hAnsi="Times New Roman"/>
          <w:color w:val="000000"/>
          <w:sz w:val="24"/>
          <w:szCs w:val="24"/>
          <w:lang w:val="sr-Cyrl-CS"/>
        </w:rPr>
        <w:t>Полазећи од ових општих увида, к</w:t>
      </w:r>
      <w:r w:rsidR="00F8023D" w:rsidRPr="003C53C4">
        <w:rPr>
          <w:rFonts w:ascii="Times New Roman" w:hAnsi="Times New Roman"/>
          <w:color w:val="000000"/>
          <w:sz w:val="24"/>
          <w:szCs w:val="24"/>
          <w:lang w:val="sr-Cyrl-CS"/>
        </w:rPr>
        <w:t>андитаткиња у својој докторској тези поставља</w:t>
      </w:r>
      <w:r w:rsidR="00B000B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опште</w:t>
      </w:r>
      <w:r w:rsidR="00F8023D" w:rsidRPr="003C53C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питање</w:t>
      </w:r>
      <w:r w:rsidR="00B000B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</w:t>
      </w:r>
      <w:r w:rsidR="00F8023D" w:rsidRPr="003C53C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да ли управо ове технологије које омогућавају надзор и</w:t>
      </w:r>
      <w:r w:rsidR="00F802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угрожавају приватност утичу на </w:t>
      </w:r>
      <w:r w:rsidR="005F4B7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(пре)обликовање </w:t>
      </w:r>
      <w:r w:rsidR="0082163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садржаја и значења овог појма </w:t>
      </w:r>
      <w:r w:rsidR="00F802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 нуде једну нову констелацију односа приватно/јавно, која не подразумева </w:t>
      </w:r>
      <w:r w:rsidR="00F8023D" w:rsidRPr="0082163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оштру поделу са </w:t>
      </w:r>
      <w:r w:rsidR="00F8023D" w:rsidRPr="00821636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јасним границама</w:t>
      </w:r>
      <w:r w:rsidR="00821636" w:rsidRPr="0082163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F8023D" w:rsidRPr="0082163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већ </w:t>
      </w:r>
      <w:r w:rsidR="004F1CCE">
        <w:rPr>
          <w:rFonts w:ascii="Times New Roman" w:hAnsi="Times New Roman"/>
          <w:color w:val="000000"/>
          <w:sz w:val="24"/>
          <w:szCs w:val="24"/>
          <w:lang w:val="sr-Cyrl-CS"/>
        </w:rPr>
        <w:t>се ове границ</w:t>
      </w:r>
      <w:r w:rsidR="000E6BD6">
        <w:rPr>
          <w:rFonts w:ascii="Times New Roman" w:hAnsi="Times New Roman"/>
          <w:color w:val="000000"/>
          <w:sz w:val="24"/>
          <w:szCs w:val="24"/>
          <w:lang w:val="sr-Cyrl-CS"/>
        </w:rPr>
        <w:t>е</w:t>
      </w:r>
      <w:r w:rsidR="005F4B76" w:rsidRPr="0082163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пре</w:t>
      </w:r>
      <w:r w:rsidR="000E6BD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појављују као</w:t>
      </w:r>
      <w:r w:rsidR="00F8023D" w:rsidRPr="0082163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A074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промењиве </w:t>
      </w:r>
      <w:r w:rsidR="00F8023D" w:rsidRPr="00821636">
        <w:rPr>
          <w:rFonts w:ascii="Times New Roman" w:hAnsi="Times New Roman"/>
          <w:color w:val="000000"/>
          <w:sz w:val="24"/>
          <w:szCs w:val="24"/>
          <w:lang w:val="sr-Cyrl-CS"/>
        </w:rPr>
        <w:t>и контекстуалне.</w:t>
      </w:r>
      <w:r w:rsidR="00736DF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Како су појам и границе приватности, као уосталом и садржај и обим примене дигиталних технологија, увек део ширих друштвених, економских, политичких и културних околности и процеса одговор не може бити једнозначан и може важити само за од</w:t>
      </w:r>
      <w:r w:rsidR="00646EC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ређену средину и контексту. </w:t>
      </w:r>
      <w:r w:rsidR="00050E66">
        <w:rPr>
          <w:rFonts w:ascii="Times New Roman" w:hAnsi="Times New Roman"/>
          <w:color w:val="000000"/>
          <w:sz w:val="24"/>
          <w:szCs w:val="24"/>
          <w:lang w:val="sr-Cyrl-CS"/>
        </w:rPr>
        <w:t>Ово докторско истраживње полази са становишта да с</w:t>
      </w:r>
      <w:r w:rsidR="00646ECC">
        <w:rPr>
          <w:rFonts w:ascii="Times New Roman" w:hAnsi="Times New Roman"/>
          <w:color w:val="000000"/>
          <w:sz w:val="24"/>
          <w:szCs w:val="24"/>
          <w:lang/>
        </w:rPr>
        <w:t>пецифичности друштвено-историјског и политичког развоја</w:t>
      </w:r>
      <w:r w:rsidR="00050E66">
        <w:rPr>
          <w:rFonts w:ascii="Times New Roman" w:hAnsi="Times New Roman"/>
          <w:color w:val="000000"/>
          <w:sz w:val="24"/>
          <w:szCs w:val="24"/>
          <w:lang/>
        </w:rPr>
        <w:t xml:space="preserve"> Србије</w:t>
      </w:r>
      <w:r w:rsidR="00646ECC">
        <w:rPr>
          <w:rFonts w:ascii="Times New Roman" w:hAnsi="Times New Roman"/>
          <w:color w:val="000000"/>
          <w:sz w:val="24"/>
          <w:szCs w:val="24"/>
          <w:lang/>
        </w:rPr>
        <w:t xml:space="preserve"> и особен</w:t>
      </w:r>
      <w:r w:rsidR="00050E66">
        <w:rPr>
          <w:rFonts w:ascii="Times New Roman" w:hAnsi="Times New Roman"/>
          <w:color w:val="000000"/>
          <w:sz w:val="24"/>
          <w:szCs w:val="24"/>
          <w:lang/>
        </w:rPr>
        <w:t>а</w:t>
      </w:r>
      <w:r w:rsidR="00646ECC">
        <w:rPr>
          <w:rFonts w:ascii="Times New Roman" w:hAnsi="Times New Roman"/>
          <w:color w:val="000000"/>
          <w:sz w:val="24"/>
          <w:szCs w:val="24"/>
          <w:lang/>
        </w:rPr>
        <w:t xml:space="preserve"> историј</w:t>
      </w:r>
      <w:r w:rsidR="00050E66">
        <w:rPr>
          <w:rFonts w:ascii="Times New Roman" w:hAnsi="Times New Roman"/>
          <w:color w:val="000000"/>
          <w:sz w:val="24"/>
          <w:szCs w:val="24"/>
          <w:lang/>
        </w:rPr>
        <w:t>а</w:t>
      </w:r>
      <w:r w:rsidR="00646ECC">
        <w:rPr>
          <w:rFonts w:ascii="Times New Roman" w:hAnsi="Times New Roman"/>
          <w:color w:val="000000"/>
          <w:sz w:val="24"/>
          <w:szCs w:val="24"/>
          <w:lang/>
        </w:rPr>
        <w:t xml:space="preserve"> приватног живота</w:t>
      </w:r>
      <w:r w:rsidR="00423D93">
        <w:rPr>
          <w:rFonts w:ascii="Times New Roman" w:hAnsi="Times New Roman"/>
          <w:color w:val="000000"/>
          <w:sz w:val="24"/>
          <w:szCs w:val="24"/>
          <w:lang/>
        </w:rPr>
        <w:t>,</w:t>
      </w:r>
      <w:r w:rsidR="00646ECC">
        <w:rPr>
          <w:rFonts w:ascii="Times New Roman" w:hAnsi="Times New Roman"/>
          <w:color w:val="000000"/>
          <w:sz w:val="24"/>
          <w:szCs w:val="24"/>
          <w:lang/>
        </w:rPr>
        <w:t xml:space="preserve"> </w:t>
      </w:r>
      <w:r w:rsidR="00050E66">
        <w:rPr>
          <w:rFonts w:ascii="Times New Roman" w:hAnsi="Times New Roman"/>
          <w:color w:val="000000"/>
          <w:sz w:val="24"/>
          <w:szCs w:val="24"/>
          <w:lang/>
        </w:rPr>
        <w:t>коју одликује само делимична развијеност модерног европског или грађанског концепта приватности</w:t>
      </w:r>
      <w:r w:rsidR="00646ECC">
        <w:rPr>
          <w:rFonts w:ascii="Times New Roman" w:hAnsi="Times New Roman"/>
          <w:color w:val="000000"/>
          <w:sz w:val="24"/>
          <w:szCs w:val="24"/>
          <w:lang/>
        </w:rPr>
        <w:t xml:space="preserve"> </w:t>
      </w:r>
      <w:r w:rsidR="00050E66">
        <w:rPr>
          <w:rFonts w:ascii="Times New Roman" w:hAnsi="Times New Roman"/>
          <w:color w:val="000000"/>
          <w:sz w:val="24"/>
          <w:szCs w:val="24"/>
          <w:lang/>
        </w:rPr>
        <w:t xml:space="preserve">у пресоцијалистичком периоду </w:t>
      </w:r>
      <w:r w:rsidR="004F1CCE">
        <w:rPr>
          <w:rFonts w:ascii="Times New Roman" w:hAnsi="Times New Roman"/>
          <w:color w:val="000000"/>
          <w:sz w:val="24"/>
          <w:szCs w:val="24"/>
          <w:lang/>
        </w:rPr>
        <w:t xml:space="preserve">као </w:t>
      </w:r>
      <w:r w:rsidR="00050E66">
        <w:rPr>
          <w:rFonts w:ascii="Times New Roman" w:hAnsi="Times New Roman"/>
          <w:color w:val="000000"/>
          <w:sz w:val="24"/>
          <w:szCs w:val="24"/>
          <w:lang/>
        </w:rPr>
        <w:t>и свеприсутност државе у социјалистизму</w:t>
      </w:r>
      <w:r w:rsidR="00423D93">
        <w:rPr>
          <w:rFonts w:ascii="Times New Roman" w:hAnsi="Times New Roman"/>
          <w:color w:val="000000"/>
          <w:sz w:val="24"/>
          <w:szCs w:val="24"/>
          <w:lang/>
        </w:rPr>
        <w:t xml:space="preserve">, Србију чине плодотворним тереном за истраживање утицаја нових информационих технологија на концепте и праксе у вези са пприватношћу. </w:t>
      </w:r>
      <w:r w:rsidR="00821636" w:rsidRPr="00821636">
        <w:rPr>
          <w:rFonts w:ascii="Times New Roman" w:hAnsi="Times New Roman"/>
          <w:sz w:val="24"/>
          <w:szCs w:val="24"/>
          <w:lang w:val="sr-Cyrl-CS"/>
        </w:rPr>
        <w:t>Окосницу рада чинити етнографско теренско истраживање у Београду и нетографска анализа чији је циљ да покаже како се у доба све интензивнијег развоја и примене ових технологија концепти и праксе у вези са приватношћу и приватним животом (пре)обликују</w:t>
      </w:r>
      <w:r w:rsidR="000E6BD6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821636" w:rsidRPr="00821636">
        <w:rPr>
          <w:rFonts w:ascii="Times New Roman" w:hAnsi="Times New Roman"/>
          <w:sz w:val="24"/>
          <w:szCs w:val="24"/>
          <w:lang w:val="sr-Cyrl-CS"/>
        </w:rPr>
        <w:t xml:space="preserve"> добијају нове димезије и значења,</w:t>
      </w:r>
      <w:r w:rsidR="007B163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E6BD6">
        <w:rPr>
          <w:rFonts w:ascii="Times New Roman" w:hAnsi="Times New Roman"/>
          <w:sz w:val="24"/>
          <w:szCs w:val="24"/>
          <w:lang w:val="sr-Cyrl-CS"/>
        </w:rPr>
        <w:t>како</w:t>
      </w:r>
      <w:r w:rsidR="00821636" w:rsidRPr="00821636">
        <w:rPr>
          <w:rFonts w:ascii="Times New Roman" w:hAnsi="Times New Roman"/>
          <w:sz w:val="24"/>
          <w:szCs w:val="24"/>
          <w:lang w:val="sr-Cyrl-CS"/>
        </w:rPr>
        <w:t xml:space="preserve"> се приватност  чува и </w:t>
      </w:r>
      <w:r w:rsidR="000E6BD6">
        <w:rPr>
          <w:rFonts w:ascii="Times New Roman" w:hAnsi="Times New Roman"/>
          <w:sz w:val="24"/>
          <w:szCs w:val="24"/>
          <w:lang w:val="sr-Cyrl-CS"/>
        </w:rPr>
        <w:t>брани</w:t>
      </w:r>
      <w:r w:rsidR="00423D93">
        <w:rPr>
          <w:rFonts w:ascii="Times New Roman" w:hAnsi="Times New Roman"/>
          <w:sz w:val="24"/>
          <w:szCs w:val="24"/>
          <w:lang w:val="sr-Cyrl-CS"/>
        </w:rPr>
        <w:t>, али</w:t>
      </w:r>
      <w:r w:rsidR="00D85E2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21636" w:rsidRPr="00821636">
        <w:rPr>
          <w:rFonts w:ascii="Times New Roman" w:hAnsi="Times New Roman"/>
          <w:sz w:val="24"/>
          <w:szCs w:val="24"/>
          <w:lang w:val="sr-Cyrl-CS"/>
        </w:rPr>
        <w:t xml:space="preserve">и стратешки </w:t>
      </w:r>
      <w:r w:rsidR="002C1544">
        <w:rPr>
          <w:rFonts w:ascii="Times New Roman" w:hAnsi="Times New Roman"/>
          <w:sz w:val="24"/>
          <w:szCs w:val="24"/>
          <w:lang w:val="sr-Cyrl-CS"/>
        </w:rPr>
        <w:t xml:space="preserve">користи </w:t>
      </w:r>
      <w:r w:rsidR="00D97EA7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="00821636" w:rsidRPr="00821636">
        <w:rPr>
          <w:rFonts w:ascii="Times New Roman" w:hAnsi="Times New Roman"/>
          <w:sz w:val="24"/>
          <w:szCs w:val="24"/>
          <w:lang w:val="sr-Cyrl-CS"/>
        </w:rPr>
        <w:t>комодитизуј</w:t>
      </w:r>
      <w:r w:rsidR="00B000B3">
        <w:rPr>
          <w:rFonts w:ascii="Times New Roman" w:hAnsi="Times New Roman"/>
          <w:sz w:val="24"/>
          <w:szCs w:val="24"/>
          <w:lang w:val="sr-Cyrl-CS"/>
        </w:rPr>
        <w:t>е постајући роба на медијском тржишту</w:t>
      </w:r>
      <w:r w:rsidR="007B1634">
        <w:rPr>
          <w:rFonts w:ascii="Times New Roman" w:hAnsi="Times New Roman"/>
          <w:sz w:val="24"/>
          <w:szCs w:val="24"/>
          <w:lang w:val="sr-Cyrl-CS"/>
        </w:rPr>
        <w:t>.</w:t>
      </w:r>
      <w:r w:rsidR="0082163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21636" w:rsidRPr="004F72C1">
        <w:rPr>
          <w:rFonts w:ascii="Times New Roman" w:hAnsi="Times New Roman"/>
          <w:sz w:val="24"/>
          <w:szCs w:val="24"/>
          <w:lang w:val="sr-Cyrl-CS"/>
        </w:rPr>
        <w:t>Другим речима, ово докторско истраживање настоји да одговри на питање како се корисници</w:t>
      </w:r>
      <w:r w:rsidR="00575BC2">
        <w:rPr>
          <w:rFonts w:ascii="Times New Roman" w:hAnsi="Times New Roman"/>
          <w:sz w:val="24"/>
          <w:szCs w:val="24"/>
          <w:lang w:val="sr-Cyrl-CS"/>
        </w:rPr>
        <w:t>/е</w:t>
      </w:r>
      <w:r w:rsidR="00821636" w:rsidRPr="004F72C1">
        <w:rPr>
          <w:rFonts w:ascii="Times New Roman" w:hAnsi="Times New Roman"/>
          <w:sz w:val="24"/>
          <w:szCs w:val="24"/>
          <w:lang w:val="sr-Cyrl-CS"/>
        </w:rPr>
        <w:t xml:space="preserve"> савремених информационих технологија</w:t>
      </w:r>
      <w:r w:rsidR="002835D1">
        <w:rPr>
          <w:rFonts w:ascii="Times New Roman" w:hAnsi="Times New Roman"/>
          <w:sz w:val="24"/>
          <w:szCs w:val="24"/>
          <w:lang w:val="sr-Cyrl-CS"/>
        </w:rPr>
        <w:t xml:space="preserve">, а пре свега особе </w:t>
      </w:r>
      <w:r w:rsidR="002C1544">
        <w:rPr>
          <w:rFonts w:ascii="Times New Roman" w:hAnsi="Times New Roman"/>
          <w:sz w:val="24"/>
          <w:szCs w:val="24"/>
          <w:lang w:val="sr-Cyrl-CS"/>
        </w:rPr>
        <w:t xml:space="preserve">које </w:t>
      </w:r>
      <w:r w:rsidR="002835D1">
        <w:rPr>
          <w:rFonts w:ascii="Times New Roman" w:hAnsi="Times New Roman"/>
          <w:sz w:val="24"/>
          <w:szCs w:val="24"/>
          <w:lang w:val="sr-Cyrl-CS"/>
        </w:rPr>
        <w:t xml:space="preserve">користе већину или све услуге које </w:t>
      </w:r>
      <w:r w:rsidR="00134501">
        <w:rPr>
          <w:rFonts w:ascii="Times New Roman" w:hAnsi="Times New Roman"/>
          <w:sz w:val="24"/>
          <w:szCs w:val="24"/>
          <w:lang w:val="sr-Cyrl-CS"/>
        </w:rPr>
        <w:t xml:space="preserve">ове технологије </w:t>
      </w:r>
      <w:r w:rsidR="002835D1">
        <w:rPr>
          <w:rFonts w:ascii="Times New Roman" w:hAnsi="Times New Roman"/>
          <w:sz w:val="24"/>
          <w:szCs w:val="24"/>
          <w:lang w:val="sr-Cyrl-CS"/>
        </w:rPr>
        <w:t>омог</w:t>
      </w:r>
      <w:r w:rsidR="00134501">
        <w:rPr>
          <w:rFonts w:ascii="Times New Roman" w:hAnsi="Times New Roman"/>
          <w:sz w:val="24"/>
          <w:szCs w:val="24"/>
          <w:lang w:val="sr-Cyrl-CS"/>
        </w:rPr>
        <w:t>ућавају и ко</w:t>
      </w:r>
      <w:r w:rsidR="004F1CCE">
        <w:rPr>
          <w:rFonts w:ascii="Times New Roman" w:hAnsi="Times New Roman"/>
          <w:sz w:val="24"/>
          <w:szCs w:val="24"/>
          <w:lang w:val="sr-Cyrl-CS"/>
        </w:rPr>
        <w:t>је</w:t>
      </w:r>
      <w:r w:rsidR="0013450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F1CCE">
        <w:rPr>
          <w:rFonts w:ascii="Times New Roman" w:hAnsi="Times New Roman"/>
          <w:sz w:val="24"/>
          <w:szCs w:val="24"/>
          <w:lang w:val="sr-Cyrl-CS"/>
        </w:rPr>
        <w:t xml:space="preserve">чине </w:t>
      </w:r>
      <w:r w:rsidR="00134501">
        <w:rPr>
          <w:rFonts w:ascii="Times New Roman" w:hAnsi="Times New Roman"/>
          <w:sz w:val="24"/>
          <w:szCs w:val="24"/>
          <w:lang w:val="sr-Cyrl-CS"/>
        </w:rPr>
        <w:t>саставни део њихове свакодневице,</w:t>
      </w:r>
      <w:r w:rsidR="002835D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21636" w:rsidRPr="004F72C1">
        <w:rPr>
          <w:rFonts w:ascii="Times New Roman" w:hAnsi="Times New Roman"/>
          <w:sz w:val="24"/>
          <w:szCs w:val="24"/>
          <w:lang w:val="sr-Cyrl-CS"/>
        </w:rPr>
        <w:t>суочавају и одговарају на изазове које њихова примена намеће</w:t>
      </w:r>
      <w:r w:rsidR="002835D1">
        <w:rPr>
          <w:rFonts w:ascii="Times New Roman" w:hAnsi="Times New Roman"/>
          <w:sz w:val="24"/>
          <w:szCs w:val="24"/>
          <w:lang w:val="sr-Cyrl-CS"/>
        </w:rPr>
        <w:t>,</w:t>
      </w:r>
      <w:r w:rsidR="00821636" w:rsidRPr="004F72C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F1CCE">
        <w:rPr>
          <w:rFonts w:ascii="Times New Roman" w:hAnsi="Times New Roman"/>
          <w:sz w:val="24"/>
          <w:szCs w:val="24"/>
          <w:lang w:val="sr-Cyrl-CS"/>
        </w:rPr>
        <w:t xml:space="preserve">односно </w:t>
      </w:r>
      <w:r w:rsidR="00821636" w:rsidRPr="004F72C1">
        <w:rPr>
          <w:rFonts w:ascii="Times New Roman" w:hAnsi="Times New Roman"/>
          <w:sz w:val="24"/>
          <w:szCs w:val="24"/>
          <w:lang w:val="sr-Cyrl-CS"/>
        </w:rPr>
        <w:t>како кроз њихову употребу регулишу</w:t>
      </w:r>
      <w:r w:rsidR="00821636">
        <w:rPr>
          <w:rFonts w:ascii="Times New Roman" w:hAnsi="Times New Roman"/>
          <w:sz w:val="24"/>
          <w:szCs w:val="24"/>
          <w:lang w:val="sr-Cyrl-CS"/>
        </w:rPr>
        <w:t xml:space="preserve"> своје</w:t>
      </w:r>
      <w:r w:rsidR="00821636" w:rsidRPr="004F72C1">
        <w:rPr>
          <w:rFonts w:ascii="Times New Roman" w:hAnsi="Times New Roman"/>
          <w:sz w:val="24"/>
          <w:szCs w:val="24"/>
          <w:lang w:val="sr-Cyrl-CS"/>
        </w:rPr>
        <w:t xml:space="preserve"> границе привато</w:t>
      </w:r>
      <w:r w:rsidR="007B1634">
        <w:rPr>
          <w:rFonts w:ascii="Times New Roman" w:hAnsi="Times New Roman"/>
          <w:sz w:val="24"/>
          <w:szCs w:val="24"/>
          <w:lang w:val="sr-Cyrl-CS"/>
        </w:rPr>
        <w:t>сти и приватног живота</w:t>
      </w:r>
      <w:r w:rsidR="002835D1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1B5B0E" w:rsidRPr="001B5B0E" w:rsidRDefault="001B5B0E" w:rsidP="001B5B0E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B5B0E">
        <w:rPr>
          <w:rFonts w:ascii="Times New Roman" w:eastAsia="TimesNewRomanPSMT" w:hAnsi="Times New Roman"/>
          <w:sz w:val="24"/>
          <w:szCs w:val="24"/>
          <w:lang w:val="sr-Cyrl-CS"/>
        </w:rPr>
        <w:t>Иако је антропологија током већег дела своје историје била заснована на идеји терена као физичког локалитета, савремени приступи укључују и истраживање интернета као виртуалног јавног простора који садржи значајну етнографску грађу. Стога ово докторско истраживање комбиује више извора етнографских података: 1. дубинске интервјуе са изабраном групом испитаника (4</w:t>
      </w:r>
      <w:r w:rsidRPr="001B5B0E">
        <w:rPr>
          <w:rFonts w:ascii="Times New Roman" w:eastAsia="TimesNewRomanPSMT" w:hAnsi="Times New Roman"/>
          <w:sz w:val="24"/>
          <w:szCs w:val="24"/>
        </w:rPr>
        <w:t>4</w:t>
      </w:r>
      <w:r w:rsidRPr="001B5B0E">
        <w:rPr>
          <w:rFonts w:ascii="Times New Roman" w:eastAsia="TimesNewRomanPSMT" w:hAnsi="Times New Roman"/>
          <w:sz w:val="24"/>
          <w:szCs w:val="24"/>
          <w:lang w:val="sr-Cyrl-CS"/>
        </w:rPr>
        <w:t xml:space="preserve">) (допунска грађа је добијена </w:t>
      </w:r>
      <w:r w:rsidRPr="001B5B0E">
        <w:rPr>
          <w:rFonts w:ascii="Times New Roman" w:hAnsi="Times New Roman"/>
          <w:i/>
          <w:sz w:val="24"/>
          <w:szCs w:val="24"/>
          <w:lang w:val="hr-HR"/>
        </w:rPr>
        <w:t>online</w:t>
      </w:r>
      <w:r w:rsidRPr="001B5B0E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1B5B0E">
        <w:rPr>
          <w:rFonts w:ascii="Times New Roman" w:eastAsia="TimesNewRomanPSMT" w:hAnsi="Times New Roman"/>
          <w:sz w:val="24"/>
          <w:szCs w:val="24"/>
          <w:lang w:val="sr-Cyrl-CS"/>
        </w:rPr>
        <w:t xml:space="preserve">посматрањем </w:t>
      </w:r>
      <w:r w:rsidRPr="001B5B0E">
        <w:rPr>
          <w:rFonts w:ascii="Times New Roman" w:hAnsi="Times New Roman"/>
          <w:sz w:val="24"/>
          <w:szCs w:val="24"/>
          <w:lang w:val="ru-RU"/>
        </w:rPr>
        <w:t xml:space="preserve">њихових профила на друштвеним мрежама </w:t>
      </w:r>
      <w:r w:rsidRPr="001B5B0E">
        <w:rPr>
          <w:rFonts w:ascii="Times New Roman" w:hAnsi="Times New Roman"/>
          <w:i/>
          <w:sz w:val="24"/>
          <w:szCs w:val="24"/>
          <w:lang w:val="hr-HR"/>
        </w:rPr>
        <w:t>Facebook</w:t>
      </w:r>
      <w:r w:rsidRPr="001B5B0E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1B5B0E">
        <w:rPr>
          <w:rFonts w:ascii="Times New Roman" w:hAnsi="Times New Roman"/>
          <w:sz w:val="24"/>
          <w:szCs w:val="24"/>
          <w:lang w:val="sr-Cyrl-CS"/>
        </w:rPr>
        <w:t>и</w:t>
      </w:r>
      <w:r w:rsidRPr="001B5B0E">
        <w:rPr>
          <w:rFonts w:ascii="Times New Roman" w:hAnsi="Times New Roman"/>
          <w:i/>
          <w:sz w:val="24"/>
          <w:szCs w:val="24"/>
          <w:lang w:val="hr-HR"/>
        </w:rPr>
        <w:t xml:space="preserve"> Instagram</w:t>
      </w:r>
      <w:r w:rsidRPr="001B5B0E">
        <w:rPr>
          <w:rFonts w:ascii="Times New Roman" w:hAnsi="Times New Roman"/>
          <w:sz w:val="24"/>
          <w:szCs w:val="24"/>
        </w:rPr>
        <w:t>)</w:t>
      </w:r>
      <w:r w:rsidRPr="001B5B0E">
        <w:rPr>
          <w:rFonts w:ascii="Times New Roman" w:hAnsi="Times New Roman"/>
          <w:sz w:val="24"/>
          <w:szCs w:val="24"/>
          <w:lang w:val="ru-RU"/>
        </w:rPr>
        <w:t xml:space="preserve">; </w:t>
      </w:r>
      <w:r w:rsidR="004F1CCE">
        <w:rPr>
          <w:rFonts w:ascii="Times New Roman" w:hAnsi="Times New Roman"/>
          <w:sz w:val="24"/>
          <w:szCs w:val="24"/>
          <w:lang w:val="ru-RU"/>
        </w:rPr>
        <w:t xml:space="preserve">анализа </w:t>
      </w:r>
      <w:r w:rsidR="004F1CCE">
        <w:rPr>
          <w:rFonts w:ascii="Times New Roman" w:hAnsi="Times New Roman"/>
          <w:sz w:val="24"/>
          <w:szCs w:val="24"/>
          <w:lang w:val="sr-Cyrl-CS"/>
        </w:rPr>
        <w:t>садржаја</w:t>
      </w:r>
      <w:r w:rsidRPr="001B5B0E">
        <w:rPr>
          <w:rFonts w:ascii="Times New Roman" w:hAnsi="Times New Roman"/>
          <w:sz w:val="24"/>
          <w:szCs w:val="24"/>
          <w:lang w:val="sr-Cyrl-CS"/>
        </w:rPr>
        <w:t xml:space="preserve"> са</w:t>
      </w:r>
      <w:r w:rsidRPr="001B5B0E">
        <w:rPr>
          <w:rFonts w:ascii="Times New Roman" w:hAnsi="Times New Roman"/>
          <w:sz w:val="24"/>
          <w:szCs w:val="24"/>
          <w:lang w:val="hr-HR"/>
        </w:rPr>
        <w:t xml:space="preserve"> 34 </w:t>
      </w:r>
      <w:r w:rsidRPr="001B5B0E">
        <w:rPr>
          <w:rFonts w:ascii="Times New Roman" w:hAnsi="Times New Roman"/>
          <w:sz w:val="24"/>
          <w:szCs w:val="24"/>
          <w:lang w:val="sr-Cyrl-CS"/>
        </w:rPr>
        <w:t>различит</w:t>
      </w:r>
      <w:r w:rsidRPr="001B5B0E">
        <w:rPr>
          <w:rFonts w:ascii="Times New Roman" w:hAnsi="Times New Roman"/>
          <w:sz w:val="24"/>
          <w:szCs w:val="24"/>
        </w:rPr>
        <w:t>a</w:t>
      </w:r>
      <w:r w:rsidRPr="001B5B0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B5B0E">
        <w:rPr>
          <w:rFonts w:ascii="Times New Roman" w:hAnsi="Times New Roman"/>
          <w:i/>
          <w:sz w:val="24"/>
          <w:szCs w:val="24"/>
          <w:lang w:val="hr-HR"/>
        </w:rPr>
        <w:t>Youtube</w:t>
      </w:r>
      <w:r w:rsidRPr="001B5B0E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1B5B0E">
        <w:rPr>
          <w:rFonts w:ascii="Times New Roman" w:hAnsi="Times New Roman"/>
          <w:sz w:val="24"/>
          <w:szCs w:val="24"/>
          <w:lang w:val="sr-Cyrl-CS"/>
        </w:rPr>
        <w:t xml:space="preserve"> канала чији су аутори </w:t>
      </w:r>
      <w:r w:rsidRPr="001B5B0E">
        <w:rPr>
          <w:rFonts w:ascii="Times New Roman" w:hAnsi="Times New Roman"/>
          <w:sz w:val="24"/>
          <w:szCs w:val="24"/>
          <w:lang w:val="hr-HR"/>
        </w:rPr>
        <w:t>„</w:t>
      </w:r>
      <w:r w:rsidRPr="001B5B0E">
        <w:rPr>
          <w:rFonts w:ascii="Times New Roman" w:hAnsi="Times New Roman"/>
          <w:sz w:val="24"/>
          <w:szCs w:val="24"/>
          <w:lang w:val="sr-Cyrl-CS"/>
        </w:rPr>
        <w:t>влогери</w:t>
      </w:r>
      <w:r w:rsidRPr="001B5B0E">
        <w:rPr>
          <w:rFonts w:ascii="Times New Roman" w:hAnsi="Times New Roman"/>
          <w:sz w:val="24"/>
          <w:szCs w:val="24"/>
          <w:lang w:val="hr-HR"/>
        </w:rPr>
        <w:t xml:space="preserve">“ </w:t>
      </w:r>
      <w:r w:rsidRPr="001B5B0E">
        <w:rPr>
          <w:rFonts w:ascii="Times New Roman" w:hAnsi="Times New Roman"/>
          <w:sz w:val="24"/>
          <w:szCs w:val="24"/>
          <w:lang w:val="sr-Cyrl-CS"/>
        </w:rPr>
        <w:t>који живе у Србији.</w:t>
      </w:r>
    </w:p>
    <w:p w:rsidR="001B5B0E" w:rsidRDefault="001B5B0E" w:rsidP="008125A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50FAB" w:rsidRDefault="00250FAB" w:rsidP="008125AA">
      <w:pPr>
        <w:spacing w:line="360" w:lineRule="auto"/>
        <w:ind w:firstLine="720"/>
        <w:jc w:val="both"/>
        <w:rPr>
          <w:rFonts w:ascii="Times New Roman" w:eastAsia="TimesNewRomanPSMT" w:hAnsi="Times New Roman"/>
          <w:sz w:val="24"/>
          <w:szCs w:val="24"/>
          <w:lang w:val="sr-Cyrl-CS"/>
        </w:rPr>
      </w:pPr>
    </w:p>
    <w:p w:rsidR="001C5685" w:rsidRDefault="001C5685" w:rsidP="008125AA">
      <w:pPr>
        <w:spacing w:line="360" w:lineRule="auto"/>
        <w:ind w:firstLine="720"/>
        <w:jc w:val="both"/>
        <w:rPr>
          <w:rFonts w:ascii="Times New Roman" w:eastAsia="TimesNewRomanPSMT" w:hAnsi="Times New Roman"/>
          <w:sz w:val="24"/>
          <w:szCs w:val="24"/>
          <w:lang w:val="sr-Cyrl-CS"/>
        </w:rPr>
      </w:pPr>
    </w:p>
    <w:p w:rsidR="001C5685" w:rsidRDefault="001C5685" w:rsidP="008125AA">
      <w:pPr>
        <w:spacing w:line="360" w:lineRule="auto"/>
        <w:ind w:firstLine="720"/>
        <w:jc w:val="both"/>
        <w:rPr>
          <w:rFonts w:ascii="Times New Roman" w:eastAsia="TimesNewRomanPSMT" w:hAnsi="Times New Roman"/>
          <w:sz w:val="24"/>
          <w:szCs w:val="24"/>
          <w:lang w:val="sr-Cyrl-CS"/>
        </w:rPr>
      </w:pPr>
    </w:p>
    <w:p w:rsidR="00466349" w:rsidRDefault="005A554B" w:rsidP="00466349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3. </w:t>
      </w:r>
      <w:r w:rsidR="00466349" w:rsidRPr="00281111">
        <w:rPr>
          <w:rFonts w:ascii="Times New Roman" w:hAnsi="Times New Roman"/>
          <w:b/>
          <w:sz w:val="24"/>
          <w:szCs w:val="24"/>
          <w:lang w:val="sr-Cyrl-CS"/>
        </w:rPr>
        <w:t>Основне претпоставке истраживања</w:t>
      </w:r>
      <w:r w:rsidR="00466349"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466349" w:rsidRDefault="00466349" w:rsidP="00466349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E5497A" w:rsidRDefault="005A554B" w:rsidP="0046634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554B">
        <w:rPr>
          <w:rFonts w:ascii="Times New Roman" w:hAnsi="Times New Roman"/>
          <w:sz w:val="24"/>
          <w:szCs w:val="24"/>
          <w:lang w:val="sr-Cyrl-CS"/>
        </w:rPr>
        <w:t>Осла</w:t>
      </w:r>
      <w:r w:rsidR="006B1E67">
        <w:rPr>
          <w:rFonts w:ascii="Times New Roman" w:hAnsi="Times New Roman"/>
          <w:sz w:val="24"/>
          <w:szCs w:val="24"/>
          <w:lang w:val="sr-Cyrl-CS"/>
        </w:rPr>
        <w:t>њ</w:t>
      </w:r>
      <w:r w:rsidRPr="005A554B">
        <w:rPr>
          <w:rFonts w:ascii="Times New Roman" w:hAnsi="Times New Roman"/>
          <w:sz w:val="24"/>
          <w:szCs w:val="24"/>
          <w:lang w:val="sr-Cyrl-CS"/>
        </w:rPr>
        <w:t>ајући се на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A554B">
        <w:rPr>
          <w:rFonts w:ascii="Times New Roman" w:hAnsi="Times New Roman"/>
          <w:sz w:val="24"/>
          <w:szCs w:val="24"/>
          <w:lang w:val="sr-Cyrl-CS"/>
        </w:rPr>
        <w:t>а</w:t>
      </w:r>
      <w:r w:rsidR="00466349" w:rsidRPr="009E169B">
        <w:rPr>
          <w:rFonts w:ascii="Times New Roman" w:hAnsi="Times New Roman"/>
          <w:sz w:val="24"/>
          <w:szCs w:val="24"/>
          <w:lang w:val="sr-Cyrl-CS"/>
        </w:rPr>
        <w:t>нтропо</w:t>
      </w:r>
      <w:r w:rsidR="00466349">
        <w:rPr>
          <w:rFonts w:ascii="Times New Roman" w:hAnsi="Times New Roman"/>
          <w:sz w:val="24"/>
          <w:szCs w:val="24"/>
          <w:lang w:val="sr-Cyrl-CS"/>
        </w:rPr>
        <w:t>лошк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4663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C083A">
        <w:rPr>
          <w:rFonts w:ascii="Times New Roman" w:hAnsi="Times New Roman"/>
          <w:sz w:val="24"/>
          <w:szCs w:val="24"/>
          <w:lang w:val="sr-Cyrl-CS"/>
        </w:rPr>
        <w:t xml:space="preserve">и историографска </w:t>
      </w:r>
      <w:r w:rsidR="00466349">
        <w:rPr>
          <w:rFonts w:ascii="Times New Roman" w:hAnsi="Times New Roman"/>
          <w:sz w:val="24"/>
          <w:szCs w:val="24"/>
          <w:lang w:val="sr-Cyrl-CS"/>
        </w:rPr>
        <w:t>истраживањ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466349">
        <w:rPr>
          <w:rFonts w:ascii="Times New Roman" w:hAnsi="Times New Roman"/>
          <w:sz w:val="24"/>
          <w:szCs w:val="24"/>
          <w:lang w:val="sr-Cyrl-CS"/>
        </w:rPr>
        <w:t xml:space="preserve"> приватности и</w:t>
      </w:r>
      <w:r w:rsidR="00466349" w:rsidRPr="00BC4685">
        <w:rPr>
          <w:rFonts w:ascii="Times New Roman" w:hAnsi="Times New Roman"/>
          <w:sz w:val="24"/>
          <w:szCs w:val="24"/>
          <w:lang w:val="sr-Cyrl-CS"/>
        </w:rPr>
        <w:t xml:space="preserve"> односа између приватног и јавног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="0046634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кандидаткиња полази од</w:t>
      </w:r>
      <w:r w:rsidR="00244CCE">
        <w:rPr>
          <w:rFonts w:ascii="Times New Roman" w:hAnsi="Times New Roman"/>
          <w:sz w:val="24"/>
          <w:szCs w:val="24"/>
          <w:lang w:val="sr-Cyrl-CS"/>
        </w:rPr>
        <w:t xml:space="preserve"> темељне</w:t>
      </w:r>
      <w:r w:rsidR="00C775E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претпоставке да концепт приватног  живота као сфере људских активности која је супротстављена јавној сфери друштвених односа представља</w:t>
      </w:r>
      <w:r w:rsidR="007B1634">
        <w:rPr>
          <w:rFonts w:ascii="Times New Roman" w:hAnsi="Times New Roman"/>
          <w:sz w:val="24"/>
          <w:szCs w:val="24"/>
          <w:lang w:val="sr-Cyrl-CS"/>
        </w:rPr>
        <w:t xml:space="preserve"> историјску и</w:t>
      </w:r>
      <w:r>
        <w:rPr>
          <w:rFonts w:ascii="Times New Roman" w:hAnsi="Times New Roman"/>
          <w:sz w:val="24"/>
          <w:szCs w:val="24"/>
          <w:lang w:val="sr-Cyrl-CS"/>
        </w:rPr>
        <w:t xml:space="preserve"> идеолошку конструкцију модерног западног друштва, а не универзалну чињеницу друштвеног живота. </w:t>
      </w:r>
      <w:r w:rsidR="00244CCE">
        <w:rPr>
          <w:rFonts w:ascii="Times New Roman" w:hAnsi="Times New Roman"/>
          <w:sz w:val="24"/>
          <w:szCs w:val="24"/>
          <w:lang w:val="sr-Cyrl-CS"/>
        </w:rPr>
        <w:t>Оваква позиција истовремено значи да се однос између приватног и јавног мора истражити, а не унапред претпоставити</w:t>
      </w:r>
      <w:r w:rsidR="004F1CCE">
        <w:rPr>
          <w:rFonts w:ascii="Times New Roman" w:hAnsi="Times New Roman"/>
          <w:sz w:val="24"/>
          <w:szCs w:val="24"/>
          <w:lang w:val="sr-Cyrl-CS"/>
        </w:rPr>
        <w:t>,</w:t>
      </w:r>
      <w:r w:rsidR="00244CCE">
        <w:rPr>
          <w:rFonts w:ascii="Times New Roman" w:hAnsi="Times New Roman"/>
          <w:sz w:val="24"/>
          <w:szCs w:val="24"/>
          <w:lang w:val="sr-Cyrl-CS"/>
        </w:rPr>
        <w:t xml:space="preserve"> што је један од основних постулата антрополошког бављења овом проблематиком. </w:t>
      </w:r>
      <w:r w:rsidR="00BF551E">
        <w:rPr>
          <w:rFonts w:ascii="Times New Roman" w:hAnsi="Times New Roman"/>
          <w:sz w:val="24"/>
          <w:szCs w:val="24"/>
          <w:lang w:val="sr-Cyrl-CS"/>
        </w:rPr>
        <w:t xml:space="preserve">Кандидаткиња </w:t>
      </w:r>
      <w:r w:rsidR="00E5497A">
        <w:rPr>
          <w:rFonts w:ascii="Times New Roman" w:hAnsi="Times New Roman"/>
          <w:sz w:val="24"/>
          <w:szCs w:val="24"/>
          <w:lang w:val="sr-Cyrl-CS"/>
        </w:rPr>
        <w:t>полази са</w:t>
      </w:r>
      <w:r w:rsidR="00BF551E">
        <w:rPr>
          <w:rFonts w:ascii="Times New Roman" w:hAnsi="Times New Roman"/>
          <w:sz w:val="24"/>
          <w:szCs w:val="24"/>
          <w:lang w:val="sr-Cyrl-CS"/>
        </w:rPr>
        <w:t xml:space="preserve"> становиште да је задатак антропологије да истражи како се интернет технологије разумеју и прихватају у некој средини</w:t>
      </w:r>
      <w:r w:rsidR="00244C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5497A">
        <w:rPr>
          <w:rFonts w:ascii="Times New Roman" w:hAnsi="Times New Roman"/>
          <w:sz w:val="24"/>
          <w:szCs w:val="24"/>
          <w:lang w:val="sr-Cyrl-CS"/>
        </w:rPr>
        <w:t>и да</w:t>
      </w:r>
      <w:r w:rsidR="00C775E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62F0">
        <w:rPr>
          <w:rFonts w:ascii="Times New Roman" w:hAnsi="Times New Roman"/>
          <w:sz w:val="24"/>
          <w:szCs w:val="24"/>
          <w:lang w:val="sr-Cyrl-CS"/>
        </w:rPr>
        <w:t xml:space="preserve">етнографско </w:t>
      </w:r>
      <w:r w:rsidR="00466349">
        <w:rPr>
          <w:rFonts w:ascii="Times New Roman" w:hAnsi="Times New Roman"/>
          <w:sz w:val="24"/>
          <w:szCs w:val="24"/>
          <w:lang w:val="sr-Cyrl-CS"/>
        </w:rPr>
        <w:t>истраживање пружа могућност да се разуме како се нове информационе технологије схватају, прихватају и користе у одређеном друштвено-економском, политичком и културном контексту</w:t>
      </w:r>
      <w:r w:rsidR="005662F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D6A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62F0">
        <w:rPr>
          <w:rFonts w:ascii="Times New Roman" w:hAnsi="Times New Roman"/>
          <w:sz w:val="24"/>
          <w:szCs w:val="24"/>
          <w:lang w:val="sr-Cyrl-CS"/>
        </w:rPr>
        <w:t>(наводи антрополо</w:t>
      </w:r>
      <w:r w:rsidR="004F1CCE">
        <w:rPr>
          <w:rFonts w:ascii="Times New Roman" w:hAnsi="Times New Roman"/>
          <w:sz w:val="24"/>
          <w:szCs w:val="24"/>
          <w:lang w:val="sr-Cyrl-CS"/>
        </w:rPr>
        <w:t>г</w:t>
      </w:r>
      <w:r w:rsidR="005662F0">
        <w:rPr>
          <w:rFonts w:ascii="Times New Roman" w:hAnsi="Times New Roman"/>
          <w:sz w:val="24"/>
          <w:szCs w:val="24"/>
          <w:lang w:val="sr-Cyrl-CS"/>
        </w:rPr>
        <w:t>а Д. Милера)</w:t>
      </w:r>
      <w:r w:rsidR="00466349">
        <w:rPr>
          <w:rFonts w:ascii="Times New Roman" w:hAnsi="Times New Roman"/>
          <w:sz w:val="24"/>
          <w:szCs w:val="24"/>
          <w:lang w:val="sr-Cyrl-CS"/>
        </w:rPr>
        <w:t>.</w:t>
      </w:r>
      <w:r w:rsidR="00466349" w:rsidRPr="006445B7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466349">
        <w:rPr>
          <w:rFonts w:ascii="Times New Roman" w:hAnsi="Times New Roman"/>
          <w:sz w:val="24"/>
          <w:szCs w:val="24"/>
          <w:lang w:val="sr-Cyrl-CS"/>
        </w:rPr>
        <w:t xml:space="preserve">Следећа темељна претпоставка овог рада јесте да </w:t>
      </w:r>
      <w:r w:rsidR="005662F0">
        <w:rPr>
          <w:rFonts w:ascii="Times New Roman" w:hAnsi="Times New Roman"/>
          <w:sz w:val="24"/>
          <w:szCs w:val="24"/>
          <w:lang w:val="sr-Cyrl-CS"/>
        </w:rPr>
        <w:t>је</w:t>
      </w:r>
      <w:r w:rsidR="00466349">
        <w:rPr>
          <w:rFonts w:ascii="Times New Roman" w:hAnsi="Times New Roman"/>
          <w:sz w:val="24"/>
          <w:szCs w:val="24"/>
          <w:lang w:val="sr-Cyrl-CS"/>
        </w:rPr>
        <w:t xml:space="preserve"> са развојем нових </w:t>
      </w:r>
      <w:r w:rsidR="005662F0">
        <w:rPr>
          <w:rFonts w:ascii="Times New Roman" w:hAnsi="Times New Roman"/>
          <w:sz w:val="24"/>
          <w:szCs w:val="24"/>
          <w:lang w:val="sr-Cyrl-CS"/>
        </w:rPr>
        <w:t xml:space="preserve">информационих </w:t>
      </w:r>
      <w:r w:rsidR="00466349">
        <w:rPr>
          <w:rFonts w:ascii="Times New Roman" w:hAnsi="Times New Roman"/>
          <w:sz w:val="24"/>
          <w:szCs w:val="24"/>
          <w:lang w:val="sr-Cyrl-CS"/>
        </w:rPr>
        <w:t>технологија питање поделе на приватно и јавно преточ</w:t>
      </w:r>
      <w:r w:rsidR="005662F0">
        <w:rPr>
          <w:rFonts w:ascii="Times New Roman" w:hAnsi="Times New Roman"/>
          <w:sz w:val="24"/>
          <w:szCs w:val="24"/>
          <w:lang w:val="sr-Cyrl-CS"/>
        </w:rPr>
        <w:t>ено</w:t>
      </w:r>
      <w:r w:rsidR="00466349">
        <w:rPr>
          <w:rFonts w:ascii="Times New Roman" w:hAnsi="Times New Roman"/>
          <w:sz w:val="24"/>
          <w:szCs w:val="24"/>
          <w:lang w:val="sr-Cyrl-CS"/>
        </w:rPr>
        <w:t xml:space="preserve"> у пита</w:t>
      </w:r>
      <w:r w:rsidR="00BF551E">
        <w:rPr>
          <w:rFonts w:ascii="Times New Roman" w:hAnsi="Times New Roman"/>
          <w:sz w:val="24"/>
          <w:szCs w:val="24"/>
          <w:lang w:val="sr-Cyrl-CS"/>
        </w:rPr>
        <w:t>ње односа између приватности и д</w:t>
      </w:r>
      <w:r w:rsidR="00466349">
        <w:rPr>
          <w:rFonts w:ascii="Times New Roman" w:hAnsi="Times New Roman"/>
          <w:sz w:val="24"/>
          <w:szCs w:val="24"/>
          <w:lang w:val="sr-Cyrl-CS"/>
        </w:rPr>
        <w:t>игиталног надзора/моћи</w:t>
      </w:r>
      <w:r w:rsidR="00C775E0">
        <w:rPr>
          <w:rFonts w:ascii="Times New Roman" w:hAnsi="Times New Roman"/>
          <w:sz w:val="24"/>
          <w:szCs w:val="24"/>
          <w:lang w:val="sr-Cyrl-CS"/>
        </w:rPr>
        <w:t>.</w:t>
      </w:r>
      <w:r w:rsidR="00466349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E5497A" w:rsidRDefault="00E5497A" w:rsidP="0046634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15CDA" w:rsidRPr="00832468" w:rsidRDefault="00B15CDA" w:rsidP="00B15CDA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32468">
        <w:rPr>
          <w:rFonts w:ascii="Times New Roman" w:hAnsi="Times New Roman"/>
          <w:b/>
          <w:sz w:val="24"/>
          <w:szCs w:val="24"/>
          <w:lang w:val="sr-Cyrl-CS"/>
        </w:rPr>
        <w:t>4. Кратак опис садржаја дисертације</w:t>
      </w:r>
      <w:r w:rsidRPr="00832468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B15CDA" w:rsidRPr="00E82D17" w:rsidRDefault="00B15CDA" w:rsidP="00B15CDA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DD6A5C" w:rsidRDefault="00DD6A5C" w:rsidP="00DD6A5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23D93" w:rsidRDefault="00DD6A5C" w:rsidP="00423D93">
      <w:pPr>
        <w:spacing w:line="36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Након што су у уводу представљени предмет и основни циљеви истраживања, текст дисертације је подељен у </w:t>
      </w:r>
      <w:proofErr w:type="spellStart"/>
      <w:r>
        <w:rPr>
          <w:rFonts w:ascii="Times New Roman" w:hAnsi="Times New Roman"/>
          <w:sz w:val="24"/>
          <w:szCs w:val="24"/>
        </w:rPr>
        <w:t>четири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поглавља.</w:t>
      </w:r>
      <w:r w:rsidR="00E81D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B02CA" w:rsidRPr="008C2473">
        <w:rPr>
          <w:rFonts w:ascii="Times New Roman" w:hAnsi="Times New Roman"/>
          <w:sz w:val="24"/>
          <w:szCs w:val="24"/>
        </w:rPr>
        <w:t xml:space="preserve">У </w:t>
      </w:r>
      <w:r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147E">
        <w:rPr>
          <w:rFonts w:ascii="Times New Roman" w:hAnsi="Times New Roman"/>
          <w:b/>
          <w:sz w:val="24"/>
          <w:szCs w:val="24"/>
        </w:rPr>
        <w:t>Т</w:t>
      </w:r>
      <w:r w:rsidR="007B02CA" w:rsidRPr="003F147E">
        <w:rPr>
          <w:rFonts w:ascii="Times New Roman" w:hAnsi="Times New Roman"/>
          <w:b/>
          <w:sz w:val="24"/>
          <w:szCs w:val="24"/>
        </w:rPr>
        <w:t>еоријско-методолошком</w:t>
      </w:r>
      <w:proofErr w:type="spellEnd"/>
      <w:r w:rsidR="007B02CA" w:rsidRPr="003F147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147E">
        <w:rPr>
          <w:rFonts w:ascii="Times New Roman" w:hAnsi="Times New Roman"/>
          <w:b/>
          <w:sz w:val="24"/>
          <w:szCs w:val="24"/>
        </w:rPr>
        <w:t>оквир</w:t>
      </w:r>
      <w:r w:rsidR="007B02CA" w:rsidRPr="003F147E">
        <w:rPr>
          <w:rFonts w:ascii="Times New Roman" w:hAnsi="Times New Roman"/>
          <w:b/>
          <w:sz w:val="24"/>
          <w:szCs w:val="24"/>
        </w:rPr>
        <w:t>у</w:t>
      </w:r>
      <w:proofErr w:type="spellEnd"/>
      <w:r w:rsidRPr="008C2473">
        <w:rPr>
          <w:rFonts w:ascii="Times New Roman" w:hAnsi="Times New Roman"/>
          <w:sz w:val="24"/>
          <w:szCs w:val="24"/>
          <w:lang w:val="sr-Latn-CS"/>
        </w:rPr>
        <w:t>,</w:t>
      </w:r>
      <w:r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2CA" w:rsidRPr="008C2473">
        <w:rPr>
          <w:rFonts w:ascii="Times New Roman" w:hAnsi="Times New Roman"/>
          <w:sz w:val="24"/>
          <w:szCs w:val="24"/>
        </w:rPr>
        <w:t>првом</w:t>
      </w:r>
      <w:proofErr w:type="spellEnd"/>
      <w:r w:rsidR="007B02CA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2CA" w:rsidRPr="008C2473">
        <w:rPr>
          <w:rFonts w:ascii="Times New Roman" w:hAnsi="Times New Roman"/>
          <w:sz w:val="24"/>
          <w:szCs w:val="24"/>
        </w:rPr>
        <w:t>поглављу</w:t>
      </w:r>
      <w:proofErr w:type="spellEnd"/>
      <w:r w:rsidR="007B02CA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2CA" w:rsidRPr="008C2473">
        <w:rPr>
          <w:rFonts w:ascii="Times New Roman" w:hAnsi="Times New Roman"/>
          <w:sz w:val="24"/>
          <w:szCs w:val="24"/>
        </w:rPr>
        <w:t>рада</w:t>
      </w:r>
      <w:proofErr w:type="spellEnd"/>
      <w:r w:rsidR="007B02CA" w:rsidRPr="008C24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изложени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су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теоријски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контекстуализовани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основни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аналитички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концепти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приватно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>/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јавно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однос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између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нових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информационих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технологија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приватности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питање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приватности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дигиталног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надзора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антагонизам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приватност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>/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безбедност</w:t>
      </w:r>
      <w:proofErr w:type="spellEnd"/>
      <w:r w:rsidR="00836DE9">
        <w:rPr>
          <w:rFonts w:ascii="Times New Roman" w:hAnsi="Times New Roman"/>
          <w:sz w:val="24"/>
          <w:szCs w:val="24"/>
        </w:rPr>
        <w:t xml:space="preserve"> -</w:t>
      </w:r>
      <w:r w:rsidR="005662F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662F0">
        <w:rPr>
          <w:rFonts w:ascii="Times New Roman" w:hAnsi="Times New Roman"/>
          <w:sz w:val="24"/>
          <w:szCs w:val="24"/>
        </w:rPr>
        <w:t>објашњен</w:t>
      </w:r>
      <w:proofErr w:type="spellEnd"/>
      <w:r w:rsidR="005662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2F0">
        <w:rPr>
          <w:rFonts w:ascii="Times New Roman" w:hAnsi="Times New Roman"/>
          <w:sz w:val="24"/>
          <w:szCs w:val="24"/>
        </w:rPr>
        <w:t>приступ</w:t>
      </w:r>
      <w:proofErr w:type="spellEnd"/>
      <w:r w:rsidR="005662F0">
        <w:rPr>
          <w:rFonts w:ascii="Times New Roman" w:hAnsi="Times New Roman"/>
          <w:sz w:val="24"/>
          <w:szCs w:val="24"/>
        </w:rPr>
        <w:t xml:space="preserve"> и</w:t>
      </w:r>
      <w:r w:rsidR="008C2473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метод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који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6DE9">
        <w:rPr>
          <w:rFonts w:ascii="Times New Roman" w:hAnsi="Times New Roman"/>
          <w:sz w:val="24"/>
          <w:szCs w:val="24"/>
        </w:rPr>
        <w:t>је</w:t>
      </w:r>
      <w:proofErr w:type="spellEnd"/>
      <w:r w:rsidR="00836DE9">
        <w:rPr>
          <w:rFonts w:ascii="Times New Roman" w:hAnsi="Times New Roman"/>
          <w:sz w:val="24"/>
          <w:szCs w:val="24"/>
        </w:rPr>
        <w:t xml:space="preserve"> </w:t>
      </w:r>
      <w:r w:rsidR="008C2473" w:rsidRPr="008C2473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истраживању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 w:rsidRPr="008C2473">
        <w:rPr>
          <w:rFonts w:ascii="Times New Roman" w:hAnsi="Times New Roman"/>
          <w:sz w:val="24"/>
          <w:szCs w:val="24"/>
        </w:rPr>
        <w:t>коришћен</w:t>
      </w:r>
      <w:proofErr w:type="spellEnd"/>
      <w:r w:rsidR="008C2473" w:rsidRPr="008C2473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595E7C">
        <w:rPr>
          <w:rFonts w:ascii="Times New Roman" w:hAnsi="Times New Roman"/>
          <w:sz w:val="24"/>
          <w:szCs w:val="24"/>
        </w:rPr>
        <w:t>На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тај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начин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95E7C">
        <w:rPr>
          <w:rFonts w:ascii="Times New Roman" w:hAnsi="Times New Roman"/>
          <w:sz w:val="24"/>
          <w:szCs w:val="24"/>
        </w:rPr>
        <w:t>овај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део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рада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5BC2">
        <w:rPr>
          <w:rFonts w:ascii="Times New Roman" w:hAnsi="Times New Roman"/>
          <w:sz w:val="24"/>
          <w:szCs w:val="24"/>
        </w:rPr>
        <w:t>садржи</w:t>
      </w:r>
      <w:proofErr w:type="spellEnd"/>
      <w:r w:rsidR="00575B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сажету</w:t>
      </w:r>
      <w:proofErr w:type="spellEnd"/>
      <w:r w:rsidR="00F51D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1D37">
        <w:rPr>
          <w:rFonts w:ascii="Times New Roman" w:hAnsi="Times New Roman"/>
          <w:sz w:val="24"/>
          <w:szCs w:val="24"/>
        </w:rPr>
        <w:t>историј</w:t>
      </w:r>
      <w:r w:rsidR="00595E7C">
        <w:rPr>
          <w:rFonts w:ascii="Times New Roman" w:hAnsi="Times New Roman"/>
          <w:sz w:val="24"/>
          <w:szCs w:val="24"/>
        </w:rPr>
        <w:t>у</w:t>
      </w:r>
      <w:proofErr w:type="spellEnd"/>
      <w:r w:rsidR="007B02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2CA">
        <w:rPr>
          <w:rFonts w:ascii="Times New Roman" w:hAnsi="Times New Roman"/>
          <w:sz w:val="24"/>
          <w:szCs w:val="24"/>
        </w:rPr>
        <w:t>концепта</w:t>
      </w:r>
      <w:proofErr w:type="spellEnd"/>
      <w:r w:rsidR="007B02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2CA">
        <w:rPr>
          <w:rFonts w:ascii="Times New Roman" w:hAnsi="Times New Roman"/>
          <w:sz w:val="24"/>
          <w:szCs w:val="24"/>
        </w:rPr>
        <w:t>приватности</w:t>
      </w:r>
      <w:proofErr w:type="spellEnd"/>
      <w:r w:rsidR="007B02C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7B02CA">
        <w:rPr>
          <w:rFonts w:ascii="Times New Roman" w:hAnsi="Times New Roman"/>
          <w:sz w:val="24"/>
          <w:szCs w:val="24"/>
        </w:rPr>
        <w:t>историји</w:t>
      </w:r>
      <w:proofErr w:type="spellEnd"/>
      <w:r w:rsidR="007B02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2CA">
        <w:rPr>
          <w:rFonts w:ascii="Times New Roman" w:hAnsi="Times New Roman"/>
          <w:sz w:val="24"/>
          <w:szCs w:val="24"/>
        </w:rPr>
        <w:t>западне</w:t>
      </w:r>
      <w:proofErr w:type="spellEnd"/>
      <w:r w:rsidR="007B02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2CA">
        <w:rPr>
          <w:rFonts w:ascii="Times New Roman" w:hAnsi="Times New Roman"/>
          <w:sz w:val="24"/>
          <w:szCs w:val="24"/>
        </w:rPr>
        <w:t>мисли</w:t>
      </w:r>
      <w:proofErr w:type="spellEnd"/>
      <w:r w:rsidR="00F51D37">
        <w:rPr>
          <w:rFonts w:ascii="Times New Roman" w:hAnsi="Times New Roman"/>
          <w:sz w:val="24"/>
          <w:szCs w:val="24"/>
        </w:rPr>
        <w:t>,</w:t>
      </w:r>
      <w:r w:rsidR="007B02CA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="007B02CA">
        <w:rPr>
          <w:rFonts w:ascii="Times New Roman" w:hAnsi="Times New Roman"/>
          <w:sz w:val="24"/>
          <w:szCs w:val="24"/>
        </w:rPr>
        <w:t>посебним</w:t>
      </w:r>
      <w:proofErr w:type="spellEnd"/>
      <w:r w:rsidR="007B02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2CA">
        <w:rPr>
          <w:rFonts w:ascii="Times New Roman" w:hAnsi="Times New Roman"/>
          <w:sz w:val="24"/>
          <w:szCs w:val="24"/>
        </w:rPr>
        <w:t>нагласком</w:t>
      </w:r>
      <w:proofErr w:type="spellEnd"/>
      <w:r w:rsidR="007B02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2CA">
        <w:rPr>
          <w:rFonts w:ascii="Times New Roman" w:hAnsi="Times New Roman"/>
          <w:sz w:val="24"/>
          <w:szCs w:val="24"/>
        </w:rPr>
        <w:t>на</w:t>
      </w:r>
      <w:proofErr w:type="spellEnd"/>
      <w:r w:rsidR="007B02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конструисање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границе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између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приватног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8C2473">
        <w:rPr>
          <w:rFonts w:ascii="Times New Roman" w:hAnsi="Times New Roman"/>
          <w:sz w:val="24"/>
          <w:szCs w:val="24"/>
        </w:rPr>
        <w:t>јавног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C2473">
        <w:rPr>
          <w:rFonts w:ascii="Times New Roman" w:hAnsi="Times New Roman"/>
          <w:sz w:val="24"/>
          <w:szCs w:val="24"/>
        </w:rPr>
        <w:t>модерном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друштву</w:t>
      </w:r>
      <w:proofErr w:type="spellEnd"/>
      <w:r w:rsidR="00836DE9">
        <w:rPr>
          <w:rFonts w:ascii="Times New Roman" w:hAnsi="Times New Roman"/>
          <w:sz w:val="24"/>
          <w:szCs w:val="24"/>
        </w:rPr>
        <w:t>,</w:t>
      </w:r>
      <w:r w:rsidR="008C247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C2473">
        <w:rPr>
          <w:rFonts w:ascii="Times New Roman" w:hAnsi="Times New Roman"/>
          <w:sz w:val="24"/>
          <w:szCs w:val="24"/>
        </w:rPr>
        <w:t>коме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су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приватни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8C2473">
        <w:rPr>
          <w:rFonts w:ascii="Times New Roman" w:hAnsi="Times New Roman"/>
          <w:sz w:val="24"/>
          <w:szCs w:val="24"/>
        </w:rPr>
        <w:t>ј</w:t>
      </w:r>
      <w:r w:rsidR="00F51D37">
        <w:rPr>
          <w:rFonts w:ascii="Times New Roman" w:hAnsi="Times New Roman"/>
          <w:sz w:val="24"/>
          <w:szCs w:val="24"/>
        </w:rPr>
        <w:t>а</w:t>
      </w:r>
      <w:r w:rsidR="008C2473">
        <w:rPr>
          <w:rFonts w:ascii="Times New Roman" w:hAnsi="Times New Roman"/>
          <w:sz w:val="24"/>
          <w:szCs w:val="24"/>
        </w:rPr>
        <w:t>вни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живот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дефинисани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не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само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као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различити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већ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супротстављени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домени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друштвених</w:t>
      </w:r>
      <w:proofErr w:type="spellEnd"/>
      <w:r w:rsidR="008C24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473">
        <w:rPr>
          <w:rFonts w:ascii="Times New Roman" w:hAnsi="Times New Roman"/>
          <w:sz w:val="24"/>
          <w:szCs w:val="24"/>
        </w:rPr>
        <w:t>активности</w:t>
      </w:r>
      <w:proofErr w:type="spellEnd"/>
      <w:r w:rsidR="008C2473">
        <w:rPr>
          <w:rFonts w:ascii="Times New Roman" w:hAnsi="Times New Roman"/>
          <w:sz w:val="24"/>
          <w:szCs w:val="24"/>
        </w:rPr>
        <w:t>.</w:t>
      </w:r>
      <w:proofErr w:type="gramEnd"/>
      <w:r w:rsidR="000665B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0665B7">
        <w:rPr>
          <w:rFonts w:ascii="Times New Roman" w:hAnsi="Times New Roman"/>
          <w:sz w:val="24"/>
          <w:szCs w:val="24"/>
        </w:rPr>
        <w:t>Истовремено</w:t>
      </w:r>
      <w:proofErr w:type="spellEnd"/>
      <w:r w:rsidR="005D3F8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70F11">
        <w:rPr>
          <w:rFonts w:ascii="Times New Roman" w:hAnsi="Times New Roman"/>
          <w:sz w:val="24"/>
          <w:szCs w:val="24"/>
        </w:rPr>
        <w:t>приказани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су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главни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правци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критике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модернистичке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поделе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на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приватни</w:t>
      </w:r>
      <w:proofErr w:type="spellEnd"/>
      <w:r w:rsidR="00595E7C">
        <w:rPr>
          <w:rFonts w:ascii="Times New Roman" w:hAnsi="Times New Roman"/>
          <w:sz w:val="24"/>
          <w:szCs w:val="24"/>
        </w:rPr>
        <w:t>/</w:t>
      </w:r>
      <w:proofErr w:type="spellStart"/>
      <w:r w:rsidR="00595E7C">
        <w:rPr>
          <w:rFonts w:ascii="Times New Roman" w:hAnsi="Times New Roman"/>
          <w:sz w:val="24"/>
          <w:szCs w:val="24"/>
        </w:rPr>
        <w:t>породични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95E7C">
        <w:rPr>
          <w:rFonts w:ascii="Times New Roman" w:hAnsi="Times New Roman"/>
          <w:sz w:val="24"/>
          <w:szCs w:val="24"/>
        </w:rPr>
        <w:t>јавни</w:t>
      </w:r>
      <w:proofErr w:type="spellEnd"/>
      <w:r w:rsidR="00595E7C">
        <w:rPr>
          <w:rFonts w:ascii="Times New Roman" w:hAnsi="Times New Roman"/>
          <w:sz w:val="24"/>
          <w:szCs w:val="24"/>
        </w:rPr>
        <w:t>/</w:t>
      </w:r>
      <w:proofErr w:type="spellStart"/>
      <w:r w:rsidR="00595E7C">
        <w:rPr>
          <w:rFonts w:ascii="Times New Roman" w:hAnsi="Times New Roman"/>
          <w:sz w:val="24"/>
          <w:szCs w:val="24"/>
        </w:rPr>
        <w:t>политичко-</w:t>
      </w:r>
      <w:r w:rsidR="00595E7C">
        <w:rPr>
          <w:rFonts w:ascii="Times New Roman" w:hAnsi="Times New Roman"/>
          <w:sz w:val="24"/>
          <w:szCs w:val="24"/>
        </w:rPr>
        <w:lastRenderedPageBreak/>
        <w:t>економски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домен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="00595E7C">
        <w:rPr>
          <w:rFonts w:ascii="Times New Roman" w:hAnsi="Times New Roman"/>
          <w:sz w:val="24"/>
          <w:szCs w:val="24"/>
        </w:rPr>
        <w:t>првенствено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они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који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проистичу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из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феминистичке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5E7C">
        <w:rPr>
          <w:rFonts w:ascii="Times New Roman" w:hAnsi="Times New Roman"/>
          <w:sz w:val="24"/>
          <w:szCs w:val="24"/>
        </w:rPr>
        <w:t>теорије</w:t>
      </w:r>
      <w:proofErr w:type="spellEnd"/>
      <w:r w:rsidR="00595E7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95E7C">
        <w:rPr>
          <w:rFonts w:ascii="Times New Roman" w:hAnsi="Times New Roman"/>
          <w:sz w:val="24"/>
          <w:szCs w:val="24"/>
        </w:rPr>
        <w:t>антропологије</w:t>
      </w:r>
      <w:proofErr w:type="spellEnd"/>
      <w:r w:rsidR="00BC4DCC">
        <w:rPr>
          <w:rFonts w:ascii="Times New Roman" w:hAnsi="Times New Roman"/>
          <w:sz w:val="24"/>
          <w:szCs w:val="24"/>
        </w:rPr>
        <w:t>.</w:t>
      </w:r>
      <w:proofErr w:type="gramEnd"/>
      <w:r w:rsidR="00BC4DCC">
        <w:rPr>
          <w:rFonts w:ascii="Times New Roman" w:hAnsi="Times New Roman"/>
          <w:sz w:val="24"/>
          <w:szCs w:val="24"/>
        </w:rPr>
        <w:t xml:space="preserve"> </w:t>
      </w:r>
      <w:r w:rsidR="005662F0">
        <w:rPr>
          <w:rFonts w:ascii="Times New Roman" w:hAnsi="Times New Roman"/>
          <w:sz w:val="24"/>
          <w:szCs w:val="24"/>
          <w:lang/>
        </w:rPr>
        <w:t>Такође је дат о</w:t>
      </w:r>
      <w:proofErr w:type="spellStart"/>
      <w:r w:rsidR="00CC7C99">
        <w:rPr>
          <w:rFonts w:ascii="Times New Roman" w:hAnsi="Times New Roman"/>
          <w:sz w:val="24"/>
          <w:szCs w:val="24"/>
        </w:rPr>
        <w:t>стврт</w:t>
      </w:r>
      <w:proofErr w:type="spellEnd"/>
      <w:r w:rsidR="00CC7C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7C99">
        <w:rPr>
          <w:rFonts w:ascii="Times New Roman" w:hAnsi="Times New Roman"/>
          <w:sz w:val="24"/>
          <w:szCs w:val="24"/>
        </w:rPr>
        <w:t>на</w:t>
      </w:r>
      <w:proofErr w:type="spellEnd"/>
      <w:r w:rsidR="00CC7C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7C99">
        <w:rPr>
          <w:rFonts w:ascii="Times New Roman" w:hAnsi="Times New Roman"/>
          <w:sz w:val="24"/>
          <w:szCs w:val="24"/>
        </w:rPr>
        <w:t>расправе</w:t>
      </w:r>
      <w:proofErr w:type="spellEnd"/>
      <w:r w:rsidR="00CC7C99">
        <w:rPr>
          <w:rFonts w:ascii="Times New Roman" w:hAnsi="Times New Roman"/>
          <w:sz w:val="24"/>
          <w:szCs w:val="24"/>
        </w:rPr>
        <w:t xml:space="preserve"> о </w:t>
      </w:r>
      <w:r w:rsidR="00BC4DCC">
        <w:rPr>
          <w:rFonts w:ascii="Times New Roman" w:hAnsi="Times New Roman"/>
          <w:sz w:val="24"/>
          <w:szCs w:val="24"/>
          <w:lang/>
        </w:rPr>
        <w:t xml:space="preserve">односу </w:t>
      </w:r>
      <w:proofErr w:type="spellStart"/>
      <w:r w:rsidR="00BC4DCC">
        <w:rPr>
          <w:rFonts w:ascii="Times New Roman" w:hAnsi="Times New Roman"/>
          <w:sz w:val="24"/>
          <w:szCs w:val="24"/>
        </w:rPr>
        <w:t>надзора</w:t>
      </w:r>
      <w:proofErr w:type="spellEnd"/>
      <w:r w:rsidR="00CC7C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C7C99">
        <w:rPr>
          <w:rFonts w:ascii="Times New Roman" w:hAnsi="Times New Roman"/>
          <w:sz w:val="24"/>
          <w:szCs w:val="24"/>
        </w:rPr>
        <w:t>приватности</w:t>
      </w:r>
      <w:proofErr w:type="spellEnd"/>
      <w:r w:rsidR="00CC7C9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CC7C99">
        <w:rPr>
          <w:rFonts w:ascii="Times New Roman" w:hAnsi="Times New Roman"/>
          <w:sz w:val="24"/>
          <w:szCs w:val="24"/>
        </w:rPr>
        <w:t>безбедности</w:t>
      </w:r>
      <w:proofErr w:type="spellEnd"/>
      <w:r w:rsidR="00BC4DCC">
        <w:rPr>
          <w:rFonts w:ascii="Times New Roman" w:hAnsi="Times New Roman"/>
          <w:sz w:val="24"/>
          <w:szCs w:val="24"/>
          <w:lang/>
        </w:rPr>
        <w:t>. У ово</w:t>
      </w:r>
      <w:r w:rsidR="004F1CCE">
        <w:rPr>
          <w:rFonts w:ascii="Times New Roman" w:hAnsi="Times New Roman"/>
          <w:sz w:val="24"/>
          <w:szCs w:val="24"/>
          <w:lang/>
        </w:rPr>
        <w:t>м</w:t>
      </w:r>
      <w:r w:rsidR="00BC4DCC">
        <w:rPr>
          <w:rFonts w:ascii="Times New Roman" w:hAnsi="Times New Roman"/>
          <w:sz w:val="24"/>
          <w:szCs w:val="24"/>
          <w:lang/>
        </w:rPr>
        <w:t xml:space="preserve"> делу рада је мапиран и </w:t>
      </w:r>
      <w:proofErr w:type="spellStart"/>
      <w:r w:rsidR="00BC4DCC">
        <w:rPr>
          <w:rFonts w:ascii="Times New Roman" w:hAnsi="Times New Roman"/>
          <w:sz w:val="24"/>
          <w:szCs w:val="24"/>
        </w:rPr>
        <w:t>развој</w:t>
      </w:r>
      <w:proofErr w:type="spellEnd"/>
      <w:r w:rsidR="00BC4DCC">
        <w:rPr>
          <w:rFonts w:ascii="Times New Roman" w:hAnsi="Times New Roman"/>
          <w:sz w:val="24"/>
          <w:szCs w:val="24"/>
        </w:rPr>
        <w:t xml:space="preserve"> </w:t>
      </w:r>
      <w:r w:rsidR="00CC7C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7C99">
        <w:rPr>
          <w:rFonts w:ascii="Times New Roman" w:hAnsi="Times New Roman"/>
          <w:sz w:val="24"/>
          <w:szCs w:val="24"/>
        </w:rPr>
        <w:t>концепта</w:t>
      </w:r>
      <w:proofErr w:type="spellEnd"/>
      <w:r w:rsidR="00CC7C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7C99">
        <w:rPr>
          <w:rFonts w:ascii="Times New Roman" w:hAnsi="Times New Roman"/>
          <w:sz w:val="24"/>
          <w:szCs w:val="24"/>
        </w:rPr>
        <w:t>приватности</w:t>
      </w:r>
      <w:proofErr w:type="spellEnd"/>
      <w:r w:rsidR="00CC7C9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C7C99">
        <w:rPr>
          <w:rFonts w:ascii="Times New Roman" w:hAnsi="Times New Roman"/>
          <w:sz w:val="24"/>
          <w:szCs w:val="24"/>
        </w:rPr>
        <w:t>Србији</w:t>
      </w:r>
      <w:proofErr w:type="spellEnd"/>
      <w:r w:rsidR="00CC7C9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C7C99">
        <w:rPr>
          <w:rFonts w:ascii="Times New Roman" w:hAnsi="Times New Roman"/>
          <w:sz w:val="24"/>
          <w:szCs w:val="24"/>
        </w:rPr>
        <w:t>контексту</w:t>
      </w:r>
      <w:proofErr w:type="spellEnd"/>
      <w:r w:rsidR="00CC7C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7C99">
        <w:rPr>
          <w:rFonts w:ascii="Times New Roman" w:hAnsi="Times New Roman"/>
          <w:sz w:val="24"/>
          <w:szCs w:val="24"/>
        </w:rPr>
        <w:t>социјалистичк</w:t>
      </w:r>
      <w:r w:rsidR="00BC4DCC">
        <w:rPr>
          <w:rFonts w:ascii="Times New Roman" w:hAnsi="Times New Roman"/>
          <w:sz w:val="24"/>
          <w:szCs w:val="24"/>
        </w:rPr>
        <w:t>ог</w:t>
      </w:r>
      <w:proofErr w:type="spellEnd"/>
      <w:r w:rsidR="00BC4D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4DCC">
        <w:rPr>
          <w:rFonts w:ascii="Times New Roman" w:hAnsi="Times New Roman"/>
          <w:sz w:val="24"/>
          <w:szCs w:val="24"/>
        </w:rPr>
        <w:t>наслеђа</w:t>
      </w:r>
      <w:proofErr w:type="spellEnd"/>
      <w:r w:rsidR="00BC4DC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C4DCC">
        <w:rPr>
          <w:rFonts w:ascii="Times New Roman" w:hAnsi="Times New Roman"/>
          <w:sz w:val="24"/>
          <w:szCs w:val="24"/>
        </w:rPr>
        <w:t>западних</w:t>
      </w:r>
      <w:proofErr w:type="spellEnd"/>
      <w:r w:rsidR="00BC4D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4DCC">
        <w:rPr>
          <w:rFonts w:ascii="Times New Roman" w:hAnsi="Times New Roman"/>
          <w:sz w:val="24"/>
          <w:szCs w:val="24"/>
        </w:rPr>
        <w:t>вредности</w:t>
      </w:r>
      <w:proofErr w:type="spellEnd"/>
      <w:r w:rsidR="00BC4DCC">
        <w:rPr>
          <w:rFonts w:ascii="Times New Roman" w:hAnsi="Times New Roman"/>
          <w:sz w:val="24"/>
          <w:szCs w:val="24"/>
          <w:lang/>
        </w:rPr>
        <w:t>, посебно у односу на правни оквир</w:t>
      </w:r>
      <w:r w:rsidR="00BC4DCC">
        <w:rPr>
          <w:rFonts w:ascii="Times New Roman" w:hAnsi="Times New Roman"/>
          <w:sz w:val="24"/>
          <w:szCs w:val="24"/>
        </w:rPr>
        <w:t xml:space="preserve">. </w:t>
      </w:r>
      <w:r w:rsidR="00BC4DCC">
        <w:rPr>
          <w:rFonts w:ascii="Times New Roman" w:hAnsi="Times New Roman"/>
          <w:sz w:val="24"/>
          <w:szCs w:val="24"/>
          <w:lang/>
        </w:rPr>
        <w:t>Када је реч о закодавном оквиру, кандидаткиња указује да концепт приватности готово да није постојао све до 2000-те</w:t>
      </w:r>
      <w:r w:rsidR="00B54692">
        <w:rPr>
          <w:rFonts w:ascii="Times New Roman" w:hAnsi="Times New Roman"/>
          <w:sz w:val="24"/>
          <w:szCs w:val="24"/>
          <w:lang/>
        </w:rPr>
        <w:t xml:space="preserve"> године од када Србија (у заједници са Црном Гором) започиње процес евроинтеграција и паралелно са друштвено-економским и политичким трансформацијама почиње и </w:t>
      </w:r>
      <w:r w:rsidR="00C54B62">
        <w:rPr>
          <w:rFonts w:ascii="Times New Roman" w:hAnsi="Times New Roman"/>
          <w:sz w:val="24"/>
          <w:szCs w:val="24"/>
          <w:lang/>
        </w:rPr>
        <w:t xml:space="preserve">процес </w:t>
      </w:r>
      <w:r w:rsidR="00B54692">
        <w:rPr>
          <w:rFonts w:ascii="Times New Roman" w:hAnsi="Times New Roman"/>
          <w:sz w:val="24"/>
          <w:szCs w:val="24"/>
          <w:lang/>
        </w:rPr>
        <w:t>прилагођавање целокупног законодавства и јавних политика.</w:t>
      </w:r>
      <w:r w:rsidR="001B5B0E">
        <w:rPr>
          <w:rFonts w:ascii="Times New Roman" w:hAnsi="Times New Roman"/>
          <w:sz w:val="24"/>
          <w:szCs w:val="24"/>
          <w:lang/>
        </w:rPr>
        <w:t xml:space="preserve"> Истовремено се наглашава да је историјски тренутак у коме у Србији долази до ових промена веома специфичан у том смислу да  су  у западним друштвима, али и глобално, концепт приватности и право на приватност  већ постали дубоко проблематичани појмови.</w:t>
      </w:r>
      <w:r w:rsidR="00C54B62">
        <w:rPr>
          <w:rFonts w:ascii="Times New Roman" w:hAnsi="Times New Roman"/>
          <w:sz w:val="24"/>
          <w:szCs w:val="24"/>
          <w:lang/>
        </w:rPr>
        <w:t xml:space="preserve"> </w:t>
      </w:r>
      <w:proofErr w:type="spellStart"/>
      <w:proofErr w:type="gramStart"/>
      <w:r w:rsidR="00A076FD">
        <w:rPr>
          <w:rFonts w:ascii="Times New Roman" w:hAnsi="Times New Roman"/>
          <w:sz w:val="24"/>
          <w:szCs w:val="24"/>
        </w:rPr>
        <w:t>Ово</w:t>
      </w:r>
      <w:proofErr w:type="spellEnd"/>
      <w:r w:rsidR="00A076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76FD">
        <w:rPr>
          <w:rFonts w:ascii="Times New Roman" w:hAnsi="Times New Roman"/>
          <w:sz w:val="24"/>
          <w:szCs w:val="24"/>
        </w:rPr>
        <w:t>п</w:t>
      </w:r>
      <w:r w:rsidR="00575BC2">
        <w:rPr>
          <w:rFonts w:ascii="Times New Roman" w:hAnsi="Times New Roman"/>
          <w:sz w:val="24"/>
          <w:szCs w:val="24"/>
        </w:rPr>
        <w:t>оглавље</w:t>
      </w:r>
      <w:proofErr w:type="spellEnd"/>
      <w:r w:rsidR="00CC7C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7C99">
        <w:rPr>
          <w:rFonts w:ascii="Times New Roman" w:hAnsi="Times New Roman"/>
          <w:sz w:val="24"/>
          <w:szCs w:val="24"/>
        </w:rPr>
        <w:t>се</w:t>
      </w:r>
      <w:proofErr w:type="spellEnd"/>
      <w:r w:rsidR="00CC7C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7C99">
        <w:rPr>
          <w:rFonts w:ascii="Times New Roman" w:hAnsi="Times New Roman"/>
          <w:sz w:val="24"/>
          <w:szCs w:val="24"/>
        </w:rPr>
        <w:t>завршава</w:t>
      </w:r>
      <w:proofErr w:type="spellEnd"/>
      <w:r w:rsidR="00CC7C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7C99">
        <w:rPr>
          <w:rFonts w:ascii="Times New Roman" w:hAnsi="Times New Roman"/>
          <w:sz w:val="24"/>
          <w:szCs w:val="24"/>
        </w:rPr>
        <w:t>објашњењем</w:t>
      </w:r>
      <w:proofErr w:type="spellEnd"/>
      <w:r w:rsidR="00CC7C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7C99">
        <w:rPr>
          <w:rFonts w:ascii="Times New Roman" w:hAnsi="Times New Roman"/>
          <w:sz w:val="24"/>
          <w:szCs w:val="24"/>
        </w:rPr>
        <w:t>коришћеног</w:t>
      </w:r>
      <w:proofErr w:type="spellEnd"/>
      <w:r w:rsidR="00CC7C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4B62">
        <w:rPr>
          <w:rFonts w:ascii="Times New Roman" w:hAnsi="Times New Roman"/>
          <w:sz w:val="24"/>
          <w:szCs w:val="24"/>
        </w:rPr>
        <w:t>истраживачког</w:t>
      </w:r>
      <w:proofErr w:type="spellEnd"/>
      <w:r w:rsidR="00C54B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4B62">
        <w:rPr>
          <w:rFonts w:ascii="Times New Roman" w:hAnsi="Times New Roman"/>
          <w:sz w:val="24"/>
          <w:szCs w:val="24"/>
        </w:rPr>
        <w:t>поступка</w:t>
      </w:r>
      <w:proofErr w:type="spellEnd"/>
      <w:r w:rsidR="00C54B62">
        <w:rPr>
          <w:rFonts w:ascii="Times New Roman" w:hAnsi="Times New Roman"/>
          <w:sz w:val="24"/>
          <w:szCs w:val="24"/>
        </w:rPr>
        <w:t xml:space="preserve"> и </w:t>
      </w:r>
      <w:r w:rsidR="00C54B62">
        <w:rPr>
          <w:rFonts w:ascii="Times New Roman" w:hAnsi="Times New Roman"/>
          <w:sz w:val="24"/>
          <w:szCs w:val="24"/>
          <w:lang/>
        </w:rPr>
        <w:t>коришћеног етнографског и нетографског метода.</w:t>
      </w:r>
      <w:proofErr w:type="gramEnd"/>
    </w:p>
    <w:p w:rsidR="00116E49" w:rsidRPr="005D29A8" w:rsidRDefault="00E81D7C" w:rsidP="0002705F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наредна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поглавља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1169">
        <w:rPr>
          <w:rFonts w:ascii="Times New Roman" w:hAnsi="Times New Roman"/>
          <w:sz w:val="24"/>
          <w:szCs w:val="24"/>
        </w:rPr>
        <w:t>докторске</w:t>
      </w:r>
      <w:proofErr w:type="spellEnd"/>
      <w:r w:rsid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1169">
        <w:rPr>
          <w:rFonts w:ascii="Times New Roman" w:hAnsi="Times New Roman"/>
          <w:sz w:val="24"/>
          <w:szCs w:val="24"/>
        </w:rPr>
        <w:t>дисертације</w:t>
      </w:r>
      <w:proofErr w:type="spellEnd"/>
      <w:r w:rsid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кандидатки</w:t>
      </w:r>
      <w:r w:rsidR="00421169">
        <w:rPr>
          <w:rFonts w:ascii="Times New Roman" w:hAnsi="Times New Roman"/>
          <w:sz w:val="24"/>
          <w:szCs w:val="24"/>
        </w:rPr>
        <w:t>ња</w:t>
      </w:r>
      <w:proofErr w:type="spellEnd"/>
      <w:r w:rsid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1169">
        <w:rPr>
          <w:rFonts w:ascii="Times New Roman" w:hAnsi="Times New Roman"/>
          <w:sz w:val="24"/>
          <w:szCs w:val="24"/>
        </w:rPr>
        <w:t>износи</w:t>
      </w:r>
      <w:proofErr w:type="spellEnd"/>
      <w:r w:rsid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1169">
        <w:rPr>
          <w:rFonts w:ascii="Times New Roman" w:hAnsi="Times New Roman"/>
          <w:sz w:val="24"/>
          <w:szCs w:val="24"/>
        </w:rPr>
        <w:t>резултате</w:t>
      </w:r>
      <w:proofErr w:type="spellEnd"/>
      <w:r w:rsid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1169">
        <w:rPr>
          <w:rFonts w:ascii="Times New Roman" w:hAnsi="Times New Roman"/>
          <w:sz w:val="24"/>
          <w:szCs w:val="24"/>
        </w:rPr>
        <w:t>сопственог</w:t>
      </w:r>
      <w:proofErr w:type="spellEnd"/>
      <w:r w:rsid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1169">
        <w:rPr>
          <w:rFonts w:ascii="Times New Roman" w:hAnsi="Times New Roman"/>
          <w:sz w:val="24"/>
          <w:szCs w:val="24"/>
        </w:rPr>
        <w:t>истраживања</w:t>
      </w:r>
      <w:proofErr w:type="spellEnd"/>
      <w:r w:rsidR="00421169">
        <w:rPr>
          <w:rFonts w:ascii="Times New Roman" w:hAnsi="Times New Roman"/>
          <w:sz w:val="24"/>
          <w:szCs w:val="24"/>
        </w:rPr>
        <w:t>.</w:t>
      </w:r>
      <w:proofErr w:type="gramEnd"/>
      <w:r w:rsidR="00421169">
        <w:rPr>
          <w:rFonts w:ascii="Times New Roman" w:hAnsi="Times New Roman"/>
          <w:sz w:val="24"/>
          <w:szCs w:val="24"/>
        </w:rPr>
        <w:t xml:space="preserve"> </w:t>
      </w:r>
      <w:r w:rsidR="002A7C9A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2A7C9A">
        <w:rPr>
          <w:rFonts w:ascii="Times New Roman" w:hAnsi="Times New Roman"/>
          <w:sz w:val="24"/>
          <w:szCs w:val="24"/>
        </w:rPr>
        <w:t>д</w:t>
      </w:r>
      <w:r w:rsidR="00AB65B2" w:rsidRPr="00AB65B2">
        <w:rPr>
          <w:rFonts w:ascii="Times New Roman" w:hAnsi="Times New Roman"/>
          <w:sz w:val="24"/>
          <w:szCs w:val="24"/>
        </w:rPr>
        <w:t>руго</w:t>
      </w:r>
      <w:r w:rsidR="002A7C9A">
        <w:rPr>
          <w:rFonts w:ascii="Times New Roman" w:hAnsi="Times New Roman"/>
          <w:sz w:val="24"/>
          <w:szCs w:val="24"/>
        </w:rPr>
        <w:t>м</w:t>
      </w:r>
      <w:proofErr w:type="spellEnd"/>
      <w:r w:rsidR="00AB65B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B65B2">
        <w:rPr>
          <w:rFonts w:ascii="Times New Roman" w:hAnsi="Times New Roman"/>
          <w:sz w:val="24"/>
          <w:szCs w:val="24"/>
        </w:rPr>
        <w:t>поглављ</w:t>
      </w:r>
      <w:r w:rsidR="00421169">
        <w:rPr>
          <w:rFonts w:ascii="Times New Roman" w:hAnsi="Times New Roman"/>
          <w:sz w:val="24"/>
          <w:szCs w:val="24"/>
        </w:rPr>
        <w:t>у</w:t>
      </w:r>
      <w:proofErr w:type="spellEnd"/>
      <w:r w:rsidR="00AB65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B65B2">
        <w:rPr>
          <w:rFonts w:ascii="Times New Roman" w:hAnsi="Times New Roman"/>
          <w:sz w:val="24"/>
          <w:szCs w:val="24"/>
        </w:rPr>
        <w:t>насловљено</w:t>
      </w:r>
      <w:r w:rsidR="002A7C9A">
        <w:rPr>
          <w:rFonts w:ascii="Times New Roman" w:hAnsi="Times New Roman"/>
          <w:sz w:val="24"/>
          <w:szCs w:val="24"/>
        </w:rPr>
        <w:t>м</w:t>
      </w:r>
      <w:proofErr w:type="spellEnd"/>
      <w:r w:rsidR="00AB6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5CDA" w:rsidRPr="00B15CDA">
        <w:rPr>
          <w:rFonts w:ascii="Times New Roman" w:hAnsi="Times New Roman"/>
          <w:b/>
          <w:sz w:val="24"/>
          <w:szCs w:val="24"/>
        </w:rPr>
        <w:t>Продор</w:t>
      </w:r>
      <w:proofErr w:type="spellEnd"/>
      <w:r w:rsidR="00B15CDA" w:rsidRPr="00B15C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15CDA" w:rsidRPr="00B15CDA">
        <w:rPr>
          <w:rFonts w:ascii="Times New Roman" w:hAnsi="Times New Roman"/>
          <w:b/>
          <w:sz w:val="24"/>
          <w:szCs w:val="24"/>
        </w:rPr>
        <w:t>технологије</w:t>
      </w:r>
      <w:proofErr w:type="spellEnd"/>
      <w:r w:rsidR="00B15CDA" w:rsidRPr="00B15CDA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="00B15CDA" w:rsidRPr="00B15CDA">
        <w:rPr>
          <w:rFonts w:ascii="Times New Roman" w:hAnsi="Times New Roman"/>
          <w:b/>
          <w:sz w:val="24"/>
          <w:szCs w:val="24"/>
        </w:rPr>
        <w:t>приватне</w:t>
      </w:r>
      <w:proofErr w:type="spellEnd"/>
      <w:r w:rsidR="00B15CDA" w:rsidRPr="00B15C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15CDA" w:rsidRPr="00B15CDA">
        <w:rPr>
          <w:rFonts w:ascii="Times New Roman" w:hAnsi="Times New Roman"/>
          <w:b/>
          <w:sz w:val="24"/>
          <w:szCs w:val="24"/>
        </w:rPr>
        <w:t>просторе</w:t>
      </w:r>
      <w:proofErr w:type="spellEnd"/>
      <w:r w:rsidR="00B15CDA" w:rsidRPr="00B15CDA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B15CDA" w:rsidRPr="005644FD">
        <w:rPr>
          <w:rFonts w:ascii="Times New Roman" w:hAnsi="Times New Roman"/>
          <w:b/>
          <w:sz w:val="24"/>
          <w:szCs w:val="24"/>
        </w:rPr>
        <w:t>односе</w:t>
      </w:r>
      <w:proofErr w:type="spellEnd"/>
      <w:r w:rsidR="00B15CDA" w:rsidRPr="005644FD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B15CDA" w:rsidRPr="005644FD">
        <w:rPr>
          <w:rFonts w:ascii="Times New Roman" w:hAnsi="Times New Roman"/>
          <w:b/>
          <w:sz w:val="24"/>
          <w:szCs w:val="24"/>
        </w:rPr>
        <w:t>активности</w:t>
      </w:r>
      <w:proofErr w:type="spellEnd"/>
      <w:r w:rsidR="00AB65B2" w:rsidRPr="00116E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A7C9A" w:rsidRPr="00116E49">
        <w:rPr>
          <w:rFonts w:ascii="Times New Roman" w:hAnsi="Times New Roman"/>
          <w:sz w:val="24"/>
          <w:szCs w:val="24"/>
        </w:rPr>
        <w:t>разматра</w:t>
      </w:r>
      <w:proofErr w:type="spellEnd"/>
      <w:r w:rsidR="002A7C9A" w:rsidRPr="00116E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2907">
        <w:rPr>
          <w:rFonts w:ascii="Times New Roman" w:hAnsi="Times New Roman"/>
          <w:sz w:val="24"/>
          <w:szCs w:val="24"/>
        </w:rPr>
        <w:t>се</w:t>
      </w:r>
      <w:proofErr w:type="spellEnd"/>
      <w:r w:rsidR="004A29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9A" w:rsidRPr="00116E49">
        <w:rPr>
          <w:rFonts w:ascii="Times New Roman" w:hAnsi="Times New Roman"/>
          <w:sz w:val="24"/>
          <w:szCs w:val="24"/>
        </w:rPr>
        <w:t>феномен</w:t>
      </w:r>
      <w:proofErr w:type="spellEnd"/>
      <w:r w:rsidR="002A7C9A" w:rsidRPr="00116E49">
        <w:rPr>
          <w:rFonts w:ascii="Times New Roman" w:hAnsi="Times New Roman"/>
          <w:sz w:val="24"/>
          <w:szCs w:val="24"/>
        </w:rPr>
        <w:t xml:space="preserve"> </w:t>
      </w:r>
      <w:r w:rsidR="002A7C9A" w:rsidRPr="00116E49">
        <w:rPr>
          <w:rFonts w:ascii="Times New Roman" w:hAnsi="Times New Roman"/>
          <w:i/>
          <w:sz w:val="24"/>
          <w:szCs w:val="24"/>
        </w:rPr>
        <w:t>online</w:t>
      </w:r>
      <w:r w:rsidR="002A7C9A" w:rsidRPr="00116E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9A" w:rsidRPr="00116E49">
        <w:rPr>
          <w:rFonts w:ascii="Times New Roman" w:hAnsi="Times New Roman"/>
          <w:sz w:val="24"/>
          <w:szCs w:val="24"/>
        </w:rPr>
        <w:t>комуникације</w:t>
      </w:r>
      <w:proofErr w:type="spellEnd"/>
      <w:r w:rsidR="002A7C9A" w:rsidRPr="00116E4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A7C9A" w:rsidRPr="00116E49">
        <w:rPr>
          <w:rFonts w:ascii="Times New Roman" w:hAnsi="Times New Roman"/>
          <w:sz w:val="24"/>
          <w:szCs w:val="24"/>
        </w:rPr>
        <w:t>сталне</w:t>
      </w:r>
      <w:proofErr w:type="spellEnd"/>
      <w:r w:rsidR="002A7C9A" w:rsidRPr="00116E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C9A" w:rsidRPr="00116E49">
        <w:rPr>
          <w:rFonts w:ascii="Times New Roman" w:hAnsi="Times New Roman"/>
          <w:sz w:val="24"/>
          <w:szCs w:val="24"/>
        </w:rPr>
        <w:t>доступности</w:t>
      </w:r>
      <w:proofErr w:type="spellEnd"/>
      <w:r w:rsidR="00C54B62">
        <w:rPr>
          <w:rFonts w:ascii="Times New Roman" w:hAnsi="Times New Roman"/>
          <w:sz w:val="24"/>
          <w:szCs w:val="24"/>
          <w:lang/>
        </w:rPr>
        <w:t xml:space="preserve"> корисника/ца информационих технологија</w:t>
      </w:r>
      <w:r w:rsidR="002A7C9A" w:rsidRPr="00116E4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A7C9A" w:rsidRPr="00116E49">
        <w:rPr>
          <w:rFonts w:ascii="Times New Roman" w:hAnsi="Times New Roman"/>
          <w:sz w:val="24"/>
          <w:szCs w:val="24"/>
        </w:rPr>
        <w:t>анализира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етнографска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грађа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која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пружа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увид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2A7C9A" w:rsidRPr="00116E49">
        <w:rPr>
          <w:rFonts w:ascii="Times New Roman" w:hAnsi="Times New Roman"/>
          <w:sz w:val="24"/>
          <w:szCs w:val="24"/>
        </w:rPr>
        <w:t>начин</w:t>
      </w:r>
      <w:r w:rsidR="005D29A8">
        <w:rPr>
          <w:rFonts w:ascii="Times New Roman" w:hAnsi="Times New Roman"/>
          <w:sz w:val="24"/>
          <w:szCs w:val="24"/>
        </w:rPr>
        <w:t>е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на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које</w:t>
      </w:r>
      <w:proofErr w:type="spellEnd"/>
      <w:r w:rsidR="008A4168">
        <w:rPr>
          <w:rFonts w:ascii="Times New Roman" w:hAnsi="Times New Roman"/>
          <w:sz w:val="24"/>
          <w:szCs w:val="24"/>
          <w:lang/>
        </w:rPr>
        <w:t xml:space="preserve"> </w:t>
      </w:r>
      <w:r w:rsidR="002A7C9A" w:rsidRPr="00116E49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="002A7C9A" w:rsidRPr="00116E49">
        <w:rPr>
          <w:rFonts w:ascii="Times New Roman" w:hAnsi="Times New Roman"/>
          <w:sz w:val="24"/>
          <w:szCs w:val="24"/>
        </w:rPr>
        <w:t>живот</w:t>
      </w:r>
      <w:proofErr w:type="spellEnd"/>
      <w:r w:rsidR="002A7C9A" w:rsidRPr="00116E49">
        <w:rPr>
          <w:rFonts w:ascii="Times New Roman" w:hAnsi="Times New Roman"/>
          <w:sz w:val="24"/>
          <w:szCs w:val="24"/>
        </w:rPr>
        <w:t xml:space="preserve"> </w:t>
      </w:r>
      <w:r w:rsidR="002A7C9A" w:rsidRPr="00116E49">
        <w:rPr>
          <w:rFonts w:ascii="Times New Roman" w:hAnsi="Times New Roman"/>
          <w:i/>
          <w:sz w:val="24"/>
          <w:szCs w:val="24"/>
        </w:rPr>
        <w:t>online</w:t>
      </w:r>
      <w:r w:rsidR="002A7C9A" w:rsidRPr="00116E49">
        <w:rPr>
          <w:rFonts w:ascii="Times New Roman" w:hAnsi="Times New Roman"/>
          <w:sz w:val="24"/>
          <w:szCs w:val="24"/>
        </w:rPr>
        <w:t xml:space="preserve">“ </w:t>
      </w:r>
      <w:proofErr w:type="spellStart"/>
      <w:r w:rsidR="00116E49" w:rsidRPr="00116E49">
        <w:rPr>
          <w:rFonts w:ascii="Times New Roman" w:hAnsi="Times New Roman"/>
          <w:sz w:val="24"/>
          <w:szCs w:val="24"/>
        </w:rPr>
        <w:t>утиче</w:t>
      </w:r>
      <w:proofErr w:type="spellEnd"/>
      <w:r w:rsidR="00116E49" w:rsidRPr="00116E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6E49" w:rsidRPr="00116E49">
        <w:rPr>
          <w:rFonts w:ascii="Times New Roman" w:hAnsi="Times New Roman"/>
          <w:sz w:val="24"/>
          <w:szCs w:val="24"/>
        </w:rPr>
        <w:t>на</w:t>
      </w:r>
      <w:proofErr w:type="spellEnd"/>
      <w:r w:rsidR="00116E49" w:rsidRPr="00116E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6E49" w:rsidRPr="00116E49">
        <w:rPr>
          <w:rFonts w:ascii="Times New Roman" w:hAnsi="Times New Roman"/>
          <w:sz w:val="24"/>
          <w:szCs w:val="24"/>
        </w:rPr>
        <w:t>унутарпородичне</w:t>
      </w:r>
      <w:proofErr w:type="spellEnd"/>
      <w:r w:rsidR="00116E4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16E49">
        <w:rPr>
          <w:rFonts w:ascii="Times New Roman" w:hAnsi="Times New Roman"/>
          <w:sz w:val="24"/>
          <w:szCs w:val="24"/>
        </w:rPr>
        <w:t>блиске</w:t>
      </w:r>
      <w:proofErr w:type="spellEnd"/>
      <w:r w:rsidR="00116E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6E49">
        <w:rPr>
          <w:rFonts w:ascii="Times New Roman" w:hAnsi="Times New Roman"/>
          <w:sz w:val="24"/>
          <w:szCs w:val="24"/>
        </w:rPr>
        <w:t>ванпородичне</w:t>
      </w:r>
      <w:proofErr w:type="spellEnd"/>
      <w:r w:rsidR="00116E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6E49">
        <w:rPr>
          <w:rFonts w:ascii="Times New Roman" w:hAnsi="Times New Roman"/>
          <w:sz w:val="24"/>
          <w:szCs w:val="24"/>
        </w:rPr>
        <w:t>односе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5D29A8">
        <w:rPr>
          <w:rFonts w:ascii="Times New Roman" w:hAnsi="Times New Roman"/>
          <w:sz w:val="24"/>
          <w:szCs w:val="24"/>
        </w:rPr>
        <w:t>пријатељ</w:t>
      </w:r>
      <w:r w:rsidR="005644FD">
        <w:rPr>
          <w:rFonts w:ascii="Times New Roman" w:hAnsi="Times New Roman"/>
          <w:sz w:val="24"/>
          <w:szCs w:val="24"/>
        </w:rPr>
        <w:t>ство</w:t>
      </w:r>
      <w:proofErr w:type="spellEnd"/>
      <w:r w:rsidR="005644F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44FD">
        <w:rPr>
          <w:rFonts w:ascii="Times New Roman" w:hAnsi="Times New Roman"/>
          <w:sz w:val="24"/>
          <w:szCs w:val="24"/>
        </w:rPr>
        <w:t>емотивни</w:t>
      </w:r>
      <w:proofErr w:type="spellEnd"/>
      <w:r w:rsidR="005644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44FD">
        <w:rPr>
          <w:rFonts w:ascii="Times New Roman" w:hAnsi="Times New Roman"/>
          <w:sz w:val="24"/>
          <w:szCs w:val="24"/>
        </w:rPr>
        <w:t>односи</w:t>
      </w:r>
      <w:proofErr w:type="spellEnd"/>
      <w:r w:rsidR="005644FD">
        <w:rPr>
          <w:rFonts w:ascii="Times New Roman" w:hAnsi="Times New Roman"/>
          <w:sz w:val="24"/>
          <w:szCs w:val="24"/>
        </w:rPr>
        <w:t>)</w:t>
      </w:r>
      <w:r w:rsidR="00C54B62">
        <w:rPr>
          <w:rFonts w:ascii="Times New Roman" w:hAnsi="Times New Roman"/>
          <w:sz w:val="24"/>
          <w:szCs w:val="24"/>
          <w:lang/>
        </w:rPr>
        <w:t>.</w:t>
      </w:r>
      <w:r w:rsidR="005644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На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тај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начин</w:t>
      </w:r>
      <w:proofErr w:type="spellEnd"/>
      <w:r w:rsidR="004A2907">
        <w:rPr>
          <w:rFonts w:ascii="Times New Roman" w:hAnsi="Times New Roman"/>
          <w:sz w:val="24"/>
          <w:szCs w:val="24"/>
        </w:rPr>
        <w:t>,</w:t>
      </w:r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к</w:t>
      </w:r>
      <w:r w:rsidR="005644FD">
        <w:rPr>
          <w:rFonts w:ascii="Times New Roman" w:hAnsi="Times New Roman"/>
          <w:sz w:val="24"/>
          <w:szCs w:val="24"/>
        </w:rPr>
        <w:t>андидаткиња</w:t>
      </w:r>
      <w:proofErr w:type="spellEnd"/>
      <w:r w:rsidR="005644F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5644FD">
        <w:rPr>
          <w:rFonts w:ascii="Times New Roman" w:hAnsi="Times New Roman"/>
          <w:sz w:val="24"/>
          <w:szCs w:val="24"/>
        </w:rPr>
        <w:t>овом</w:t>
      </w:r>
      <w:proofErr w:type="spellEnd"/>
      <w:r w:rsidR="005644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44FD">
        <w:rPr>
          <w:rFonts w:ascii="Times New Roman" w:hAnsi="Times New Roman"/>
          <w:sz w:val="24"/>
          <w:szCs w:val="24"/>
        </w:rPr>
        <w:t>делу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рада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r w:rsidR="005644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44FD">
        <w:rPr>
          <w:rFonts w:ascii="Times New Roman" w:hAnsi="Times New Roman"/>
          <w:sz w:val="24"/>
          <w:szCs w:val="24"/>
        </w:rPr>
        <w:t>разматра</w:t>
      </w:r>
      <w:proofErr w:type="spellEnd"/>
      <w:r w:rsidR="005644FD">
        <w:rPr>
          <w:rFonts w:ascii="Times New Roman" w:hAnsi="Times New Roman"/>
          <w:sz w:val="24"/>
          <w:szCs w:val="24"/>
        </w:rPr>
        <w:t xml:space="preserve"> </w:t>
      </w:r>
      <w:r w:rsidR="005D29A8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5644FD">
        <w:rPr>
          <w:rFonts w:ascii="Times New Roman" w:hAnsi="Times New Roman"/>
          <w:sz w:val="24"/>
          <w:szCs w:val="24"/>
        </w:rPr>
        <w:t>питање</w:t>
      </w:r>
      <w:proofErr w:type="spellEnd"/>
      <w:r w:rsidR="005644FD">
        <w:rPr>
          <w:rFonts w:ascii="Times New Roman" w:hAnsi="Times New Roman"/>
          <w:sz w:val="24"/>
          <w:szCs w:val="24"/>
        </w:rPr>
        <w:t xml:space="preserve"> </w:t>
      </w:r>
      <w:r w:rsidR="005D29A8" w:rsidRPr="002A7C9A">
        <w:rPr>
          <w:rFonts w:ascii="Times New Roman" w:hAnsi="Times New Roman"/>
          <w:i/>
          <w:sz w:val="24"/>
          <w:szCs w:val="24"/>
        </w:rPr>
        <w:t>online</w:t>
      </w:r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пријатељстава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D29A8">
        <w:rPr>
          <w:rFonts w:ascii="Times New Roman" w:hAnsi="Times New Roman"/>
          <w:sz w:val="24"/>
          <w:szCs w:val="24"/>
        </w:rPr>
        <w:t>веза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D29A8">
        <w:rPr>
          <w:rFonts w:ascii="Times New Roman" w:hAnsi="Times New Roman"/>
          <w:sz w:val="24"/>
          <w:szCs w:val="24"/>
        </w:rPr>
        <w:t>али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D29A8">
        <w:rPr>
          <w:rFonts w:ascii="Times New Roman" w:hAnsi="Times New Roman"/>
          <w:sz w:val="24"/>
          <w:szCs w:val="24"/>
        </w:rPr>
        <w:t>показује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на</w:t>
      </w:r>
      <w:proofErr w:type="spellEnd"/>
      <w:r w:rsidR="00C54B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4B62">
        <w:rPr>
          <w:rFonts w:ascii="Times New Roman" w:hAnsi="Times New Roman"/>
          <w:sz w:val="24"/>
          <w:szCs w:val="24"/>
        </w:rPr>
        <w:t>који</w:t>
      </w:r>
      <w:proofErr w:type="spellEnd"/>
      <w:r w:rsidR="00C54B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4B62">
        <w:rPr>
          <w:rFonts w:ascii="Times New Roman" w:hAnsi="Times New Roman"/>
          <w:sz w:val="24"/>
          <w:szCs w:val="24"/>
        </w:rPr>
        <w:t>начин</w:t>
      </w:r>
      <w:proofErr w:type="spellEnd"/>
      <w:r w:rsidR="00C54B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4B62">
        <w:rPr>
          <w:rFonts w:ascii="Times New Roman" w:hAnsi="Times New Roman"/>
          <w:sz w:val="24"/>
          <w:szCs w:val="24"/>
        </w:rPr>
        <w:t>испитиваници</w:t>
      </w:r>
      <w:proofErr w:type="spellEnd"/>
      <w:r w:rsidR="00C54B62">
        <w:rPr>
          <w:rFonts w:ascii="Times New Roman" w:hAnsi="Times New Roman"/>
          <w:sz w:val="24"/>
          <w:szCs w:val="24"/>
        </w:rPr>
        <w:t>/е</w:t>
      </w:r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користе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D29A8">
        <w:rPr>
          <w:rFonts w:ascii="Times New Roman" w:hAnsi="Times New Roman"/>
          <w:sz w:val="24"/>
          <w:szCs w:val="24"/>
        </w:rPr>
        <w:t>структуирају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своје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слободно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време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D29A8">
        <w:rPr>
          <w:rFonts w:ascii="Times New Roman" w:hAnsi="Times New Roman"/>
          <w:sz w:val="24"/>
          <w:szCs w:val="24"/>
        </w:rPr>
        <w:t>како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D29A8">
        <w:rPr>
          <w:rFonts w:ascii="Times New Roman" w:hAnsi="Times New Roman"/>
          <w:sz w:val="24"/>
          <w:szCs w:val="24"/>
        </w:rPr>
        <w:t>захваљујући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2907">
        <w:rPr>
          <w:rFonts w:ascii="Times New Roman" w:hAnsi="Times New Roman"/>
          <w:sz w:val="24"/>
          <w:szCs w:val="24"/>
        </w:rPr>
        <w:t>овим</w:t>
      </w:r>
      <w:proofErr w:type="spellEnd"/>
      <w:r w:rsidR="004A2907">
        <w:rPr>
          <w:rFonts w:ascii="Times New Roman" w:hAnsi="Times New Roman"/>
          <w:sz w:val="24"/>
          <w:szCs w:val="24"/>
        </w:rPr>
        <w:t xml:space="preserve"> </w:t>
      </w:r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технологијама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D29A8">
        <w:rPr>
          <w:rFonts w:ascii="Times New Roman" w:hAnsi="Times New Roman"/>
          <w:sz w:val="24"/>
          <w:szCs w:val="24"/>
        </w:rPr>
        <w:t>успостављају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својеврсна</w:t>
      </w:r>
      <w:proofErr w:type="spellEnd"/>
      <w:r w:rsid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>
        <w:rPr>
          <w:rFonts w:ascii="Times New Roman" w:hAnsi="Times New Roman"/>
          <w:sz w:val="24"/>
          <w:szCs w:val="24"/>
        </w:rPr>
        <w:t>лична</w:t>
      </w:r>
      <w:proofErr w:type="spellEnd"/>
      <w:r w:rsidR="005D29A8" w:rsidRPr="005D29A8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="005D29A8" w:rsidRPr="005D29A8">
        <w:rPr>
          <w:rFonts w:ascii="Times New Roman" w:hAnsi="Times New Roman"/>
          <w:sz w:val="24"/>
          <w:szCs w:val="24"/>
        </w:rPr>
        <w:t>острва</w:t>
      </w:r>
      <w:proofErr w:type="spellEnd"/>
      <w:r w:rsidR="005D29A8" w:rsidRP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 w:rsidRPr="005D29A8">
        <w:rPr>
          <w:rFonts w:ascii="Times New Roman" w:hAnsi="Times New Roman"/>
          <w:sz w:val="24"/>
          <w:szCs w:val="24"/>
        </w:rPr>
        <w:t>приватности</w:t>
      </w:r>
      <w:proofErr w:type="spellEnd"/>
      <w:r w:rsidR="005D29A8" w:rsidRPr="005D29A8">
        <w:rPr>
          <w:rFonts w:ascii="Times New Roman" w:hAnsi="Times New Roman"/>
          <w:sz w:val="24"/>
          <w:szCs w:val="24"/>
        </w:rPr>
        <w:t xml:space="preserve">“  у </w:t>
      </w:r>
      <w:proofErr w:type="spellStart"/>
      <w:r w:rsidR="005D29A8" w:rsidRPr="005D29A8">
        <w:rPr>
          <w:rFonts w:ascii="Times New Roman" w:hAnsi="Times New Roman"/>
          <w:sz w:val="24"/>
          <w:szCs w:val="24"/>
        </w:rPr>
        <w:t>контексту</w:t>
      </w:r>
      <w:proofErr w:type="spellEnd"/>
      <w:r w:rsidR="005D29A8" w:rsidRPr="005D29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 w:rsidRPr="005D29A8">
        <w:rPr>
          <w:rFonts w:ascii="Times New Roman" w:hAnsi="Times New Roman"/>
          <w:sz w:val="24"/>
          <w:szCs w:val="24"/>
        </w:rPr>
        <w:t>дома</w:t>
      </w:r>
      <w:proofErr w:type="spellEnd"/>
      <w:r w:rsidR="005D29A8" w:rsidRPr="005D29A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D29A8" w:rsidRPr="005D29A8">
        <w:rPr>
          <w:rFonts w:ascii="Times New Roman" w:hAnsi="Times New Roman"/>
          <w:sz w:val="24"/>
          <w:szCs w:val="24"/>
        </w:rPr>
        <w:t>породице</w:t>
      </w:r>
      <w:proofErr w:type="spellEnd"/>
      <w:r w:rsidR="005D29A8" w:rsidRPr="005D29A8">
        <w:rPr>
          <w:rFonts w:ascii="Times New Roman" w:hAnsi="Times New Roman"/>
          <w:sz w:val="24"/>
          <w:szCs w:val="24"/>
        </w:rPr>
        <w:t>.</w:t>
      </w:r>
    </w:p>
    <w:p w:rsidR="00702138" w:rsidRDefault="00421169" w:rsidP="00AB65B2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Треће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поглавље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E81D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9A8" w:rsidRPr="00E81D7C">
        <w:rPr>
          <w:rFonts w:ascii="Times New Roman" w:hAnsi="Times New Roman"/>
          <w:b/>
          <w:sz w:val="24"/>
          <w:szCs w:val="24"/>
        </w:rPr>
        <w:t>Концепт</w:t>
      </w:r>
      <w:proofErr w:type="spellEnd"/>
      <w:r w:rsidR="005D29A8" w:rsidRPr="00E81D7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D29A8" w:rsidRPr="00E81D7C">
        <w:rPr>
          <w:rFonts w:ascii="Times New Roman" w:hAnsi="Times New Roman"/>
          <w:b/>
          <w:sz w:val="24"/>
          <w:szCs w:val="24"/>
        </w:rPr>
        <w:t>рада</w:t>
      </w:r>
      <w:proofErr w:type="spellEnd"/>
      <w:r w:rsidR="005D29A8" w:rsidRPr="00E81D7C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5D29A8" w:rsidRPr="00E81D7C">
        <w:rPr>
          <w:rFonts w:ascii="Times New Roman" w:hAnsi="Times New Roman"/>
          <w:b/>
          <w:sz w:val="24"/>
          <w:szCs w:val="24"/>
        </w:rPr>
        <w:t>питање</w:t>
      </w:r>
      <w:proofErr w:type="spellEnd"/>
      <w:r w:rsidR="005D29A8" w:rsidRPr="00E81D7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D29A8" w:rsidRPr="00E81D7C">
        <w:rPr>
          <w:rFonts w:ascii="Times New Roman" w:hAnsi="Times New Roman"/>
          <w:b/>
          <w:sz w:val="24"/>
          <w:szCs w:val="24"/>
        </w:rPr>
        <w:t>приватности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21169">
        <w:rPr>
          <w:rFonts w:ascii="Times New Roman" w:hAnsi="Times New Roman"/>
          <w:sz w:val="24"/>
          <w:szCs w:val="24"/>
        </w:rPr>
        <w:t>посвећено</w:t>
      </w:r>
      <w:proofErr w:type="spellEnd"/>
      <w:r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7E8E">
        <w:rPr>
          <w:rFonts w:ascii="Times New Roman" w:hAnsi="Times New Roman"/>
          <w:sz w:val="24"/>
          <w:szCs w:val="24"/>
        </w:rPr>
        <w:t>је</w:t>
      </w:r>
      <w:proofErr w:type="spellEnd"/>
      <w:r w:rsidR="00E81D7C"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1169">
        <w:rPr>
          <w:rFonts w:ascii="Times New Roman" w:hAnsi="Times New Roman"/>
          <w:sz w:val="24"/>
          <w:szCs w:val="24"/>
        </w:rPr>
        <w:t>начинима</w:t>
      </w:r>
      <w:proofErr w:type="spellEnd"/>
      <w:r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1169">
        <w:rPr>
          <w:rFonts w:ascii="Times New Roman" w:hAnsi="Times New Roman"/>
          <w:sz w:val="24"/>
          <w:szCs w:val="24"/>
        </w:rPr>
        <w:t>на</w:t>
      </w:r>
      <w:proofErr w:type="spellEnd"/>
      <w:r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1169">
        <w:rPr>
          <w:rFonts w:ascii="Times New Roman" w:hAnsi="Times New Roman"/>
          <w:sz w:val="24"/>
          <w:szCs w:val="24"/>
        </w:rPr>
        <w:t>које</w:t>
      </w:r>
      <w:proofErr w:type="spellEnd"/>
      <w:r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1169">
        <w:rPr>
          <w:rFonts w:ascii="Times New Roman" w:hAnsi="Times New Roman"/>
          <w:sz w:val="24"/>
          <w:szCs w:val="24"/>
        </w:rPr>
        <w:t>нове</w:t>
      </w:r>
      <w:proofErr w:type="spellEnd"/>
      <w:r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1169">
        <w:rPr>
          <w:rFonts w:ascii="Times New Roman" w:hAnsi="Times New Roman"/>
          <w:sz w:val="24"/>
          <w:szCs w:val="24"/>
        </w:rPr>
        <w:t>информационе</w:t>
      </w:r>
      <w:proofErr w:type="spellEnd"/>
      <w:r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1169">
        <w:rPr>
          <w:rFonts w:ascii="Times New Roman" w:hAnsi="Times New Roman"/>
          <w:sz w:val="24"/>
          <w:szCs w:val="24"/>
        </w:rPr>
        <w:t>технологије</w:t>
      </w:r>
      <w:proofErr w:type="spellEnd"/>
      <w:r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мењају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концепт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рада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однос</w:t>
      </w:r>
      <w:proofErr w:type="spellEnd"/>
      <w:r w:rsidR="00256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67D1">
        <w:rPr>
          <w:rFonts w:ascii="Times New Roman" w:hAnsi="Times New Roman"/>
          <w:sz w:val="24"/>
          <w:szCs w:val="24"/>
        </w:rPr>
        <w:t>између</w:t>
      </w:r>
      <w:proofErr w:type="spellEnd"/>
      <w:r w:rsidR="00256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67D1">
        <w:rPr>
          <w:rFonts w:ascii="Times New Roman" w:hAnsi="Times New Roman"/>
          <w:sz w:val="24"/>
          <w:szCs w:val="24"/>
        </w:rPr>
        <w:t>рада</w:t>
      </w:r>
      <w:proofErr w:type="spellEnd"/>
      <w:r w:rsidR="002567D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567D1">
        <w:rPr>
          <w:rFonts w:ascii="Times New Roman" w:hAnsi="Times New Roman"/>
          <w:sz w:val="24"/>
          <w:szCs w:val="24"/>
        </w:rPr>
        <w:t>слободног</w:t>
      </w:r>
      <w:proofErr w:type="spellEnd"/>
      <w:r w:rsidR="002567D1">
        <w:rPr>
          <w:rFonts w:ascii="Times New Roman" w:hAnsi="Times New Roman"/>
          <w:sz w:val="24"/>
          <w:szCs w:val="24"/>
          <w:lang/>
        </w:rPr>
        <w:t xml:space="preserve">, приватног </w:t>
      </w:r>
      <w:proofErr w:type="spellStart"/>
      <w:r w:rsidR="002567D1">
        <w:rPr>
          <w:rFonts w:ascii="Times New Roman" w:hAnsi="Times New Roman"/>
          <w:sz w:val="24"/>
          <w:szCs w:val="24"/>
        </w:rPr>
        <w:t>времен</w:t>
      </w:r>
      <w:proofErr w:type="spellEnd"/>
      <w:r w:rsidR="002567D1">
        <w:rPr>
          <w:rFonts w:ascii="Times New Roman" w:hAnsi="Times New Roman"/>
          <w:sz w:val="24"/>
          <w:szCs w:val="24"/>
          <w:lang/>
        </w:rPr>
        <w:t>а.</w:t>
      </w:r>
      <w:proofErr w:type="gramEnd"/>
      <w:r w:rsidR="00B15CDA"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B15CDA" w:rsidRPr="00421169">
        <w:rPr>
          <w:rFonts w:ascii="Times New Roman" w:hAnsi="Times New Roman"/>
          <w:sz w:val="24"/>
          <w:szCs w:val="24"/>
        </w:rPr>
        <w:t>Савремене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технолошке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промене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су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између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осталог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омогућиле</w:t>
      </w:r>
      <w:proofErr w:type="spellEnd"/>
      <w:r w:rsidR="004B6F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F73">
        <w:rPr>
          <w:rFonts w:ascii="Times New Roman" w:hAnsi="Times New Roman"/>
          <w:sz w:val="24"/>
          <w:szCs w:val="24"/>
        </w:rPr>
        <w:t>флексибилност</w:t>
      </w:r>
      <w:proofErr w:type="spellEnd"/>
      <w:r w:rsidR="004B6F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F73">
        <w:rPr>
          <w:rFonts w:ascii="Times New Roman" w:hAnsi="Times New Roman"/>
          <w:sz w:val="24"/>
          <w:szCs w:val="24"/>
        </w:rPr>
        <w:t>радног</w:t>
      </w:r>
      <w:proofErr w:type="spellEnd"/>
      <w:r w:rsidR="004B6F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F73">
        <w:rPr>
          <w:rFonts w:ascii="Times New Roman" w:hAnsi="Times New Roman"/>
          <w:sz w:val="24"/>
          <w:szCs w:val="24"/>
        </w:rPr>
        <w:t>времена</w:t>
      </w:r>
      <w:proofErr w:type="spellEnd"/>
      <w:r w:rsidR="004B6F73">
        <w:rPr>
          <w:rFonts w:ascii="Times New Roman" w:hAnsi="Times New Roman"/>
          <w:sz w:val="24"/>
          <w:szCs w:val="24"/>
        </w:rPr>
        <w:t xml:space="preserve">, </w:t>
      </w:r>
      <w:r w:rsidR="00B15CDA" w:rsidRPr="00421169">
        <w:rPr>
          <w:rFonts w:ascii="Times New Roman" w:hAnsi="Times New Roman"/>
          <w:sz w:val="24"/>
          <w:szCs w:val="24"/>
        </w:rPr>
        <w:t>„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рад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на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даљину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али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надзор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запослених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на</w:t>
      </w:r>
      <w:proofErr w:type="spellEnd"/>
      <w:r w:rsidR="00B15CDA" w:rsidRPr="004211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5CDA" w:rsidRPr="00421169">
        <w:rPr>
          <w:rFonts w:ascii="Times New Roman" w:hAnsi="Times New Roman"/>
          <w:sz w:val="24"/>
          <w:szCs w:val="24"/>
        </w:rPr>
        <w:t>даљин</w:t>
      </w:r>
      <w:proofErr w:type="spellEnd"/>
      <w:r w:rsidR="004F1CCE">
        <w:rPr>
          <w:rFonts w:ascii="Times New Roman" w:hAnsi="Times New Roman"/>
          <w:sz w:val="24"/>
          <w:szCs w:val="24"/>
          <w:lang/>
        </w:rPr>
        <w:t>у.</w:t>
      </w:r>
      <w:proofErr w:type="gramEnd"/>
      <w:r w:rsidR="00A364EA">
        <w:rPr>
          <w:rFonts w:ascii="Times New Roman" w:hAnsi="Times New Roman"/>
          <w:sz w:val="24"/>
          <w:szCs w:val="24"/>
          <w:lang/>
        </w:rPr>
        <w:t xml:space="preserve"> Надзор преко софтвера који контролишу кретање и ефикасност запослених, као и увид у њихов приватни живота и личне податке који омогућавају друштвене мреже све више представљареалност великог дела запослених особа  и у </w:t>
      </w:r>
      <w:r w:rsidR="00226B2E">
        <w:rPr>
          <w:rFonts w:ascii="Times New Roman" w:hAnsi="Times New Roman"/>
          <w:sz w:val="24"/>
          <w:szCs w:val="24"/>
          <w:lang/>
        </w:rPr>
        <w:t xml:space="preserve">Србији. </w:t>
      </w:r>
      <w:proofErr w:type="spellStart"/>
      <w:r w:rsidR="00226B2E">
        <w:rPr>
          <w:rFonts w:ascii="Times New Roman" w:hAnsi="Times New Roman"/>
          <w:sz w:val="24"/>
          <w:szCs w:val="24"/>
        </w:rPr>
        <w:t>Кандидаткиња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r w:rsidR="00226B2E">
        <w:rPr>
          <w:rFonts w:ascii="Times New Roman" w:hAnsi="Times New Roman"/>
          <w:sz w:val="24"/>
          <w:szCs w:val="24"/>
          <w:lang/>
        </w:rPr>
        <w:t xml:space="preserve">у овом </w:t>
      </w:r>
      <w:proofErr w:type="gramStart"/>
      <w:r w:rsidR="00226B2E">
        <w:rPr>
          <w:rFonts w:ascii="Times New Roman" w:hAnsi="Times New Roman"/>
          <w:sz w:val="24"/>
          <w:szCs w:val="24"/>
          <w:lang/>
        </w:rPr>
        <w:t xml:space="preserve">поглављу </w:t>
      </w:r>
      <w:r w:rsidR="00226B2E">
        <w:rPr>
          <w:rFonts w:ascii="Times New Roman" w:hAnsi="Times New Roman"/>
          <w:sz w:val="24"/>
          <w:szCs w:val="24"/>
        </w:rPr>
        <w:t xml:space="preserve"> </w:t>
      </w:r>
      <w:r w:rsidR="00226B2E">
        <w:rPr>
          <w:rFonts w:ascii="Times New Roman" w:hAnsi="Times New Roman"/>
          <w:sz w:val="24"/>
          <w:szCs w:val="24"/>
          <w:lang/>
        </w:rPr>
        <w:t>разматра</w:t>
      </w:r>
      <w:proofErr w:type="gramEnd"/>
      <w:r w:rsidR="00226B2E">
        <w:rPr>
          <w:rFonts w:ascii="Times New Roman" w:hAnsi="Times New Roman"/>
          <w:sz w:val="24"/>
          <w:szCs w:val="24"/>
          <w:lang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нове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типове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надзора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на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послу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26B2E">
        <w:rPr>
          <w:rFonts w:ascii="Times New Roman" w:hAnsi="Times New Roman"/>
          <w:sz w:val="24"/>
          <w:szCs w:val="24"/>
        </w:rPr>
        <w:t>однос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њених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испитаника</w:t>
      </w:r>
      <w:proofErr w:type="spellEnd"/>
      <w:r w:rsidR="00226B2E">
        <w:rPr>
          <w:rFonts w:ascii="Times New Roman" w:hAnsi="Times New Roman"/>
          <w:sz w:val="24"/>
          <w:szCs w:val="24"/>
        </w:rPr>
        <w:t>/</w:t>
      </w:r>
      <w:proofErr w:type="spellStart"/>
      <w:r w:rsidR="00226B2E">
        <w:rPr>
          <w:rFonts w:ascii="Times New Roman" w:hAnsi="Times New Roman"/>
          <w:sz w:val="24"/>
          <w:szCs w:val="24"/>
        </w:rPr>
        <w:t>ца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lastRenderedPageBreak/>
        <w:t>према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њима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26B2E">
        <w:rPr>
          <w:rFonts w:ascii="Times New Roman" w:hAnsi="Times New Roman"/>
          <w:sz w:val="24"/>
          <w:szCs w:val="24"/>
        </w:rPr>
        <w:t>посебно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проблематизујући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питање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226B2E">
        <w:rPr>
          <w:rFonts w:ascii="Times New Roman" w:hAnsi="Times New Roman"/>
          <w:sz w:val="24"/>
          <w:szCs w:val="24"/>
        </w:rPr>
        <w:t>не</w:t>
      </w:r>
      <w:proofErr w:type="spellEnd"/>
      <w:r w:rsidR="00226B2E">
        <w:rPr>
          <w:rFonts w:ascii="Times New Roman" w:hAnsi="Times New Roman"/>
          <w:sz w:val="24"/>
          <w:szCs w:val="24"/>
        </w:rPr>
        <w:t>)</w:t>
      </w:r>
      <w:proofErr w:type="spellStart"/>
      <w:r w:rsidR="00226B2E" w:rsidRPr="004B6F73">
        <w:rPr>
          <w:rFonts w:ascii="Times New Roman" w:hAnsi="Times New Roman"/>
          <w:sz w:val="24"/>
          <w:szCs w:val="24"/>
        </w:rPr>
        <w:t>легитимног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 w:rsidRPr="004B6F73">
        <w:rPr>
          <w:rFonts w:ascii="Times New Roman" w:hAnsi="Times New Roman"/>
          <w:sz w:val="24"/>
          <w:szCs w:val="24"/>
        </w:rPr>
        <w:t>надзора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од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стране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послодава</w:t>
      </w:r>
      <w:proofErr w:type="spellEnd"/>
      <w:r w:rsidR="004F1CCE">
        <w:rPr>
          <w:rFonts w:ascii="Times New Roman" w:hAnsi="Times New Roman"/>
          <w:sz w:val="24"/>
          <w:szCs w:val="24"/>
          <w:lang/>
        </w:rPr>
        <w:t>ца</w:t>
      </w:r>
      <w:r w:rsidR="00226B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26B2E">
        <w:rPr>
          <w:rFonts w:ascii="Times New Roman" w:hAnsi="Times New Roman"/>
          <w:sz w:val="24"/>
          <w:szCs w:val="24"/>
        </w:rPr>
        <w:t>као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26B2E">
        <w:rPr>
          <w:rFonts w:ascii="Times New Roman" w:hAnsi="Times New Roman"/>
          <w:sz w:val="24"/>
          <w:szCs w:val="24"/>
        </w:rPr>
        <w:t>питање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26B2E">
        <w:rPr>
          <w:rFonts w:ascii="Times New Roman" w:hAnsi="Times New Roman"/>
          <w:sz w:val="24"/>
          <w:szCs w:val="24"/>
        </w:rPr>
        <w:t>граница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приватности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запослених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како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на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послу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тако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26B2E">
        <w:rPr>
          <w:rFonts w:ascii="Times New Roman" w:hAnsi="Times New Roman"/>
          <w:sz w:val="24"/>
          <w:szCs w:val="24"/>
        </w:rPr>
        <w:t>ван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радног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времена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26B2E">
        <w:rPr>
          <w:rFonts w:ascii="Times New Roman" w:hAnsi="Times New Roman"/>
          <w:sz w:val="24"/>
          <w:szCs w:val="24"/>
        </w:rPr>
        <w:t>Посебна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паж</w:t>
      </w:r>
      <w:proofErr w:type="spellEnd"/>
      <w:r w:rsidR="004F1CCE">
        <w:rPr>
          <w:rFonts w:ascii="Times New Roman" w:hAnsi="Times New Roman"/>
          <w:sz w:val="24"/>
          <w:szCs w:val="24"/>
          <w:lang/>
        </w:rPr>
        <w:t>њ</w:t>
      </w:r>
      <w:r w:rsidR="00226B2E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="00226B2E">
        <w:rPr>
          <w:rFonts w:ascii="Times New Roman" w:hAnsi="Times New Roman"/>
          <w:sz w:val="24"/>
          <w:szCs w:val="24"/>
        </w:rPr>
        <w:t>је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посвећена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>
        <w:rPr>
          <w:rFonts w:ascii="Times New Roman" w:hAnsi="Times New Roman"/>
          <w:sz w:val="24"/>
          <w:szCs w:val="24"/>
        </w:rPr>
        <w:t>различитим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r w:rsidR="00226B2E">
        <w:rPr>
          <w:rFonts w:ascii="Times New Roman" w:hAnsi="Times New Roman"/>
          <w:sz w:val="24"/>
          <w:szCs w:val="24"/>
          <w:lang/>
        </w:rPr>
        <w:t xml:space="preserve">индивидуалним </w:t>
      </w:r>
      <w:proofErr w:type="spellStart"/>
      <w:r w:rsidR="00226B2E">
        <w:rPr>
          <w:rFonts w:ascii="Times New Roman" w:hAnsi="Times New Roman"/>
          <w:sz w:val="24"/>
          <w:szCs w:val="24"/>
        </w:rPr>
        <w:t>стратегијама</w:t>
      </w:r>
      <w:proofErr w:type="spellEnd"/>
      <w:r w:rsidR="00226B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 w:rsidRPr="00857E8E">
        <w:rPr>
          <w:rFonts w:ascii="Times New Roman" w:hAnsi="Times New Roman"/>
          <w:sz w:val="24"/>
          <w:szCs w:val="24"/>
        </w:rPr>
        <w:t>које</w:t>
      </w:r>
      <w:proofErr w:type="spellEnd"/>
      <w:r w:rsidR="00226B2E" w:rsidRPr="00857E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 w:rsidRPr="00857E8E">
        <w:rPr>
          <w:rFonts w:ascii="Times New Roman" w:hAnsi="Times New Roman"/>
          <w:sz w:val="24"/>
          <w:szCs w:val="24"/>
        </w:rPr>
        <w:t>запослени</w:t>
      </w:r>
      <w:proofErr w:type="spellEnd"/>
      <w:r w:rsidR="00226B2E">
        <w:rPr>
          <w:rFonts w:ascii="Times New Roman" w:hAnsi="Times New Roman"/>
          <w:sz w:val="24"/>
          <w:szCs w:val="24"/>
        </w:rPr>
        <w:t>/е</w:t>
      </w:r>
      <w:r w:rsidR="00226B2E" w:rsidRPr="00857E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B2E" w:rsidRPr="00857E8E">
        <w:rPr>
          <w:rFonts w:ascii="Times New Roman" w:hAnsi="Times New Roman"/>
          <w:sz w:val="24"/>
          <w:szCs w:val="24"/>
        </w:rPr>
        <w:t>развијају</w:t>
      </w:r>
      <w:proofErr w:type="spellEnd"/>
      <w:r w:rsidR="00226B2E" w:rsidRPr="00857E8E">
        <w:rPr>
          <w:rFonts w:ascii="Times New Roman" w:hAnsi="Times New Roman"/>
          <w:sz w:val="24"/>
          <w:szCs w:val="24"/>
        </w:rPr>
        <w:t xml:space="preserve"> </w:t>
      </w:r>
      <w:r w:rsidR="00226B2E">
        <w:rPr>
          <w:rFonts w:ascii="Times New Roman" w:hAnsi="Times New Roman"/>
          <w:sz w:val="24"/>
          <w:szCs w:val="24"/>
          <w:lang/>
        </w:rPr>
        <w:t>за „одбрану приватности“ креирајући, на тај начин, своја привремена поља приватности или бар неку врсту анонимности у јавном простору.</w:t>
      </w:r>
      <w:r w:rsidR="00226B2E" w:rsidRPr="00106B8D">
        <w:rPr>
          <w:rFonts w:ascii="Times New Roman" w:hAnsi="Times New Roman"/>
          <w:b/>
          <w:szCs w:val="28"/>
          <w:lang w:val="hr-HR"/>
        </w:rPr>
        <w:t xml:space="preserve">  </w:t>
      </w:r>
    </w:p>
    <w:p w:rsidR="00B11FB8" w:rsidRDefault="00FA6060" w:rsidP="00BE203C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784C08">
        <w:rPr>
          <w:rFonts w:ascii="Times New Roman" w:hAnsi="Times New Roman"/>
          <w:sz w:val="24"/>
          <w:szCs w:val="24"/>
          <w:lang w:val="sr-Cyrl-CS"/>
        </w:rPr>
        <w:t>У</w:t>
      </w:r>
      <w:r w:rsidR="000607C8" w:rsidRPr="00784C08">
        <w:rPr>
          <w:rFonts w:ascii="Times New Roman" w:hAnsi="Times New Roman"/>
          <w:sz w:val="24"/>
          <w:szCs w:val="24"/>
          <w:lang w:val="sr-Cyrl-CS"/>
        </w:rPr>
        <w:t xml:space="preserve"> последњем поглављу,</w:t>
      </w:r>
      <w:r w:rsidR="000607C8" w:rsidRPr="00784C0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B15CDA" w:rsidRPr="00784C08">
        <w:rPr>
          <w:rFonts w:ascii="Times New Roman" w:hAnsi="Times New Roman"/>
          <w:b/>
          <w:sz w:val="24"/>
          <w:szCs w:val="24"/>
          <w:lang w:val="sr-Cyrl-CS"/>
        </w:rPr>
        <w:t xml:space="preserve">Комодитизација  приватности на платформи </w:t>
      </w:r>
      <w:r w:rsidR="00B15CDA" w:rsidRPr="00784C08">
        <w:rPr>
          <w:rFonts w:ascii="Times New Roman" w:hAnsi="Times New Roman"/>
          <w:b/>
          <w:sz w:val="24"/>
          <w:szCs w:val="24"/>
          <w:lang w:val="hr-HR"/>
        </w:rPr>
        <w:t>Youtube</w:t>
      </w:r>
      <w:r w:rsidR="000607C8" w:rsidRPr="00784C08">
        <w:rPr>
          <w:rFonts w:ascii="Times New Roman" w:hAnsi="Times New Roman"/>
          <w:b/>
          <w:sz w:val="24"/>
          <w:szCs w:val="24"/>
        </w:rPr>
        <w:t>,</w:t>
      </w:r>
      <w:r w:rsidR="00B15CDA" w:rsidRPr="00784C0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784C08">
        <w:rPr>
          <w:rFonts w:ascii="Times New Roman" w:hAnsi="Times New Roman"/>
          <w:sz w:val="24"/>
          <w:szCs w:val="24"/>
          <w:lang w:val="sr-Cyrl-CS"/>
        </w:rPr>
        <w:t>разматрају се процеси и механизми</w:t>
      </w:r>
      <w:r w:rsidRPr="00784C0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0607C8" w:rsidRPr="00784C08">
        <w:rPr>
          <w:rFonts w:ascii="Times New Roman" w:hAnsi="Times New Roman"/>
          <w:sz w:val="24"/>
          <w:szCs w:val="24"/>
          <w:lang w:val="sr-Cyrl-CS"/>
        </w:rPr>
        <w:t>путем којих је приватност трансформисана у робу</w:t>
      </w:r>
      <w:r w:rsidR="001E1CB5">
        <w:rPr>
          <w:rFonts w:ascii="Times New Roman" w:hAnsi="Times New Roman"/>
          <w:sz w:val="24"/>
          <w:szCs w:val="24"/>
          <w:lang w:val="sr-Cyrl-CS"/>
        </w:rPr>
        <w:t>.</w:t>
      </w:r>
      <w:r w:rsidR="002567D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607C8" w:rsidRPr="00784C0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84C08">
        <w:rPr>
          <w:rFonts w:ascii="Times New Roman" w:hAnsi="Times New Roman"/>
          <w:sz w:val="24"/>
          <w:szCs w:val="24"/>
          <w:lang w:val="sr-Cyrl-CS"/>
        </w:rPr>
        <w:t>Окосницу овог дела рада представља анализа</w:t>
      </w:r>
      <w:r w:rsidR="006E0AFE" w:rsidRPr="00784C08">
        <w:rPr>
          <w:rFonts w:ascii="Times New Roman" w:hAnsi="Times New Roman"/>
          <w:sz w:val="24"/>
          <w:szCs w:val="24"/>
          <w:lang w:val="sr-Cyrl-CS"/>
        </w:rPr>
        <w:t xml:space="preserve"> садржаја већег броја </w:t>
      </w:r>
      <w:r w:rsidR="006E0AFE" w:rsidRPr="00784C08">
        <w:rPr>
          <w:rFonts w:ascii="Times New Roman" w:hAnsi="Times New Roman"/>
          <w:b/>
          <w:sz w:val="24"/>
          <w:szCs w:val="24"/>
          <w:lang w:val="sr-Cyrl-CS"/>
        </w:rPr>
        <w:t>„</w:t>
      </w:r>
      <w:r w:rsidR="006E0AFE" w:rsidRPr="00784C08">
        <w:rPr>
          <w:rFonts w:ascii="Times New Roman" w:hAnsi="Times New Roman"/>
          <w:sz w:val="24"/>
          <w:szCs w:val="24"/>
          <w:lang w:val="sr-Cyrl-CS"/>
        </w:rPr>
        <w:t>влогова</w:t>
      </w:r>
      <w:r w:rsidR="006E0AFE" w:rsidRPr="00784C08">
        <w:rPr>
          <w:rFonts w:ascii="Times New Roman" w:hAnsi="Times New Roman"/>
          <w:sz w:val="24"/>
          <w:szCs w:val="24"/>
          <w:lang w:val="hr-HR"/>
        </w:rPr>
        <w:t>“</w:t>
      </w:r>
      <w:r w:rsidR="006E0AFE" w:rsidRPr="00784C08">
        <w:rPr>
          <w:rFonts w:ascii="Times New Roman" w:hAnsi="Times New Roman"/>
          <w:sz w:val="24"/>
          <w:szCs w:val="24"/>
          <w:lang w:val="sr-Cyrl-CS"/>
        </w:rPr>
        <w:t xml:space="preserve"> чији аутори живе у Србији</w:t>
      </w:r>
      <w:r w:rsidR="00B11F77" w:rsidRPr="00784C08">
        <w:rPr>
          <w:rFonts w:ascii="Times New Roman" w:hAnsi="Times New Roman"/>
          <w:sz w:val="24"/>
          <w:szCs w:val="24"/>
          <w:lang w:val="sr-Cyrl-CS"/>
        </w:rPr>
        <w:t>. К</w:t>
      </w:r>
      <w:r w:rsidR="002567D1">
        <w:rPr>
          <w:rFonts w:ascii="Times New Roman" w:hAnsi="Times New Roman"/>
          <w:sz w:val="24"/>
          <w:szCs w:val="24"/>
          <w:lang w:val="sr-Cyrl-CS"/>
        </w:rPr>
        <w:t xml:space="preserve">ако  </w:t>
      </w:r>
      <w:r w:rsidR="002567D1" w:rsidRPr="00784C08">
        <w:rPr>
          <w:rFonts w:ascii="Times New Roman" w:hAnsi="Times New Roman"/>
          <w:b/>
          <w:sz w:val="24"/>
          <w:szCs w:val="24"/>
          <w:lang w:val="sr-Cyrl-CS"/>
        </w:rPr>
        <w:t>„</w:t>
      </w:r>
      <w:r w:rsidR="002567D1" w:rsidRPr="00784C08">
        <w:rPr>
          <w:rFonts w:ascii="Times New Roman" w:hAnsi="Times New Roman"/>
          <w:sz w:val="24"/>
          <w:szCs w:val="24"/>
          <w:lang w:val="sr-Cyrl-CS"/>
        </w:rPr>
        <w:t>влогов</w:t>
      </w:r>
      <w:r w:rsidR="002567D1">
        <w:rPr>
          <w:rFonts w:ascii="Times New Roman" w:hAnsi="Times New Roman"/>
          <w:sz w:val="24"/>
          <w:szCs w:val="24"/>
          <w:lang w:val="sr-Cyrl-CS"/>
        </w:rPr>
        <w:t>и</w:t>
      </w:r>
      <w:r w:rsidR="002567D1" w:rsidRPr="00784C08">
        <w:rPr>
          <w:rFonts w:ascii="Times New Roman" w:hAnsi="Times New Roman"/>
          <w:sz w:val="24"/>
          <w:szCs w:val="24"/>
          <w:lang w:val="hr-HR"/>
        </w:rPr>
        <w:t>“</w:t>
      </w:r>
      <w:r w:rsidR="002567D1">
        <w:rPr>
          <w:rFonts w:ascii="Times New Roman" w:hAnsi="Times New Roman"/>
          <w:sz w:val="24"/>
          <w:szCs w:val="24"/>
          <w:lang/>
        </w:rPr>
        <w:t xml:space="preserve"> </w:t>
      </w:r>
      <w:r w:rsidR="00B11F77" w:rsidRPr="00784C0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567D1">
        <w:rPr>
          <w:rFonts w:ascii="Times New Roman" w:hAnsi="Times New Roman"/>
          <w:sz w:val="24"/>
          <w:szCs w:val="24"/>
          <w:lang w:val="sr-Cyrl-CS"/>
        </w:rPr>
        <w:t xml:space="preserve">представљају својеврстан видеодневник </w:t>
      </w:r>
      <w:r w:rsidR="00B11F77" w:rsidRPr="00784C08">
        <w:rPr>
          <w:rFonts w:ascii="Times New Roman" w:hAnsi="Times New Roman"/>
          <w:sz w:val="24"/>
          <w:szCs w:val="24"/>
          <w:lang w:val="sr-Cyrl-CS"/>
        </w:rPr>
        <w:t xml:space="preserve">који је везан искључиво за приватни живот, кандидаткиња </w:t>
      </w:r>
      <w:r w:rsidR="00B11F77" w:rsidRPr="00784C0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226B2E" w:rsidRPr="00226B2E">
        <w:rPr>
          <w:rFonts w:ascii="Times New Roman" w:hAnsi="Times New Roman"/>
          <w:sz w:val="24"/>
          <w:szCs w:val="24"/>
          <w:lang w:val="sr-Cyrl-CS"/>
        </w:rPr>
        <w:t>их</w:t>
      </w:r>
      <w:r w:rsidR="00226B2E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proofErr w:type="spellStart"/>
      <w:r w:rsidR="00B11F77" w:rsidRPr="00784C08">
        <w:rPr>
          <w:rFonts w:ascii="Times New Roman" w:hAnsi="Times New Roman"/>
          <w:sz w:val="24"/>
          <w:szCs w:val="24"/>
        </w:rPr>
        <w:t>сматра</w:t>
      </w:r>
      <w:proofErr w:type="spellEnd"/>
      <w:r w:rsidR="00B11F77" w:rsidRPr="00784C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1F77" w:rsidRPr="00784C08">
        <w:rPr>
          <w:rFonts w:ascii="Times New Roman" w:hAnsi="Times New Roman"/>
          <w:sz w:val="24"/>
          <w:szCs w:val="24"/>
        </w:rPr>
        <w:t>значајним</w:t>
      </w:r>
      <w:proofErr w:type="spellEnd"/>
      <w:r w:rsidR="00B11F77" w:rsidRPr="00784C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1F77" w:rsidRPr="00784C08">
        <w:rPr>
          <w:rFonts w:ascii="Times New Roman" w:hAnsi="Times New Roman"/>
          <w:sz w:val="24"/>
          <w:szCs w:val="24"/>
        </w:rPr>
        <w:t>извором</w:t>
      </w:r>
      <w:proofErr w:type="spellEnd"/>
      <w:r w:rsidR="00B11F77" w:rsidRPr="00784C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1F77" w:rsidRPr="00784C08">
        <w:rPr>
          <w:rFonts w:ascii="Times New Roman" w:hAnsi="Times New Roman"/>
          <w:sz w:val="24"/>
          <w:szCs w:val="24"/>
        </w:rPr>
        <w:t>који</w:t>
      </w:r>
      <w:proofErr w:type="spellEnd"/>
      <w:r w:rsidRPr="00784C08">
        <w:rPr>
          <w:rFonts w:ascii="Times New Roman" w:hAnsi="Times New Roman"/>
          <w:sz w:val="24"/>
          <w:szCs w:val="24"/>
          <w:lang w:val="sr-Cyrl-CS"/>
        </w:rPr>
        <w:t xml:space="preserve"> омогућ</w:t>
      </w:r>
      <w:r w:rsidR="00B11F77" w:rsidRPr="00784C08">
        <w:rPr>
          <w:rFonts w:ascii="Times New Roman" w:hAnsi="Times New Roman"/>
          <w:sz w:val="24"/>
          <w:szCs w:val="24"/>
          <w:lang w:val="sr-Cyrl-CS"/>
        </w:rPr>
        <w:t>ава</w:t>
      </w:r>
      <w:r w:rsidRPr="00784C08">
        <w:rPr>
          <w:rFonts w:ascii="Times New Roman" w:hAnsi="Times New Roman"/>
          <w:sz w:val="24"/>
          <w:szCs w:val="24"/>
          <w:lang w:val="sr-Cyrl-CS"/>
        </w:rPr>
        <w:t xml:space="preserve"> да се разуме </w:t>
      </w:r>
      <w:r w:rsidR="00BE203C" w:rsidRPr="00784C08">
        <w:rPr>
          <w:rFonts w:ascii="Times New Roman" w:hAnsi="Times New Roman"/>
          <w:sz w:val="24"/>
          <w:szCs w:val="24"/>
          <w:lang w:val="sr-Cyrl-CS"/>
        </w:rPr>
        <w:t>не само како се конструш</w:t>
      </w:r>
      <w:r w:rsidR="00702138">
        <w:rPr>
          <w:rFonts w:ascii="Times New Roman" w:hAnsi="Times New Roman"/>
          <w:sz w:val="24"/>
          <w:szCs w:val="24"/>
          <w:lang w:val="sr-Cyrl-CS"/>
        </w:rPr>
        <w:t>у</w:t>
      </w:r>
      <w:r w:rsidR="00BE203C" w:rsidRPr="00784C08">
        <w:rPr>
          <w:rFonts w:ascii="Times New Roman" w:hAnsi="Times New Roman"/>
          <w:sz w:val="24"/>
          <w:szCs w:val="24"/>
          <w:lang w:val="sr-Cyrl-CS"/>
        </w:rPr>
        <w:t xml:space="preserve"> границ</w:t>
      </w:r>
      <w:r w:rsidR="00702138">
        <w:rPr>
          <w:rFonts w:ascii="Times New Roman" w:hAnsi="Times New Roman"/>
          <w:sz w:val="24"/>
          <w:szCs w:val="24"/>
          <w:lang w:val="sr-Cyrl-CS"/>
        </w:rPr>
        <w:t>е</w:t>
      </w:r>
      <w:r w:rsidR="00BE203C" w:rsidRPr="00784C08">
        <w:rPr>
          <w:rFonts w:ascii="Times New Roman" w:hAnsi="Times New Roman"/>
          <w:sz w:val="24"/>
          <w:szCs w:val="24"/>
          <w:lang w:val="sr-Cyrl-CS"/>
        </w:rPr>
        <w:t xml:space="preserve"> приватности у јавном простору платформе </w:t>
      </w:r>
      <w:r w:rsidR="00BE203C" w:rsidRPr="00784C08">
        <w:rPr>
          <w:rFonts w:ascii="Times New Roman" w:hAnsi="Times New Roman"/>
          <w:i/>
          <w:sz w:val="24"/>
          <w:szCs w:val="24"/>
          <w:lang w:val="hr-HR"/>
        </w:rPr>
        <w:t>Youtube,</w:t>
      </w:r>
      <w:r w:rsidR="00BE203C" w:rsidRPr="00784C08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BE203C" w:rsidRPr="00784C08">
        <w:rPr>
          <w:rFonts w:ascii="Times New Roman" w:hAnsi="Times New Roman"/>
          <w:sz w:val="24"/>
          <w:szCs w:val="24"/>
          <w:lang w:val="sr-Cyrl-CS"/>
        </w:rPr>
        <w:t>већ и начин</w:t>
      </w:r>
      <w:r w:rsidR="00702138">
        <w:rPr>
          <w:rFonts w:ascii="Times New Roman" w:hAnsi="Times New Roman"/>
          <w:sz w:val="24"/>
          <w:szCs w:val="24"/>
          <w:lang w:val="sr-Cyrl-CS"/>
        </w:rPr>
        <w:t>и</w:t>
      </w:r>
      <w:r w:rsidR="00BE203C" w:rsidRPr="00784C08">
        <w:rPr>
          <w:rFonts w:ascii="Times New Roman" w:hAnsi="Times New Roman"/>
          <w:sz w:val="24"/>
          <w:szCs w:val="24"/>
          <w:lang w:val="sr-Cyrl-CS"/>
        </w:rPr>
        <w:t xml:space="preserve"> на које приватност постаје роба на интернету.</w:t>
      </w:r>
      <w:r w:rsidR="00B11FB8">
        <w:rPr>
          <w:rFonts w:ascii="Times New Roman" w:hAnsi="Times New Roman"/>
          <w:sz w:val="24"/>
          <w:szCs w:val="24"/>
          <w:lang w:val="sr-Cyrl-CS"/>
        </w:rPr>
        <w:t xml:space="preserve"> Анализирајући начин</w:t>
      </w:r>
      <w:r w:rsidR="00733795">
        <w:rPr>
          <w:rFonts w:ascii="Times New Roman" w:hAnsi="Times New Roman"/>
          <w:sz w:val="24"/>
          <w:szCs w:val="24"/>
          <w:lang w:val="sr-Cyrl-CS"/>
        </w:rPr>
        <w:t>е</w:t>
      </w:r>
      <w:r w:rsidR="00B11FB8">
        <w:rPr>
          <w:rFonts w:ascii="Times New Roman" w:hAnsi="Times New Roman"/>
          <w:sz w:val="24"/>
          <w:szCs w:val="24"/>
          <w:lang w:val="sr-Cyrl-CS"/>
        </w:rPr>
        <w:t xml:space="preserve"> на који се у </w:t>
      </w:r>
      <w:r w:rsidR="00B11FB8" w:rsidRPr="00784C08">
        <w:rPr>
          <w:rFonts w:ascii="Times New Roman" w:hAnsi="Times New Roman"/>
          <w:b/>
          <w:sz w:val="24"/>
          <w:szCs w:val="24"/>
          <w:lang w:val="sr-Cyrl-CS"/>
        </w:rPr>
        <w:t>„</w:t>
      </w:r>
      <w:r w:rsidR="00B11FB8" w:rsidRPr="00784C08">
        <w:rPr>
          <w:rFonts w:ascii="Times New Roman" w:hAnsi="Times New Roman"/>
          <w:sz w:val="24"/>
          <w:szCs w:val="24"/>
          <w:lang w:val="sr-Cyrl-CS"/>
        </w:rPr>
        <w:t>влогов</w:t>
      </w:r>
      <w:r w:rsidR="00B11FB8">
        <w:rPr>
          <w:rFonts w:ascii="Times New Roman" w:hAnsi="Times New Roman"/>
          <w:sz w:val="24"/>
          <w:szCs w:val="24"/>
          <w:lang w:val="sr-Cyrl-CS"/>
        </w:rPr>
        <w:t>има</w:t>
      </w:r>
      <w:r w:rsidR="00B11FB8" w:rsidRPr="00784C08">
        <w:rPr>
          <w:rFonts w:ascii="Times New Roman" w:hAnsi="Times New Roman"/>
          <w:sz w:val="24"/>
          <w:szCs w:val="24"/>
          <w:lang w:val="hr-HR"/>
        </w:rPr>
        <w:t>“</w:t>
      </w:r>
      <w:r w:rsidR="00B11FB8">
        <w:rPr>
          <w:rFonts w:ascii="Times New Roman" w:hAnsi="Times New Roman"/>
          <w:sz w:val="24"/>
          <w:szCs w:val="24"/>
          <w:lang/>
        </w:rPr>
        <w:t xml:space="preserve"> манервише границом приватно/јавно кандидаткиња </w:t>
      </w:r>
      <w:r w:rsidR="00733795">
        <w:rPr>
          <w:rFonts w:ascii="Times New Roman" w:hAnsi="Times New Roman"/>
          <w:sz w:val="24"/>
          <w:szCs w:val="24"/>
          <w:lang/>
        </w:rPr>
        <w:t xml:space="preserve">истиче да се и овде ради о једном новом концепту приватности, концептуализоване приватности, која зависи од различитих фактора и утицаја. У овом делу рада се указује и на </w:t>
      </w:r>
      <w:r w:rsidR="00733795" w:rsidRPr="00784C08">
        <w:rPr>
          <w:rFonts w:ascii="Times New Roman" w:hAnsi="Times New Roman"/>
          <w:sz w:val="24"/>
          <w:szCs w:val="24"/>
          <w:lang w:val="sr-Cyrl-CS"/>
        </w:rPr>
        <w:t xml:space="preserve">нека шира питања која су у вези са комодитизацијом приватности на овој платформи, попут оних која се тичу прекарног дигиталног рада, две врсте „радника“ (аутора и гледалаца који раде за њих), експлоатације, моћи алгоритма у обликовању реалности и др. </w:t>
      </w:r>
    </w:p>
    <w:p w:rsidR="00250FAB" w:rsidRDefault="00250FAB" w:rsidP="006E0AFE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F61A6" w:rsidRPr="00EE33E5" w:rsidRDefault="00A6592A" w:rsidP="005F61A6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5</w:t>
      </w:r>
      <w:r w:rsidR="005F61A6" w:rsidRPr="00EE33E5">
        <w:rPr>
          <w:rFonts w:ascii="Times New Roman" w:hAnsi="Times New Roman"/>
          <w:b/>
          <w:sz w:val="24"/>
          <w:szCs w:val="24"/>
          <w:lang w:val="sr-Cyrl-CS"/>
        </w:rPr>
        <w:t>. Остварени резултати и научни допринос дисертације</w:t>
      </w:r>
      <w:r w:rsidR="005F61A6" w:rsidRPr="00EE33E5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784C08" w:rsidRDefault="005F61A6" w:rsidP="00784C08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</w:p>
    <w:p w:rsidR="00E122A9" w:rsidRDefault="00784C08" w:rsidP="0084043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 w:rsidRPr="0073716F">
        <w:rPr>
          <w:rFonts w:ascii="Times New Roman" w:hAnsi="Times New Roman"/>
          <w:sz w:val="24"/>
          <w:szCs w:val="24"/>
          <w:lang w:val="sr-Cyrl-CS"/>
        </w:rPr>
        <w:t xml:space="preserve">Иако </w:t>
      </w:r>
      <w:r>
        <w:rPr>
          <w:rFonts w:ascii="Times New Roman" w:hAnsi="Times New Roman"/>
          <w:sz w:val="24"/>
          <w:szCs w:val="24"/>
          <w:lang w:val="sr-Cyrl-CS"/>
        </w:rPr>
        <w:t>у домаћој литератури у оквиру разлчитих дисциплина постоје значајни радови који се баве питањем приватног живота у различитим историјским периодима, као и у вези са различитим питањима и аспектима приватности, докторска теза</w:t>
      </w:r>
      <w:r w:rsidR="003C53C4">
        <w:rPr>
          <w:rFonts w:ascii="Times New Roman" w:hAnsi="Times New Roman"/>
          <w:sz w:val="24"/>
          <w:szCs w:val="24"/>
          <w:lang w:val="sr-Cyrl-CS"/>
        </w:rPr>
        <w:t xml:space="preserve"> Иване Степановић представља прво целовитије истраживање о утицају савремених информационих технологија </w:t>
      </w:r>
      <w:r w:rsidR="003C53C4" w:rsidRPr="003C53C4">
        <w:rPr>
          <w:rFonts w:ascii="Times New Roman" w:hAnsi="Times New Roman"/>
          <w:sz w:val="24"/>
          <w:szCs w:val="24"/>
          <w:lang w:val="sr-Cyrl-CS"/>
        </w:rPr>
        <w:t>на (ре)дефинисање појма и граница приватности њихових корисника у Србији</w:t>
      </w:r>
      <w:r w:rsidR="003C53C4">
        <w:rPr>
          <w:rFonts w:ascii="Times New Roman" w:hAnsi="Times New Roman"/>
          <w:sz w:val="24"/>
          <w:szCs w:val="24"/>
          <w:lang w:val="sr-Cyrl-CS"/>
        </w:rPr>
        <w:t>, а које је засновано на анализи етнографских и нетографских података.</w:t>
      </w:r>
      <w:r w:rsidR="00F90346">
        <w:rPr>
          <w:rFonts w:ascii="Times New Roman" w:hAnsi="Times New Roman"/>
          <w:sz w:val="24"/>
          <w:szCs w:val="24"/>
          <w:lang w:val="sr-Cyrl-CS"/>
        </w:rPr>
        <w:t xml:space="preserve"> Основни значај овог истраживања  јесте управо то што његову окосницу чини етнографско истраживање, што је кандидаткињи омогућило да уочи и анализира </w:t>
      </w:r>
      <w:proofErr w:type="spellStart"/>
      <w:r w:rsidR="00F90346">
        <w:rPr>
          <w:rFonts w:ascii="Times New Roman" w:hAnsi="Times New Roman"/>
          <w:sz w:val="24"/>
          <w:szCs w:val="24"/>
        </w:rPr>
        <w:t>утицаје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информационих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технологија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на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различите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аспекте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приватности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њених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корисника</w:t>
      </w:r>
      <w:proofErr w:type="spellEnd"/>
      <w:r w:rsidR="00F90346">
        <w:rPr>
          <w:rFonts w:ascii="Times New Roman" w:hAnsi="Times New Roman"/>
          <w:sz w:val="24"/>
          <w:szCs w:val="24"/>
        </w:rPr>
        <w:t>/</w:t>
      </w:r>
      <w:proofErr w:type="spellStart"/>
      <w:r w:rsidR="00F90346">
        <w:rPr>
          <w:rFonts w:ascii="Times New Roman" w:hAnsi="Times New Roman"/>
          <w:sz w:val="24"/>
          <w:szCs w:val="24"/>
        </w:rPr>
        <w:t>ца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90346">
        <w:rPr>
          <w:rFonts w:ascii="Times New Roman" w:hAnsi="Times New Roman"/>
          <w:sz w:val="24"/>
          <w:szCs w:val="24"/>
        </w:rPr>
        <w:t>као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90346">
        <w:rPr>
          <w:rFonts w:ascii="Times New Roman" w:hAnsi="Times New Roman"/>
          <w:sz w:val="24"/>
          <w:szCs w:val="24"/>
        </w:rPr>
        <w:lastRenderedPageBreak/>
        <w:t>како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се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они</w:t>
      </w:r>
      <w:proofErr w:type="spellEnd"/>
      <w:r w:rsidR="00F90346">
        <w:rPr>
          <w:rFonts w:ascii="Times New Roman" w:hAnsi="Times New Roman"/>
          <w:sz w:val="24"/>
          <w:szCs w:val="24"/>
        </w:rPr>
        <w:t>/</w:t>
      </w:r>
      <w:r w:rsidR="00ED2DD5">
        <w:rPr>
          <w:rFonts w:ascii="Times New Roman" w:hAnsi="Times New Roman"/>
          <w:sz w:val="24"/>
          <w:szCs w:val="24"/>
        </w:rPr>
        <w:t>е</w:t>
      </w:r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суочавају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90346">
        <w:rPr>
          <w:rFonts w:ascii="Times New Roman" w:hAnsi="Times New Roman"/>
          <w:sz w:val="24"/>
          <w:szCs w:val="24"/>
        </w:rPr>
        <w:t>одговарају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на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изазове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које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њихова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примена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намеће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F90346">
        <w:rPr>
          <w:rFonts w:ascii="Times New Roman" w:hAnsi="Times New Roman"/>
          <w:sz w:val="24"/>
          <w:szCs w:val="24"/>
        </w:rPr>
        <w:t>Управо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к</w:t>
      </w:r>
      <w:r w:rsidR="00F90346">
        <w:rPr>
          <w:rFonts w:ascii="Times New Roman" w:hAnsi="Times New Roman"/>
          <w:sz w:val="24"/>
          <w:szCs w:val="24"/>
          <w:lang w:val="sr-Cyrl-CS"/>
        </w:rPr>
        <w:t xml:space="preserve">омбиновање и анализа различитих етнографских извора, и обимна анализирана грађа, </w:t>
      </w:r>
      <w:bookmarkStart w:id="0" w:name="_GoBack"/>
      <w:bookmarkEnd w:id="0"/>
      <w:r w:rsidR="00F90346">
        <w:rPr>
          <w:rFonts w:ascii="Times New Roman" w:hAnsi="Times New Roman"/>
          <w:sz w:val="24"/>
          <w:szCs w:val="24"/>
          <w:lang w:val="sr-Cyrl-CS"/>
        </w:rPr>
        <w:t>даје посебан значај овом докторском</w:t>
      </w:r>
      <w:r w:rsidR="00ED2DD5">
        <w:rPr>
          <w:rFonts w:ascii="Times New Roman" w:hAnsi="Times New Roman"/>
          <w:sz w:val="24"/>
          <w:szCs w:val="24"/>
          <w:lang w:val="sr-Cyrl-CS"/>
        </w:rPr>
        <w:t xml:space="preserve"> раду</w:t>
      </w:r>
      <w:r w:rsidR="00F90346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  <w:r w:rsidR="00F903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F1CCE">
        <w:rPr>
          <w:rFonts w:ascii="Times New Roman" w:hAnsi="Times New Roman"/>
          <w:sz w:val="24"/>
          <w:szCs w:val="24"/>
          <w:lang/>
        </w:rPr>
        <w:t>К</w:t>
      </w:r>
      <w:proofErr w:type="spellStart"/>
      <w:r w:rsidR="00F90346">
        <w:rPr>
          <w:rFonts w:ascii="Times New Roman" w:hAnsi="Times New Roman"/>
          <w:sz w:val="24"/>
          <w:szCs w:val="24"/>
        </w:rPr>
        <w:t>андидаткиња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је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показала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да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је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упозната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са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теоријском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литературом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r w:rsidR="004F1CCE">
        <w:rPr>
          <w:rFonts w:ascii="Times New Roman" w:hAnsi="Times New Roman"/>
          <w:sz w:val="24"/>
          <w:szCs w:val="24"/>
          <w:lang/>
        </w:rPr>
        <w:t>,</w:t>
      </w:r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која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се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бави</w:t>
      </w:r>
      <w:proofErr w:type="spellEnd"/>
      <w:r w:rsidR="00F903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0346">
        <w:rPr>
          <w:rFonts w:ascii="Times New Roman" w:hAnsi="Times New Roman"/>
          <w:sz w:val="24"/>
          <w:szCs w:val="24"/>
        </w:rPr>
        <w:t>о</w:t>
      </w:r>
      <w:r w:rsidR="004B6C25">
        <w:rPr>
          <w:rFonts w:ascii="Times New Roman" w:hAnsi="Times New Roman"/>
          <w:sz w:val="24"/>
          <w:szCs w:val="24"/>
        </w:rPr>
        <w:t>вом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проблематиком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у</w:t>
      </w:r>
      <w:r w:rsidR="004F1CCE">
        <w:rPr>
          <w:rFonts w:ascii="Times New Roman" w:hAnsi="Times New Roman"/>
          <w:sz w:val="24"/>
          <w:szCs w:val="24"/>
          <w:lang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оквиру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различитих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дисциплина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и </w:t>
      </w:r>
      <w:r w:rsidR="004F1CCE">
        <w:rPr>
          <w:rFonts w:ascii="Times New Roman" w:hAnsi="Times New Roman"/>
          <w:sz w:val="24"/>
          <w:szCs w:val="24"/>
          <w:lang/>
        </w:rPr>
        <w:t xml:space="preserve">стога је била у стању да уочеи </w:t>
      </w:r>
      <w:proofErr w:type="spellStart"/>
      <w:r w:rsidR="00ED2DD5">
        <w:rPr>
          <w:rFonts w:ascii="Times New Roman" w:hAnsi="Times New Roman"/>
          <w:sz w:val="24"/>
          <w:szCs w:val="24"/>
        </w:rPr>
        <w:t>нека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кључна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питања</w:t>
      </w:r>
      <w:proofErr w:type="spellEnd"/>
      <w:r w:rsidR="00ED2DD5">
        <w:rPr>
          <w:rFonts w:ascii="Times New Roman" w:hAnsi="Times New Roman"/>
          <w:sz w:val="24"/>
          <w:szCs w:val="24"/>
        </w:rPr>
        <w:t>,</w:t>
      </w:r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проблеме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D2DD5">
        <w:rPr>
          <w:rFonts w:ascii="Times New Roman" w:hAnsi="Times New Roman"/>
          <w:sz w:val="24"/>
          <w:szCs w:val="24"/>
        </w:rPr>
        <w:t>парадоксе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r w:rsidR="00ED2DD5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ED2DD5">
        <w:rPr>
          <w:rFonts w:ascii="Times New Roman" w:hAnsi="Times New Roman"/>
          <w:sz w:val="24"/>
          <w:szCs w:val="24"/>
        </w:rPr>
        <w:t>вези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DD5">
        <w:rPr>
          <w:rFonts w:ascii="Times New Roman" w:hAnsi="Times New Roman"/>
          <w:sz w:val="24"/>
          <w:szCs w:val="24"/>
        </w:rPr>
        <w:t>са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DD5">
        <w:rPr>
          <w:rFonts w:ascii="Times New Roman" w:hAnsi="Times New Roman"/>
          <w:sz w:val="24"/>
          <w:szCs w:val="24"/>
        </w:rPr>
        <w:t>утицајем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нових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информационих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технологија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r w:rsidR="00CE6F28">
        <w:rPr>
          <w:rFonts w:ascii="Times New Roman" w:hAnsi="Times New Roman"/>
          <w:sz w:val="24"/>
          <w:szCs w:val="24"/>
          <w:lang/>
        </w:rPr>
        <w:t xml:space="preserve">на концепт приватног живота и </w:t>
      </w:r>
      <w:proofErr w:type="spellStart"/>
      <w:r w:rsidR="004B6C25">
        <w:rPr>
          <w:rFonts w:ascii="Times New Roman" w:hAnsi="Times New Roman"/>
          <w:sz w:val="24"/>
          <w:szCs w:val="24"/>
        </w:rPr>
        <w:t>приватности</w:t>
      </w:r>
      <w:proofErr w:type="spellEnd"/>
      <w:r w:rsidR="00ED2DD5">
        <w:rPr>
          <w:rFonts w:ascii="Times New Roman" w:hAnsi="Times New Roman"/>
          <w:sz w:val="24"/>
          <w:szCs w:val="24"/>
        </w:rPr>
        <w:t>.</w:t>
      </w:r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Резултати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истраживања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изведеног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="004B6C25">
        <w:rPr>
          <w:rFonts w:ascii="Times New Roman" w:hAnsi="Times New Roman"/>
          <w:sz w:val="24"/>
          <w:szCs w:val="24"/>
        </w:rPr>
        <w:t>потребе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ове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дисертације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показали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су</w:t>
      </w:r>
      <w:proofErr w:type="spellEnd"/>
      <w:r w:rsidR="004B6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6C25">
        <w:rPr>
          <w:rFonts w:ascii="Times New Roman" w:hAnsi="Times New Roman"/>
          <w:sz w:val="24"/>
          <w:szCs w:val="24"/>
        </w:rPr>
        <w:t>да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DD5">
        <w:rPr>
          <w:rFonts w:ascii="Times New Roman" w:hAnsi="Times New Roman"/>
          <w:sz w:val="24"/>
          <w:szCs w:val="24"/>
        </w:rPr>
        <w:t>се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DD5">
        <w:rPr>
          <w:rFonts w:ascii="Times New Roman" w:hAnsi="Times New Roman"/>
          <w:sz w:val="24"/>
          <w:szCs w:val="24"/>
        </w:rPr>
        <w:t>информационе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DD5">
        <w:rPr>
          <w:rFonts w:ascii="Times New Roman" w:hAnsi="Times New Roman"/>
          <w:sz w:val="24"/>
          <w:szCs w:val="24"/>
        </w:rPr>
        <w:t>технологије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D2DD5">
        <w:rPr>
          <w:rFonts w:ascii="Times New Roman" w:hAnsi="Times New Roman"/>
          <w:sz w:val="24"/>
          <w:szCs w:val="24"/>
        </w:rPr>
        <w:t>њихова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="00ED2DD5">
        <w:rPr>
          <w:rFonts w:ascii="Times New Roman" w:hAnsi="Times New Roman"/>
          <w:sz w:val="24"/>
          <w:szCs w:val="24"/>
        </w:rPr>
        <w:t>подешавања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DD5">
        <w:rPr>
          <w:rFonts w:ascii="Times New Roman" w:hAnsi="Times New Roman"/>
          <w:sz w:val="24"/>
          <w:szCs w:val="24"/>
        </w:rPr>
        <w:t>приватности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“ </w:t>
      </w:r>
      <w:proofErr w:type="spellStart"/>
      <w:r w:rsidR="00ED2DD5">
        <w:rPr>
          <w:rFonts w:ascii="Times New Roman" w:hAnsi="Times New Roman"/>
          <w:sz w:val="24"/>
          <w:szCs w:val="24"/>
        </w:rPr>
        <w:t>стално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DD5">
        <w:rPr>
          <w:rFonts w:ascii="Times New Roman" w:hAnsi="Times New Roman"/>
          <w:sz w:val="24"/>
          <w:szCs w:val="24"/>
        </w:rPr>
        <w:t>развијају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D2DD5">
        <w:rPr>
          <w:rFonts w:ascii="Times New Roman" w:hAnsi="Times New Roman"/>
          <w:sz w:val="24"/>
          <w:szCs w:val="24"/>
        </w:rPr>
        <w:t>трасформишу</w:t>
      </w:r>
      <w:proofErr w:type="spellEnd"/>
      <w:r w:rsidR="00517B4A">
        <w:rPr>
          <w:rFonts w:ascii="Times New Roman" w:hAnsi="Times New Roman"/>
          <w:sz w:val="24"/>
          <w:szCs w:val="24"/>
        </w:rPr>
        <w:t>,</w:t>
      </w:r>
      <w:r w:rsidR="00ED2DD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ED2DD5">
        <w:rPr>
          <w:rFonts w:ascii="Times New Roman" w:hAnsi="Times New Roman"/>
          <w:sz w:val="24"/>
          <w:szCs w:val="24"/>
        </w:rPr>
        <w:t>тако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DD5">
        <w:rPr>
          <w:rFonts w:ascii="Times New Roman" w:hAnsi="Times New Roman"/>
          <w:sz w:val="24"/>
          <w:szCs w:val="24"/>
        </w:rPr>
        <w:t>да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DD5">
        <w:rPr>
          <w:rFonts w:ascii="Times New Roman" w:hAnsi="Times New Roman"/>
          <w:sz w:val="24"/>
          <w:szCs w:val="24"/>
        </w:rPr>
        <w:t>приватност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D2DD5">
        <w:rPr>
          <w:rFonts w:ascii="Times New Roman" w:hAnsi="Times New Roman"/>
          <w:sz w:val="24"/>
          <w:szCs w:val="24"/>
        </w:rPr>
        <w:t>приватни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DD5">
        <w:rPr>
          <w:rFonts w:ascii="Times New Roman" w:hAnsi="Times New Roman"/>
          <w:sz w:val="24"/>
          <w:szCs w:val="24"/>
        </w:rPr>
        <w:t>живот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DD5">
        <w:rPr>
          <w:rFonts w:ascii="Times New Roman" w:hAnsi="Times New Roman"/>
          <w:sz w:val="24"/>
          <w:szCs w:val="24"/>
        </w:rPr>
        <w:t>није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DD5">
        <w:rPr>
          <w:rFonts w:ascii="Times New Roman" w:hAnsi="Times New Roman"/>
          <w:sz w:val="24"/>
          <w:szCs w:val="24"/>
        </w:rPr>
        <w:t>могуће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DD5">
        <w:rPr>
          <w:rFonts w:ascii="Times New Roman" w:hAnsi="Times New Roman"/>
          <w:sz w:val="24"/>
          <w:szCs w:val="24"/>
        </w:rPr>
        <w:t>схватати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DD5">
        <w:rPr>
          <w:rFonts w:ascii="Times New Roman" w:hAnsi="Times New Roman"/>
          <w:sz w:val="24"/>
          <w:szCs w:val="24"/>
        </w:rPr>
        <w:t>као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DD5">
        <w:rPr>
          <w:rFonts w:ascii="Times New Roman" w:hAnsi="Times New Roman"/>
          <w:sz w:val="24"/>
          <w:szCs w:val="24"/>
        </w:rPr>
        <w:t>статичну</w:t>
      </w:r>
      <w:proofErr w:type="spellEnd"/>
      <w:r w:rsidR="00ED2D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7B4A">
        <w:rPr>
          <w:rFonts w:ascii="Times New Roman" w:hAnsi="Times New Roman"/>
          <w:sz w:val="24"/>
          <w:szCs w:val="24"/>
        </w:rPr>
        <w:t>већ</w:t>
      </w:r>
      <w:proofErr w:type="spellEnd"/>
      <w:r w:rsidR="00517B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7B4A">
        <w:rPr>
          <w:rFonts w:ascii="Times New Roman" w:hAnsi="Times New Roman"/>
          <w:sz w:val="24"/>
          <w:szCs w:val="24"/>
        </w:rPr>
        <w:t>пре</w:t>
      </w:r>
      <w:proofErr w:type="spellEnd"/>
      <w:r w:rsidR="00517B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7B4A">
        <w:rPr>
          <w:rFonts w:ascii="Times New Roman" w:hAnsi="Times New Roman"/>
          <w:sz w:val="24"/>
          <w:szCs w:val="24"/>
        </w:rPr>
        <w:t>као</w:t>
      </w:r>
      <w:proofErr w:type="spellEnd"/>
      <w:r w:rsidR="00517B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7B4A">
        <w:rPr>
          <w:rFonts w:ascii="Times New Roman" w:hAnsi="Times New Roman"/>
          <w:sz w:val="24"/>
          <w:szCs w:val="24"/>
        </w:rPr>
        <w:t>промењиву</w:t>
      </w:r>
      <w:proofErr w:type="spellEnd"/>
      <w:r w:rsidR="00517B4A">
        <w:rPr>
          <w:rFonts w:ascii="Times New Roman" w:hAnsi="Times New Roman"/>
          <w:sz w:val="24"/>
          <w:szCs w:val="24"/>
        </w:rPr>
        <w:t xml:space="preserve"> и „</w:t>
      </w:r>
      <w:proofErr w:type="spellStart"/>
      <w:r w:rsidR="00517B4A">
        <w:rPr>
          <w:rFonts w:ascii="Times New Roman" w:hAnsi="Times New Roman"/>
          <w:sz w:val="24"/>
          <w:szCs w:val="24"/>
        </w:rPr>
        <w:t>флуидну</w:t>
      </w:r>
      <w:proofErr w:type="spellEnd"/>
      <w:r w:rsidR="00517B4A">
        <w:rPr>
          <w:rFonts w:ascii="Times New Roman" w:hAnsi="Times New Roman"/>
          <w:sz w:val="24"/>
          <w:szCs w:val="24"/>
        </w:rPr>
        <w:t>“</w:t>
      </w:r>
      <w:r w:rsidR="00EC3C56">
        <w:rPr>
          <w:rFonts w:ascii="Times New Roman" w:hAnsi="Times New Roman"/>
          <w:sz w:val="24"/>
          <w:szCs w:val="24"/>
          <w:lang/>
        </w:rPr>
        <w:t xml:space="preserve"> </w:t>
      </w:r>
      <w:proofErr w:type="spellStart"/>
      <w:r w:rsidR="00517B4A">
        <w:rPr>
          <w:rFonts w:ascii="Times New Roman" w:hAnsi="Times New Roman"/>
          <w:sz w:val="24"/>
          <w:szCs w:val="24"/>
        </w:rPr>
        <w:t>категорију</w:t>
      </w:r>
      <w:proofErr w:type="spellEnd"/>
      <w:r w:rsidR="00517B4A">
        <w:rPr>
          <w:rFonts w:ascii="Times New Roman" w:hAnsi="Times New Roman"/>
          <w:sz w:val="24"/>
          <w:szCs w:val="24"/>
        </w:rPr>
        <w:t xml:space="preserve"> </w:t>
      </w:r>
      <w:r w:rsidR="00517B4A" w:rsidRPr="00453E2B">
        <w:rPr>
          <w:rFonts w:ascii="Times New Roman" w:hAnsi="Times New Roman"/>
          <w:sz w:val="24"/>
          <w:szCs w:val="24"/>
        </w:rPr>
        <w:t>(</w:t>
      </w:r>
      <w:proofErr w:type="spellStart"/>
      <w:r w:rsidR="00517B4A" w:rsidRPr="00453E2B">
        <w:rPr>
          <w:rFonts w:ascii="Times New Roman" w:hAnsi="Times New Roman"/>
          <w:sz w:val="24"/>
          <w:szCs w:val="24"/>
        </w:rPr>
        <w:t>наводи</w:t>
      </w:r>
      <w:proofErr w:type="spellEnd"/>
      <w:r w:rsidR="00517B4A" w:rsidRPr="00453E2B">
        <w:rPr>
          <w:rFonts w:ascii="Times New Roman" w:hAnsi="Times New Roman"/>
          <w:sz w:val="24"/>
          <w:szCs w:val="24"/>
        </w:rPr>
        <w:t xml:space="preserve"> Bauman and Lyon, Miller</w:t>
      </w:r>
      <w:r w:rsidR="00E439B4" w:rsidRPr="00453E2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439B4" w:rsidRPr="00453E2B">
        <w:rPr>
          <w:rFonts w:ascii="Times New Roman" w:hAnsi="Times New Roman"/>
          <w:sz w:val="24"/>
          <w:szCs w:val="24"/>
        </w:rPr>
        <w:t>др</w:t>
      </w:r>
      <w:proofErr w:type="spellEnd"/>
      <w:r w:rsidR="00E439B4" w:rsidRPr="00453E2B">
        <w:rPr>
          <w:rFonts w:ascii="Times New Roman" w:hAnsi="Times New Roman"/>
          <w:sz w:val="24"/>
          <w:szCs w:val="24"/>
        </w:rPr>
        <w:t>.</w:t>
      </w:r>
      <w:r w:rsidR="00517B4A" w:rsidRPr="00453E2B">
        <w:rPr>
          <w:rFonts w:ascii="Times New Roman" w:hAnsi="Times New Roman"/>
          <w:sz w:val="24"/>
          <w:szCs w:val="24"/>
        </w:rPr>
        <w:t xml:space="preserve">). </w:t>
      </w:r>
      <w:r w:rsidR="00EC3C56">
        <w:rPr>
          <w:rFonts w:ascii="Times New Roman" w:hAnsi="Times New Roman"/>
          <w:sz w:val="24"/>
          <w:szCs w:val="24"/>
          <w:lang/>
        </w:rPr>
        <w:t xml:space="preserve"> Такође, изнети резултати  потврђују увиде Денијела Милера и других теоретичара - </w:t>
      </w:r>
      <w:r w:rsidR="00CE6F28">
        <w:rPr>
          <w:rFonts w:ascii="Times New Roman" w:hAnsi="Times New Roman"/>
          <w:sz w:val="24"/>
          <w:szCs w:val="24"/>
          <w:lang/>
        </w:rPr>
        <w:t xml:space="preserve">појам приватности може да садржи хетерогене елементе који се појављују у одређеним контекстима и ситуацијама, као и нове костелације </w:t>
      </w:r>
      <w:r w:rsidR="008A4168">
        <w:rPr>
          <w:rFonts w:ascii="Times New Roman" w:hAnsi="Times New Roman"/>
          <w:sz w:val="24"/>
          <w:szCs w:val="24"/>
          <w:lang/>
        </w:rPr>
        <w:t>односа између приватног и јавног</w:t>
      </w:r>
      <w:r w:rsidR="004F1CCE">
        <w:rPr>
          <w:rFonts w:ascii="Times New Roman" w:hAnsi="Times New Roman"/>
          <w:sz w:val="24"/>
          <w:szCs w:val="24"/>
          <w:lang/>
        </w:rPr>
        <w:t>, а</w:t>
      </w:r>
      <w:r w:rsidR="008A4168">
        <w:rPr>
          <w:rFonts w:ascii="Times New Roman" w:hAnsi="Times New Roman"/>
          <w:sz w:val="24"/>
          <w:szCs w:val="24"/>
          <w:lang/>
        </w:rPr>
        <w:t xml:space="preserve"> које омогућавају да се овим новим друштвеним </w:t>
      </w:r>
      <w:r w:rsidR="008A4168" w:rsidRPr="008A4168">
        <w:rPr>
          <w:rFonts w:ascii="Times New Roman" w:hAnsi="Times New Roman"/>
          <w:sz w:val="24"/>
          <w:szCs w:val="24"/>
          <w:lang/>
        </w:rPr>
        <w:t xml:space="preserve">пољима </w:t>
      </w:r>
      <w:r w:rsidR="008A4168" w:rsidRPr="008A4168">
        <w:rPr>
          <w:rFonts w:ascii="Times New Roman" w:hAnsi="Times New Roman"/>
          <w:sz w:val="24"/>
          <w:szCs w:val="24"/>
          <w:lang w:val="sr-Cyrl-CS"/>
        </w:rPr>
        <w:t>може произвољно повећавати или смањивати обим тако да постају мање или више приватна</w:t>
      </w:r>
      <w:r w:rsidR="008A4168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="008A4168" w:rsidRPr="00453E2B">
        <w:rPr>
          <w:rFonts w:ascii="Times New Roman" w:hAnsi="Times New Roman"/>
          <w:sz w:val="24"/>
          <w:szCs w:val="24"/>
        </w:rPr>
        <w:t>Miller</w:t>
      </w:r>
      <w:r w:rsidR="008A4168">
        <w:rPr>
          <w:rFonts w:ascii="Times New Roman" w:hAnsi="Times New Roman"/>
          <w:sz w:val="24"/>
          <w:szCs w:val="24"/>
        </w:rPr>
        <w:t>)</w:t>
      </w:r>
      <w:r w:rsidR="008A4168">
        <w:rPr>
          <w:rFonts w:ascii="Times New Roman" w:hAnsi="Times New Roman"/>
          <w:sz w:val="24"/>
          <w:szCs w:val="24"/>
          <w:lang w:val="sr-Cyrl-CS"/>
        </w:rPr>
        <w:t xml:space="preserve">. </w:t>
      </w:r>
      <w:proofErr w:type="spellStart"/>
      <w:r w:rsidR="00517B4A" w:rsidRPr="00453E2B">
        <w:rPr>
          <w:rFonts w:ascii="Times New Roman" w:hAnsi="Times New Roman"/>
          <w:sz w:val="24"/>
          <w:szCs w:val="24"/>
        </w:rPr>
        <w:t>Један</w:t>
      </w:r>
      <w:proofErr w:type="spellEnd"/>
      <w:r w:rsidR="00517B4A" w:rsidRPr="00453E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7B4A" w:rsidRPr="00453E2B">
        <w:rPr>
          <w:rFonts w:ascii="Times New Roman" w:hAnsi="Times New Roman"/>
          <w:sz w:val="24"/>
          <w:szCs w:val="24"/>
        </w:rPr>
        <w:t>од</w:t>
      </w:r>
      <w:proofErr w:type="spellEnd"/>
      <w:r w:rsidR="00517B4A" w:rsidRPr="00453E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7B4A" w:rsidRPr="00453E2B">
        <w:rPr>
          <w:rFonts w:ascii="Times New Roman" w:hAnsi="Times New Roman"/>
          <w:sz w:val="24"/>
          <w:szCs w:val="24"/>
        </w:rPr>
        <w:t>парадокса</w:t>
      </w:r>
      <w:proofErr w:type="spellEnd"/>
      <w:r w:rsidR="00517B4A" w:rsidRPr="00BA5B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7B4A" w:rsidRPr="00BA5BEF">
        <w:rPr>
          <w:rFonts w:ascii="Times New Roman" w:hAnsi="Times New Roman"/>
          <w:sz w:val="24"/>
          <w:szCs w:val="24"/>
        </w:rPr>
        <w:t>на</w:t>
      </w:r>
      <w:proofErr w:type="spellEnd"/>
      <w:r w:rsidR="00517B4A" w:rsidRPr="00BA5B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7B4A" w:rsidRPr="00BA5BEF">
        <w:rPr>
          <w:rFonts w:ascii="Times New Roman" w:hAnsi="Times New Roman"/>
          <w:sz w:val="24"/>
          <w:szCs w:val="24"/>
        </w:rPr>
        <w:t>које</w:t>
      </w:r>
      <w:proofErr w:type="spellEnd"/>
      <w:r w:rsidR="00517B4A" w:rsidRPr="00BA5B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7B4A" w:rsidRPr="00BA5BEF">
        <w:rPr>
          <w:rFonts w:ascii="Times New Roman" w:hAnsi="Times New Roman"/>
          <w:sz w:val="24"/>
          <w:szCs w:val="24"/>
        </w:rPr>
        <w:t>кандидаткиња</w:t>
      </w:r>
      <w:proofErr w:type="spellEnd"/>
      <w:r w:rsidR="00517B4A" w:rsidRPr="00BA5BEF">
        <w:rPr>
          <w:rFonts w:ascii="Times New Roman" w:hAnsi="Times New Roman"/>
          <w:sz w:val="24"/>
          <w:szCs w:val="24"/>
        </w:rPr>
        <w:t xml:space="preserve"> </w:t>
      </w:r>
      <w:r w:rsidR="004B4CDD">
        <w:rPr>
          <w:rFonts w:ascii="Times New Roman" w:hAnsi="Times New Roman"/>
          <w:sz w:val="24"/>
          <w:szCs w:val="24"/>
          <w:lang/>
        </w:rPr>
        <w:t>скреће пажњу</w:t>
      </w:r>
      <w:r w:rsidR="00517B4A" w:rsidRPr="00BA5B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7B4A" w:rsidRPr="00BA5BEF">
        <w:rPr>
          <w:rFonts w:ascii="Times New Roman" w:hAnsi="Times New Roman"/>
          <w:sz w:val="24"/>
          <w:szCs w:val="24"/>
        </w:rPr>
        <w:t>јесте</w:t>
      </w:r>
      <w:proofErr w:type="spellEnd"/>
      <w:r w:rsidR="001C5685">
        <w:rPr>
          <w:rFonts w:ascii="Times New Roman" w:hAnsi="Times New Roman"/>
          <w:sz w:val="24"/>
          <w:szCs w:val="24"/>
          <w:lang/>
        </w:rPr>
        <w:t xml:space="preserve"> и то што се, речено њеним речима</w:t>
      </w:r>
      <w:proofErr w:type="gramStart"/>
      <w:r w:rsidR="001C5685">
        <w:rPr>
          <w:rFonts w:ascii="Times New Roman" w:hAnsi="Times New Roman"/>
          <w:sz w:val="24"/>
          <w:szCs w:val="24"/>
          <w:lang/>
        </w:rPr>
        <w:t xml:space="preserve">, </w:t>
      </w:r>
      <w:r w:rsidR="004F1CCE">
        <w:rPr>
          <w:rFonts w:ascii="Times New Roman" w:hAnsi="Times New Roman"/>
          <w:sz w:val="24"/>
          <w:szCs w:val="24"/>
          <w:lang/>
        </w:rPr>
        <w:t xml:space="preserve"> </w:t>
      </w:r>
      <w:r w:rsidR="00E439B4">
        <w:rPr>
          <w:rFonts w:ascii="Times New Roman" w:hAnsi="Times New Roman"/>
          <w:sz w:val="24"/>
          <w:szCs w:val="24"/>
        </w:rPr>
        <w:t>„</w:t>
      </w:r>
      <w:proofErr w:type="spellStart"/>
      <w:proofErr w:type="gramEnd"/>
      <w:r w:rsidR="00E439B4">
        <w:rPr>
          <w:rFonts w:ascii="Times New Roman" w:hAnsi="Times New Roman"/>
          <w:sz w:val="24"/>
          <w:szCs w:val="24"/>
        </w:rPr>
        <w:t>информационе</w:t>
      </w:r>
      <w:proofErr w:type="spellEnd"/>
      <w:r w:rsidR="00E43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9B4">
        <w:rPr>
          <w:rFonts w:ascii="Times New Roman" w:hAnsi="Times New Roman"/>
          <w:sz w:val="24"/>
          <w:szCs w:val="24"/>
        </w:rPr>
        <w:t>технологије</w:t>
      </w:r>
      <w:proofErr w:type="spellEnd"/>
      <w:r w:rsidR="00E43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9B4">
        <w:rPr>
          <w:rFonts w:ascii="Times New Roman" w:hAnsi="Times New Roman"/>
          <w:sz w:val="24"/>
          <w:szCs w:val="24"/>
        </w:rPr>
        <w:t>истовремено</w:t>
      </w:r>
      <w:proofErr w:type="spellEnd"/>
      <w:r w:rsidR="00E43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9B4">
        <w:rPr>
          <w:rFonts w:ascii="Times New Roman" w:hAnsi="Times New Roman"/>
          <w:sz w:val="24"/>
          <w:szCs w:val="24"/>
        </w:rPr>
        <w:t>појављују</w:t>
      </w:r>
      <w:proofErr w:type="spellEnd"/>
      <w:r w:rsidR="00E439B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439B4">
        <w:rPr>
          <w:rFonts w:ascii="Times New Roman" w:hAnsi="Times New Roman"/>
          <w:sz w:val="24"/>
          <w:szCs w:val="24"/>
        </w:rPr>
        <w:t>као</w:t>
      </w:r>
      <w:proofErr w:type="spellEnd"/>
      <w:r w:rsidR="00E43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9B4">
        <w:rPr>
          <w:rFonts w:ascii="Times New Roman" w:hAnsi="Times New Roman"/>
          <w:sz w:val="24"/>
          <w:szCs w:val="24"/>
        </w:rPr>
        <w:t>саучесник</w:t>
      </w:r>
      <w:proofErr w:type="spellEnd"/>
      <w:r w:rsidR="00E439B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439B4">
        <w:rPr>
          <w:rFonts w:ascii="Times New Roman" w:hAnsi="Times New Roman"/>
          <w:sz w:val="24"/>
          <w:szCs w:val="24"/>
        </w:rPr>
        <w:t>као</w:t>
      </w:r>
      <w:proofErr w:type="spellEnd"/>
      <w:r w:rsidR="00E43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9B4">
        <w:rPr>
          <w:rFonts w:ascii="Times New Roman" w:hAnsi="Times New Roman"/>
          <w:sz w:val="24"/>
          <w:szCs w:val="24"/>
        </w:rPr>
        <w:t>непријатељ</w:t>
      </w:r>
      <w:proofErr w:type="spellEnd"/>
      <w:r w:rsidR="00E439B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439B4">
        <w:rPr>
          <w:rFonts w:ascii="Times New Roman" w:hAnsi="Times New Roman"/>
          <w:sz w:val="24"/>
          <w:szCs w:val="24"/>
        </w:rPr>
        <w:t>борби</w:t>
      </w:r>
      <w:proofErr w:type="spellEnd"/>
      <w:r w:rsidR="00E43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9B4">
        <w:rPr>
          <w:rFonts w:ascii="Times New Roman" w:hAnsi="Times New Roman"/>
          <w:sz w:val="24"/>
          <w:szCs w:val="24"/>
        </w:rPr>
        <w:t>да</w:t>
      </w:r>
      <w:proofErr w:type="spellEnd"/>
      <w:r w:rsidR="00E43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9B4">
        <w:rPr>
          <w:rFonts w:ascii="Times New Roman" w:hAnsi="Times New Roman"/>
          <w:sz w:val="24"/>
          <w:szCs w:val="24"/>
        </w:rPr>
        <w:t>се</w:t>
      </w:r>
      <w:proofErr w:type="spellEnd"/>
      <w:r w:rsidR="00E43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9B4">
        <w:rPr>
          <w:rFonts w:ascii="Times New Roman" w:hAnsi="Times New Roman"/>
          <w:sz w:val="24"/>
          <w:szCs w:val="24"/>
        </w:rPr>
        <w:t>сачва</w:t>
      </w:r>
      <w:proofErr w:type="spellEnd"/>
      <w:r w:rsidR="00E43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9B4">
        <w:rPr>
          <w:rFonts w:ascii="Times New Roman" w:hAnsi="Times New Roman"/>
          <w:sz w:val="24"/>
          <w:szCs w:val="24"/>
        </w:rPr>
        <w:t>право</w:t>
      </w:r>
      <w:proofErr w:type="spellEnd"/>
      <w:r w:rsidR="00E43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9B4">
        <w:rPr>
          <w:rFonts w:ascii="Times New Roman" w:hAnsi="Times New Roman"/>
          <w:sz w:val="24"/>
          <w:szCs w:val="24"/>
        </w:rPr>
        <w:t>на</w:t>
      </w:r>
      <w:proofErr w:type="spellEnd"/>
      <w:r w:rsidR="00E43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9B4">
        <w:rPr>
          <w:rFonts w:ascii="Times New Roman" w:hAnsi="Times New Roman"/>
          <w:sz w:val="24"/>
          <w:szCs w:val="24"/>
        </w:rPr>
        <w:t>приватност</w:t>
      </w:r>
      <w:proofErr w:type="spellEnd"/>
      <w:r w:rsidR="001C5685">
        <w:rPr>
          <w:rFonts w:ascii="Times New Roman" w:hAnsi="Times New Roman"/>
          <w:sz w:val="24"/>
          <w:szCs w:val="24"/>
          <w:lang/>
        </w:rPr>
        <w:t>“</w:t>
      </w:r>
      <w:r w:rsidR="008A4168">
        <w:rPr>
          <w:rFonts w:ascii="Times New Roman" w:hAnsi="Times New Roman"/>
          <w:sz w:val="24"/>
          <w:szCs w:val="24"/>
          <w:lang/>
        </w:rPr>
        <w:t>.</w:t>
      </w:r>
    </w:p>
    <w:p w:rsidR="008A4168" w:rsidRPr="008A4168" w:rsidRDefault="008A4168" w:rsidP="00840430">
      <w:pPr>
        <w:spacing w:line="360" w:lineRule="auto"/>
        <w:ind w:firstLine="720"/>
        <w:jc w:val="both"/>
        <w:rPr>
          <w:rFonts w:ascii="Times New Roman" w:hAnsi="Times New Roman"/>
          <w:b/>
          <w:szCs w:val="28"/>
          <w:lang/>
        </w:rPr>
      </w:pPr>
    </w:p>
    <w:p w:rsidR="005F61A6" w:rsidRPr="001B1D9E" w:rsidRDefault="005F61A6" w:rsidP="005F61A6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09001E">
        <w:rPr>
          <w:rFonts w:ascii="Times New Roman" w:hAnsi="Times New Roman"/>
          <w:b/>
          <w:color w:val="FF0000"/>
          <w:sz w:val="24"/>
          <w:szCs w:val="24"/>
          <w:lang w:val="sr-Cyrl-CS"/>
        </w:rPr>
        <w:tab/>
      </w:r>
      <w:r w:rsidRPr="001B1D9E">
        <w:rPr>
          <w:rFonts w:ascii="Times New Roman" w:hAnsi="Times New Roman"/>
          <w:b/>
          <w:sz w:val="24"/>
          <w:szCs w:val="24"/>
          <w:lang w:val="sr-Cyrl-CS"/>
        </w:rPr>
        <w:t>6. Закључак</w:t>
      </w:r>
      <w:r w:rsidRPr="001B1D9E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5F61A6" w:rsidRPr="001C2936" w:rsidRDefault="005F61A6" w:rsidP="005F61A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E0044" w:rsidRPr="00190BF2" w:rsidRDefault="005F61A6" w:rsidP="005F61A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74679B">
        <w:rPr>
          <w:rFonts w:ascii="Times New Roman" w:hAnsi="Times New Roman"/>
          <w:sz w:val="24"/>
          <w:szCs w:val="24"/>
          <w:lang w:val="ru-RU"/>
        </w:rPr>
        <w:t xml:space="preserve">Имајући све наведено у виду, Комисија </w:t>
      </w:r>
      <w:r>
        <w:rPr>
          <w:rFonts w:ascii="Times New Roman" w:hAnsi="Times New Roman"/>
          <w:sz w:val="24"/>
          <w:szCs w:val="24"/>
          <w:lang w:val="ru-RU"/>
        </w:rPr>
        <w:t>закључује</w:t>
      </w:r>
      <w:r w:rsidRPr="0074679B">
        <w:rPr>
          <w:rFonts w:ascii="Times New Roman" w:hAnsi="Times New Roman"/>
          <w:sz w:val="24"/>
          <w:szCs w:val="24"/>
          <w:lang w:val="ru-RU"/>
        </w:rPr>
        <w:t xml:space="preserve"> да је предложено докторско истраживање</w:t>
      </w:r>
      <w:r w:rsidR="00190BF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4679B">
        <w:rPr>
          <w:rFonts w:ascii="Times New Roman" w:hAnsi="Times New Roman"/>
          <w:sz w:val="24"/>
          <w:szCs w:val="24"/>
          <w:lang w:val="ru-RU"/>
        </w:rPr>
        <w:t>осмишљено 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4679B">
        <w:rPr>
          <w:rFonts w:ascii="Times New Roman" w:hAnsi="Times New Roman"/>
          <w:sz w:val="24"/>
          <w:szCs w:val="24"/>
          <w:lang w:val="ru-RU"/>
        </w:rPr>
        <w:t>складу с</w:t>
      </w:r>
      <w:r>
        <w:rPr>
          <w:rFonts w:ascii="Times New Roman" w:hAnsi="Times New Roman"/>
          <w:sz w:val="24"/>
          <w:szCs w:val="24"/>
          <w:lang w:val="ru-RU"/>
        </w:rPr>
        <w:t xml:space="preserve">а конципираном темом, </w:t>
      </w:r>
      <w:r w:rsidRPr="00190BF2">
        <w:rPr>
          <w:rFonts w:ascii="Times New Roman" w:hAnsi="Times New Roman"/>
          <w:sz w:val="24"/>
          <w:szCs w:val="24"/>
          <w:lang w:val="ru-RU"/>
        </w:rPr>
        <w:t>поштујући академске стандарде, и да је посвећено научно и друштвено релевантној теми</w:t>
      </w:r>
      <w:r w:rsidR="00A6592A" w:rsidRPr="00190BF2">
        <w:rPr>
          <w:rFonts w:ascii="Times New Roman" w:hAnsi="Times New Roman"/>
          <w:sz w:val="24"/>
          <w:szCs w:val="24"/>
          <w:lang w:val="ru-RU"/>
        </w:rPr>
        <w:t>.</w:t>
      </w:r>
      <w:r w:rsidR="006E0044" w:rsidRPr="00190BF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90BF2">
        <w:rPr>
          <w:rFonts w:ascii="Times New Roman" w:hAnsi="Times New Roman"/>
          <w:sz w:val="24"/>
          <w:szCs w:val="24"/>
          <w:lang w:val="ru-RU"/>
        </w:rPr>
        <w:t xml:space="preserve">Кандидаткиња је конципирању ове теме, њеној теоријској и методолошкој разради посветила </w:t>
      </w:r>
      <w:r w:rsidR="006E0044" w:rsidRPr="00190BF2">
        <w:rPr>
          <w:rFonts w:ascii="Times New Roman" w:hAnsi="Times New Roman"/>
          <w:sz w:val="24"/>
          <w:szCs w:val="24"/>
          <w:lang w:val="ru-RU"/>
        </w:rPr>
        <w:t>значајну</w:t>
      </w:r>
      <w:r w:rsidRPr="00190BF2">
        <w:rPr>
          <w:rFonts w:ascii="Times New Roman" w:hAnsi="Times New Roman"/>
          <w:sz w:val="24"/>
          <w:szCs w:val="24"/>
          <w:lang w:val="ru-RU"/>
        </w:rPr>
        <w:t xml:space="preserve"> пажњу, што је резултирало </w:t>
      </w:r>
      <w:r w:rsidR="006E0044" w:rsidRPr="00190BF2">
        <w:rPr>
          <w:rFonts w:ascii="Times New Roman" w:hAnsi="Times New Roman"/>
          <w:sz w:val="24"/>
          <w:szCs w:val="24"/>
          <w:lang w:val="ru-RU"/>
        </w:rPr>
        <w:t>не само новом и обимном етнографском грађом већ и анализом која у фокус ставља нека од кључних</w:t>
      </w:r>
      <w:r w:rsidR="00190BF2" w:rsidRPr="00190BF2">
        <w:rPr>
          <w:rFonts w:ascii="Times New Roman" w:hAnsi="Times New Roman"/>
          <w:sz w:val="24"/>
          <w:szCs w:val="24"/>
          <w:lang w:val="ru-RU"/>
        </w:rPr>
        <w:t xml:space="preserve"> теоријских, друштвених и политичких питања у времену интензивне дигитализације и глобализације.</w:t>
      </w:r>
      <w:r w:rsidR="006E0044" w:rsidRPr="00190BF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E0044" w:rsidRPr="00190BF2" w:rsidRDefault="006E0044" w:rsidP="005F61A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61A6" w:rsidRDefault="005F61A6" w:rsidP="005F61A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Из свега наведеног, Комисија закључује да су се стекли услови за усмену одбрану докторске дисертације </w:t>
      </w:r>
      <w:r w:rsidR="00A6592A">
        <w:rPr>
          <w:rFonts w:ascii="Times New Roman" w:hAnsi="Times New Roman"/>
          <w:sz w:val="24"/>
          <w:szCs w:val="24"/>
          <w:lang w:val="sr-Cyrl-CS"/>
        </w:rPr>
        <w:t>Иване Степановић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”</w:t>
      </w:r>
      <w:r w:rsidR="007544AE" w:rsidRPr="007544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t>Приватност</w:t>
      </w:r>
      <w:proofErr w:type="spellEnd"/>
      <w:r w:rsidR="007544AE" w:rsidRPr="00B100B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t>доба</w:t>
      </w:r>
      <w:proofErr w:type="spellEnd"/>
      <w:r w:rsidR="007544AE" w:rsidRPr="00B100B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t>нових</w:t>
      </w:r>
      <w:proofErr w:type="spellEnd"/>
      <w:r w:rsidR="007544AE" w:rsidRPr="00B100B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t>информационих</w:t>
      </w:r>
      <w:proofErr w:type="spellEnd"/>
      <w:r w:rsidR="007544AE" w:rsidRPr="00B100B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lastRenderedPageBreak/>
        <w:t>технологија</w:t>
      </w:r>
      <w:proofErr w:type="spellEnd"/>
      <w:r w:rsidR="007544AE" w:rsidRPr="00B100B1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t>антрополошко</w:t>
      </w:r>
      <w:proofErr w:type="spellEnd"/>
      <w:r w:rsidR="007544AE" w:rsidRPr="00B100B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t>истраживање</w:t>
      </w:r>
      <w:proofErr w:type="spellEnd"/>
      <w:r w:rsidR="007544AE" w:rsidRPr="00B100B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t>Србији</w:t>
      </w:r>
      <w:proofErr w:type="spellEnd"/>
      <w:r w:rsidR="007544AE">
        <w:rPr>
          <w:rFonts w:ascii="Times New Roman" w:hAnsi="Times New Roman"/>
          <w:b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па Комисија </w:t>
      </w:r>
      <w:r w:rsidRPr="0074679B">
        <w:rPr>
          <w:rFonts w:ascii="Times New Roman" w:hAnsi="Times New Roman"/>
          <w:sz w:val="24"/>
          <w:szCs w:val="24"/>
          <w:lang w:val="ru-RU"/>
        </w:rPr>
        <w:t>предлаже Н</w:t>
      </w:r>
      <w:r>
        <w:rPr>
          <w:rFonts w:ascii="Times New Roman" w:hAnsi="Times New Roman"/>
          <w:sz w:val="24"/>
          <w:szCs w:val="24"/>
          <w:lang w:val="ru-RU"/>
        </w:rPr>
        <w:t xml:space="preserve">аставно-научном већу </w:t>
      </w:r>
      <w:proofErr w:type="spellStart"/>
      <w:r>
        <w:rPr>
          <w:rFonts w:ascii="Times New Roman" w:hAnsi="Times New Roman"/>
          <w:sz w:val="24"/>
          <w:szCs w:val="24"/>
        </w:rPr>
        <w:t>Филозофског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факултета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Универзитета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да прихвати овај Извештај и позитивну оцену докторске дисертације, и одобри усмену обрану </w:t>
      </w:r>
      <w:r w:rsidRPr="0074679B">
        <w:rPr>
          <w:rFonts w:ascii="Times New Roman" w:hAnsi="Times New Roman"/>
          <w:sz w:val="24"/>
          <w:szCs w:val="24"/>
          <w:lang w:val="ru-RU"/>
        </w:rPr>
        <w:t xml:space="preserve">докторске дисертације </w:t>
      </w:r>
    </w:p>
    <w:p w:rsidR="005F61A6" w:rsidRPr="001D750B" w:rsidRDefault="005F61A6" w:rsidP="001D750B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”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t>Приватност</w:t>
      </w:r>
      <w:proofErr w:type="spellEnd"/>
      <w:r w:rsidR="007544AE" w:rsidRPr="00B100B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t>доба</w:t>
      </w:r>
      <w:proofErr w:type="spellEnd"/>
      <w:r w:rsidR="007544AE" w:rsidRPr="00B100B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t>нових</w:t>
      </w:r>
      <w:proofErr w:type="spellEnd"/>
      <w:r w:rsidR="007544AE" w:rsidRPr="00B100B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t>информационих</w:t>
      </w:r>
      <w:proofErr w:type="spellEnd"/>
      <w:r w:rsidR="007544AE" w:rsidRPr="00B100B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t>технологија</w:t>
      </w:r>
      <w:proofErr w:type="spellEnd"/>
      <w:r w:rsidR="007544AE" w:rsidRPr="00B100B1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t>антрополошко</w:t>
      </w:r>
      <w:proofErr w:type="spellEnd"/>
      <w:r w:rsidR="007544AE" w:rsidRPr="00B100B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t>истраживање</w:t>
      </w:r>
      <w:proofErr w:type="spellEnd"/>
      <w:r w:rsidR="007544AE" w:rsidRPr="00B100B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="007544AE" w:rsidRPr="00B100B1">
        <w:rPr>
          <w:rFonts w:ascii="Times New Roman" w:hAnsi="Times New Roman"/>
          <w:b/>
          <w:sz w:val="24"/>
          <w:szCs w:val="24"/>
        </w:rPr>
        <w:t>Србији</w:t>
      </w:r>
      <w:proofErr w:type="spellEnd"/>
      <w:r w:rsidR="007544AE">
        <w:rPr>
          <w:rFonts w:ascii="Times New Roman" w:hAnsi="Times New Roman"/>
          <w:b/>
          <w:sz w:val="24"/>
          <w:szCs w:val="24"/>
        </w:rPr>
        <w:t>“,</w:t>
      </w:r>
      <w:r>
        <w:rPr>
          <w:rFonts w:ascii="Times New Roman" w:hAnsi="Times New Roman"/>
          <w:b/>
          <w:sz w:val="24"/>
          <w:szCs w:val="24"/>
        </w:rPr>
        <w:t xml:space="preserve">” </w:t>
      </w:r>
      <w:proofErr w:type="spellStart"/>
      <w:r>
        <w:rPr>
          <w:rFonts w:ascii="Times New Roman" w:hAnsi="Times New Roman"/>
          <w:sz w:val="24"/>
          <w:szCs w:val="24"/>
        </w:rPr>
        <w:t>докторанда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44AE">
        <w:rPr>
          <w:rFonts w:ascii="Times New Roman" w:hAnsi="Times New Roman"/>
          <w:sz w:val="24"/>
          <w:szCs w:val="24"/>
        </w:rPr>
        <w:t>Иване</w:t>
      </w:r>
      <w:proofErr w:type="spellEnd"/>
      <w:r w:rsidR="007544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44AE">
        <w:rPr>
          <w:rFonts w:ascii="Times New Roman" w:hAnsi="Times New Roman"/>
          <w:sz w:val="24"/>
          <w:szCs w:val="24"/>
        </w:rPr>
        <w:t>Степановић</w:t>
      </w:r>
      <w:proofErr w:type="spellEnd"/>
    </w:p>
    <w:p w:rsidR="001D750B" w:rsidRDefault="001D750B" w:rsidP="0002705F">
      <w:pPr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A6592A" w:rsidRDefault="00A6592A" w:rsidP="005F61A6">
      <w:pPr>
        <w:ind w:left="2160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A6592A" w:rsidRPr="00705558" w:rsidRDefault="00A6592A" w:rsidP="0002705F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  <w:proofErr w:type="gramStart"/>
      <w:r w:rsidRPr="00B47E11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B47E11">
        <w:rPr>
          <w:rFonts w:ascii="Times New Roman" w:hAnsi="Times New Roman"/>
          <w:sz w:val="24"/>
          <w:szCs w:val="24"/>
        </w:rPr>
        <w:t>Београду</w:t>
      </w:r>
      <w:proofErr w:type="spellEnd"/>
      <w:r w:rsidRPr="00B47E1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27.05.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B47E1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B47E11">
        <w:rPr>
          <w:rFonts w:ascii="Times New Roman" w:hAnsi="Times New Roman"/>
          <w:sz w:val="24"/>
          <w:szCs w:val="24"/>
        </w:rPr>
        <w:t xml:space="preserve">. </w:t>
      </w:r>
      <w:r w:rsidRPr="00B47E11">
        <w:rPr>
          <w:rFonts w:ascii="Times New Roman" w:hAnsi="Times New Roman"/>
          <w:sz w:val="24"/>
          <w:szCs w:val="24"/>
        </w:rPr>
        <w:tab/>
      </w:r>
      <w:r w:rsidR="008433A2">
        <w:rPr>
          <w:rFonts w:ascii="Times New Roman" w:hAnsi="Times New Roman"/>
          <w:sz w:val="24"/>
          <w:szCs w:val="24"/>
        </w:rPr>
        <w:t xml:space="preserve">              </w:t>
      </w:r>
      <w:r w:rsidRPr="00B47E11">
        <w:rPr>
          <w:rFonts w:ascii="Times New Roman" w:hAnsi="Times New Roman"/>
          <w:sz w:val="24"/>
          <w:szCs w:val="24"/>
        </w:rPr>
        <w:tab/>
      </w:r>
      <w:r w:rsidR="0002705F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B47E11">
        <w:rPr>
          <w:rFonts w:ascii="Times New Roman" w:hAnsi="Times New Roman"/>
          <w:sz w:val="24"/>
          <w:szCs w:val="24"/>
        </w:rPr>
        <w:tab/>
      </w:r>
      <w:r w:rsidRPr="00B47E11">
        <w:rPr>
          <w:rFonts w:ascii="Times New Roman" w:hAnsi="Times New Roman"/>
          <w:sz w:val="24"/>
          <w:szCs w:val="24"/>
        </w:rPr>
        <w:tab/>
      </w:r>
      <w:r w:rsidRPr="00B47E11">
        <w:rPr>
          <w:rFonts w:ascii="Times New Roman" w:hAnsi="Times New Roman"/>
          <w:sz w:val="24"/>
          <w:szCs w:val="24"/>
        </w:rPr>
        <w:tab/>
      </w:r>
      <w:proofErr w:type="spellStart"/>
      <w:r w:rsidRPr="00B47E11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B47E11">
        <w:rPr>
          <w:rFonts w:ascii="Times New Roman" w:hAnsi="Times New Roman"/>
          <w:sz w:val="24"/>
          <w:szCs w:val="24"/>
        </w:rPr>
        <w:t>:</w:t>
      </w:r>
    </w:p>
    <w:p w:rsidR="00A6592A" w:rsidRDefault="00A6592A" w:rsidP="00A6592A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D750B" w:rsidRPr="00B47E11" w:rsidRDefault="001D750B" w:rsidP="0002705F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:rsidR="00A6592A" w:rsidRPr="008D5D67" w:rsidRDefault="00A6592A" w:rsidP="0002705F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  <w:proofErr w:type="spellStart"/>
      <w:proofErr w:type="gramStart"/>
      <w:r w:rsidRPr="00B47E11">
        <w:rPr>
          <w:rFonts w:ascii="Times New Roman" w:hAnsi="Times New Roman"/>
          <w:sz w:val="24"/>
          <w:szCs w:val="24"/>
        </w:rPr>
        <w:t>проф</w:t>
      </w:r>
      <w:proofErr w:type="spellEnd"/>
      <w:proofErr w:type="gramEnd"/>
      <w:r w:rsidRPr="00B47E11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B47E11"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 w:rsidRPr="00B47E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Илдико Ердеи</w:t>
      </w:r>
    </w:p>
    <w:p w:rsidR="00A6592A" w:rsidRPr="00B47E11" w:rsidRDefault="00A6592A" w:rsidP="0002705F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A6592A" w:rsidRDefault="00A6592A" w:rsidP="0002705F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проф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02705F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Наумовић</w:t>
      </w:r>
      <w:proofErr w:type="spellEnd"/>
    </w:p>
    <w:p w:rsidR="00A6592A" w:rsidRPr="00B47E11" w:rsidRDefault="00A6592A" w:rsidP="0002705F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A6592A" w:rsidRDefault="00A6592A" w:rsidP="0002705F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47E11">
        <w:rPr>
          <w:rFonts w:ascii="Times New Roman" w:hAnsi="Times New Roman"/>
          <w:sz w:val="24"/>
          <w:szCs w:val="24"/>
        </w:rPr>
        <w:t>проф</w:t>
      </w:r>
      <w:proofErr w:type="spellEnd"/>
      <w:proofErr w:type="gramEnd"/>
      <w:r w:rsidRPr="00B47E11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B47E11"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 w:rsidRPr="00B47E1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Марина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Симић</w:t>
      </w:r>
      <w:proofErr w:type="spellEnd"/>
    </w:p>
    <w:p w:rsidR="00A6592A" w:rsidRPr="0002705F" w:rsidRDefault="00A6592A" w:rsidP="0002705F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02705F" w:rsidRPr="0002705F" w:rsidRDefault="0002705F" w:rsidP="008433A2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д</w:t>
      </w:r>
      <w:r w:rsidR="00A6592A" w:rsidRPr="0002705F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="00A6592A" w:rsidRPr="000270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592A" w:rsidRPr="0002705F">
        <w:rPr>
          <w:rFonts w:ascii="Times New Roman" w:hAnsi="Times New Roman"/>
          <w:sz w:val="24"/>
          <w:szCs w:val="24"/>
        </w:rPr>
        <w:t>Љиљан</w:t>
      </w:r>
      <w:r w:rsidRPr="0002705F">
        <w:rPr>
          <w:rFonts w:ascii="Times New Roman" w:hAnsi="Times New Roman"/>
          <w:sz w:val="24"/>
          <w:szCs w:val="24"/>
        </w:rPr>
        <w:t>a</w:t>
      </w:r>
      <w:proofErr w:type="spellEnd"/>
      <w:r w:rsidR="00A6592A" w:rsidRPr="000270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592A" w:rsidRPr="0002705F">
        <w:rPr>
          <w:rFonts w:ascii="Times New Roman" w:hAnsi="Times New Roman"/>
          <w:sz w:val="24"/>
          <w:szCs w:val="24"/>
        </w:rPr>
        <w:t>Гавриловић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научни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саветник</w:t>
      </w:r>
      <w:proofErr w:type="spellEnd"/>
      <w:r>
        <w:rPr>
          <w:rFonts w:ascii="Times New Roman" w:hAnsi="Times New Roman"/>
          <w:sz w:val="24"/>
          <w:szCs w:val="24"/>
        </w:rPr>
        <w:t xml:space="preserve"> ЕИ САНУ</w:t>
      </w:r>
    </w:p>
    <w:p w:rsidR="00A6592A" w:rsidRPr="00B47E11" w:rsidRDefault="00A6592A" w:rsidP="0002705F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5F61A6" w:rsidRPr="0002705F" w:rsidRDefault="00A6592A" w:rsidP="0002705F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47E11">
        <w:rPr>
          <w:rFonts w:ascii="Times New Roman" w:hAnsi="Times New Roman"/>
          <w:sz w:val="24"/>
          <w:szCs w:val="24"/>
        </w:rPr>
        <w:t>доц</w:t>
      </w:r>
      <w:proofErr w:type="spellEnd"/>
      <w:proofErr w:type="gramEnd"/>
      <w:r w:rsidRPr="00B47E11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B47E11"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 w:rsidRPr="00B47E1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Зорица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Ивановић</w:t>
      </w:r>
      <w:proofErr w:type="spellEnd"/>
      <w:r w:rsidRPr="006660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7E11">
        <w:rPr>
          <w:rFonts w:ascii="Times New Roman" w:hAnsi="Times New Roman"/>
          <w:sz w:val="24"/>
          <w:szCs w:val="24"/>
        </w:rPr>
        <w:t>ментор</w:t>
      </w:r>
      <w:r w:rsidR="0002705F">
        <w:rPr>
          <w:rFonts w:ascii="Times New Roman" w:hAnsi="Times New Roman"/>
          <w:sz w:val="24"/>
          <w:szCs w:val="24"/>
        </w:rPr>
        <w:t>ка</w:t>
      </w:r>
      <w:proofErr w:type="spellEnd"/>
      <w:r w:rsidR="005F61A6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5F61A6" w:rsidRPr="00644F1E" w:rsidRDefault="005F61A6" w:rsidP="00644F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8433A2">
        <w:rPr>
          <w:rFonts w:ascii="Times New Roman" w:hAnsi="Times New Roman"/>
          <w:sz w:val="24"/>
          <w:szCs w:val="24"/>
        </w:rPr>
        <w:tab/>
      </w:r>
    </w:p>
    <w:sectPr w:rsidR="005F61A6" w:rsidRPr="00644F1E" w:rsidSect="0006126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AF4" w:rsidRDefault="00A51AF4" w:rsidP="00466349">
      <w:r>
        <w:separator/>
      </w:r>
    </w:p>
  </w:endnote>
  <w:endnote w:type="continuationSeparator" w:id="0">
    <w:p w:rsidR="00A51AF4" w:rsidRDefault="00A51AF4" w:rsidP="00466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8912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4791" w:rsidRDefault="006C2758">
        <w:pPr>
          <w:pStyle w:val="Footer"/>
          <w:jc w:val="right"/>
        </w:pPr>
        <w:r>
          <w:fldChar w:fldCharType="begin"/>
        </w:r>
        <w:r w:rsidR="00274791">
          <w:instrText xml:space="preserve"> PAGE   \* MERGEFORMAT </w:instrText>
        </w:r>
        <w:r>
          <w:fldChar w:fldCharType="separate"/>
        </w:r>
        <w:r w:rsidR="001C568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74791" w:rsidRDefault="002747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AF4" w:rsidRDefault="00A51AF4" w:rsidP="00466349">
      <w:r>
        <w:separator/>
      </w:r>
    </w:p>
  </w:footnote>
  <w:footnote w:type="continuationSeparator" w:id="0">
    <w:p w:rsidR="00A51AF4" w:rsidRDefault="00A51AF4" w:rsidP="004663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198"/>
    <w:multiLevelType w:val="hybridMultilevel"/>
    <w:tmpl w:val="A2FC2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62841"/>
    <w:multiLevelType w:val="hybridMultilevel"/>
    <w:tmpl w:val="548E66C0"/>
    <w:lvl w:ilvl="0" w:tplc="8BFA87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BC613C"/>
    <w:multiLevelType w:val="hybridMultilevel"/>
    <w:tmpl w:val="1CDCA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13E"/>
    <w:rsid w:val="00002B08"/>
    <w:rsid w:val="0002705F"/>
    <w:rsid w:val="00037C88"/>
    <w:rsid w:val="00050E66"/>
    <w:rsid w:val="000607C8"/>
    <w:rsid w:val="00061263"/>
    <w:rsid w:val="000665B7"/>
    <w:rsid w:val="0009198A"/>
    <w:rsid w:val="000A2698"/>
    <w:rsid w:val="000C4C87"/>
    <w:rsid w:val="000E6BD6"/>
    <w:rsid w:val="00116E49"/>
    <w:rsid w:val="00134501"/>
    <w:rsid w:val="00190BF2"/>
    <w:rsid w:val="001B5B0E"/>
    <w:rsid w:val="001B7FAE"/>
    <w:rsid w:val="001C5685"/>
    <w:rsid w:val="001D3BB3"/>
    <w:rsid w:val="001D750B"/>
    <w:rsid w:val="001E1CB5"/>
    <w:rsid w:val="001E7DEB"/>
    <w:rsid w:val="001F51E2"/>
    <w:rsid w:val="00226B2E"/>
    <w:rsid w:val="00240AC8"/>
    <w:rsid w:val="00244CCE"/>
    <w:rsid w:val="00250FAB"/>
    <w:rsid w:val="002567D1"/>
    <w:rsid w:val="0026657C"/>
    <w:rsid w:val="00274791"/>
    <w:rsid w:val="002835D1"/>
    <w:rsid w:val="002A7C9A"/>
    <w:rsid w:val="002C1544"/>
    <w:rsid w:val="002F00F2"/>
    <w:rsid w:val="00330E40"/>
    <w:rsid w:val="00385006"/>
    <w:rsid w:val="003B0890"/>
    <w:rsid w:val="003C53C4"/>
    <w:rsid w:val="003F147E"/>
    <w:rsid w:val="00421169"/>
    <w:rsid w:val="00423D93"/>
    <w:rsid w:val="0045112D"/>
    <w:rsid w:val="00453E2B"/>
    <w:rsid w:val="00462F66"/>
    <w:rsid w:val="00466349"/>
    <w:rsid w:val="004A2907"/>
    <w:rsid w:val="004B4CDD"/>
    <w:rsid w:val="004B6C25"/>
    <w:rsid w:val="004B6F73"/>
    <w:rsid w:val="004C083A"/>
    <w:rsid w:val="004C4ABE"/>
    <w:rsid w:val="004F1CCE"/>
    <w:rsid w:val="00517B4A"/>
    <w:rsid w:val="005644FD"/>
    <w:rsid w:val="005662F0"/>
    <w:rsid w:val="005756AE"/>
    <w:rsid w:val="00575BC2"/>
    <w:rsid w:val="00595E7C"/>
    <w:rsid w:val="005A4F71"/>
    <w:rsid w:val="005A554B"/>
    <w:rsid w:val="005D29A8"/>
    <w:rsid w:val="005D2E3D"/>
    <w:rsid w:val="005D3F87"/>
    <w:rsid w:val="005E23DD"/>
    <w:rsid w:val="005F4B76"/>
    <w:rsid w:val="005F4C7C"/>
    <w:rsid w:val="005F61A6"/>
    <w:rsid w:val="00644F1E"/>
    <w:rsid w:val="00646ECC"/>
    <w:rsid w:val="006B1E67"/>
    <w:rsid w:val="006C2758"/>
    <w:rsid w:val="006E0044"/>
    <w:rsid w:val="006E0AFE"/>
    <w:rsid w:val="006F531E"/>
    <w:rsid w:val="00702138"/>
    <w:rsid w:val="00706F6E"/>
    <w:rsid w:val="007210C8"/>
    <w:rsid w:val="007268DF"/>
    <w:rsid w:val="00733795"/>
    <w:rsid w:val="00736DF0"/>
    <w:rsid w:val="007544AE"/>
    <w:rsid w:val="0077280D"/>
    <w:rsid w:val="0077570B"/>
    <w:rsid w:val="00784C08"/>
    <w:rsid w:val="007B02CA"/>
    <w:rsid w:val="007B1634"/>
    <w:rsid w:val="007B3F84"/>
    <w:rsid w:val="007C41F6"/>
    <w:rsid w:val="007D6B39"/>
    <w:rsid w:val="008125AA"/>
    <w:rsid w:val="00821636"/>
    <w:rsid w:val="00836DE9"/>
    <w:rsid w:val="008403C5"/>
    <w:rsid w:val="00840430"/>
    <w:rsid w:val="008433A2"/>
    <w:rsid w:val="00854BCE"/>
    <w:rsid w:val="00857E8E"/>
    <w:rsid w:val="008A4168"/>
    <w:rsid w:val="008C2473"/>
    <w:rsid w:val="00913CFE"/>
    <w:rsid w:val="00920C1A"/>
    <w:rsid w:val="00932F3A"/>
    <w:rsid w:val="009551D8"/>
    <w:rsid w:val="009705D3"/>
    <w:rsid w:val="009D39BA"/>
    <w:rsid w:val="00A074C2"/>
    <w:rsid w:val="00A076FD"/>
    <w:rsid w:val="00A364EA"/>
    <w:rsid w:val="00A51AF4"/>
    <w:rsid w:val="00A6592A"/>
    <w:rsid w:val="00A70F11"/>
    <w:rsid w:val="00A87E49"/>
    <w:rsid w:val="00AB65B2"/>
    <w:rsid w:val="00AC5D84"/>
    <w:rsid w:val="00B000B3"/>
    <w:rsid w:val="00B100B1"/>
    <w:rsid w:val="00B11F77"/>
    <w:rsid w:val="00B11FB8"/>
    <w:rsid w:val="00B15CDA"/>
    <w:rsid w:val="00B35512"/>
    <w:rsid w:val="00B54692"/>
    <w:rsid w:val="00B705C8"/>
    <w:rsid w:val="00B80BB8"/>
    <w:rsid w:val="00BA5BEF"/>
    <w:rsid w:val="00BC4DCC"/>
    <w:rsid w:val="00BC787A"/>
    <w:rsid w:val="00BE203C"/>
    <w:rsid w:val="00BE2BD7"/>
    <w:rsid w:val="00BF551E"/>
    <w:rsid w:val="00C07213"/>
    <w:rsid w:val="00C20B1D"/>
    <w:rsid w:val="00C238FB"/>
    <w:rsid w:val="00C262F7"/>
    <w:rsid w:val="00C33F46"/>
    <w:rsid w:val="00C5013E"/>
    <w:rsid w:val="00C51B81"/>
    <w:rsid w:val="00C54B62"/>
    <w:rsid w:val="00C775E0"/>
    <w:rsid w:val="00CC7C99"/>
    <w:rsid w:val="00CD7F59"/>
    <w:rsid w:val="00CE04DA"/>
    <w:rsid w:val="00CE6F28"/>
    <w:rsid w:val="00D306DE"/>
    <w:rsid w:val="00D85E21"/>
    <w:rsid w:val="00D960B9"/>
    <w:rsid w:val="00D97EA7"/>
    <w:rsid w:val="00DD6A5C"/>
    <w:rsid w:val="00E122A9"/>
    <w:rsid w:val="00E439B4"/>
    <w:rsid w:val="00E5497A"/>
    <w:rsid w:val="00E7207A"/>
    <w:rsid w:val="00E81D7C"/>
    <w:rsid w:val="00E83F49"/>
    <w:rsid w:val="00E85EBB"/>
    <w:rsid w:val="00E9398C"/>
    <w:rsid w:val="00EB6E7B"/>
    <w:rsid w:val="00EC0EBF"/>
    <w:rsid w:val="00EC3C56"/>
    <w:rsid w:val="00ED2DD5"/>
    <w:rsid w:val="00F51D37"/>
    <w:rsid w:val="00F8023D"/>
    <w:rsid w:val="00F90346"/>
    <w:rsid w:val="00FA5566"/>
    <w:rsid w:val="00FA6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C7C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paragraph" w:styleId="Heading2">
    <w:name w:val="heading 2"/>
    <w:basedOn w:val="Normal"/>
    <w:link w:val="Heading2Char"/>
    <w:uiPriority w:val="9"/>
    <w:unhideWhenUsed/>
    <w:qFormat/>
    <w:rsid w:val="003F147E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5F4C7C"/>
    <w:pPr>
      <w:keepNext/>
      <w:ind w:left="720"/>
      <w:outlineLvl w:val="7"/>
    </w:pPr>
    <w:rPr>
      <w:rFonts w:ascii="Times New Roman" w:hAnsi="Times New Roman"/>
      <w:b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5F4C7C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F8023D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466349"/>
    <w:rPr>
      <w:rFonts w:asciiTheme="minorHAnsi" w:eastAsiaTheme="minorHAnsi" w:hAnsiTheme="minorHAnsi" w:cstheme="minorBidi"/>
      <w:sz w:val="20"/>
    </w:rPr>
  </w:style>
  <w:style w:type="character" w:customStyle="1" w:styleId="FootnoteTextChar">
    <w:name w:val="Footnote Text Char"/>
    <w:basedOn w:val="DefaultParagraphFont"/>
    <w:link w:val="FootnoteText"/>
    <w:rsid w:val="00466349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46634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6634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47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791"/>
    <w:rPr>
      <w:rFonts w:ascii="YuCiril Times" w:eastAsia="Times New Roman" w:hAnsi="YuCiril Times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unhideWhenUsed/>
    <w:rsid w:val="002747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791"/>
    <w:rPr>
      <w:rFonts w:ascii="YuCiril Times" w:eastAsia="Times New Roman" w:hAnsi="YuCiril Times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3F14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5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5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AC76E-E3A5-4E2D-8ADA-F4821A23C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8</Pages>
  <Words>2353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Korisnici</cp:lastModifiedBy>
  <cp:revision>12</cp:revision>
  <cp:lastPrinted>2019-05-27T11:45:00Z</cp:lastPrinted>
  <dcterms:created xsi:type="dcterms:W3CDTF">2019-05-27T17:24:00Z</dcterms:created>
  <dcterms:modified xsi:type="dcterms:W3CDTF">2019-05-28T12:30:00Z</dcterms:modified>
</cp:coreProperties>
</file>