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B4" w:rsidRPr="00C81C4C" w:rsidRDefault="00EB6AB4" w:rsidP="00C81C4C">
      <w:r w:rsidRPr="00C81C4C">
        <w:t xml:space="preserve">ПРЕДЛОГ ДНЕВНОГ РЕДА </w:t>
      </w:r>
    </w:p>
    <w:p w:rsidR="00BB6039" w:rsidRPr="00C81C4C" w:rsidRDefault="00BB6039" w:rsidP="00C81C4C"/>
    <w:p w:rsidR="00BB6039" w:rsidRPr="00C81C4C" w:rsidRDefault="00BB6039" w:rsidP="00C81C4C"/>
    <w:p w:rsidR="00BB6039" w:rsidRPr="00C81C4C" w:rsidRDefault="00BB6039" w:rsidP="00C81C4C"/>
    <w:p w:rsidR="00EB6AB4" w:rsidRPr="00C81C4C" w:rsidRDefault="00EB6AB4" w:rsidP="00C81C4C">
      <w:pPr>
        <w:rPr>
          <w:b/>
        </w:rPr>
      </w:pPr>
    </w:p>
    <w:p w:rsidR="00EB6AB4" w:rsidRPr="00C81C4C" w:rsidRDefault="00EB6AB4" w:rsidP="00C81C4C">
      <w:pPr>
        <w:jc w:val="center"/>
        <w:rPr>
          <w:b/>
        </w:rPr>
      </w:pPr>
      <w:r w:rsidRPr="00C81C4C">
        <w:rPr>
          <w:b/>
        </w:rPr>
        <w:t>V</w:t>
      </w:r>
      <w:r w:rsidR="00923E17" w:rsidRPr="00C81C4C">
        <w:rPr>
          <w:b/>
        </w:rPr>
        <w:t>I</w:t>
      </w:r>
      <w:r w:rsidR="00E44C53" w:rsidRPr="00C81C4C">
        <w:rPr>
          <w:b/>
        </w:rPr>
        <w:t>I</w:t>
      </w:r>
      <w:r w:rsidR="00DA1E13" w:rsidRPr="00C81C4C">
        <w:rPr>
          <w:b/>
        </w:rPr>
        <w:t>I</w:t>
      </w:r>
      <w:r w:rsidRPr="00C81C4C">
        <w:rPr>
          <w:b/>
        </w:rPr>
        <w:t xml:space="preserve"> ВАНРЕДНЕ СЕДНИЦЕ НАСТАВНО-НАУЧНОГ ВЕЋА</w:t>
      </w:r>
    </w:p>
    <w:p w:rsidR="00EB6AB4" w:rsidRPr="00C81C4C" w:rsidRDefault="00EB6AB4" w:rsidP="00C81C4C">
      <w:pPr>
        <w:jc w:val="center"/>
        <w:rPr>
          <w:b/>
        </w:rPr>
      </w:pPr>
      <w:r w:rsidRPr="00C81C4C">
        <w:rPr>
          <w:b/>
        </w:rPr>
        <w:t>ФИЛОЗОФСКОГ ФАКУЛТЕТА У БЕОГРАДУ</w:t>
      </w:r>
    </w:p>
    <w:p w:rsidR="00EB6AB4" w:rsidRPr="00C81C4C" w:rsidRDefault="00EB6AB4" w:rsidP="00C81C4C">
      <w:pPr>
        <w:jc w:val="center"/>
        <w:rPr>
          <w:b/>
        </w:rPr>
      </w:pPr>
      <w:r w:rsidRPr="00C81C4C">
        <w:rPr>
          <w:b/>
        </w:rPr>
        <w:t xml:space="preserve">КОЈA ЈЕ ЗАКАЗАНA ЗА </w:t>
      </w:r>
      <w:r w:rsidR="0000577E" w:rsidRPr="00C81C4C">
        <w:rPr>
          <w:b/>
        </w:rPr>
        <w:t>0</w:t>
      </w:r>
      <w:r w:rsidR="00DA1E13" w:rsidRPr="00C81C4C">
        <w:rPr>
          <w:b/>
        </w:rPr>
        <w:t>7</w:t>
      </w:r>
      <w:r w:rsidRPr="00C81C4C">
        <w:rPr>
          <w:b/>
        </w:rPr>
        <w:t>.</w:t>
      </w:r>
      <w:r w:rsidR="00DA1E13" w:rsidRPr="00C81C4C">
        <w:rPr>
          <w:b/>
        </w:rPr>
        <w:t>09</w:t>
      </w:r>
      <w:r w:rsidR="00041E5C" w:rsidRPr="00C81C4C">
        <w:rPr>
          <w:b/>
        </w:rPr>
        <w:t>.2018.</w:t>
      </w:r>
      <w:r w:rsidRPr="00C81C4C">
        <w:rPr>
          <w:b/>
        </w:rPr>
        <w:t xml:space="preserve"> ГОДИНЕ</w:t>
      </w:r>
    </w:p>
    <w:p w:rsidR="00BB6039" w:rsidRPr="00C81C4C" w:rsidRDefault="00BB6039" w:rsidP="00C81C4C"/>
    <w:p w:rsidR="00BB6039" w:rsidRPr="00C81C4C" w:rsidRDefault="00BB6039" w:rsidP="00C81C4C"/>
    <w:p w:rsidR="00EB6AB4" w:rsidRPr="00C81C4C" w:rsidRDefault="00EB6AB4" w:rsidP="00C81C4C"/>
    <w:p w:rsidR="00EB6AB4" w:rsidRPr="00C81C4C" w:rsidRDefault="00EB6AB4" w:rsidP="00C81C4C"/>
    <w:p w:rsidR="00EB6AB4" w:rsidRPr="00E84273" w:rsidRDefault="00EB6AB4" w:rsidP="00C81C4C">
      <w:pPr>
        <w:tabs>
          <w:tab w:val="left" w:pos="450"/>
        </w:tabs>
        <w:rPr>
          <w:b/>
        </w:rPr>
      </w:pPr>
      <w:r w:rsidRPr="00E84273">
        <w:rPr>
          <w:b/>
        </w:rPr>
        <w:t>I</w:t>
      </w:r>
      <w:r w:rsidR="00C81C4C" w:rsidRPr="00E84273">
        <w:rPr>
          <w:b/>
        </w:rPr>
        <w:tab/>
      </w:r>
      <w:r w:rsidRPr="00E84273">
        <w:rPr>
          <w:b/>
        </w:rPr>
        <w:t>УТВРЂИВАЊЕ ДНЕВНОГ РЕДА</w:t>
      </w:r>
    </w:p>
    <w:p w:rsidR="00B22143" w:rsidRPr="00E84273" w:rsidRDefault="00B22143" w:rsidP="00C81C4C">
      <w:pPr>
        <w:tabs>
          <w:tab w:val="left" w:pos="450"/>
        </w:tabs>
        <w:rPr>
          <w:b/>
        </w:rPr>
      </w:pPr>
    </w:p>
    <w:p w:rsidR="00B22143" w:rsidRPr="00E84273" w:rsidRDefault="00B22143" w:rsidP="00C81C4C">
      <w:pPr>
        <w:tabs>
          <w:tab w:val="left" w:pos="450"/>
        </w:tabs>
        <w:rPr>
          <w:b/>
        </w:rPr>
      </w:pPr>
    </w:p>
    <w:p w:rsidR="00B22143" w:rsidRPr="00E84273" w:rsidRDefault="00B22143" w:rsidP="00C81C4C">
      <w:pPr>
        <w:tabs>
          <w:tab w:val="left" w:pos="360"/>
          <w:tab w:val="left" w:pos="450"/>
        </w:tabs>
        <w:rPr>
          <w:b/>
        </w:rPr>
      </w:pPr>
      <w:r w:rsidRPr="00E84273">
        <w:rPr>
          <w:b/>
        </w:rPr>
        <w:t>II</w:t>
      </w:r>
      <w:r w:rsidR="00C81C4C" w:rsidRPr="00E84273">
        <w:rPr>
          <w:b/>
        </w:rPr>
        <w:tab/>
      </w:r>
      <w:r w:rsidRPr="00E84273">
        <w:rPr>
          <w:b/>
        </w:rPr>
        <w:t xml:space="preserve">УТВРЂИВАЊЕ ПРЕДЛОГА ОДЛУКЕ О </w:t>
      </w:r>
      <w:r w:rsidR="00E44C53" w:rsidRPr="00E84273">
        <w:rPr>
          <w:b/>
        </w:rPr>
        <w:t>ПРОДУЖЕЊУ РАДНОГ ОДНОСА</w:t>
      </w:r>
    </w:p>
    <w:p w:rsidR="00331CBE" w:rsidRPr="00C81C4C" w:rsidRDefault="00331CBE" w:rsidP="00C81C4C"/>
    <w:p w:rsidR="006D69AE" w:rsidRPr="00C81C4C" w:rsidRDefault="006D69AE" w:rsidP="00C81C4C">
      <w:pPr>
        <w:pStyle w:val="nabrajanje"/>
      </w:pPr>
      <w:r w:rsidRPr="00C81C4C">
        <w:t>1.</w:t>
      </w:r>
      <w:r w:rsidR="00C81C4C" w:rsidRPr="00C81C4C">
        <w:t xml:space="preserve"> </w:t>
      </w:r>
      <w:r w:rsidR="00C81C4C">
        <w:tab/>
      </w:r>
      <w:r w:rsidRPr="00C81C4C">
        <w:t xml:space="preserve">Предлог Одељења за етнологију и антропологију да се </w:t>
      </w:r>
      <w:hyperlink r:id="rId7" w:history="1">
        <w:r w:rsidRPr="00994DE5">
          <w:rPr>
            <w:rStyle w:val="Hyperlink"/>
          </w:rPr>
          <w:t>др Ивану Ковачевићу,</w:t>
        </w:r>
        <w:r w:rsidR="00C81C4C" w:rsidRPr="00994DE5">
          <w:rPr>
            <w:rStyle w:val="Hyperlink"/>
          </w:rPr>
          <w:t xml:space="preserve"> </w:t>
        </w:r>
        <w:r w:rsidRPr="00994DE5">
          <w:rPr>
            <w:rStyle w:val="Hyperlink"/>
          </w:rPr>
          <w:t>редовном професору</w:t>
        </w:r>
      </w:hyperlink>
      <w:r w:rsidRPr="00C81C4C">
        <w:t xml:space="preserve">, продужи радни однос за две школске године (школску </w:t>
      </w:r>
      <w:r w:rsidR="00C81C4C" w:rsidRPr="00C81C4C">
        <w:t xml:space="preserve"> </w:t>
      </w:r>
      <w:r w:rsidRPr="00C81C4C">
        <w:t>2018/2019 и 2019/2020. годину).</w:t>
      </w:r>
    </w:p>
    <w:p w:rsidR="00C81C4C" w:rsidRPr="00C81C4C" w:rsidRDefault="00C81C4C" w:rsidP="00C81C4C"/>
    <w:p w:rsidR="006D69AE" w:rsidRPr="00C81C4C" w:rsidRDefault="00FE7380" w:rsidP="00C81C4C">
      <w:pPr>
        <w:pStyle w:val="nabrajanje"/>
      </w:pPr>
      <w:r w:rsidRPr="00C81C4C">
        <w:t>2</w:t>
      </w:r>
      <w:r w:rsidR="006D69AE" w:rsidRPr="00C81C4C">
        <w:t>.</w:t>
      </w:r>
      <w:r w:rsidR="00C81C4C" w:rsidRPr="00C81C4C">
        <w:t xml:space="preserve"> </w:t>
      </w:r>
      <w:r w:rsidR="006D69AE" w:rsidRPr="00C81C4C">
        <w:t xml:space="preserve">Предлог Одељења за историју уметности да се </w:t>
      </w:r>
      <w:hyperlink r:id="rId8" w:history="1">
        <w:r w:rsidR="006D69AE" w:rsidRPr="00994DE5">
          <w:rPr>
            <w:rStyle w:val="Hyperlink"/>
          </w:rPr>
          <w:t>др Браниславу Тодићу,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редовном професору</w:t>
        </w:r>
      </w:hyperlink>
      <w:r w:rsidR="006D69AE" w:rsidRPr="00C81C4C">
        <w:t xml:space="preserve">, продужи радни однос за две школске године (школску </w:t>
      </w:r>
      <w:r w:rsidR="00C81C4C" w:rsidRPr="00C81C4C">
        <w:t xml:space="preserve"> </w:t>
      </w:r>
      <w:r w:rsidR="006D69AE" w:rsidRPr="00C81C4C">
        <w:t>2018/2019 и 2019/2020. годину).</w:t>
      </w:r>
    </w:p>
    <w:p w:rsidR="00C81C4C" w:rsidRPr="00C81C4C" w:rsidRDefault="00C81C4C" w:rsidP="00C81C4C">
      <w:pPr>
        <w:pStyle w:val="nabrajanje"/>
      </w:pPr>
    </w:p>
    <w:p w:rsidR="006D69AE" w:rsidRPr="00C81C4C" w:rsidRDefault="00FE7380" w:rsidP="00C81C4C">
      <w:pPr>
        <w:pStyle w:val="nabrajanje"/>
      </w:pPr>
      <w:r w:rsidRPr="00C81C4C">
        <w:t>3</w:t>
      </w:r>
      <w:r w:rsidR="006D69AE" w:rsidRPr="00C81C4C">
        <w:t>.</w:t>
      </w:r>
      <w:r w:rsidR="00C81C4C" w:rsidRPr="00C81C4C">
        <w:t xml:space="preserve"> </w:t>
      </w:r>
      <w:r w:rsidR="006D69AE" w:rsidRPr="00C81C4C">
        <w:t xml:space="preserve">Предлог Одељења за педагогију и андрагогију да се </w:t>
      </w:r>
      <w:hyperlink r:id="rId9" w:history="1">
        <w:r w:rsidR="006D69AE" w:rsidRPr="00994DE5">
          <w:rPr>
            <w:rStyle w:val="Hyperlink"/>
          </w:rPr>
          <w:t>др Шефики Алибабић-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Хоџић,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редовном професору</w:t>
        </w:r>
      </w:hyperlink>
      <w:r w:rsidR="006D69AE" w:rsidRPr="00C81C4C">
        <w:t>, продужи радни однос за две школске године</w:t>
      </w:r>
      <w:r w:rsidR="00C81C4C" w:rsidRPr="00C81C4C">
        <w:t xml:space="preserve"> </w:t>
      </w:r>
      <w:r w:rsidR="006D69AE" w:rsidRPr="00C81C4C">
        <w:t>(школску 2018/2019 и 2019/2020. годину).</w:t>
      </w:r>
    </w:p>
    <w:p w:rsidR="00C81C4C" w:rsidRPr="00C81C4C" w:rsidRDefault="00C81C4C" w:rsidP="00C81C4C">
      <w:pPr>
        <w:pStyle w:val="nabrajanje"/>
      </w:pPr>
    </w:p>
    <w:p w:rsidR="006D69AE" w:rsidRPr="00C81C4C" w:rsidRDefault="00FE7380" w:rsidP="00C81C4C">
      <w:pPr>
        <w:pStyle w:val="nabrajanje"/>
      </w:pPr>
      <w:r w:rsidRPr="00C81C4C">
        <w:t>4</w:t>
      </w:r>
      <w:r w:rsidR="006D69AE" w:rsidRPr="00C81C4C">
        <w:t>.</w:t>
      </w:r>
      <w:r w:rsidR="00C81C4C" w:rsidRPr="00C81C4C">
        <w:t xml:space="preserve"> </w:t>
      </w:r>
      <w:r w:rsidR="006D69AE" w:rsidRPr="00C81C4C">
        <w:t xml:space="preserve">Предлог Одељења за класичне науке да се </w:t>
      </w:r>
      <w:hyperlink r:id="rId10" w:history="1">
        <w:r w:rsidR="006D69AE" w:rsidRPr="00994DE5">
          <w:rPr>
            <w:rStyle w:val="Hyperlink"/>
          </w:rPr>
          <w:t>др Војиславу Јелићу,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редовном професору</w:t>
        </w:r>
      </w:hyperlink>
      <w:r w:rsidR="006D69AE" w:rsidRPr="00C81C4C">
        <w:t>, продужи ра</w:t>
      </w:r>
      <w:r w:rsidRPr="00C81C4C">
        <w:t xml:space="preserve">дни однос за две школске године (школску </w:t>
      </w:r>
      <w:r w:rsidR="00C81C4C" w:rsidRPr="00C81C4C">
        <w:t xml:space="preserve"> </w:t>
      </w:r>
      <w:r w:rsidRPr="00C81C4C">
        <w:t>2018/2019 и 2019/2020. годину).</w:t>
      </w:r>
    </w:p>
    <w:p w:rsidR="00C81C4C" w:rsidRPr="00C81C4C" w:rsidRDefault="00C81C4C" w:rsidP="00C81C4C">
      <w:pPr>
        <w:pStyle w:val="nabrajanje"/>
      </w:pPr>
    </w:p>
    <w:p w:rsidR="006D69AE" w:rsidRPr="00C81C4C" w:rsidRDefault="00FE7380" w:rsidP="00C81C4C">
      <w:pPr>
        <w:pStyle w:val="nabrajanje"/>
      </w:pPr>
      <w:r w:rsidRPr="00C81C4C">
        <w:t>5.</w:t>
      </w:r>
      <w:r w:rsidR="00C81C4C" w:rsidRPr="00C81C4C">
        <w:t xml:space="preserve"> </w:t>
      </w:r>
      <w:r w:rsidR="006D69AE" w:rsidRPr="00C81C4C">
        <w:t xml:space="preserve">Предлог Одељења за психологију да се </w:t>
      </w:r>
      <w:hyperlink r:id="rId11" w:history="1">
        <w:r w:rsidR="006D69AE" w:rsidRPr="00994DE5">
          <w:rPr>
            <w:rStyle w:val="Hyperlink"/>
          </w:rPr>
          <w:t>др Дејану Тодоровићу,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редовном професору</w:t>
        </w:r>
      </w:hyperlink>
      <w:r w:rsidR="006D69AE" w:rsidRPr="00C81C4C">
        <w:t xml:space="preserve">, продужи радни однос за две школске године (школску </w:t>
      </w:r>
      <w:r w:rsidR="00C81C4C" w:rsidRPr="00C81C4C">
        <w:t xml:space="preserve"> </w:t>
      </w:r>
      <w:r w:rsidR="006D69AE" w:rsidRPr="00C81C4C">
        <w:t>2018/2019 и 2019/2020. годину).</w:t>
      </w:r>
    </w:p>
    <w:p w:rsidR="00C81C4C" w:rsidRPr="00C81C4C" w:rsidRDefault="00C81C4C" w:rsidP="00C81C4C">
      <w:pPr>
        <w:pStyle w:val="nabrajanje"/>
      </w:pPr>
    </w:p>
    <w:p w:rsidR="006D69AE" w:rsidRPr="00C81C4C" w:rsidRDefault="00FE7380" w:rsidP="00C81C4C">
      <w:pPr>
        <w:pStyle w:val="nabrajanje"/>
      </w:pPr>
      <w:r w:rsidRPr="00C81C4C">
        <w:t>6</w:t>
      </w:r>
      <w:r w:rsidR="006D69AE" w:rsidRPr="00C81C4C">
        <w:t>.</w:t>
      </w:r>
      <w:r w:rsidR="00C81C4C" w:rsidRPr="00C81C4C">
        <w:t xml:space="preserve"> </w:t>
      </w:r>
      <w:r w:rsidR="006D69AE" w:rsidRPr="00C81C4C">
        <w:t xml:space="preserve">Предлог Одељења за филозофију да се </w:t>
      </w:r>
      <w:hyperlink r:id="rId12" w:history="1">
        <w:r w:rsidR="006D69AE" w:rsidRPr="00994DE5">
          <w:rPr>
            <w:rStyle w:val="Hyperlink"/>
          </w:rPr>
          <w:t>др Јовану Бабићу,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редовном професору</w:t>
        </w:r>
      </w:hyperlink>
      <w:r w:rsidR="006D69AE" w:rsidRPr="00C81C4C">
        <w:t>, продужи радни однос за</w:t>
      </w:r>
      <w:r w:rsidRPr="00C81C4C">
        <w:t xml:space="preserve"> две школске године (школску </w:t>
      </w:r>
      <w:r w:rsidR="00C81C4C" w:rsidRPr="00C81C4C">
        <w:t xml:space="preserve"> </w:t>
      </w:r>
      <w:r w:rsidRPr="00C81C4C">
        <w:t>2018/2019 и 2019/2020. годину).</w:t>
      </w:r>
    </w:p>
    <w:p w:rsidR="00C81C4C" w:rsidRPr="00C81C4C" w:rsidRDefault="00C81C4C" w:rsidP="00C81C4C">
      <w:pPr>
        <w:pStyle w:val="nabrajanje"/>
      </w:pPr>
    </w:p>
    <w:p w:rsidR="00FE7380" w:rsidRDefault="00FE7380" w:rsidP="00C81C4C">
      <w:pPr>
        <w:pStyle w:val="nabrajanje"/>
      </w:pPr>
      <w:r w:rsidRPr="00C81C4C">
        <w:t>7</w:t>
      </w:r>
      <w:r w:rsidR="006D69AE" w:rsidRPr="00C81C4C">
        <w:t>.</w:t>
      </w:r>
      <w:r w:rsidR="00C81C4C" w:rsidRPr="00C81C4C">
        <w:t xml:space="preserve"> </w:t>
      </w:r>
      <w:r w:rsidR="006D69AE" w:rsidRPr="00C81C4C">
        <w:t xml:space="preserve">Предлог Одељења за филозофију да се </w:t>
      </w:r>
      <w:hyperlink r:id="rId13" w:history="1">
        <w:r w:rsidR="006D69AE" w:rsidRPr="00994DE5">
          <w:rPr>
            <w:rStyle w:val="Hyperlink"/>
          </w:rPr>
          <w:t>др Војиславу Божичковићу,</w:t>
        </w:r>
        <w:r w:rsidR="00C81C4C" w:rsidRPr="00994DE5">
          <w:rPr>
            <w:rStyle w:val="Hyperlink"/>
          </w:rPr>
          <w:t xml:space="preserve"> </w:t>
        </w:r>
        <w:r w:rsidR="006D69AE" w:rsidRPr="00994DE5">
          <w:rPr>
            <w:rStyle w:val="Hyperlink"/>
          </w:rPr>
          <w:t>редовном професору</w:t>
        </w:r>
      </w:hyperlink>
      <w:r w:rsidR="006D69AE" w:rsidRPr="00C81C4C">
        <w:t>, продужи радни однос за две школске године.</w:t>
      </w:r>
      <w:r w:rsidRPr="00C81C4C">
        <w:t xml:space="preserve"> (школску </w:t>
      </w:r>
      <w:r w:rsidR="00C81C4C" w:rsidRPr="00C81C4C">
        <w:t xml:space="preserve"> </w:t>
      </w:r>
      <w:r w:rsidRPr="00C81C4C">
        <w:t>2018/2019 и 2019/2020. годину).</w:t>
      </w:r>
    </w:p>
    <w:p w:rsidR="00501ABC" w:rsidRDefault="00501ABC" w:rsidP="00C81C4C">
      <w:pPr>
        <w:pStyle w:val="nabrajanje"/>
      </w:pPr>
    </w:p>
    <w:p w:rsidR="006D69AE" w:rsidRPr="00C81C4C" w:rsidRDefault="00501ABC" w:rsidP="00501ABC">
      <w:pPr>
        <w:pStyle w:val="nabrajanje"/>
      </w:pPr>
      <w:r>
        <w:lastRenderedPageBreak/>
        <w:t xml:space="preserve">8. </w:t>
      </w:r>
      <w:r>
        <w:tab/>
      </w:r>
      <w:r>
        <w:t xml:space="preserve">Предлог Одељења за психологију да се </w:t>
      </w:r>
      <w:hyperlink r:id="rId14" w:history="1">
        <w:r w:rsidRPr="00501ABC">
          <w:rPr>
            <w:rStyle w:val="Hyperlink"/>
          </w:rPr>
          <w:t>др Миланку Ча</w:t>
        </w:r>
        <w:bookmarkStart w:id="0" w:name="_GoBack"/>
        <w:r w:rsidRPr="00501ABC">
          <w:rPr>
            <w:rStyle w:val="Hyperlink"/>
          </w:rPr>
          <w:t>б</w:t>
        </w:r>
        <w:bookmarkEnd w:id="0"/>
        <w:r w:rsidRPr="00501ABC">
          <w:rPr>
            <w:rStyle w:val="Hyperlink"/>
          </w:rPr>
          <w:t>аркапи, редовном професору</w:t>
        </w:r>
      </w:hyperlink>
      <w:r>
        <w:t>, продужи радни однос за две школске године. (школску</w:t>
      </w:r>
      <w:r>
        <w:t xml:space="preserve"> </w:t>
      </w:r>
      <w:r>
        <w:t>2018/2019 и 2019/2020. годину).</w:t>
      </w:r>
    </w:p>
    <w:sectPr w:rsidR="006D69AE" w:rsidRPr="00C81C4C" w:rsidSect="005A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40EF3"/>
    <w:multiLevelType w:val="hybridMultilevel"/>
    <w:tmpl w:val="6316BC5C"/>
    <w:lvl w:ilvl="0" w:tplc="27D46BC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702DFC"/>
    <w:multiLevelType w:val="hybridMultilevel"/>
    <w:tmpl w:val="C980C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84DD1"/>
    <w:multiLevelType w:val="hybridMultilevel"/>
    <w:tmpl w:val="41000106"/>
    <w:lvl w:ilvl="0" w:tplc="42A05C60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73E19"/>
    <w:rsid w:val="0000577E"/>
    <w:rsid w:val="00041E5C"/>
    <w:rsid w:val="000B2862"/>
    <w:rsid w:val="000C3A62"/>
    <w:rsid w:val="00101861"/>
    <w:rsid w:val="00161CCD"/>
    <w:rsid w:val="001C2D4C"/>
    <w:rsid w:val="001C5257"/>
    <w:rsid w:val="001D3A06"/>
    <w:rsid w:val="00247B9F"/>
    <w:rsid w:val="00293A6A"/>
    <w:rsid w:val="00293FF7"/>
    <w:rsid w:val="002E6FB8"/>
    <w:rsid w:val="002E765F"/>
    <w:rsid w:val="00316B19"/>
    <w:rsid w:val="00331CBE"/>
    <w:rsid w:val="003B6CA6"/>
    <w:rsid w:val="00481B61"/>
    <w:rsid w:val="00501ABC"/>
    <w:rsid w:val="00510229"/>
    <w:rsid w:val="00521845"/>
    <w:rsid w:val="0052440E"/>
    <w:rsid w:val="005A6B43"/>
    <w:rsid w:val="005B408E"/>
    <w:rsid w:val="005C737B"/>
    <w:rsid w:val="00602835"/>
    <w:rsid w:val="00613360"/>
    <w:rsid w:val="006D69AE"/>
    <w:rsid w:val="006F494B"/>
    <w:rsid w:val="00737445"/>
    <w:rsid w:val="0074531C"/>
    <w:rsid w:val="00765912"/>
    <w:rsid w:val="007F224B"/>
    <w:rsid w:val="00801391"/>
    <w:rsid w:val="00850B2A"/>
    <w:rsid w:val="008D61B9"/>
    <w:rsid w:val="00923E17"/>
    <w:rsid w:val="00975641"/>
    <w:rsid w:val="00994DE5"/>
    <w:rsid w:val="009C2B72"/>
    <w:rsid w:val="00A50B35"/>
    <w:rsid w:val="00A8033D"/>
    <w:rsid w:val="00AC3F6E"/>
    <w:rsid w:val="00B21748"/>
    <w:rsid w:val="00B22143"/>
    <w:rsid w:val="00B37459"/>
    <w:rsid w:val="00BB6039"/>
    <w:rsid w:val="00C66C39"/>
    <w:rsid w:val="00C81C4C"/>
    <w:rsid w:val="00C958B5"/>
    <w:rsid w:val="00CF1D99"/>
    <w:rsid w:val="00D21494"/>
    <w:rsid w:val="00D2760F"/>
    <w:rsid w:val="00D53838"/>
    <w:rsid w:val="00DA1E13"/>
    <w:rsid w:val="00E40712"/>
    <w:rsid w:val="00E44C53"/>
    <w:rsid w:val="00E63F1C"/>
    <w:rsid w:val="00E84273"/>
    <w:rsid w:val="00EB6AB4"/>
    <w:rsid w:val="00F73E19"/>
    <w:rsid w:val="00FA32FB"/>
    <w:rsid w:val="00FC0B0E"/>
    <w:rsid w:val="00FE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47B9F"/>
    <w:pPr>
      <w:tabs>
        <w:tab w:val="left" w:pos="1496"/>
      </w:tabs>
      <w:jc w:val="both"/>
    </w:pPr>
    <w:rPr>
      <w:sz w:val="26"/>
      <w:szCs w:val="26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247B9F"/>
    <w:rPr>
      <w:rFonts w:ascii="Times New Roman" w:eastAsia="Times New Roman" w:hAnsi="Times New Roman" w:cs="Times New Roman"/>
      <w:sz w:val="26"/>
      <w:szCs w:val="26"/>
      <w:lang w:val="sr-Cyrl-CS"/>
    </w:rPr>
  </w:style>
  <w:style w:type="paragraph" w:styleId="ListParagraph">
    <w:name w:val="List Paragraph"/>
    <w:basedOn w:val="Normal"/>
    <w:qFormat/>
    <w:rsid w:val="007659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5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brajanje">
    <w:name w:val="nabrajanje"/>
    <w:basedOn w:val="Normal"/>
    <w:link w:val="nabrajanjeChar"/>
    <w:qFormat/>
    <w:rsid w:val="00C81C4C"/>
    <w:pPr>
      <w:tabs>
        <w:tab w:val="left" w:pos="1260"/>
      </w:tabs>
      <w:ind w:left="720" w:hanging="360"/>
    </w:pPr>
  </w:style>
  <w:style w:type="character" w:customStyle="1" w:styleId="nabrajanjeChar">
    <w:name w:val="nabrajanje Char"/>
    <w:basedOn w:val="DefaultParagraphFont"/>
    <w:link w:val="nabrajanje"/>
    <w:rsid w:val="00C81C4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4D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47B9F"/>
    <w:pPr>
      <w:tabs>
        <w:tab w:val="left" w:pos="1496"/>
      </w:tabs>
      <w:jc w:val="both"/>
    </w:pPr>
    <w:rPr>
      <w:sz w:val="26"/>
      <w:szCs w:val="26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247B9F"/>
    <w:rPr>
      <w:rFonts w:ascii="Times New Roman" w:eastAsia="Times New Roman" w:hAnsi="Times New Roman" w:cs="Times New Roman"/>
      <w:sz w:val="26"/>
      <w:szCs w:val="26"/>
      <w:lang w:val="sr-Cyrl-CS"/>
    </w:rPr>
  </w:style>
  <w:style w:type="paragraph" w:styleId="ListParagraph">
    <w:name w:val="List Paragraph"/>
    <w:basedOn w:val="Normal"/>
    <w:qFormat/>
    <w:rsid w:val="007659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5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oduzenjaRO/TODIC.doc" TargetMode="External"/><Relationship Id="rId13" Type="http://schemas.openxmlformats.org/officeDocument/2006/relationships/hyperlink" Target="ProduzenjaRO/BOZICKOVIC.docx" TargetMode="External"/><Relationship Id="rId3" Type="http://schemas.openxmlformats.org/officeDocument/2006/relationships/styles" Target="styles.xml"/><Relationship Id="rId7" Type="http://schemas.openxmlformats.org/officeDocument/2006/relationships/hyperlink" Target="ProduzenjaRO/KOVACEVIC.doc" TargetMode="External"/><Relationship Id="rId12" Type="http://schemas.openxmlformats.org/officeDocument/2006/relationships/hyperlink" Target="ProduzenjaRO/BABIC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ProduzenjaRO/TODOROVIC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ProduzenjaRO/JELIC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ProduzenjaRO/SEFIKA.docx" TargetMode="External"/><Relationship Id="rId14" Type="http://schemas.openxmlformats.org/officeDocument/2006/relationships/hyperlink" Target="ProduzenjaRO/CABARKAP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9961-DF1A-4588-9E7F-EFF973E8D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Admin</cp:lastModifiedBy>
  <cp:revision>14</cp:revision>
  <cp:lastPrinted>2018-08-27T12:12:00Z</cp:lastPrinted>
  <dcterms:created xsi:type="dcterms:W3CDTF">2018-08-27T11:57:00Z</dcterms:created>
  <dcterms:modified xsi:type="dcterms:W3CDTF">2018-09-06T14:03:00Z</dcterms:modified>
</cp:coreProperties>
</file>