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3CA" w:rsidRPr="002D52A7" w:rsidRDefault="009513CA" w:rsidP="009513CA">
      <w:pPr>
        <w:rPr>
          <w:rFonts w:ascii="Cambria" w:hAnsi="Cambria"/>
        </w:rPr>
      </w:pPr>
      <w:r w:rsidRPr="002D52A7">
        <w:rPr>
          <w:rFonts w:ascii="Cambria" w:hAnsi="Cambria"/>
        </w:rPr>
        <w:t>Универзитет у Београду</w:t>
      </w:r>
    </w:p>
    <w:p w:rsidR="009513CA" w:rsidRPr="002D52A7" w:rsidRDefault="009513CA" w:rsidP="009513CA">
      <w:pPr>
        <w:rPr>
          <w:rFonts w:ascii="Cambria" w:hAnsi="Cambria"/>
        </w:rPr>
      </w:pPr>
      <w:r w:rsidRPr="002D52A7">
        <w:rPr>
          <w:rFonts w:ascii="Cambria" w:hAnsi="Cambria"/>
        </w:rPr>
        <w:t>Филозофски факултет</w:t>
      </w:r>
    </w:p>
    <w:p w:rsidR="009513CA" w:rsidRPr="002D52A7" w:rsidRDefault="009513CA" w:rsidP="009513CA">
      <w:pPr>
        <w:rPr>
          <w:rFonts w:ascii="Cambria" w:hAnsi="Cambria"/>
          <w:lang w:val="en-US"/>
        </w:rPr>
      </w:pPr>
      <w:r w:rsidRPr="002D52A7">
        <w:rPr>
          <w:rFonts w:ascii="Cambria" w:hAnsi="Cambria"/>
        </w:rPr>
        <w:t>Одељење за филозофију</w:t>
      </w:r>
    </w:p>
    <w:p w:rsidR="009513CA" w:rsidRPr="002D52A7" w:rsidRDefault="009513CA" w:rsidP="009513CA">
      <w:pPr>
        <w:rPr>
          <w:rFonts w:ascii="Cambria" w:hAnsi="Cambria"/>
        </w:rPr>
      </w:pPr>
      <w:r w:rsidRPr="002D52A7">
        <w:rPr>
          <w:rFonts w:ascii="Cambria" w:hAnsi="Cambria"/>
          <w:lang w:val="en-US"/>
        </w:rPr>
        <w:t xml:space="preserve">01/1, бр. </w:t>
      </w:r>
      <w:r w:rsidRPr="002D52A7">
        <w:rPr>
          <w:rFonts w:ascii="Cambria" w:hAnsi="Cambria"/>
        </w:rPr>
        <w:t>с</w:t>
      </w:r>
      <w:r w:rsidRPr="002D52A7">
        <w:rPr>
          <w:rFonts w:ascii="Cambria" w:hAnsi="Cambria"/>
          <w:lang w:val="en-US"/>
        </w:rPr>
        <w:t>л.</w:t>
      </w:r>
    </w:p>
    <w:p w:rsidR="009513CA" w:rsidRPr="002D52A7" w:rsidRDefault="009513CA" w:rsidP="009513CA">
      <w:pPr>
        <w:rPr>
          <w:rFonts w:ascii="Cambria" w:hAnsi="Cambria"/>
        </w:rPr>
      </w:pPr>
      <w:r w:rsidRPr="002D52A7">
        <w:rPr>
          <w:rFonts w:ascii="Cambria" w:hAnsi="Cambria"/>
        </w:rPr>
        <w:t xml:space="preserve">У Београду </w:t>
      </w:r>
      <w:r>
        <w:rPr>
          <w:rFonts w:ascii="Cambria" w:hAnsi="Cambria"/>
          <w:lang w:val="en-US"/>
        </w:rPr>
        <w:t>20</w:t>
      </w:r>
      <w:r w:rsidRPr="002D52A7">
        <w:rPr>
          <w:rFonts w:ascii="Cambria" w:hAnsi="Cambria"/>
          <w:lang w:val="en-US"/>
        </w:rPr>
        <w:t>. 0</w:t>
      </w:r>
      <w:r>
        <w:rPr>
          <w:rFonts w:ascii="Cambria" w:hAnsi="Cambria"/>
          <w:lang w:val="en-US"/>
        </w:rPr>
        <w:t>4</w:t>
      </w:r>
      <w:r w:rsidRPr="002D52A7">
        <w:rPr>
          <w:rFonts w:ascii="Cambria" w:hAnsi="Cambria"/>
          <w:lang w:val="en-US"/>
        </w:rPr>
        <w:t>. 201</w:t>
      </w:r>
      <w:r w:rsidRPr="002D52A7">
        <w:rPr>
          <w:rFonts w:ascii="Cambria" w:hAnsi="Cambria"/>
        </w:rPr>
        <w:t>8</w:t>
      </w:r>
      <w:r w:rsidRPr="002D52A7">
        <w:rPr>
          <w:rFonts w:ascii="Cambria" w:hAnsi="Cambria"/>
          <w:lang w:val="en-US"/>
        </w:rPr>
        <w:t>.</w:t>
      </w:r>
    </w:p>
    <w:p w:rsidR="009513CA" w:rsidRPr="002D52A7" w:rsidRDefault="009513CA" w:rsidP="009513CA">
      <w:pPr>
        <w:rPr>
          <w:rFonts w:ascii="Cambria" w:hAnsi="Cambria"/>
        </w:rPr>
      </w:pPr>
    </w:p>
    <w:p w:rsidR="009513CA" w:rsidRPr="002D52A7" w:rsidRDefault="009513CA" w:rsidP="009513CA">
      <w:pPr>
        <w:rPr>
          <w:rFonts w:ascii="Cambria" w:hAnsi="Cambria"/>
        </w:rPr>
      </w:pPr>
    </w:p>
    <w:p w:rsidR="009513CA" w:rsidRPr="002D52A7" w:rsidRDefault="009513CA" w:rsidP="009513CA">
      <w:pPr>
        <w:jc w:val="center"/>
        <w:rPr>
          <w:rFonts w:ascii="Cambria" w:hAnsi="Cambria"/>
        </w:rPr>
      </w:pPr>
    </w:p>
    <w:p w:rsidR="009513CA" w:rsidRPr="002D52A7" w:rsidRDefault="009513CA" w:rsidP="009513CA">
      <w:pPr>
        <w:jc w:val="center"/>
        <w:rPr>
          <w:rFonts w:ascii="Cambria" w:hAnsi="Cambria"/>
          <w:b/>
        </w:rPr>
      </w:pPr>
      <w:r w:rsidRPr="002D52A7">
        <w:rPr>
          <w:rFonts w:ascii="Cambria" w:hAnsi="Cambria"/>
          <w:b/>
        </w:rPr>
        <w:t>НАСТАВНО-НАУЧНОМ ВЕЋУ ФИЛОЗОФСКОГ ФАКУЛТЕТА</w:t>
      </w:r>
    </w:p>
    <w:p w:rsidR="009513CA" w:rsidRPr="002D52A7" w:rsidRDefault="009513CA" w:rsidP="009513CA">
      <w:pPr>
        <w:jc w:val="center"/>
        <w:rPr>
          <w:rFonts w:ascii="Cambria" w:hAnsi="Cambria"/>
          <w:b/>
        </w:rPr>
      </w:pPr>
    </w:p>
    <w:p w:rsidR="009513CA" w:rsidRPr="002D52A7" w:rsidRDefault="009513CA" w:rsidP="009513CA">
      <w:pPr>
        <w:jc w:val="both"/>
        <w:rPr>
          <w:rFonts w:ascii="Cambria" w:hAnsi="Cambria"/>
        </w:rPr>
      </w:pPr>
    </w:p>
    <w:p w:rsidR="009513CA" w:rsidRPr="002D52A7" w:rsidRDefault="009513CA" w:rsidP="009513CA">
      <w:pPr>
        <w:jc w:val="both"/>
        <w:rPr>
          <w:rFonts w:ascii="Cambria" w:hAnsi="Cambria"/>
        </w:rPr>
      </w:pPr>
      <w:r w:rsidRPr="002D52A7">
        <w:rPr>
          <w:rFonts w:ascii="Cambria" w:hAnsi="Cambria"/>
        </w:rPr>
        <w:t>На седници одржаној 1</w:t>
      </w:r>
      <w:r w:rsidRPr="002D52A7">
        <w:rPr>
          <w:rFonts w:ascii="Cambria" w:hAnsi="Cambria"/>
          <w:lang w:val="en-US"/>
        </w:rPr>
        <w:t>5</w:t>
      </w:r>
      <w:r w:rsidRPr="002D52A7">
        <w:rPr>
          <w:rFonts w:ascii="Cambria" w:hAnsi="Cambria"/>
        </w:rPr>
        <w:t>. 0</w:t>
      </w:r>
      <w:r w:rsidRPr="002D52A7">
        <w:rPr>
          <w:rFonts w:ascii="Cambria" w:hAnsi="Cambria"/>
          <w:lang w:val="en-US"/>
        </w:rPr>
        <w:t>3</w:t>
      </w:r>
      <w:r w:rsidRPr="002D52A7">
        <w:rPr>
          <w:rFonts w:ascii="Cambria" w:hAnsi="Cambria"/>
        </w:rPr>
        <w:t>. 201</w:t>
      </w:r>
      <w:r w:rsidRPr="002D52A7">
        <w:rPr>
          <w:rFonts w:ascii="Cambria" w:hAnsi="Cambria"/>
          <w:lang w:val="en-US"/>
        </w:rPr>
        <w:t>8</w:t>
      </w:r>
      <w:r w:rsidRPr="002D52A7">
        <w:rPr>
          <w:rFonts w:ascii="Cambria" w:hAnsi="Cambria"/>
        </w:rPr>
        <w:t xml:space="preserve">. године, Одељење за филозофију се сагласило са предлогом Семинара за </w:t>
      </w:r>
      <w:r w:rsidR="004952A0">
        <w:rPr>
          <w:rFonts w:ascii="Cambria" w:hAnsi="Cambria"/>
          <w:lang w:val="en-US"/>
        </w:rPr>
        <w:t>етику, естетику и филозофију политике</w:t>
      </w:r>
      <w:r w:rsidRPr="002D52A7">
        <w:rPr>
          <w:rFonts w:ascii="Cambria" w:hAnsi="Cambria"/>
        </w:rPr>
        <w:t xml:space="preserve"> да се услед потребе за реализацијом наставе на студијским програмима основних, мастер и докторских студија на Одељењу за филозофију </w:t>
      </w:r>
      <w:r w:rsidRPr="002D52A7">
        <w:rPr>
          <w:rFonts w:ascii="Cambria" w:hAnsi="Cambria"/>
          <w:b/>
        </w:rPr>
        <w:t xml:space="preserve">редовном професору др </w:t>
      </w:r>
      <w:r w:rsidR="004952A0">
        <w:rPr>
          <w:rFonts w:ascii="Cambria" w:hAnsi="Cambria"/>
          <w:b/>
        </w:rPr>
        <w:t>Јовану Бабићу</w:t>
      </w:r>
      <w:r w:rsidRPr="002D52A7">
        <w:rPr>
          <w:rFonts w:ascii="Cambria" w:hAnsi="Cambria"/>
        </w:rPr>
        <w:t xml:space="preserve"> продужи радни однос на две године.</w:t>
      </w:r>
    </w:p>
    <w:p w:rsidR="009513CA" w:rsidRPr="002D52A7" w:rsidRDefault="009513CA" w:rsidP="009513CA">
      <w:pPr>
        <w:jc w:val="both"/>
        <w:rPr>
          <w:rFonts w:ascii="Cambria" w:hAnsi="Cambria"/>
        </w:rPr>
      </w:pPr>
    </w:p>
    <w:p w:rsidR="00C62D78" w:rsidRPr="00C62D78" w:rsidRDefault="009513CA" w:rsidP="00C62D78">
      <w:pPr>
        <w:numPr>
          <w:ilvl w:val="0"/>
          <w:numId w:val="1"/>
        </w:numPr>
        <w:jc w:val="both"/>
        <w:rPr>
          <w:rStyle w:val="Emphasis"/>
          <w:rFonts w:ascii="Cambria" w:hAnsi="Cambria"/>
          <w:i w:val="0"/>
        </w:rPr>
      </w:pPr>
      <w:r w:rsidRPr="002D52A7">
        <w:rPr>
          <w:rStyle w:val="Emphasis"/>
          <w:rFonts w:ascii="Cambria" w:hAnsi="Cambria"/>
          <w:i w:val="0"/>
        </w:rPr>
        <w:t xml:space="preserve">Одељење за филозофију на седници од 15. 03. 2018. године утврдило предлог о продужењу радног односа проф. др </w:t>
      </w:r>
      <w:r w:rsidR="004952A0">
        <w:rPr>
          <w:rStyle w:val="Emphasis"/>
          <w:rFonts w:ascii="Cambria" w:hAnsi="Cambria"/>
          <w:i w:val="0"/>
        </w:rPr>
        <w:t>Јовану Бабићу</w:t>
      </w:r>
    </w:p>
    <w:p w:rsidR="00C62D78" w:rsidRPr="00C62D78" w:rsidRDefault="00C62D78" w:rsidP="00C62D78">
      <w:pPr>
        <w:ind w:left="720"/>
        <w:jc w:val="both"/>
        <w:rPr>
          <w:rStyle w:val="Emphasis"/>
          <w:rFonts w:ascii="Cambria" w:hAnsi="Cambria"/>
          <w:i w:val="0"/>
        </w:rPr>
      </w:pPr>
    </w:p>
    <w:p w:rsidR="00C62D78" w:rsidRPr="00C62D78" w:rsidRDefault="009513CA" w:rsidP="00C62D78">
      <w:pPr>
        <w:numPr>
          <w:ilvl w:val="0"/>
          <w:numId w:val="1"/>
        </w:numPr>
        <w:jc w:val="both"/>
        <w:rPr>
          <w:rFonts w:ascii="Cambria" w:hAnsi="Cambria"/>
          <w:iCs/>
        </w:rPr>
      </w:pPr>
      <w:r w:rsidRPr="00C62D78">
        <w:rPr>
          <w:rFonts w:ascii="Cambria" w:hAnsi="Cambria"/>
        </w:rPr>
        <w:t xml:space="preserve">Проф. др </w:t>
      </w:r>
      <w:r w:rsidR="004952A0" w:rsidRPr="00C62D78">
        <w:rPr>
          <w:rFonts w:ascii="Cambria" w:hAnsi="Cambria"/>
        </w:rPr>
        <w:t>Јован Бабић</w:t>
      </w:r>
      <w:r w:rsidRPr="00C62D78">
        <w:rPr>
          <w:rFonts w:ascii="Cambria" w:hAnsi="Cambria"/>
        </w:rPr>
        <w:t xml:space="preserve"> </w:t>
      </w:r>
      <w:r w:rsidR="00C62D78" w:rsidRPr="00C62D78">
        <w:rPr>
          <w:rFonts w:ascii="Cambria" w:hAnsi="Cambria"/>
        </w:rPr>
        <w:t xml:space="preserve">има више од 20 година радног искуства </w:t>
      </w:r>
      <w:r w:rsidRPr="00C62D78">
        <w:rPr>
          <w:rFonts w:ascii="Cambria" w:hAnsi="Cambria"/>
        </w:rPr>
        <w:t xml:space="preserve">на Филозофском факултету </w:t>
      </w:r>
      <w:r w:rsidR="00492772">
        <w:rPr>
          <w:rFonts w:ascii="Cambria" w:hAnsi="Cambria"/>
        </w:rPr>
        <w:t>Универзитета у Београду</w:t>
      </w:r>
    </w:p>
    <w:p w:rsidR="00C62D78" w:rsidRPr="00C62D78" w:rsidRDefault="00C62D78" w:rsidP="00C62D78">
      <w:pPr>
        <w:ind w:left="720"/>
        <w:jc w:val="both"/>
        <w:rPr>
          <w:rStyle w:val="Emphasis"/>
          <w:rFonts w:ascii="Cambria" w:hAnsi="Cambria"/>
          <w:i w:val="0"/>
        </w:rPr>
      </w:pPr>
    </w:p>
    <w:p w:rsidR="009513CA" w:rsidRPr="00C62D78" w:rsidRDefault="009513CA" w:rsidP="009513CA">
      <w:pPr>
        <w:numPr>
          <w:ilvl w:val="0"/>
          <w:numId w:val="1"/>
        </w:numPr>
        <w:jc w:val="both"/>
        <w:rPr>
          <w:rFonts w:ascii="Cambria" w:hAnsi="Cambria"/>
          <w:i/>
        </w:rPr>
      </w:pPr>
      <w:r w:rsidRPr="00C62D78">
        <w:rPr>
          <w:rFonts w:ascii="Cambria" w:hAnsi="Cambria"/>
        </w:rPr>
        <w:t xml:space="preserve">Проф. др </w:t>
      </w:r>
      <w:r w:rsidR="004952A0" w:rsidRPr="00C62D78">
        <w:rPr>
          <w:rFonts w:ascii="Cambria" w:hAnsi="Cambria"/>
        </w:rPr>
        <w:t>Јован Бабић</w:t>
      </w:r>
      <w:r w:rsidRPr="00C62D78">
        <w:rPr>
          <w:rFonts w:ascii="Cambria" w:hAnsi="Cambria"/>
        </w:rPr>
        <w:t xml:space="preserve"> изабран је у звање редовног професора </w:t>
      </w:r>
      <w:r w:rsidR="00C62D78" w:rsidRPr="00C62D78">
        <w:rPr>
          <w:rFonts w:ascii="Cambria" w:hAnsi="Cambria"/>
        </w:rPr>
        <w:t>27.10.</w:t>
      </w:r>
      <w:r w:rsidRPr="00C62D78">
        <w:rPr>
          <w:rFonts w:ascii="Cambria" w:hAnsi="Cambria"/>
        </w:rPr>
        <w:t xml:space="preserve">2003. године за ужу научну област </w:t>
      </w:r>
      <w:r w:rsidRPr="00C62D78">
        <w:rPr>
          <w:rFonts w:ascii="Cambria" w:hAnsi="Cambria"/>
          <w:i/>
        </w:rPr>
        <w:t>Филозофија</w:t>
      </w:r>
      <w:r w:rsidR="004952A0" w:rsidRPr="00C62D78">
        <w:rPr>
          <w:rFonts w:ascii="Cambria" w:hAnsi="Cambria"/>
          <w:i/>
        </w:rPr>
        <w:t xml:space="preserve"> </w:t>
      </w:r>
      <w:r w:rsidR="004952A0" w:rsidRPr="00C62D78">
        <w:rPr>
          <w:rFonts w:ascii="Cambria" w:hAnsi="Cambria"/>
        </w:rPr>
        <w:t xml:space="preserve">са тежиштем истраживања на </w:t>
      </w:r>
      <w:r w:rsidR="004952A0" w:rsidRPr="00C62D78">
        <w:rPr>
          <w:rFonts w:ascii="Cambria" w:hAnsi="Cambria"/>
          <w:i/>
        </w:rPr>
        <w:t>Етици</w:t>
      </w:r>
    </w:p>
    <w:p w:rsidR="009513CA" w:rsidRPr="002D52A7" w:rsidRDefault="009513CA" w:rsidP="009513CA">
      <w:pPr>
        <w:ind w:left="720"/>
        <w:jc w:val="both"/>
        <w:rPr>
          <w:rStyle w:val="Emphasis"/>
          <w:rFonts w:ascii="Cambria" w:hAnsi="Cambria"/>
          <w:i w:val="0"/>
        </w:rPr>
      </w:pPr>
    </w:p>
    <w:p w:rsidR="009513CA" w:rsidRPr="002D52A7" w:rsidRDefault="009513CA" w:rsidP="009513CA">
      <w:pPr>
        <w:numPr>
          <w:ilvl w:val="0"/>
          <w:numId w:val="1"/>
        </w:numPr>
        <w:jc w:val="both"/>
        <w:rPr>
          <w:rStyle w:val="Emphasis"/>
          <w:rFonts w:ascii="Cambria" w:hAnsi="Cambria"/>
          <w:i w:val="0"/>
        </w:rPr>
      </w:pPr>
      <w:r w:rsidRPr="002D52A7">
        <w:rPr>
          <w:rStyle w:val="Emphasis"/>
          <w:rFonts w:ascii="Cambria" w:hAnsi="Cambria"/>
          <w:i w:val="0"/>
        </w:rPr>
        <w:t>Продужење се тражи за две школске године</w:t>
      </w:r>
    </w:p>
    <w:p w:rsidR="009513CA" w:rsidRPr="002D52A7" w:rsidRDefault="009513CA" w:rsidP="009513CA">
      <w:pPr>
        <w:ind w:left="720"/>
        <w:jc w:val="both"/>
        <w:rPr>
          <w:rStyle w:val="Emphasis"/>
          <w:rFonts w:ascii="Cambria" w:hAnsi="Cambria"/>
          <w:i w:val="0"/>
        </w:rPr>
      </w:pPr>
    </w:p>
    <w:p w:rsidR="009513CA" w:rsidRPr="002D52A7" w:rsidRDefault="009513CA" w:rsidP="009513CA">
      <w:pPr>
        <w:numPr>
          <w:ilvl w:val="0"/>
          <w:numId w:val="1"/>
        </w:numPr>
        <w:jc w:val="both"/>
        <w:rPr>
          <w:rFonts w:ascii="Cambria" w:hAnsi="Cambria"/>
        </w:rPr>
      </w:pPr>
      <w:r w:rsidRPr="002D52A7">
        <w:rPr>
          <w:rFonts w:ascii="Cambria" w:hAnsi="Cambria"/>
        </w:rPr>
        <w:t xml:space="preserve">Предмет </w:t>
      </w:r>
      <w:r w:rsidR="004952A0" w:rsidRPr="00C62D78">
        <w:rPr>
          <w:rFonts w:ascii="Cambria" w:hAnsi="Cambria"/>
          <w:i/>
        </w:rPr>
        <w:t>Увод у етику</w:t>
      </w:r>
      <w:r w:rsidRPr="002D52A7">
        <w:rPr>
          <w:rFonts w:ascii="Cambria" w:hAnsi="Cambria"/>
        </w:rPr>
        <w:t xml:space="preserve"> кој</w:t>
      </w:r>
      <w:r w:rsidR="004952A0">
        <w:rPr>
          <w:rFonts w:ascii="Cambria" w:hAnsi="Cambria"/>
        </w:rPr>
        <w:t>и</w:t>
      </w:r>
      <w:r w:rsidRPr="002D52A7">
        <w:rPr>
          <w:rFonts w:ascii="Cambria" w:hAnsi="Cambria"/>
        </w:rPr>
        <w:t xml:space="preserve"> проф. др </w:t>
      </w:r>
      <w:r w:rsidR="004952A0">
        <w:rPr>
          <w:rFonts w:ascii="Cambria" w:hAnsi="Cambria"/>
        </w:rPr>
        <w:t>Јован Бабић</w:t>
      </w:r>
      <w:r w:rsidRPr="002D52A7">
        <w:rPr>
          <w:rFonts w:ascii="Cambria" w:hAnsi="Cambria"/>
        </w:rPr>
        <w:t xml:space="preserve"> предаје има статус обавезног предмета у студијском програму основних академских студија филозофије</w:t>
      </w:r>
    </w:p>
    <w:p w:rsidR="009513CA" w:rsidRPr="002D52A7" w:rsidRDefault="009513CA" w:rsidP="009513CA">
      <w:pPr>
        <w:jc w:val="both"/>
        <w:rPr>
          <w:rFonts w:ascii="Cambria" w:hAnsi="Cambria"/>
        </w:rPr>
      </w:pPr>
    </w:p>
    <w:p w:rsidR="009513CA" w:rsidRPr="002D52A7" w:rsidRDefault="009513CA" w:rsidP="009513CA">
      <w:pPr>
        <w:numPr>
          <w:ilvl w:val="0"/>
          <w:numId w:val="1"/>
        </w:numPr>
        <w:jc w:val="both"/>
        <w:rPr>
          <w:rFonts w:ascii="Cambria" w:hAnsi="Cambria"/>
        </w:rPr>
      </w:pPr>
      <w:r w:rsidRPr="002D52A7">
        <w:rPr>
          <w:rFonts w:ascii="Cambria" w:hAnsi="Cambria"/>
        </w:rPr>
        <w:t xml:space="preserve">У последњих десет година проф. др </w:t>
      </w:r>
      <w:r w:rsidR="004952A0">
        <w:rPr>
          <w:rFonts w:ascii="Cambria" w:hAnsi="Cambria"/>
        </w:rPr>
        <w:t>Јована Бабића</w:t>
      </w:r>
      <w:r w:rsidRPr="002D52A7">
        <w:rPr>
          <w:rFonts w:ascii="Cambria" w:hAnsi="Cambria"/>
        </w:rPr>
        <w:t xml:space="preserve"> у звању редовног професора изабрано је више асистената, асистената пр</w:t>
      </w:r>
      <w:r w:rsidR="00492772">
        <w:rPr>
          <w:rFonts w:ascii="Cambria" w:hAnsi="Cambria"/>
        </w:rPr>
        <w:t>и</w:t>
      </w:r>
      <w:r w:rsidRPr="002D52A7">
        <w:rPr>
          <w:rFonts w:ascii="Cambria" w:hAnsi="Cambria"/>
        </w:rPr>
        <w:t xml:space="preserve">правника, односно сарадника у настави у ужу научну област </w:t>
      </w:r>
      <w:r w:rsidRPr="002D52A7">
        <w:rPr>
          <w:rFonts w:ascii="Cambria" w:hAnsi="Cambria"/>
          <w:i/>
        </w:rPr>
        <w:t>Општа филозофија</w:t>
      </w:r>
      <w:r w:rsidRPr="002D52A7">
        <w:rPr>
          <w:rFonts w:ascii="Cambria" w:hAnsi="Cambria"/>
        </w:rPr>
        <w:t xml:space="preserve">: </w:t>
      </w:r>
      <w:r w:rsidR="004952A0">
        <w:rPr>
          <w:rFonts w:ascii="Cambria" w:hAnsi="Cambria"/>
        </w:rPr>
        <w:t>проф. др Иван Вуковић и доц. др Александар Добријевић</w:t>
      </w:r>
    </w:p>
    <w:p w:rsidR="009513CA" w:rsidRPr="002D52A7" w:rsidRDefault="009513CA" w:rsidP="009513CA">
      <w:pPr>
        <w:ind w:left="720"/>
        <w:jc w:val="both"/>
        <w:rPr>
          <w:rFonts w:ascii="Cambria" w:hAnsi="Cambria"/>
        </w:rPr>
      </w:pPr>
    </w:p>
    <w:p w:rsidR="009513CA" w:rsidRPr="004952A0" w:rsidRDefault="009513CA" w:rsidP="009513CA">
      <w:pPr>
        <w:numPr>
          <w:ilvl w:val="0"/>
          <w:numId w:val="1"/>
        </w:numPr>
        <w:jc w:val="both"/>
        <w:rPr>
          <w:rFonts w:ascii="Cambria" w:hAnsi="Cambria"/>
        </w:rPr>
      </w:pPr>
      <w:r w:rsidRPr="004952A0">
        <w:rPr>
          <w:rFonts w:ascii="Cambria" w:hAnsi="Cambria"/>
        </w:rPr>
        <w:t xml:space="preserve">Проф. др </w:t>
      </w:r>
      <w:r w:rsidR="004952A0" w:rsidRPr="004952A0">
        <w:rPr>
          <w:rFonts w:ascii="Cambria" w:hAnsi="Cambria"/>
        </w:rPr>
        <w:t>Јован Бабић</w:t>
      </w:r>
      <w:r w:rsidRPr="004952A0">
        <w:rPr>
          <w:rFonts w:ascii="Cambria" w:hAnsi="Cambria"/>
        </w:rPr>
        <w:t xml:space="preserve"> обављао је различите функције у стручним телима и органима Факултета</w:t>
      </w:r>
      <w:r w:rsidR="004952A0" w:rsidRPr="004952A0">
        <w:rPr>
          <w:rFonts w:ascii="Cambria" w:hAnsi="Cambria"/>
        </w:rPr>
        <w:t xml:space="preserve">, а тренутно је </w:t>
      </w:r>
      <w:r w:rsidR="00C62D78">
        <w:rPr>
          <w:rFonts w:ascii="Cambria" w:hAnsi="Cambria"/>
        </w:rPr>
        <w:t>председник Матичног одбора за филозофију, социологију, психологију и педагогију</w:t>
      </w:r>
      <w:r w:rsidR="00492772">
        <w:rPr>
          <w:rFonts w:ascii="Cambria" w:hAnsi="Cambria"/>
        </w:rPr>
        <w:t xml:space="preserve"> Министарства просвете, науке и технолошког развоја</w:t>
      </w:r>
      <w:r w:rsidR="00C62D78">
        <w:rPr>
          <w:rFonts w:ascii="Cambria" w:hAnsi="Cambria"/>
        </w:rPr>
        <w:t>. Члан је Већа научних области Универзитета у Београду.  У</w:t>
      </w:r>
      <w:r w:rsidR="004952A0" w:rsidRPr="004952A0">
        <w:rPr>
          <w:rFonts w:ascii="Cambria" w:hAnsi="Cambria"/>
        </w:rPr>
        <w:t xml:space="preserve">правник </w:t>
      </w:r>
      <w:r w:rsidR="00C62D78">
        <w:rPr>
          <w:rFonts w:ascii="Cambria" w:hAnsi="Cambria"/>
        </w:rPr>
        <w:t xml:space="preserve">је </w:t>
      </w:r>
      <w:r w:rsidR="004952A0" w:rsidRPr="004952A0">
        <w:rPr>
          <w:rFonts w:ascii="Cambria" w:hAnsi="Cambria"/>
        </w:rPr>
        <w:t xml:space="preserve">Института за филозофију Филозофског факултета у Београду. </w:t>
      </w:r>
      <w:r w:rsidR="00C62D78">
        <w:rPr>
          <w:rFonts w:ascii="Cambria" w:hAnsi="Cambria"/>
        </w:rPr>
        <w:t>Био је члан Савета Универзитета (2007-2008) и Одбора за професионалну етику Београдског универзитета (2008-2009)</w:t>
      </w:r>
      <w:r w:rsidR="00492772">
        <w:rPr>
          <w:rFonts w:ascii="Cambria" w:hAnsi="Cambria"/>
        </w:rPr>
        <w:t xml:space="preserve">, члан или главни уредник више разних часописа, уредник едиције „Примењена етика“ у издавачком предузећу </w:t>
      </w:r>
      <w:r w:rsidR="00492772" w:rsidRPr="00492772">
        <w:rPr>
          <w:rFonts w:ascii="Cambria" w:hAnsi="Cambria"/>
          <w:i/>
        </w:rPr>
        <w:t>Службени гласник</w:t>
      </w:r>
      <w:r w:rsidR="00492772">
        <w:rPr>
          <w:rFonts w:ascii="Cambria" w:hAnsi="Cambria"/>
        </w:rPr>
        <w:t>.</w:t>
      </w:r>
    </w:p>
    <w:p w:rsidR="009513CA" w:rsidRPr="002D52A7" w:rsidRDefault="009513CA" w:rsidP="009513CA">
      <w:pPr>
        <w:ind w:firstLine="708"/>
        <w:jc w:val="both"/>
        <w:rPr>
          <w:rFonts w:ascii="Cambria" w:hAnsi="Cambria"/>
          <w:lang w:val="en-US"/>
        </w:rPr>
      </w:pPr>
      <w:r w:rsidRPr="002D52A7">
        <w:rPr>
          <w:rFonts w:ascii="Cambria" w:hAnsi="Cambria"/>
        </w:rPr>
        <w:tab/>
      </w:r>
    </w:p>
    <w:p w:rsidR="009513CA" w:rsidRPr="002D52A7" w:rsidRDefault="009513CA" w:rsidP="009513CA">
      <w:pPr>
        <w:ind w:firstLine="708"/>
        <w:jc w:val="right"/>
        <w:rPr>
          <w:rFonts w:ascii="Cambria" w:hAnsi="Cambria"/>
          <w:lang w:val="en-US"/>
        </w:rPr>
      </w:pPr>
      <w:r w:rsidRPr="002D52A7">
        <w:rPr>
          <w:rFonts w:ascii="Cambria" w:hAnsi="Cambria"/>
          <w:lang w:val="en-US"/>
        </w:rPr>
        <w:t>Управник Одељења за филозофију</w:t>
      </w:r>
    </w:p>
    <w:p w:rsidR="009513CA" w:rsidRPr="002D52A7" w:rsidRDefault="009513CA" w:rsidP="009513CA">
      <w:pPr>
        <w:ind w:firstLine="708"/>
        <w:jc w:val="right"/>
        <w:rPr>
          <w:rFonts w:ascii="Cambria" w:hAnsi="Cambria"/>
        </w:rPr>
      </w:pPr>
    </w:p>
    <w:p w:rsidR="009513CA" w:rsidRPr="002D52A7" w:rsidRDefault="009513CA" w:rsidP="009513CA">
      <w:pPr>
        <w:ind w:firstLine="708"/>
        <w:jc w:val="right"/>
        <w:rPr>
          <w:rFonts w:ascii="Cambria" w:hAnsi="Cambria"/>
        </w:rPr>
      </w:pPr>
    </w:p>
    <w:p w:rsidR="00C4122D" w:rsidRDefault="009513CA" w:rsidP="009513CA">
      <w:pPr>
        <w:ind w:firstLine="708"/>
        <w:jc w:val="right"/>
      </w:pPr>
      <w:r w:rsidRPr="002D52A7">
        <w:rPr>
          <w:rFonts w:ascii="Cambria" w:hAnsi="Cambria"/>
        </w:rPr>
        <w:t>Проф. др Слободан Перов</w:t>
      </w:r>
      <w:r w:rsidRPr="002D52A7">
        <w:rPr>
          <w:rFonts w:ascii="Cambria" w:hAnsi="Cambria"/>
          <w:sz w:val="22"/>
          <w:szCs w:val="22"/>
        </w:rPr>
        <w:t>ић</w:t>
      </w:r>
    </w:p>
    <w:sectPr w:rsidR="00C4122D" w:rsidSect="00492772">
      <w:pgSz w:w="11906" w:h="16838"/>
      <w:pgMar w:top="720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F65C2"/>
    <w:multiLevelType w:val="hybridMultilevel"/>
    <w:tmpl w:val="FD1838A4"/>
    <w:lvl w:ilvl="0" w:tplc="A0E2AD5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9513CA"/>
    <w:rsid w:val="002B21F9"/>
    <w:rsid w:val="00335727"/>
    <w:rsid w:val="00492772"/>
    <w:rsid w:val="004952A0"/>
    <w:rsid w:val="006371AB"/>
    <w:rsid w:val="008010E7"/>
    <w:rsid w:val="009513CA"/>
    <w:rsid w:val="00AF1359"/>
    <w:rsid w:val="00C4122D"/>
    <w:rsid w:val="00C62D78"/>
    <w:rsid w:val="00E4499F"/>
    <w:rsid w:val="00EB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3C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9513C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Korisnik</cp:lastModifiedBy>
  <cp:revision>2</cp:revision>
  <cp:lastPrinted>2018-04-20T10:31:00Z</cp:lastPrinted>
  <dcterms:created xsi:type="dcterms:W3CDTF">2018-04-25T12:12:00Z</dcterms:created>
  <dcterms:modified xsi:type="dcterms:W3CDTF">2018-04-25T12:12:00Z</dcterms:modified>
</cp:coreProperties>
</file>