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FB0" w:rsidRPr="00452F0B" w:rsidRDefault="00ED7FB0" w:rsidP="007349B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2F0B">
        <w:rPr>
          <w:rFonts w:ascii="Times New Roman" w:hAnsi="Times New Roman" w:cs="Times New Roman"/>
          <w:b/>
          <w:bCs/>
          <w:sz w:val="24"/>
          <w:szCs w:val="24"/>
        </w:rPr>
        <w:t>НАСТАВНО-НАУЧНОМ ВЕЋУ</w:t>
      </w:r>
    </w:p>
    <w:p w:rsidR="00ED7FB0" w:rsidRPr="00452F0B" w:rsidRDefault="00ED7FB0" w:rsidP="007349B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2F0B">
        <w:rPr>
          <w:rFonts w:ascii="Times New Roman" w:hAnsi="Times New Roman" w:cs="Times New Roman"/>
          <w:b/>
          <w:bCs/>
          <w:sz w:val="24"/>
          <w:szCs w:val="24"/>
        </w:rPr>
        <w:t>ФИЛОЗОФСКОГ ФАКУЛТЕТА</w:t>
      </w:r>
    </w:p>
    <w:p w:rsidR="00ED7FB0" w:rsidRPr="00452F0B" w:rsidRDefault="00ED7FB0" w:rsidP="007349B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2F0B">
        <w:rPr>
          <w:rFonts w:ascii="Times New Roman" w:hAnsi="Times New Roman" w:cs="Times New Roman"/>
          <w:b/>
          <w:bCs/>
          <w:sz w:val="24"/>
          <w:szCs w:val="24"/>
        </w:rPr>
        <w:t>УНИВЕРЗИТЕТА У БЕОГРАДУ</w:t>
      </w:r>
    </w:p>
    <w:p w:rsidR="00ED7FB0" w:rsidRPr="00452F0B" w:rsidRDefault="00ED7FB0" w:rsidP="007349B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7349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7349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7349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7349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7349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7349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7349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2F0B">
        <w:rPr>
          <w:rFonts w:ascii="Times New Roman" w:hAnsi="Times New Roman" w:cs="Times New Roman"/>
          <w:b/>
          <w:bCs/>
          <w:sz w:val="24"/>
          <w:szCs w:val="24"/>
        </w:rPr>
        <w:t>ИЗВЕШТАЈ О ИЗБОРУ КАТАРИНЕ МИЋИЋ</w:t>
      </w:r>
    </w:p>
    <w:p w:rsidR="00ED7FB0" w:rsidRPr="00452F0B" w:rsidRDefault="00ED7FB0" w:rsidP="007349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2F0B">
        <w:rPr>
          <w:rFonts w:ascii="Times New Roman" w:hAnsi="Times New Roman" w:cs="Times New Roman"/>
          <w:b/>
          <w:bCs/>
          <w:sz w:val="24"/>
          <w:szCs w:val="24"/>
        </w:rPr>
        <w:t>У ЗВАЊЕ ИСТРАЖИВАЧ-ПРИПРАВНИК</w:t>
      </w:r>
    </w:p>
    <w:p w:rsidR="00ED7FB0" w:rsidRPr="00452F0B" w:rsidRDefault="00ED7FB0" w:rsidP="007349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7349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7349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CA3BA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52F0B">
        <w:rPr>
          <w:rFonts w:ascii="Times New Roman" w:hAnsi="Times New Roman" w:cs="Times New Roman"/>
        </w:rPr>
        <w:br/>
      </w:r>
    </w:p>
    <w:p w:rsidR="00ED7FB0" w:rsidRPr="00452F0B" w:rsidRDefault="00ED7FB0" w:rsidP="00CA3B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52F0B">
        <w:rPr>
          <w:rFonts w:ascii="Times New Roman" w:hAnsi="Times New Roman" w:cs="Times New Roman"/>
          <w:sz w:val="24"/>
          <w:szCs w:val="24"/>
        </w:rPr>
        <w:t xml:space="preserve">На предлог Кадровске комисије Филозофског факултета Универзитета у Београду, Наставно-научно веће Филозофског факултета, на својој XVIII редовној седници одржаној 03.05.2018.године, донело је одлуку да се покрене поступак за избор Катарине Мићић у звање ИСТРАЖИВАЧ-ПРИПРАВНИК. Наставно-научно веће је на истој седници формирало комисију за припрему извештаја о кандидату. Комисија је извештај сачинила према критеријумима изложеним у </w:t>
      </w:r>
      <w:r w:rsidRPr="00452F0B">
        <w:rPr>
          <w:rFonts w:ascii="Times New Roman" w:hAnsi="Times New Roman" w:cs="Times New Roman"/>
          <w:i/>
          <w:iCs/>
          <w:sz w:val="24"/>
          <w:szCs w:val="24"/>
        </w:rPr>
        <w:t xml:space="preserve">Правилнику о поступку и начину вредновања и квантитативном исказивању научно-истраживачких резултата истраживача </w:t>
      </w:r>
      <w:r w:rsidRPr="00452F0B">
        <w:rPr>
          <w:rFonts w:ascii="Times New Roman" w:hAnsi="Times New Roman" w:cs="Times New Roman"/>
          <w:sz w:val="24"/>
          <w:szCs w:val="24"/>
        </w:rPr>
        <w:t>(Службени гласник Републике Србије, бр 24/16, 21/17 38/17). Истом одлуком именована је Комисија за спровођење поступка избора у саставу:</w:t>
      </w:r>
    </w:p>
    <w:p w:rsidR="00ED7FB0" w:rsidRPr="00452F0B" w:rsidRDefault="00ED7FB0" w:rsidP="00CA3B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CA3BAC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t>- др Александар Бауцал, редовни професор Филозофског факултета, Универзитета у Београду</w:t>
      </w:r>
    </w:p>
    <w:p w:rsidR="00ED7FB0" w:rsidRPr="00452F0B" w:rsidRDefault="00ED7FB0" w:rsidP="00CA3BAC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t>- др Горан Кнежевић, редовни професор Филозофског факултета, Универзитета у Београду</w:t>
      </w:r>
    </w:p>
    <w:p w:rsidR="00ED7FB0" w:rsidRPr="00452F0B" w:rsidRDefault="00ED7FB0" w:rsidP="000C0A1D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t>- др Драгица Павловић Бабић, виши научни сарадник Филозофског факултета, Универзитета у Београду</w:t>
      </w:r>
    </w:p>
    <w:p w:rsidR="00ED7FB0" w:rsidRPr="00452F0B" w:rsidRDefault="00ED7FB0" w:rsidP="00B8053A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br/>
        <w:t>Комисија је прегледала конкурсну документацију и анализирала професионалну делатност кандидата. На основу тога, Комисија подноси следећи извештај, као и предлог који из анализе следи.</w:t>
      </w:r>
    </w:p>
    <w:p w:rsidR="00ED7FB0" w:rsidRPr="00452F0B" w:rsidRDefault="00ED7FB0" w:rsidP="00B8053A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B8053A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B8053A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B8053A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0C0A1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0C0A1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2F0B">
        <w:rPr>
          <w:rFonts w:ascii="Times New Roman" w:hAnsi="Times New Roman" w:cs="Times New Roman"/>
          <w:b/>
          <w:bCs/>
          <w:sz w:val="24"/>
          <w:szCs w:val="24"/>
        </w:rPr>
        <w:t>Основни подаци о биографији и професионалном развоју Катарине Мићић</w:t>
      </w:r>
    </w:p>
    <w:p w:rsidR="00ED7FB0" w:rsidRPr="00452F0B" w:rsidRDefault="00ED7FB0" w:rsidP="000C0A1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br/>
      </w:r>
      <w:r w:rsidRPr="00452F0B">
        <w:rPr>
          <w:rFonts w:ascii="Times New Roman" w:hAnsi="Times New Roman" w:cs="Times New Roman"/>
          <w:sz w:val="24"/>
          <w:szCs w:val="24"/>
        </w:rPr>
        <w:tab/>
        <w:t>Катарина Мићић рођена је 14.10.1992. године у Београду. Основне академске студије психологије уписала је школске 2011/2012. године на Филозофском факултету у Београду, које је завршила 2015. године, са просечном оценом 9,31. На истом факултету је, школске 2015/2016. године, уписала мастер академске студије психологије, на истраживачком смеру, које је завршила 2017. године, са просечном оценом 10,00. Мастер рад, под називом “</w:t>
      </w:r>
      <w:r w:rsidRPr="00452F0B">
        <w:rPr>
          <w:rFonts w:ascii="Times New Roman" w:hAnsi="Times New Roman" w:cs="Times New Roman"/>
          <w:i/>
          <w:iCs/>
          <w:sz w:val="24"/>
          <w:szCs w:val="24"/>
        </w:rPr>
        <w:t>Адаптација и валидација Упитника о стиловима мишљења”,</w:t>
      </w:r>
      <w:r w:rsidRPr="00452F0B">
        <w:rPr>
          <w:rFonts w:ascii="Times New Roman" w:hAnsi="Times New Roman" w:cs="Times New Roman"/>
          <w:sz w:val="24"/>
          <w:szCs w:val="24"/>
        </w:rPr>
        <w:t xml:space="preserve"> одбранила је са оценом 10, под менторством др Зоране Јолић Марјановић (чланови комисије: др Ана Алтарас и др Данка Пурић). Школске 2017/2018. године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52F0B">
        <w:rPr>
          <w:rFonts w:ascii="Times New Roman" w:hAnsi="Times New Roman" w:cs="Times New Roman"/>
          <w:sz w:val="24"/>
          <w:szCs w:val="24"/>
        </w:rPr>
        <w:t xml:space="preserve"> Катарина Мићић је уписала докторске академске студије психологије на Филозофском факултету у Београду.</w:t>
      </w:r>
    </w:p>
    <w:p w:rsidR="00ED7FB0" w:rsidRPr="00452F0B" w:rsidRDefault="00ED7FB0" w:rsidP="000C0A1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0C0A1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0C0A1D">
      <w:pPr>
        <w:jc w:val="both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b/>
          <w:bCs/>
          <w:sz w:val="24"/>
          <w:szCs w:val="24"/>
        </w:rPr>
        <w:t>Учешће на пројектима</w:t>
      </w:r>
    </w:p>
    <w:p w:rsidR="00ED7FB0" w:rsidRPr="00452F0B" w:rsidRDefault="00ED7FB0" w:rsidP="000C0A1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0C0A1D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452F0B">
        <w:rPr>
          <w:rFonts w:ascii="Times New Roman" w:hAnsi="Times New Roman" w:cs="Times New Roman"/>
        </w:rPr>
        <w:t>Од марта 2016. године, Катарина Мићићje запослена у Министарству просвете, науаке и технолошког развоја Републике Србије, на позицији аналитичара, у оквиру УНИЦЕФ пројекта „</w:t>
      </w:r>
      <w:r w:rsidRPr="00452F0B">
        <w:rPr>
          <w:rFonts w:ascii="Times New Roman" w:hAnsi="Times New Roman" w:cs="Times New Roman"/>
          <w:i/>
          <w:iCs/>
        </w:rPr>
        <w:t>Унапређење аналитичких капацитета министарства и успостављање информационог система за предшколско васпитање и образовање у Републици Србији</w:t>
      </w:r>
      <w:r w:rsidRPr="00452F0B">
        <w:rPr>
          <w:rFonts w:ascii="Times New Roman" w:hAnsi="Times New Roman" w:cs="Times New Roman"/>
        </w:rPr>
        <w:t xml:space="preserve">“. </w:t>
      </w:r>
    </w:p>
    <w:p w:rsidR="00ED7FB0" w:rsidRPr="00452F0B" w:rsidRDefault="00ED7FB0" w:rsidP="000C0A1D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452F0B">
        <w:rPr>
          <w:rFonts w:ascii="Times New Roman" w:hAnsi="Times New Roman" w:cs="Times New Roman"/>
        </w:rPr>
        <w:t xml:space="preserve">Министарствo просвете, науке и технолошког развоја Републике Србије је у марту 2018. године одобрило укључивање Катарине Мићић у пројекат Института за психологију </w:t>
      </w:r>
      <w:r w:rsidRPr="00452F0B">
        <w:rPr>
          <w:rFonts w:ascii="Times New Roman" w:hAnsi="Times New Roman" w:cs="Times New Roman"/>
          <w:i/>
          <w:iCs/>
        </w:rPr>
        <w:t>Идентификација, мерење и развој когнитивних и емоционалних компетенција важних друштву оријентисаном на европске интеграције</w:t>
      </w:r>
      <w:r w:rsidRPr="00452F0B">
        <w:rPr>
          <w:rFonts w:ascii="Times New Roman" w:hAnsi="Times New Roman" w:cs="Times New Roman"/>
        </w:rPr>
        <w:t xml:space="preserve"> (ОИ 179018), чији је руководилац проф. др Горан Кнежевић.</w:t>
      </w:r>
    </w:p>
    <w:p w:rsidR="00ED7FB0" w:rsidRPr="00452F0B" w:rsidRDefault="00ED7FB0" w:rsidP="000C0A1D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</w:rPr>
      </w:pPr>
    </w:p>
    <w:p w:rsidR="00ED7FB0" w:rsidRPr="00452F0B" w:rsidRDefault="00ED7FB0" w:rsidP="000C0A1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D7FB0" w:rsidRPr="00452F0B" w:rsidRDefault="00ED7FB0" w:rsidP="000C0A1D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52F0B">
        <w:rPr>
          <w:rFonts w:ascii="Times New Roman" w:hAnsi="Times New Roman" w:cs="Times New Roman"/>
          <w:b/>
          <w:bCs/>
        </w:rPr>
        <w:t>Професионални развој</w:t>
      </w:r>
    </w:p>
    <w:p w:rsidR="00ED7FB0" w:rsidRPr="00452F0B" w:rsidRDefault="00ED7FB0" w:rsidP="000C0A1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D7FB0" w:rsidRPr="00452F0B" w:rsidRDefault="00ED7FB0" w:rsidP="000C0A1D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452F0B">
        <w:rPr>
          <w:rFonts w:ascii="Times New Roman" w:hAnsi="Times New Roman" w:cs="Times New Roman"/>
        </w:rPr>
        <w:t>У јулу 2017. године Катарина Мићић је учествовала у летњој школи за психологе истраживаче „</w:t>
      </w:r>
      <w:r w:rsidRPr="00452F0B">
        <w:rPr>
          <w:rFonts w:ascii="Times New Roman" w:hAnsi="Times New Roman" w:cs="Times New Roman"/>
          <w:i/>
          <w:iCs/>
        </w:rPr>
        <w:t>European Summer School – Developmental and Educational Psychology</w:t>
      </w:r>
      <w:r w:rsidRPr="00452F0B">
        <w:rPr>
          <w:rFonts w:ascii="Times New Roman" w:hAnsi="Times New Roman" w:cs="Times New Roman"/>
        </w:rPr>
        <w:t>“, у оквиру организације EFPSA. Од августа 2017. Године учествује у EFPSA JRP проjeкту под називом „</w:t>
      </w:r>
      <w:r w:rsidRPr="00452F0B">
        <w:rPr>
          <w:rFonts w:ascii="Times New Roman" w:hAnsi="Times New Roman" w:cs="Times New Roman"/>
          <w:i/>
          <w:iCs/>
        </w:rPr>
        <w:t>A Cross-Cultural Study exploring Individual Differences and Systemic Factors that Influence the ‘Ideal Teacher’</w:t>
      </w:r>
      <w:r w:rsidRPr="00452F0B">
        <w:rPr>
          <w:rFonts w:ascii="Times New Roman" w:hAnsi="Times New Roman" w:cs="Times New Roman"/>
        </w:rPr>
        <w:t>“.</w:t>
      </w:r>
    </w:p>
    <w:p w:rsidR="00ED7FB0" w:rsidRPr="00452F0B" w:rsidRDefault="00ED7FB0" w:rsidP="000C0A1D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</w:rPr>
      </w:pPr>
    </w:p>
    <w:p w:rsidR="00ED7FB0" w:rsidRPr="00452F0B" w:rsidRDefault="00ED7FB0" w:rsidP="00CA3BAC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</w:rPr>
      </w:pPr>
    </w:p>
    <w:p w:rsidR="00ED7FB0" w:rsidRPr="00452F0B" w:rsidRDefault="00ED7FB0" w:rsidP="00CA3BAC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</w:rPr>
      </w:pPr>
    </w:p>
    <w:p w:rsidR="00ED7FB0" w:rsidRPr="00452F0B" w:rsidRDefault="00ED7FB0" w:rsidP="00CA3BAC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</w:rPr>
      </w:pPr>
    </w:p>
    <w:p w:rsidR="00ED7FB0" w:rsidRPr="00452F0B" w:rsidRDefault="00ED7FB0" w:rsidP="00CA3BAC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</w:rPr>
      </w:pPr>
    </w:p>
    <w:p w:rsidR="00ED7FB0" w:rsidRDefault="00ED7FB0" w:rsidP="00CA3BAC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</w:rPr>
      </w:pPr>
    </w:p>
    <w:p w:rsidR="00ED7FB0" w:rsidRPr="00452F0B" w:rsidRDefault="00ED7FB0" w:rsidP="00CA3BAC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</w:rPr>
      </w:pPr>
    </w:p>
    <w:p w:rsidR="00ED7FB0" w:rsidRPr="00452F0B" w:rsidRDefault="00ED7FB0" w:rsidP="00CA3BA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452F0B">
        <w:rPr>
          <w:rFonts w:ascii="Times New Roman" w:hAnsi="Times New Roman" w:cs="Times New Roman"/>
        </w:rPr>
        <w:br/>
      </w:r>
      <w:r w:rsidRPr="00452F0B">
        <w:rPr>
          <w:rFonts w:ascii="Times New Roman" w:hAnsi="Times New Roman" w:cs="Times New Roman"/>
          <w:b/>
          <w:bCs/>
        </w:rPr>
        <w:t>ЗАКЉУЧАК И ПРЕДЛОГ КОМИСИЈЕ</w:t>
      </w:r>
    </w:p>
    <w:p w:rsidR="00ED7FB0" w:rsidRPr="00452F0B" w:rsidRDefault="00ED7FB0" w:rsidP="00CA3BAC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</w:p>
    <w:p w:rsidR="00ED7FB0" w:rsidRPr="00452F0B" w:rsidRDefault="00ED7FB0" w:rsidP="00CA3BA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t xml:space="preserve">На основу свега изнетог Комисија закључује да Катарина Мићић у потпуности испуњава све прописане услове за избор у звање ИСТРАЖИВАЧ-ПРИПРАВНИК: основне студије завршене са просечном оценом 9,31, мастер студије завршене са просечном оценом 10 и уписане докторске студије. На основу тога Комисија предлаже Наставно-научном већу Филозофског факултета Универзитета у Београду да Катарину Мићић изабере у звање ИСТРАЖИВАЧ-ПРИПРАВНИК.  </w:t>
      </w:r>
    </w:p>
    <w:p w:rsidR="00ED7FB0" w:rsidRPr="00452F0B" w:rsidRDefault="00ED7FB0" w:rsidP="00CA3BAC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CA3BA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br/>
        <w:t xml:space="preserve">Београд,  </w:t>
      </w:r>
      <w:r>
        <w:rPr>
          <w:rFonts w:ascii="Times New Roman" w:hAnsi="Times New Roman" w:cs="Times New Roman"/>
          <w:sz w:val="24"/>
          <w:szCs w:val="24"/>
        </w:rPr>
        <w:t>22.05.</w:t>
      </w:r>
      <w:bookmarkStart w:id="0" w:name="_GoBack"/>
      <w:bookmarkEnd w:id="0"/>
      <w:r w:rsidRPr="00452F0B">
        <w:rPr>
          <w:rFonts w:ascii="Times New Roman" w:hAnsi="Times New Roman" w:cs="Times New Roman"/>
          <w:sz w:val="24"/>
          <w:szCs w:val="24"/>
        </w:rPr>
        <w:t>2018. године</w:t>
      </w:r>
    </w:p>
    <w:p w:rsidR="00ED7FB0" w:rsidRPr="00452F0B" w:rsidRDefault="00ED7FB0" w:rsidP="00CA3BAC">
      <w:pPr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0704D5">
      <w:pPr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t>КОМИСИЈА:</w:t>
      </w:r>
    </w:p>
    <w:p w:rsidR="00ED7FB0" w:rsidRPr="00452F0B" w:rsidRDefault="00ED7FB0" w:rsidP="000704D5">
      <w:pPr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br/>
        <w:t>___________________________</w:t>
      </w:r>
    </w:p>
    <w:p w:rsidR="00ED7FB0" w:rsidRPr="00452F0B" w:rsidRDefault="00ED7FB0" w:rsidP="00CA3BAC">
      <w:pPr>
        <w:tabs>
          <w:tab w:val="left" w:pos="5220"/>
        </w:tabs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t>Проф. др Александар Бауцал</w:t>
      </w:r>
    </w:p>
    <w:p w:rsidR="00ED7FB0" w:rsidRPr="00452F0B" w:rsidRDefault="00ED7FB0" w:rsidP="00CA3BAC">
      <w:pPr>
        <w:tabs>
          <w:tab w:val="left" w:pos="5220"/>
        </w:tabs>
        <w:spacing w:after="0" w:line="276" w:lineRule="auto"/>
        <w:ind w:left="7920" w:hanging="720"/>
        <w:jc w:val="right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0704D5">
      <w:pPr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0704D5">
      <w:pPr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D7FB0" w:rsidRPr="00452F0B" w:rsidRDefault="00ED7FB0" w:rsidP="000704D5">
      <w:pPr>
        <w:tabs>
          <w:tab w:val="left" w:pos="5220"/>
        </w:tabs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t>Проф. др Горан Кнежевић</w:t>
      </w:r>
    </w:p>
    <w:p w:rsidR="00ED7FB0" w:rsidRPr="00452F0B" w:rsidRDefault="00ED7FB0" w:rsidP="000704D5">
      <w:pPr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0704D5">
      <w:pPr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0704D5">
      <w:pPr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D7FB0" w:rsidRPr="00452F0B" w:rsidRDefault="00ED7FB0" w:rsidP="000704D5">
      <w:pPr>
        <w:tabs>
          <w:tab w:val="left" w:pos="5220"/>
        </w:tabs>
        <w:spacing w:after="0" w:line="276" w:lineRule="auto"/>
        <w:ind w:left="6660" w:hanging="720"/>
        <w:jc w:val="right"/>
        <w:rPr>
          <w:rFonts w:ascii="Times New Roman" w:hAnsi="Times New Roman" w:cs="Times New Roman"/>
          <w:sz w:val="24"/>
          <w:szCs w:val="24"/>
        </w:rPr>
      </w:pPr>
      <w:r w:rsidRPr="00452F0B">
        <w:rPr>
          <w:rFonts w:ascii="Times New Roman" w:hAnsi="Times New Roman" w:cs="Times New Roman"/>
          <w:sz w:val="24"/>
          <w:szCs w:val="24"/>
        </w:rPr>
        <w:t>др Драгица Павловић Бабић</w:t>
      </w:r>
    </w:p>
    <w:p w:rsidR="00ED7FB0" w:rsidRPr="00452F0B" w:rsidRDefault="00ED7FB0" w:rsidP="00CA3BAC">
      <w:pPr>
        <w:tabs>
          <w:tab w:val="left" w:pos="5220"/>
        </w:tabs>
        <w:spacing w:after="0" w:line="276" w:lineRule="auto"/>
        <w:ind w:left="7920" w:hanging="720"/>
        <w:jc w:val="right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0704D5">
      <w:pPr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D7FB0" w:rsidRPr="00452F0B" w:rsidRDefault="00ED7FB0" w:rsidP="00CA3BA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7FB0" w:rsidRPr="00452F0B" w:rsidRDefault="00ED7FB0" w:rsidP="00CA3BAC">
      <w:pPr>
        <w:spacing w:after="0" w:line="276" w:lineRule="auto"/>
        <w:jc w:val="both"/>
        <w:rPr>
          <w:b/>
          <w:bCs/>
        </w:rPr>
      </w:pPr>
    </w:p>
    <w:sectPr w:rsidR="00ED7FB0" w:rsidRPr="00452F0B" w:rsidSect="000704D5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_Grammarly_42____i" w:val="H4sIAAAAAAAEAKtWckksSQxILCpxzi/NK1GyMqwFAAEhoTITAAAA"/>
    <w:docVar w:name="__Grammarly_42___1" w:val="H4sIAAAAAAAEAKtWcslP9kxRslIyNDY0NzQyMbK0NLMwM7G0MLVQ0lEKTi0uzszPAykwrwUAEYbeRSwAAAA="/>
  </w:docVars>
  <w:rsids>
    <w:rsidRoot w:val="00245DB6"/>
    <w:rsid w:val="000011CA"/>
    <w:rsid w:val="00037D5A"/>
    <w:rsid w:val="000704D5"/>
    <w:rsid w:val="000C0A1D"/>
    <w:rsid w:val="001539CC"/>
    <w:rsid w:val="001A6208"/>
    <w:rsid w:val="00226103"/>
    <w:rsid w:val="00245DB6"/>
    <w:rsid w:val="002C28AF"/>
    <w:rsid w:val="003A16E9"/>
    <w:rsid w:val="003D3947"/>
    <w:rsid w:val="00452F0B"/>
    <w:rsid w:val="005B53CA"/>
    <w:rsid w:val="007349B4"/>
    <w:rsid w:val="0089034D"/>
    <w:rsid w:val="008D6361"/>
    <w:rsid w:val="00950653"/>
    <w:rsid w:val="00973E24"/>
    <w:rsid w:val="009A0EBA"/>
    <w:rsid w:val="00AC2C84"/>
    <w:rsid w:val="00B418A0"/>
    <w:rsid w:val="00B6620A"/>
    <w:rsid w:val="00B8053A"/>
    <w:rsid w:val="00C44780"/>
    <w:rsid w:val="00CA0E59"/>
    <w:rsid w:val="00CA3BAC"/>
    <w:rsid w:val="00CE4915"/>
    <w:rsid w:val="00D21E53"/>
    <w:rsid w:val="00D3616F"/>
    <w:rsid w:val="00D66D3B"/>
    <w:rsid w:val="00DD7893"/>
    <w:rsid w:val="00DE7E4C"/>
    <w:rsid w:val="00E83529"/>
    <w:rsid w:val="00ED7FB0"/>
    <w:rsid w:val="00EE60B3"/>
    <w:rsid w:val="00FB342C"/>
    <w:rsid w:val="00FE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DB6"/>
    <w:pPr>
      <w:spacing w:after="160" w:line="259" w:lineRule="auto"/>
    </w:pPr>
    <w:rPr>
      <w:rFonts w:ascii="Calibri" w:hAnsi="Calibri" w:cs="Calibri"/>
      <w:lang w:val="en-US" w:eastAsia="en-US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3D3947"/>
    <w:pPr>
      <w:keepNext/>
      <w:keepLines/>
      <w:spacing w:before="200" w:after="0" w:line="276" w:lineRule="auto"/>
      <w:outlineLvl w:val="2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D3947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uiPriority w:val="99"/>
    <w:rsid w:val="00B6620A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3A1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A16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A16E9"/>
    <w:rPr>
      <w:rFonts w:ascii="Calibri" w:eastAsia="Times New Roman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A1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A16E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A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16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575</Words>
  <Characters>3281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A. Baucal</dc:creator>
  <cp:keywords/>
  <dc:description/>
  <cp:lastModifiedBy>Snezana Nikolic</cp:lastModifiedBy>
  <cp:revision>2</cp:revision>
  <dcterms:created xsi:type="dcterms:W3CDTF">2018-05-22T13:27:00Z</dcterms:created>
  <dcterms:modified xsi:type="dcterms:W3CDTF">2018-05-22T13:27:00Z</dcterms:modified>
</cp:coreProperties>
</file>