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E80" w:rsidRPr="00DA2A3F" w:rsidRDefault="00646E80" w:rsidP="0072206F"/>
    <w:p w:rsidR="00646E80" w:rsidRPr="00DA2A3F" w:rsidRDefault="00646E80" w:rsidP="0072206F">
      <w:pPr>
        <w:jc w:val="right"/>
        <w:rPr>
          <w:i w:val="0"/>
          <w:iCs w:val="0"/>
          <w:lang w:val="sr-Cyrl-CS"/>
        </w:rPr>
      </w:pPr>
      <w:r w:rsidRPr="00DA2A3F">
        <w:rPr>
          <w:i w:val="0"/>
          <w:iCs w:val="0"/>
          <w:lang w:val="sr-Cyrl-CS"/>
        </w:rPr>
        <w:t>Образац 4</w:t>
      </w:r>
    </w:p>
    <w:p w:rsidR="00646E80" w:rsidRPr="00DA2A3F" w:rsidRDefault="00646E80" w:rsidP="0072206F">
      <w:pPr>
        <w:jc w:val="center"/>
        <w:rPr>
          <w:b/>
          <w:bCs/>
          <w:i w:val="0"/>
          <w:iCs w:val="0"/>
          <w:sz w:val="28"/>
          <w:szCs w:val="28"/>
          <w:lang w:val="sr-Cyrl-CS"/>
        </w:rPr>
      </w:pPr>
      <w:r w:rsidRPr="00DA2A3F">
        <w:rPr>
          <w:b/>
          <w:bCs/>
          <w:i w:val="0"/>
          <w:iCs w:val="0"/>
          <w:sz w:val="28"/>
          <w:szCs w:val="28"/>
          <w:lang w:val="sr-Cyrl-CS"/>
        </w:rPr>
        <w:t>С А Ж Е Т А К</w:t>
      </w:r>
    </w:p>
    <w:p w:rsidR="00646E80" w:rsidRPr="00DA2A3F" w:rsidRDefault="00646E80" w:rsidP="0072206F">
      <w:pPr>
        <w:jc w:val="center"/>
        <w:rPr>
          <w:b/>
          <w:bCs/>
          <w:i w:val="0"/>
          <w:iCs w:val="0"/>
          <w:sz w:val="28"/>
          <w:szCs w:val="28"/>
          <w:lang w:val="sr-Cyrl-CS"/>
        </w:rPr>
      </w:pPr>
      <w:r w:rsidRPr="00DA2A3F">
        <w:rPr>
          <w:b/>
          <w:bCs/>
          <w:i w:val="0"/>
          <w:iCs w:val="0"/>
          <w:sz w:val="28"/>
          <w:szCs w:val="28"/>
          <w:lang w:val="sr-Cyrl-CS"/>
        </w:rPr>
        <w:t xml:space="preserve">РЕФЕРАТА КОМИСИЈЕ O ПРИЈАВЉЕНИМ КАНДИДАТИМА ЗА ИЗБОР У ЗВАЊЕ </w:t>
      </w:r>
    </w:p>
    <w:p w:rsidR="00646E80" w:rsidRPr="00DA2A3F" w:rsidRDefault="00646E80" w:rsidP="0072206F">
      <w:pPr>
        <w:jc w:val="center"/>
        <w:rPr>
          <w:b/>
          <w:bCs/>
          <w:i w:val="0"/>
          <w:iCs w:val="0"/>
          <w:sz w:val="28"/>
          <w:szCs w:val="28"/>
          <w:lang w:val="sr-Cyrl-CS"/>
        </w:rPr>
      </w:pPr>
    </w:p>
    <w:p w:rsidR="00646E80" w:rsidRPr="00DA2A3F" w:rsidRDefault="00646E80" w:rsidP="0072206F">
      <w:pPr>
        <w:jc w:val="center"/>
        <w:rPr>
          <w:b/>
          <w:bCs/>
          <w:i w:val="0"/>
          <w:iCs w:val="0"/>
          <w:lang w:val="sr-Cyrl-CS"/>
        </w:rPr>
      </w:pPr>
      <w:r w:rsidRPr="00DA2A3F">
        <w:rPr>
          <w:b/>
          <w:bCs/>
          <w:i w:val="0"/>
          <w:iCs w:val="0"/>
          <w:lang w:val="sr-Cyrl-CS"/>
        </w:rPr>
        <w:t>I - О КОНКУРСУ</w:t>
      </w:r>
    </w:p>
    <w:p w:rsidR="00646E80" w:rsidRPr="00DA2A3F" w:rsidRDefault="00646E80" w:rsidP="0072206F">
      <w:pPr>
        <w:jc w:val="center"/>
        <w:rPr>
          <w:b/>
          <w:bCs/>
          <w:i w:val="0"/>
          <w:iCs w:val="0"/>
          <w:lang w:val="sr-Cyrl-CS"/>
        </w:rPr>
      </w:pPr>
    </w:p>
    <w:p w:rsidR="00646E80" w:rsidRPr="00DA2A3F" w:rsidRDefault="00646E80" w:rsidP="007220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 w:val="0"/>
          <w:iCs w:val="0"/>
          <w:sz w:val="16"/>
          <w:szCs w:val="16"/>
          <w:lang w:val="sr-Cyrl-CS"/>
        </w:rPr>
      </w:pPr>
    </w:p>
    <w:p w:rsidR="00646E80" w:rsidRPr="00DA2A3F" w:rsidRDefault="00646E80" w:rsidP="007220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 w:val="0"/>
          <w:iCs w:val="0"/>
        </w:rPr>
      </w:pPr>
      <w:r w:rsidRPr="00DA2A3F">
        <w:rPr>
          <w:i w:val="0"/>
          <w:iCs w:val="0"/>
          <w:lang w:val="sr-Cyrl-CS"/>
        </w:rPr>
        <w:t xml:space="preserve">Назив факултета: </w:t>
      </w:r>
      <w:r w:rsidRPr="00DA2A3F">
        <w:rPr>
          <w:b/>
          <w:bCs/>
          <w:i w:val="0"/>
          <w:iCs w:val="0"/>
          <w:lang w:val="sr-Cyrl-CS"/>
        </w:rPr>
        <w:t>Филозофски факултет</w:t>
      </w:r>
      <w:r w:rsidRPr="00DA2A3F">
        <w:rPr>
          <w:b/>
          <w:bCs/>
          <w:i w:val="0"/>
          <w:iCs w:val="0"/>
        </w:rPr>
        <w:t xml:space="preserve"> </w:t>
      </w:r>
      <w:r w:rsidRPr="00DA2A3F">
        <w:rPr>
          <w:b/>
          <w:bCs/>
          <w:i w:val="0"/>
          <w:iCs w:val="0"/>
          <w:lang w:val="sr-Cyrl-CS"/>
        </w:rPr>
        <w:t>Универзитет</w:t>
      </w:r>
      <w:r w:rsidRPr="00DA2A3F">
        <w:rPr>
          <w:b/>
          <w:bCs/>
          <w:i w:val="0"/>
          <w:iCs w:val="0"/>
        </w:rPr>
        <w:t>a</w:t>
      </w:r>
      <w:r w:rsidRPr="00DA2A3F">
        <w:rPr>
          <w:b/>
          <w:bCs/>
          <w:i w:val="0"/>
          <w:iCs w:val="0"/>
          <w:lang w:val="sr-Cyrl-CS"/>
        </w:rPr>
        <w:t xml:space="preserve"> у Београду</w:t>
      </w:r>
      <w:r w:rsidRPr="00DA2A3F">
        <w:rPr>
          <w:i w:val="0"/>
          <w:iCs w:val="0"/>
          <w:lang w:val="sr-Cyrl-CS"/>
        </w:rPr>
        <w:t xml:space="preserve"> </w:t>
      </w:r>
    </w:p>
    <w:p w:rsidR="00646E80" w:rsidRPr="00DA2A3F" w:rsidRDefault="00646E80" w:rsidP="007220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 w:val="0"/>
          <w:iCs w:val="0"/>
          <w:lang w:val="sr-Cyrl-CS"/>
        </w:rPr>
      </w:pPr>
      <w:r w:rsidRPr="00DA2A3F">
        <w:rPr>
          <w:i w:val="0"/>
          <w:iCs w:val="0"/>
          <w:lang w:val="sr-Cyrl-CS"/>
        </w:rPr>
        <w:t xml:space="preserve">Ужа научна, oдносно уметничка област: </w:t>
      </w:r>
      <w:r w:rsidRPr="00DA2A3F">
        <w:rPr>
          <w:b/>
          <w:bCs/>
          <w:i w:val="0"/>
          <w:iCs w:val="0"/>
        </w:rPr>
        <w:t>Ш</w:t>
      </w:r>
      <w:r w:rsidRPr="00DA2A3F">
        <w:rPr>
          <w:b/>
          <w:bCs/>
          <w:i w:val="0"/>
          <w:iCs w:val="0"/>
          <w:lang w:val="sr-Cyrl-CS"/>
        </w:rPr>
        <w:t>колска педагогија</w:t>
      </w:r>
    </w:p>
    <w:p w:rsidR="00646E80" w:rsidRPr="00DA2A3F" w:rsidRDefault="00646E80" w:rsidP="007220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 w:val="0"/>
          <w:iCs w:val="0"/>
          <w:lang w:val="sr-Cyrl-CS"/>
        </w:rPr>
      </w:pPr>
      <w:r w:rsidRPr="00DA2A3F">
        <w:rPr>
          <w:i w:val="0"/>
          <w:iCs w:val="0"/>
          <w:lang w:val="sr-Cyrl-CS"/>
        </w:rPr>
        <w:t>Број кандидата који се бирају: 1</w:t>
      </w:r>
    </w:p>
    <w:p w:rsidR="00646E80" w:rsidRPr="00DA2A3F" w:rsidRDefault="00646E80" w:rsidP="007220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 w:val="0"/>
          <w:iCs w:val="0"/>
          <w:lang w:val="sr-Cyrl-CS"/>
        </w:rPr>
      </w:pPr>
      <w:r w:rsidRPr="00DA2A3F">
        <w:rPr>
          <w:i w:val="0"/>
          <w:iCs w:val="0"/>
          <w:lang w:val="sr-Cyrl-CS"/>
        </w:rPr>
        <w:t>Број пријављених кандидата: 1</w:t>
      </w:r>
    </w:p>
    <w:p w:rsidR="00646E80" w:rsidRPr="00DA2A3F" w:rsidRDefault="00646E80" w:rsidP="007220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 w:val="0"/>
          <w:iCs w:val="0"/>
          <w:lang w:val="sr-Cyrl-CS"/>
        </w:rPr>
      </w:pPr>
      <w:r w:rsidRPr="00DA2A3F">
        <w:rPr>
          <w:i w:val="0"/>
          <w:iCs w:val="0"/>
          <w:lang w:val="sr-Cyrl-CS"/>
        </w:rPr>
        <w:t>Имена пријављених кандидата:</w:t>
      </w:r>
    </w:p>
    <w:p w:rsidR="00646E80" w:rsidRPr="00DA2A3F" w:rsidRDefault="00646E80" w:rsidP="00BE29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i w:val="0"/>
          <w:iCs w:val="0"/>
          <w:lang w:val="sr-Cyrl-CS"/>
        </w:rPr>
      </w:pPr>
      <w:r w:rsidRPr="00DA2A3F">
        <w:rPr>
          <w:i w:val="0"/>
          <w:iCs w:val="0"/>
          <w:lang w:val="sr-Cyrl-CS"/>
        </w:rPr>
        <w:tab/>
        <w:t xml:space="preserve">1. </w:t>
      </w:r>
      <w:r w:rsidRPr="00DA2A3F">
        <w:rPr>
          <w:b/>
          <w:bCs/>
          <w:i w:val="0"/>
          <w:iCs w:val="0"/>
          <w:lang w:val="sr-Cyrl-CS"/>
        </w:rPr>
        <w:t>Емина Хебиб</w:t>
      </w:r>
      <w:r w:rsidRPr="00DA2A3F">
        <w:rPr>
          <w:i w:val="0"/>
          <w:iCs w:val="0"/>
          <w:sz w:val="22"/>
          <w:szCs w:val="22"/>
          <w:lang w:val="sr-Cyrl-CS"/>
        </w:rPr>
        <w:tab/>
      </w:r>
    </w:p>
    <w:p w:rsidR="00646E80" w:rsidRPr="00DA2A3F" w:rsidRDefault="00646E80" w:rsidP="00BE291F">
      <w:pPr>
        <w:jc w:val="center"/>
        <w:rPr>
          <w:b/>
          <w:bCs/>
          <w:i w:val="0"/>
          <w:iCs w:val="0"/>
          <w:lang w:val="sr-Cyrl-CS"/>
        </w:rPr>
      </w:pPr>
    </w:p>
    <w:p w:rsidR="00646E80" w:rsidRPr="00DA2A3F" w:rsidRDefault="00646E80" w:rsidP="00BE291F">
      <w:pPr>
        <w:jc w:val="center"/>
        <w:rPr>
          <w:b/>
          <w:bCs/>
          <w:i w:val="0"/>
          <w:iCs w:val="0"/>
          <w:lang w:val="sr-Cyrl-CS"/>
        </w:rPr>
      </w:pPr>
      <w:r w:rsidRPr="00DA2A3F">
        <w:rPr>
          <w:b/>
          <w:bCs/>
          <w:i w:val="0"/>
          <w:iCs w:val="0"/>
          <w:lang w:val="sr-Cyrl-CS"/>
        </w:rPr>
        <w:t>II - О КАНДИДАТИМА</w:t>
      </w:r>
    </w:p>
    <w:p w:rsidR="00646E80" w:rsidRPr="00DA2A3F" w:rsidRDefault="00646E80" w:rsidP="0072206F">
      <w:pPr>
        <w:jc w:val="both"/>
        <w:rPr>
          <w:b/>
          <w:bCs/>
          <w:i w:val="0"/>
          <w:iCs w:val="0"/>
          <w:u w:val="single"/>
          <w:lang w:val="sr-Cyrl-CS"/>
        </w:rPr>
      </w:pPr>
      <w:r w:rsidRPr="00DA2A3F">
        <w:rPr>
          <w:b/>
          <w:bCs/>
          <w:i w:val="0"/>
          <w:iCs w:val="0"/>
          <w:u w:val="single"/>
          <w:lang w:val="sr-Cyrl-CS"/>
        </w:rPr>
        <w:t xml:space="preserve">Под 1. </w:t>
      </w:r>
    </w:p>
    <w:p w:rsidR="00646E80" w:rsidRPr="00DA2A3F" w:rsidRDefault="00646E80" w:rsidP="0072206F">
      <w:pPr>
        <w:jc w:val="both"/>
        <w:rPr>
          <w:b/>
          <w:bCs/>
          <w:i w:val="0"/>
          <w:iCs w:val="0"/>
          <w:u w:val="single"/>
          <w:lang w:val="sr-Cyrl-CS"/>
        </w:rPr>
      </w:pPr>
    </w:p>
    <w:p w:rsidR="00646E80" w:rsidRPr="00DA2A3F" w:rsidRDefault="00646E80" w:rsidP="0072206F">
      <w:pPr>
        <w:jc w:val="both"/>
        <w:rPr>
          <w:b/>
          <w:bCs/>
          <w:i w:val="0"/>
          <w:iCs w:val="0"/>
          <w:lang w:val="sr-Cyrl-CS"/>
        </w:rPr>
      </w:pPr>
      <w:r w:rsidRPr="00DA2A3F">
        <w:rPr>
          <w:b/>
          <w:bCs/>
          <w:i w:val="0"/>
          <w:iCs w:val="0"/>
          <w:lang w:val="sr-Cyrl-CS"/>
        </w:rPr>
        <w:t>1) - Основни биографски подаци</w:t>
      </w:r>
    </w:p>
    <w:p w:rsidR="00646E80" w:rsidRPr="00DA2A3F" w:rsidRDefault="00646E80" w:rsidP="007220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 w:val="0"/>
          <w:iCs w:val="0"/>
          <w:sz w:val="16"/>
          <w:szCs w:val="16"/>
          <w:lang w:val="sr-Cyrl-CS"/>
        </w:rPr>
      </w:pPr>
    </w:p>
    <w:p w:rsidR="00646E80" w:rsidRPr="00DA2A3F" w:rsidRDefault="00646E80" w:rsidP="007220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 w:val="0"/>
          <w:iCs w:val="0"/>
          <w:lang w:val="sr-Cyrl-CS"/>
        </w:rPr>
      </w:pPr>
      <w:r w:rsidRPr="00DA2A3F">
        <w:rPr>
          <w:i w:val="0"/>
          <w:iCs w:val="0"/>
          <w:sz w:val="22"/>
          <w:szCs w:val="22"/>
          <w:lang w:val="sr-Cyrl-CS"/>
        </w:rPr>
        <w:t xml:space="preserve">- </w:t>
      </w:r>
      <w:r w:rsidRPr="00DA2A3F">
        <w:rPr>
          <w:i w:val="0"/>
          <w:iCs w:val="0"/>
          <w:lang w:val="sr-Cyrl-CS"/>
        </w:rPr>
        <w:t xml:space="preserve">Име, средње име и презиме: </w:t>
      </w:r>
      <w:r w:rsidRPr="00DA2A3F">
        <w:rPr>
          <w:b/>
          <w:bCs/>
          <w:i w:val="0"/>
          <w:iCs w:val="0"/>
          <w:lang w:val="sr-Cyrl-CS"/>
        </w:rPr>
        <w:t>Емина Џ. Хебиб</w:t>
      </w:r>
    </w:p>
    <w:p w:rsidR="00646E80" w:rsidRPr="00DA2A3F" w:rsidRDefault="00646E80" w:rsidP="007220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i w:val="0"/>
          <w:iCs w:val="0"/>
          <w:lang w:val="sr-Cyrl-CS"/>
        </w:rPr>
      </w:pPr>
      <w:r w:rsidRPr="00DA2A3F">
        <w:rPr>
          <w:b/>
          <w:bCs/>
          <w:i w:val="0"/>
          <w:iCs w:val="0"/>
          <w:lang w:val="sr-Cyrl-CS"/>
        </w:rPr>
        <w:t>-</w:t>
      </w:r>
      <w:r w:rsidRPr="00DA2A3F">
        <w:rPr>
          <w:i w:val="0"/>
          <w:iCs w:val="0"/>
          <w:lang w:val="sr-Cyrl-CS"/>
        </w:rPr>
        <w:t xml:space="preserve"> Датум и место рођења: </w:t>
      </w:r>
      <w:r w:rsidRPr="00DA2A3F">
        <w:rPr>
          <w:b/>
          <w:bCs/>
          <w:i w:val="0"/>
          <w:iCs w:val="0"/>
          <w:lang w:val="sr-Cyrl-CS"/>
        </w:rPr>
        <w:t xml:space="preserve">03. август 1963. године </w:t>
      </w:r>
    </w:p>
    <w:p w:rsidR="00646E80" w:rsidRPr="00DA2A3F" w:rsidRDefault="00646E80" w:rsidP="00BE29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 w:val="0"/>
          <w:iCs w:val="0"/>
          <w:lang w:val="sr-Cyrl-CS"/>
        </w:rPr>
      </w:pPr>
      <w:r w:rsidRPr="00DA2A3F">
        <w:rPr>
          <w:b/>
          <w:bCs/>
          <w:i w:val="0"/>
          <w:iCs w:val="0"/>
          <w:lang w:val="sr-Cyrl-CS"/>
        </w:rPr>
        <w:t xml:space="preserve">  Дубровник, Република Хрватска</w:t>
      </w:r>
    </w:p>
    <w:p w:rsidR="00646E80" w:rsidRPr="00DA2A3F" w:rsidRDefault="00646E80" w:rsidP="007220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i w:val="0"/>
          <w:iCs w:val="0"/>
          <w:lang w:val="sr-Cyrl-CS"/>
        </w:rPr>
      </w:pPr>
      <w:r w:rsidRPr="00DA2A3F">
        <w:rPr>
          <w:b/>
          <w:bCs/>
          <w:i w:val="0"/>
          <w:iCs w:val="0"/>
          <w:lang w:val="sr-Cyrl-CS"/>
        </w:rPr>
        <w:t xml:space="preserve">- </w:t>
      </w:r>
      <w:r w:rsidRPr="00DA2A3F">
        <w:rPr>
          <w:i w:val="0"/>
          <w:iCs w:val="0"/>
          <w:lang w:val="sr-Cyrl-CS"/>
        </w:rPr>
        <w:t xml:space="preserve">Установа где је запослен: </w:t>
      </w:r>
      <w:r w:rsidRPr="00DA2A3F">
        <w:rPr>
          <w:b/>
          <w:bCs/>
          <w:i w:val="0"/>
          <w:iCs w:val="0"/>
          <w:lang w:val="sr-Cyrl-CS"/>
        </w:rPr>
        <w:t>Филозофски факултет Универзитета у Београду</w:t>
      </w:r>
    </w:p>
    <w:p w:rsidR="00646E80" w:rsidRPr="00DA2A3F" w:rsidRDefault="00646E80" w:rsidP="007220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 w:val="0"/>
          <w:iCs w:val="0"/>
          <w:lang w:val="sr-Cyrl-CS"/>
        </w:rPr>
      </w:pPr>
      <w:r w:rsidRPr="00DA2A3F">
        <w:rPr>
          <w:b/>
          <w:bCs/>
          <w:i w:val="0"/>
          <w:iCs w:val="0"/>
          <w:lang w:val="sr-Cyrl-CS"/>
        </w:rPr>
        <w:t>-</w:t>
      </w:r>
      <w:r w:rsidRPr="00DA2A3F">
        <w:rPr>
          <w:i w:val="0"/>
          <w:iCs w:val="0"/>
          <w:lang w:val="sr-Cyrl-CS"/>
        </w:rPr>
        <w:t xml:space="preserve"> Звање/радно место: </w:t>
      </w:r>
      <w:r w:rsidR="00CD6469">
        <w:rPr>
          <w:b/>
          <w:bCs/>
          <w:i w:val="0"/>
          <w:iCs w:val="0"/>
          <w:lang w:val="sr-Cyrl-CS"/>
        </w:rPr>
        <w:t>ванредни професор</w:t>
      </w:r>
    </w:p>
    <w:p w:rsidR="00646E80" w:rsidRPr="00DA2A3F" w:rsidRDefault="00646E80" w:rsidP="007220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 w:val="0"/>
          <w:iCs w:val="0"/>
          <w:lang w:val="sr-Cyrl-CS"/>
        </w:rPr>
      </w:pPr>
      <w:r w:rsidRPr="00DA2A3F">
        <w:rPr>
          <w:b/>
          <w:bCs/>
          <w:i w:val="0"/>
          <w:iCs w:val="0"/>
          <w:lang w:val="sr-Cyrl-CS"/>
        </w:rPr>
        <w:t>-</w:t>
      </w:r>
      <w:r w:rsidRPr="00DA2A3F">
        <w:rPr>
          <w:i w:val="0"/>
          <w:iCs w:val="0"/>
          <w:lang w:val="sr-Cyrl-CS"/>
        </w:rPr>
        <w:t xml:space="preserve"> Научна, односно уметничка област: </w:t>
      </w:r>
      <w:r w:rsidRPr="00DA2A3F">
        <w:rPr>
          <w:b/>
          <w:bCs/>
          <w:i w:val="0"/>
          <w:iCs w:val="0"/>
          <w:lang w:val="sr-Cyrl-CS"/>
        </w:rPr>
        <w:t>Школска педагогија</w:t>
      </w:r>
    </w:p>
    <w:p w:rsidR="00646E80" w:rsidRPr="00DA2A3F" w:rsidRDefault="00646E80" w:rsidP="0072206F">
      <w:pPr>
        <w:jc w:val="center"/>
        <w:rPr>
          <w:i w:val="0"/>
          <w:iCs w:val="0"/>
          <w:lang w:val="sr-Cyrl-CS"/>
        </w:rPr>
      </w:pPr>
    </w:p>
    <w:p w:rsidR="00646E80" w:rsidRPr="00DA2A3F" w:rsidRDefault="00646E80" w:rsidP="00BE291F">
      <w:pPr>
        <w:jc w:val="both"/>
        <w:rPr>
          <w:i w:val="0"/>
          <w:iCs w:val="0"/>
          <w:lang w:val="sr-Cyrl-CS"/>
        </w:rPr>
      </w:pPr>
      <w:r w:rsidRPr="00DA2A3F">
        <w:rPr>
          <w:b/>
          <w:bCs/>
          <w:i w:val="0"/>
          <w:iCs w:val="0"/>
          <w:lang w:val="sr-Cyrl-CS"/>
        </w:rPr>
        <w:t>2) - Стручна биографија, дипломе и звања</w:t>
      </w:r>
    </w:p>
    <w:p w:rsidR="00646E80" w:rsidRPr="00DA2A3F" w:rsidRDefault="00646E80" w:rsidP="007220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 w:val="0"/>
          <w:iCs w:val="0"/>
          <w:u w:val="single"/>
          <w:lang w:val="sr-Cyrl-CS"/>
        </w:rPr>
      </w:pPr>
      <w:r w:rsidRPr="00DA2A3F">
        <w:rPr>
          <w:i w:val="0"/>
          <w:iCs w:val="0"/>
          <w:u w:val="single"/>
          <w:lang w:val="sr-Cyrl-CS"/>
        </w:rPr>
        <w:t>Основне студије:</w:t>
      </w:r>
    </w:p>
    <w:p w:rsidR="00646E80" w:rsidRPr="00DA2A3F" w:rsidRDefault="00646E80" w:rsidP="007220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i w:val="0"/>
          <w:iCs w:val="0"/>
          <w:lang w:val="sr-Cyrl-CS"/>
        </w:rPr>
      </w:pPr>
      <w:r w:rsidRPr="00DA2A3F">
        <w:rPr>
          <w:i w:val="0"/>
          <w:iCs w:val="0"/>
          <w:lang w:val="sr-Cyrl-CS"/>
        </w:rPr>
        <w:t xml:space="preserve">- Назив установе: </w:t>
      </w:r>
      <w:r w:rsidRPr="00DA2A3F">
        <w:rPr>
          <w:b/>
          <w:bCs/>
          <w:i w:val="0"/>
          <w:iCs w:val="0"/>
          <w:lang w:val="sr-Cyrl-CS"/>
        </w:rPr>
        <w:t>Филозофски факултет Универзитета у Београду</w:t>
      </w:r>
    </w:p>
    <w:p w:rsidR="00646E80" w:rsidRPr="00DA2A3F" w:rsidRDefault="00646E80" w:rsidP="00BE29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195"/>
        </w:tabs>
        <w:jc w:val="both"/>
        <w:rPr>
          <w:b/>
          <w:bCs/>
          <w:i w:val="0"/>
          <w:iCs w:val="0"/>
          <w:lang w:val="sr-Cyrl-CS"/>
        </w:rPr>
      </w:pPr>
      <w:r w:rsidRPr="00DA2A3F">
        <w:rPr>
          <w:i w:val="0"/>
          <w:iCs w:val="0"/>
          <w:lang w:val="sr-Cyrl-CS"/>
        </w:rPr>
        <w:t xml:space="preserve">- Место и година завршетка: </w:t>
      </w:r>
      <w:r w:rsidRPr="00DA2A3F">
        <w:rPr>
          <w:b/>
          <w:bCs/>
          <w:i w:val="0"/>
          <w:iCs w:val="0"/>
          <w:lang w:val="sr-Cyrl-CS"/>
        </w:rPr>
        <w:t>Београд, 1987. год.</w:t>
      </w:r>
      <w:r w:rsidRPr="00DA2A3F">
        <w:rPr>
          <w:b/>
          <w:bCs/>
          <w:i w:val="0"/>
          <w:iCs w:val="0"/>
          <w:lang w:val="sr-Cyrl-CS"/>
        </w:rPr>
        <w:tab/>
      </w:r>
    </w:p>
    <w:p w:rsidR="00646E80" w:rsidRPr="00DA2A3F" w:rsidRDefault="00646E80" w:rsidP="007220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 w:val="0"/>
          <w:iCs w:val="0"/>
          <w:u w:val="single"/>
          <w:lang w:val="sr-Cyrl-CS"/>
        </w:rPr>
      </w:pPr>
      <w:r w:rsidRPr="00DA2A3F">
        <w:rPr>
          <w:i w:val="0"/>
          <w:iCs w:val="0"/>
          <w:u w:val="single"/>
          <w:lang w:val="sr-Cyrl-CS"/>
        </w:rPr>
        <w:t>Магистеријум:</w:t>
      </w:r>
    </w:p>
    <w:p w:rsidR="00646E80" w:rsidRPr="00DA2A3F" w:rsidRDefault="00646E80" w:rsidP="007220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i w:val="0"/>
          <w:iCs w:val="0"/>
          <w:lang w:val="sr-Cyrl-CS"/>
        </w:rPr>
      </w:pPr>
      <w:r w:rsidRPr="00DA2A3F">
        <w:rPr>
          <w:i w:val="0"/>
          <w:iCs w:val="0"/>
          <w:lang w:val="sr-Cyrl-CS"/>
        </w:rPr>
        <w:t xml:space="preserve">- Назив установе: </w:t>
      </w:r>
      <w:r w:rsidRPr="00DA2A3F">
        <w:rPr>
          <w:b/>
          <w:bCs/>
          <w:i w:val="0"/>
          <w:iCs w:val="0"/>
          <w:lang w:val="sr-Cyrl-CS"/>
        </w:rPr>
        <w:t>Филозофски факултет Универзитета у Београду</w:t>
      </w:r>
    </w:p>
    <w:p w:rsidR="00646E80" w:rsidRPr="00DA2A3F" w:rsidRDefault="00646E80" w:rsidP="007220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i w:val="0"/>
          <w:iCs w:val="0"/>
          <w:lang w:val="sr-Cyrl-CS"/>
        </w:rPr>
      </w:pPr>
      <w:r w:rsidRPr="00DA2A3F">
        <w:rPr>
          <w:i w:val="0"/>
          <w:iCs w:val="0"/>
          <w:lang w:val="sr-Cyrl-CS"/>
        </w:rPr>
        <w:t xml:space="preserve">- Место и година завршетка: </w:t>
      </w:r>
      <w:r w:rsidRPr="00DA2A3F">
        <w:rPr>
          <w:b/>
          <w:bCs/>
          <w:i w:val="0"/>
          <w:iCs w:val="0"/>
          <w:lang w:val="sr-Cyrl-CS"/>
        </w:rPr>
        <w:t>Београд, 1994. год.</w:t>
      </w:r>
    </w:p>
    <w:p w:rsidR="00646E80" w:rsidRPr="00DA2A3F" w:rsidRDefault="00646E80" w:rsidP="007220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i w:val="0"/>
          <w:iCs w:val="0"/>
          <w:lang w:val="sr-Cyrl-CS"/>
        </w:rPr>
      </w:pPr>
      <w:r w:rsidRPr="00DA2A3F">
        <w:rPr>
          <w:i w:val="0"/>
          <w:iCs w:val="0"/>
          <w:lang w:val="sr-Cyrl-CS"/>
        </w:rPr>
        <w:t xml:space="preserve">- Ужа научна, односно уметничка област: </w:t>
      </w:r>
      <w:r w:rsidRPr="00DA2A3F">
        <w:rPr>
          <w:b/>
          <w:bCs/>
          <w:i w:val="0"/>
          <w:iCs w:val="0"/>
          <w:lang w:val="sr-Cyrl-CS"/>
        </w:rPr>
        <w:t>Школска педагогија</w:t>
      </w:r>
    </w:p>
    <w:p w:rsidR="00646E80" w:rsidRPr="00DA2A3F" w:rsidRDefault="00646E80" w:rsidP="007220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 w:val="0"/>
          <w:iCs w:val="0"/>
          <w:u w:val="single"/>
          <w:lang w:val="sr-Cyrl-CS"/>
        </w:rPr>
      </w:pPr>
      <w:r w:rsidRPr="00DA2A3F">
        <w:rPr>
          <w:i w:val="0"/>
          <w:iCs w:val="0"/>
          <w:u w:val="single"/>
          <w:lang w:val="sr-Cyrl-CS"/>
        </w:rPr>
        <w:t>Докторат:</w:t>
      </w:r>
    </w:p>
    <w:p w:rsidR="00646E80" w:rsidRPr="00DA2A3F" w:rsidRDefault="00646E80" w:rsidP="007220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i w:val="0"/>
          <w:iCs w:val="0"/>
          <w:lang w:val="sr-Cyrl-CS"/>
        </w:rPr>
      </w:pPr>
      <w:r w:rsidRPr="00DA2A3F">
        <w:rPr>
          <w:i w:val="0"/>
          <w:iCs w:val="0"/>
          <w:lang w:val="sr-Cyrl-CS"/>
        </w:rPr>
        <w:t xml:space="preserve">- Назив установе: </w:t>
      </w:r>
      <w:r w:rsidRPr="00DA2A3F">
        <w:rPr>
          <w:b/>
          <w:bCs/>
          <w:i w:val="0"/>
          <w:iCs w:val="0"/>
          <w:lang w:val="sr-Cyrl-CS"/>
        </w:rPr>
        <w:t>Филозофски факултет Универзитета у Београду</w:t>
      </w:r>
    </w:p>
    <w:p w:rsidR="00646E80" w:rsidRPr="00DA2A3F" w:rsidRDefault="00646E80" w:rsidP="007220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i w:val="0"/>
          <w:iCs w:val="0"/>
          <w:lang w:val="sr-Cyrl-CS"/>
        </w:rPr>
      </w:pPr>
      <w:r w:rsidRPr="00DA2A3F">
        <w:rPr>
          <w:i w:val="0"/>
          <w:iCs w:val="0"/>
          <w:lang w:val="sr-Cyrl-CS"/>
        </w:rPr>
        <w:t xml:space="preserve">- Место и година одбране: </w:t>
      </w:r>
      <w:r w:rsidRPr="00DA2A3F">
        <w:rPr>
          <w:b/>
          <w:bCs/>
          <w:i w:val="0"/>
          <w:iCs w:val="0"/>
          <w:lang w:val="sr-Cyrl-CS"/>
        </w:rPr>
        <w:t>Београд, 2005. год.</w:t>
      </w:r>
    </w:p>
    <w:p w:rsidR="00646E80" w:rsidRPr="00DA2A3F" w:rsidRDefault="00646E80" w:rsidP="007220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i w:val="0"/>
          <w:iCs w:val="0"/>
          <w:lang w:val="sr-Cyrl-CS"/>
        </w:rPr>
      </w:pPr>
      <w:r w:rsidRPr="00DA2A3F">
        <w:rPr>
          <w:i w:val="0"/>
          <w:iCs w:val="0"/>
          <w:lang w:val="sr-Cyrl-CS"/>
        </w:rPr>
        <w:t xml:space="preserve">- Наслов дисертације: </w:t>
      </w:r>
      <w:r w:rsidRPr="00DA2A3F">
        <w:rPr>
          <w:b/>
          <w:bCs/>
          <w:i w:val="0"/>
          <w:iCs w:val="0"/>
          <w:lang w:val="sr-Cyrl-CS"/>
        </w:rPr>
        <w:t>Школа као контекст самореализације наставника</w:t>
      </w:r>
    </w:p>
    <w:p w:rsidR="00646E80" w:rsidRPr="00DA2A3F" w:rsidRDefault="00646E80" w:rsidP="007220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i w:val="0"/>
          <w:iCs w:val="0"/>
          <w:lang w:val="sr-Cyrl-CS"/>
        </w:rPr>
      </w:pPr>
      <w:r w:rsidRPr="00DA2A3F">
        <w:rPr>
          <w:i w:val="0"/>
          <w:iCs w:val="0"/>
          <w:lang w:val="sr-Cyrl-CS"/>
        </w:rPr>
        <w:t xml:space="preserve">- Ужа научна, односно уметничка област: </w:t>
      </w:r>
      <w:r w:rsidRPr="00DA2A3F">
        <w:rPr>
          <w:b/>
          <w:bCs/>
          <w:i w:val="0"/>
          <w:iCs w:val="0"/>
          <w:lang w:val="sr-Cyrl-CS"/>
        </w:rPr>
        <w:t>Школска педагогија</w:t>
      </w:r>
    </w:p>
    <w:p w:rsidR="00646E80" w:rsidRPr="00DA2A3F" w:rsidRDefault="00646E80" w:rsidP="007220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 w:val="0"/>
          <w:iCs w:val="0"/>
          <w:u w:val="single"/>
          <w:lang w:val="sr-Cyrl-CS"/>
        </w:rPr>
      </w:pPr>
      <w:r w:rsidRPr="00DA2A3F">
        <w:rPr>
          <w:i w:val="0"/>
          <w:iCs w:val="0"/>
          <w:u w:val="single"/>
          <w:lang w:val="sr-Cyrl-CS"/>
        </w:rPr>
        <w:t>Досадашњи избори у наставна и научна звања:</w:t>
      </w:r>
    </w:p>
    <w:p w:rsidR="00646E80" w:rsidRPr="00DA2A3F" w:rsidRDefault="00646E80" w:rsidP="007220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i w:val="0"/>
          <w:iCs w:val="0"/>
          <w:lang w:val="sr-Cyrl-CS"/>
        </w:rPr>
      </w:pPr>
      <w:r w:rsidRPr="00DA2A3F">
        <w:rPr>
          <w:b/>
          <w:bCs/>
          <w:i w:val="0"/>
          <w:iCs w:val="0"/>
          <w:lang w:val="sr-Cyrl-CS"/>
        </w:rPr>
        <w:t xml:space="preserve">- </w:t>
      </w:r>
      <w:r w:rsidR="00CD6469">
        <w:rPr>
          <w:b/>
          <w:bCs/>
          <w:i w:val="0"/>
          <w:iCs w:val="0"/>
          <w:lang w:val="sr-Cyrl-CS"/>
        </w:rPr>
        <w:t>1990. - избор у звање асистента‒</w:t>
      </w:r>
      <w:r w:rsidRPr="00DA2A3F">
        <w:rPr>
          <w:b/>
          <w:bCs/>
          <w:i w:val="0"/>
          <w:iCs w:val="0"/>
          <w:lang w:val="sr-Cyrl-CS"/>
        </w:rPr>
        <w:t>приправника;</w:t>
      </w:r>
    </w:p>
    <w:p w:rsidR="00646E80" w:rsidRPr="00DA2A3F" w:rsidRDefault="00646E80" w:rsidP="007220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i w:val="0"/>
          <w:iCs w:val="0"/>
          <w:lang w:val="sr-Cyrl-CS"/>
        </w:rPr>
      </w:pPr>
      <w:r w:rsidRPr="00DA2A3F">
        <w:rPr>
          <w:b/>
          <w:bCs/>
          <w:i w:val="0"/>
          <w:iCs w:val="0"/>
          <w:lang w:val="sr-Cyrl-CS"/>
        </w:rPr>
        <w:t>- 1995. - избор у звање асистента;</w:t>
      </w:r>
    </w:p>
    <w:p w:rsidR="00646E80" w:rsidRPr="00DA2A3F" w:rsidRDefault="00646E80" w:rsidP="007220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i w:val="0"/>
          <w:iCs w:val="0"/>
          <w:lang w:val="sr-Cyrl-CS"/>
        </w:rPr>
      </w:pPr>
      <w:r w:rsidRPr="00DA2A3F">
        <w:rPr>
          <w:b/>
          <w:bCs/>
          <w:i w:val="0"/>
          <w:iCs w:val="0"/>
          <w:lang w:val="sr-Cyrl-CS"/>
        </w:rPr>
        <w:t>- 1999. - поновни избор у звање асистента;</w:t>
      </w:r>
    </w:p>
    <w:p w:rsidR="00646E80" w:rsidRPr="00DA2A3F" w:rsidRDefault="00646E80" w:rsidP="007220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i w:val="0"/>
          <w:iCs w:val="0"/>
          <w:lang w:val="sr-Cyrl-CS"/>
        </w:rPr>
      </w:pPr>
      <w:r w:rsidRPr="00DA2A3F">
        <w:rPr>
          <w:b/>
          <w:bCs/>
          <w:i w:val="0"/>
          <w:iCs w:val="0"/>
          <w:lang w:val="sr-Cyrl-CS"/>
        </w:rPr>
        <w:t>- 2003. - поновни избор у звање асистента;</w:t>
      </w:r>
    </w:p>
    <w:p w:rsidR="00646E80" w:rsidRPr="00DA2A3F" w:rsidRDefault="00646E80" w:rsidP="007220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i w:val="0"/>
          <w:iCs w:val="0"/>
          <w:lang w:val="sr-Cyrl-CS"/>
        </w:rPr>
      </w:pPr>
      <w:r w:rsidRPr="00DA2A3F">
        <w:rPr>
          <w:b/>
          <w:bCs/>
          <w:i w:val="0"/>
          <w:iCs w:val="0"/>
          <w:lang w:val="sr-Cyrl-CS"/>
        </w:rPr>
        <w:t>- 2006. - избор у звање доцента;</w:t>
      </w:r>
    </w:p>
    <w:p w:rsidR="00646E80" w:rsidRDefault="00646E80" w:rsidP="007220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i w:val="0"/>
          <w:iCs w:val="0"/>
          <w:lang w:val="sr-Cyrl-CS"/>
        </w:rPr>
      </w:pPr>
      <w:r w:rsidRPr="00DA2A3F">
        <w:rPr>
          <w:b/>
          <w:bCs/>
          <w:i w:val="0"/>
          <w:iCs w:val="0"/>
          <w:lang w:val="sr-Cyrl-CS"/>
        </w:rPr>
        <w:t xml:space="preserve">- 2010. </w:t>
      </w:r>
      <w:r w:rsidR="00CD6469">
        <w:rPr>
          <w:b/>
          <w:bCs/>
          <w:i w:val="0"/>
          <w:iCs w:val="0"/>
          <w:lang w:val="sr-Cyrl-CS"/>
        </w:rPr>
        <w:t>- поновни избор у звање доцента;</w:t>
      </w:r>
    </w:p>
    <w:p w:rsidR="00CD6469" w:rsidRPr="00DA2A3F" w:rsidRDefault="00B02315" w:rsidP="007220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i w:val="0"/>
          <w:iCs w:val="0"/>
          <w:lang w:val="sr-Cyrl-CS"/>
        </w:rPr>
      </w:pPr>
      <w:r>
        <w:rPr>
          <w:b/>
          <w:bCs/>
          <w:i w:val="0"/>
          <w:iCs w:val="0"/>
          <w:lang w:val="sr-Cyrl-CS"/>
        </w:rPr>
        <w:t xml:space="preserve">- 2013. </w:t>
      </w:r>
      <w:r>
        <w:rPr>
          <w:b/>
          <w:bCs/>
          <w:i w:val="0"/>
          <w:iCs w:val="0"/>
          <w:lang w:val="sr-Latn-CS"/>
        </w:rPr>
        <w:t>-</w:t>
      </w:r>
      <w:r w:rsidR="00CD6469">
        <w:rPr>
          <w:b/>
          <w:bCs/>
          <w:i w:val="0"/>
          <w:iCs w:val="0"/>
          <w:lang w:val="sr-Cyrl-CS"/>
        </w:rPr>
        <w:t xml:space="preserve"> избор у звање ванредног професора.</w:t>
      </w:r>
    </w:p>
    <w:p w:rsidR="00646E80" w:rsidRPr="00DA2A3F" w:rsidRDefault="00646E80" w:rsidP="0072206F">
      <w:pPr>
        <w:rPr>
          <w:i w:val="0"/>
          <w:iCs w:val="0"/>
          <w:lang w:val="sr-Cyrl-CS"/>
        </w:rPr>
        <w:sectPr w:rsidR="00646E80" w:rsidRPr="00DA2A3F">
          <w:pgSz w:w="11909" w:h="16834" w:code="9"/>
          <w:pgMar w:top="1440" w:right="1440" w:bottom="1440" w:left="1440" w:header="720" w:footer="720" w:gutter="0"/>
          <w:cols w:space="720"/>
          <w:rtlGutter/>
        </w:sectPr>
      </w:pPr>
    </w:p>
    <w:p w:rsidR="00646E80" w:rsidRPr="00DA2A3F" w:rsidRDefault="00646E80" w:rsidP="0072206F">
      <w:pPr>
        <w:jc w:val="right"/>
        <w:rPr>
          <w:i w:val="0"/>
          <w:iCs w:val="0"/>
          <w:sz w:val="22"/>
          <w:szCs w:val="22"/>
          <w:lang w:val="sr-Cyrl-CS"/>
        </w:rPr>
      </w:pPr>
      <w:r w:rsidRPr="00DA2A3F">
        <w:rPr>
          <w:i w:val="0"/>
          <w:iCs w:val="0"/>
          <w:sz w:val="22"/>
          <w:szCs w:val="22"/>
          <w:lang w:val="sr-Cyrl-CS"/>
        </w:rPr>
        <w:lastRenderedPageBreak/>
        <w:t>2.</w:t>
      </w:r>
    </w:p>
    <w:p w:rsidR="00646E80" w:rsidRPr="00DA2A3F" w:rsidRDefault="00646E80" w:rsidP="0072206F">
      <w:pPr>
        <w:rPr>
          <w:i w:val="0"/>
          <w:iCs w:val="0"/>
          <w:lang w:val="sr-Cyrl-CS"/>
        </w:rPr>
      </w:pPr>
      <w:r w:rsidRPr="00DA2A3F">
        <w:rPr>
          <w:i w:val="0"/>
          <w:iCs w:val="0"/>
          <w:sz w:val="22"/>
          <w:szCs w:val="22"/>
          <w:lang w:val="sr-Cyrl-CS"/>
        </w:rPr>
        <w:t xml:space="preserve">  </w:t>
      </w:r>
      <w:r w:rsidRPr="00DA2A3F">
        <w:rPr>
          <w:i w:val="0"/>
          <w:iCs w:val="0"/>
          <w:lang w:val="sr-Cyrl-CS"/>
        </w:rPr>
        <w:t xml:space="preserve"> </w:t>
      </w:r>
      <w:r w:rsidRPr="00DA2A3F">
        <w:rPr>
          <w:b/>
          <w:bCs/>
          <w:i w:val="0"/>
          <w:iCs w:val="0"/>
          <w:lang w:val="sr-Cyrl-CS"/>
        </w:rPr>
        <w:t>3) Објављени радови</w:t>
      </w:r>
    </w:p>
    <w:tbl>
      <w:tblPr>
        <w:tblW w:w="1477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0"/>
        <w:gridCol w:w="1893"/>
        <w:gridCol w:w="1893"/>
        <w:gridCol w:w="1893"/>
        <w:gridCol w:w="1893"/>
      </w:tblGrid>
      <w:tr w:rsidR="00646E80" w:rsidRPr="00DA2A3F">
        <w:tc>
          <w:tcPr>
            <w:tcW w:w="7200" w:type="dxa"/>
          </w:tcPr>
          <w:p w:rsidR="00646E80" w:rsidRPr="00DA2A3F" w:rsidRDefault="00646E80" w:rsidP="00FB69A3">
            <w:pPr>
              <w:rPr>
                <w:b/>
                <w:bCs/>
                <w:i w:val="0"/>
                <w:iCs w:val="0"/>
                <w:sz w:val="20"/>
                <w:szCs w:val="20"/>
                <w:lang w:val="sr-Cyrl-CS"/>
              </w:rPr>
            </w:pPr>
            <w:r w:rsidRPr="00DA2A3F">
              <w:rPr>
                <w:b/>
                <w:bCs/>
                <w:i w:val="0"/>
                <w:iCs w:val="0"/>
                <w:sz w:val="20"/>
                <w:szCs w:val="20"/>
                <w:lang w:val="sr-Cyrl-CS"/>
              </w:rPr>
              <w:t>Име и презиме:</w:t>
            </w:r>
          </w:p>
          <w:p w:rsidR="00646E80" w:rsidRPr="00DA2A3F" w:rsidRDefault="00646E80" w:rsidP="00FB69A3">
            <w:pPr>
              <w:rPr>
                <w:b/>
                <w:bCs/>
                <w:i w:val="0"/>
                <w:iCs w:val="0"/>
                <w:sz w:val="20"/>
                <w:szCs w:val="20"/>
              </w:rPr>
            </w:pPr>
            <w:proofErr w:type="spellStart"/>
            <w:r w:rsidRPr="00DA2A3F">
              <w:rPr>
                <w:b/>
                <w:bCs/>
                <w:i w:val="0"/>
                <w:iCs w:val="0"/>
                <w:sz w:val="20"/>
                <w:szCs w:val="20"/>
              </w:rPr>
              <w:t>Емина</w:t>
            </w:r>
            <w:proofErr w:type="spellEnd"/>
            <w:r w:rsidRPr="00DA2A3F">
              <w:rPr>
                <w:b/>
                <w:bCs/>
                <w:i w:val="0"/>
                <w:iCs w:val="0"/>
                <w:sz w:val="20"/>
                <w:szCs w:val="20"/>
              </w:rPr>
              <w:t xml:space="preserve"> </w:t>
            </w:r>
            <w:proofErr w:type="spellStart"/>
            <w:r w:rsidRPr="00DA2A3F">
              <w:rPr>
                <w:b/>
                <w:bCs/>
                <w:i w:val="0"/>
                <w:iCs w:val="0"/>
                <w:sz w:val="20"/>
                <w:szCs w:val="20"/>
              </w:rPr>
              <w:t>Хебиб</w:t>
            </w:r>
            <w:proofErr w:type="spellEnd"/>
          </w:p>
        </w:tc>
        <w:tc>
          <w:tcPr>
            <w:tcW w:w="3786" w:type="dxa"/>
            <w:gridSpan w:val="2"/>
          </w:tcPr>
          <w:p w:rsidR="00646E80" w:rsidRPr="00DA2A3F" w:rsidRDefault="00646E80" w:rsidP="00FB69A3">
            <w:pPr>
              <w:rPr>
                <w:b/>
                <w:bCs/>
                <w:i w:val="0"/>
                <w:iCs w:val="0"/>
                <w:sz w:val="20"/>
                <w:szCs w:val="20"/>
                <w:lang w:val="sr-Cyrl-CS"/>
              </w:rPr>
            </w:pPr>
            <w:r w:rsidRPr="00DA2A3F">
              <w:rPr>
                <w:b/>
                <w:bCs/>
                <w:i w:val="0"/>
                <w:iCs w:val="0"/>
                <w:sz w:val="20"/>
                <w:szCs w:val="20"/>
                <w:lang w:val="sr-Cyrl-CS"/>
              </w:rPr>
              <w:t>Звање у које се бира:</w:t>
            </w:r>
          </w:p>
          <w:p w:rsidR="00646E80" w:rsidRPr="00DA2A3F" w:rsidRDefault="00646E80" w:rsidP="00FB69A3">
            <w:pPr>
              <w:rPr>
                <w:b/>
                <w:bCs/>
                <w:i w:val="0"/>
                <w:iCs w:val="0"/>
                <w:sz w:val="20"/>
                <w:szCs w:val="20"/>
                <w:lang w:val="sr-Cyrl-CS"/>
              </w:rPr>
            </w:pPr>
            <w:r w:rsidRPr="00DA2A3F">
              <w:rPr>
                <w:b/>
                <w:bCs/>
                <w:i w:val="0"/>
                <w:iCs w:val="0"/>
                <w:sz w:val="20"/>
                <w:szCs w:val="20"/>
                <w:lang w:val="sr-Cyrl-CS"/>
              </w:rPr>
              <w:t>Ванредни професор</w:t>
            </w:r>
          </w:p>
        </w:tc>
        <w:tc>
          <w:tcPr>
            <w:tcW w:w="3786" w:type="dxa"/>
            <w:gridSpan w:val="2"/>
          </w:tcPr>
          <w:p w:rsidR="00646E80" w:rsidRPr="00DA2A3F" w:rsidRDefault="00646E80" w:rsidP="00FB69A3">
            <w:pPr>
              <w:rPr>
                <w:b/>
                <w:bCs/>
                <w:i w:val="0"/>
                <w:iCs w:val="0"/>
                <w:sz w:val="20"/>
                <w:szCs w:val="20"/>
                <w:lang w:val="sr-Cyrl-CS"/>
              </w:rPr>
            </w:pPr>
            <w:r w:rsidRPr="00DA2A3F">
              <w:rPr>
                <w:b/>
                <w:bCs/>
                <w:i w:val="0"/>
                <w:iCs w:val="0"/>
                <w:sz w:val="20"/>
                <w:szCs w:val="20"/>
                <w:lang w:val="sr-Cyrl-CS"/>
              </w:rPr>
              <w:t xml:space="preserve">Ужа научна, односно уметничка област за коју се бира: </w:t>
            </w:r>
          </w:p>
          <w:p w:rsidR="00646E80" w:rsidRPr="00DA2A3F" w:rsidRDefault="00646E80" w:rsidP="00FB69A3">
            <w:pPr>
              <w:rPr>
                <w:b/>
                <w:bCs/>
                <w:i w:val="0"/>
                <w:iCs w:val="0"/>
                <w:sz w:val="20"/>
                <w:szCs w:val="20"/>
                <w:lang w:val="sr-Cyrl-CS"/>
              </w:rPr>
            </w:pPr>
            <w:r w:rsidRPr="00DA2A3F">
              <w:rPr>
                <w:b/>
                <w:bCs/>
                <w:i w:val="0"/>
                <w:iCs w:val="0"/>
                <w:sz w:val="20"/>
                <w:szCs w:val="20"/>
                <w:lang w:val="sr-Cyrl-CS"/>
              </w:rPr>
              <w:t>Школска педагогија</w:t>
            </w:r>
          </w:p>
        </w:tc>
      </w:tr>
      <w:tr w:rsidR="00646E80" w:rsidRPr="00DA2A3F">
        <w:trPr>
          <w:cantSplit/>
        </w:trPr>
        <w:tc>
          <w:tcPr>
            <w:tcW w:w="7200" w:type="dxa"/>
            <w:vMerge w:val="restart"/>
            <w:vAlign w:val="center"/>
          </w:tcPr>
          <w:p w:rsidR="00646E80" w:rsidRPr="00DA2A3F" w:rsidRDefault="00646E80" w:rsidP="00FB69A3">
            <w:pPr>
              <w:jc w:val="center"/>
              <w:rPr>
                <w:b/>
                <w:bCs/>
                <w:i w:val="0"/>
                <w:iCs w:val="0"/>
                <w:sz w:val="20"/>
                <w:szCs w:val="20"/>
                <w:lang w:val="sr-Cyrl-CS"/>
              </w:rPr>
            </w:pPr>
            <w:r w:rsidRPr="00DA2A3F">
              <w:rPr>
                <w:b/>
                <w:bCs/>
                <w:i w:val="0"/>
                <w:iCs w:val="0"/>
                <w:sz w:val="20"/>
                <w:szCs w:val="20"/>
                <w:lang w:val="sr-Cyrl-CS"/>
              </w:rPr>
              <w:t>Научне публикације</w:t>
            </w:r>
          </w:p>
        </w:tc>
        <w:tc>
          <w:tcPr>
            <w:tcW w:w="3786" w:type="dxa"/>
            <w:gridSpan w:val="2"/>
          </w:tcPr>
          <w:p w:rsidR="00646E80" w:rsidRPr="00DA2A3F" w:rsidRDefault="00646E80" w:rsidP="00FB69A3">
            <w:pPr>
              <w:jc w:val="center"/>
              <w:rPr>
                <w:b/>
                <w:bCs/>
                <w:i w:val="0"/>
                <w:iCs w:val="0"/>
                <w:sz w:val="20"/>
                <w:szCs w:val="20"/>
                <w:lang w:val="sr-Cyrl-CS"/>
              </w:rPr>
            </w:pPr>
            <w:r w:rsidRPr="00DA2A3F">
              <w:rPr>
                <w:i w:val="0"/>
                <w:iCs w:val="0"/>
                <w:sz w:val="20"/>
                <w:szCs w:val="20"/>
                <w:lang w:val="sr-Cyrl-CS"/>
              </w:rPr>
              <w:t>Број публикација у којима је једини или први аутор</w:t>
            </w:r>
          </w:p>
        </w:tc>
        <w:tc>
          <w:tcPr>
            <w:tcW w:w="3786" w:type="dxa"/>
            <w:gridSpan w:val="2"/>
          </w:tcPr>
          <w:p w:rsidR="00646E80" w:rsidRPr="00DA2A3F" w:rsidRDefault="00646E80" w:rsidP="00FB69A3">
            <w:pPr>
              <w:jc w:val="center"/>
              <w:rPr>
                <w:b/>
                <w:bCs/>
                <w:i w:val="0"/>
                <w:iCs w:val="0"/>
                <w:sz w:val="20"/>
                <w:szCs w:val="20"/>
                <w:lang w:val="sr-Cyrl-CS"/>
              </w:rPr>
            </w:pPr>
            <w:r w:rsidRPr="00DA2A3F">
              <w:rPr>
                <w:i w:val="0"/>
                <w:iCs w:val="0"/>
                <w:sz w:val="20"/>
                <w:szCs w:val="20"/>
                <w:lang w:val="sr-Cyrl-CS"/>
              </w:rPr>
              <w:t>Број публикација у којима је аутор, а није једини или први</w:t>
            </w:r>
          </w:p>
        </w:tc>
      </w:tr>
      <w:tr w:rsidR="00646E80" w:rsidRPr="00DA2A3F">
        <w:trPr>
          <w:cantSplit/>
        </w:trPr>
        <w:tc>
          <w:tcPr>
            <w:tcW w:w="7200" w:type="dxa"/>
            <w:vMerge/>
          </w:tcPr>
          <w:p w:rsidR="00646E80" w:rsidRPr="00DA2A3F" w:rsidRDefault="00646E80" w:rsidP="00FB69A3">
            <w:pPr>
              <w:rPr>
                <w:i w:val="0"/>
                <w:iCs w:val="0"/>
                <w:sz w:val="20"/>
                <w:szCs w:val="20"/>
                <w:lang w:val="sr-Cyrl-CS"/>
              </w:rPr>
            </w:pPr>
          </w:p>
        </w:tc>
        <w:tc>
          <w:tcPr>
            <w:tcW w:w="1893" w:type="dxa"/>
          </w:tcPr>
          <w:p w:rsidR="00646E80" w:rsidRPr="00DA2A3F" w:rsidRDefault="00646E80" w:rsidP="00FB69A3">
            <w:pPr>
              <w:jc w:val="center"/>
              <w:rPr>
                <w:i w:val="0"/>
                <w:iCs w:val="0"/>
                <w:sz w:val="20"/>
                <w:szCs w:val="20"/>
                <w:lang w:val="sr-Cyrl-CS"/>
              </w:rPr>
            </w:pPr>
            <w:r w:rsidRPr="00DA2A3F">
              <w:rPr>
                <w:i w:val="0"/>
                <w:iCs w:val="0"/>
                <w:sz w:val="20"/>
                <w:szCs w:val="20"/>
                <w:lang w:val="sr-Cyrl-CS"/>
              </w:rPr>
              <w:t>пре последњег избора/реизбора</w:t>
            </w:r>
          </w:p>
        </w:tc>
        <w:tc>
          <w:tcPr>
            <w:tcW w:w="1893" w:type="dxa"/>
          </w:tcPr>
          <w:p w:rsidR="00646E80" w:rsidRPr="00DA2A3F" w:rsidRDefault="00646E80" w:rsidP="00FB69A3">
            <w:pPr>
              <w:jc w:val="center"/>
              <w:rPr>
                <w:i w:val="0"/>
                <w:iCs w:val="0"/>
                <w:sz w:val="20"/>
                <w:szCs w:val="20"/>
                <w:lang w:val="sr-Cyrl-CS"/>
              </w:rPr>
            </w:pPr>
            <w:r w:rsidRPr="00DA2A3F">
              <w:rPr>
                <w:i w:val="0"/>
                <w:iCs w:val="0"/>
                <w:sz w:val="20"/>
                <w:szCs w:val="20"/>
                <w:lang w:val="sr-Cyrl-CS"/>
              </w:rPr>
              <w:t>после последњег избора/реизбора</w:t>
            </w:r>
          </w:p>
        </w:tc>
        <w:tc>
          <w:tcPr>
            <w:tcW w:w="1893" w:type="dxa"/>
          </w:tcPr>
          <w:p w:rsidR="00646E80" w:rsidRPr="00DA2A3F" w:rsidRDefault="00646E80" w:rsidP="00FB69A3">
            <w:pPr>
              <w:jc w:val="center"/>
              <w:rPr>
                <w:i w:val="0"/>
                <w:iCs w:val="0"/>
                <w:sz w:val="20"/>
                <w:szCs w:val="20"/>
                <w:lang w:val="sr-Cyrl-CS"/>
              </w:rPr>
            </w:pPr>
            <w:r w:rsidRPr="00DA2A3F">
              <w:rPr>
                <w:i w:val="0"/>
                <w:iCs w:val="0"/>
                <w:sz w:val="20"/>
                <w:szCs w:val="20"/>
                <w:lang w:val="sr-Cyrl-CS"/>
              </w:rPr>
              <w:t>пре последњег избора/реизбора</w:t>
            </w:r>
          </w:p>
        </w:tc>
        <w:tc>
          <w:tcPr>
            <w:tcW w:w="1893" w:type="dxa"/>
          </w:tcPr>
          <w:p w:rsidR="00646E80" w:rsidRPr="00DA2A3F" w:rsidRDefault="00646E80" w:rsidP="00FB69A3">
            <w:pPr>
              <w:jc w:val="center"/>
              <w:rPr>
                <w:i w:val="0"/>
                <w:iCs w:val="0"/>
                <w:sz w:val="20"/>
                <w:szCs w:val="20"/>
                <w:lang w:val="sr-Cyrl-CS"/>
              </w:rPr>
            </w:pPr>
            <w:r w:rsidRPr="00DA2A3F">
              <w:rPr>
                <w:i w:val="0"/>
                <w:iCs w:val="0"/>
                <w:sz w:val="20"/>
                <w:szCs w:val="20"/>
                <w:lang w:val="sr-Cyrl-CS"/>
              </w:rPr>
              <w:t>после последњег избора/реизбора</w:t>
            </w:r>
          </w:p>
        </w:tc>
      </w:tr>
      <w:tr w:rsidR="00646E80" w:rsidRPr="00DA2A3F">
        <w:tc>
          <w:tcPr>
            <w:tcW w:w="7200" w:type="dxa"/>
          </w:tcPr>
          <w:p w:rsidR="00646E80" w:rsidRPr="00DA2A3F" w:rsidRDefault="00646E80" w:rsidP="00FB69A3">
            <w:pPr>
              <w:rPr>
                <w:i w:val="0"/>
                <w:iCs w:val="0"/>
                <w:sz w:val="20"/>
                <w:szCs w:val="20"/>
                <w:lang w:val="sr-Cyrl-CS"/>
              </w:rPr>
            </w:pPr>
            <w:r w:rsidRPr="00DA2A3F">
              <w:rPr>
                <w:i w:val="0"/>
                <w:iCs w:val="0"/>
                <w:sz w:val="20"/>
                <w:szCs w:val="20"/>
                <w:lang w:val="sr-Cyrl-CS"/>
              </w:rPr>
              <w:t>Рад у водећем научном часопису међународног значаја објављен у целини</w:t>
            </w:r>
          </w:p>
        </w:tc>
        <w:tc>
          <w:tcPr>
            <w:tcW w:w="1893" w:type="dxa"/>
          </w:tcPr>
          <w:p w:rsidR="00646E80" w:rsidRPr="00DA2A3F" w:rsidRDefault="00646E80" w:rsidP="00FB69A3">
            <w:pPr>
              <w:rPr>
                <w:i w:val="0"/>
                <w:iCs w:val="0"/>
                <w:sz w:val="20"/>
                <w:szCs w:val="20"/>
                <w:lang w:val="sr-Cyrl-CS"/>
              </w:rPr>
            </w:pPr>
          </w:p>
        </w:tc>
        <w:tc>
          <w:tcPr>
            <w:tcW w:w="1893" w:type="dxa"/>
          </w:tcPr>
          <w:p w:rsidR="00646E80" w:rsidRPr="00DA2A3F" w:rsidRDefault="00646E80" w:rsidP="00FB69A3">
            <w:pPr>
              <w:rPr>
                <w:i w:val="0"/>
                <w:iCs w:val="0"/>
                <w:sz w:val="20"/>
                <w:szCs w:val="20"/>
                <w:lang w:val="sr-Cyrl-CS"/>
              </w:rPr>
            </w:pPr>
          </w:p>
        </w:tc>
        <w:tc>
          <w:tcPr>
            <w:tcW w:w="1893" w:type="dxa"/>
          </w:tcPr>
          <w:p w:rsidR="00646E80" w:rsidRPr="00DA2A3F" w:rsidRDefault="00646E80" w:rsidP="00FB69A3">
            <w:pPr>
              <w:rPr>
                <w:i w:val="0"/>
                <w:iCs w:val="0"/>
                <w:sz w:val="20"/>
                <w:szCs w:val="20"/>
                <w:lang w:val="sr-Cyrl-CS"/>
              </w:rPr>
            </w:pPr>
          </w:p>
        </w:tc>
        <w:tc>
          <w:tcPr>
            <w:tcW w:w="1893" w:type="dxa"/>
          </w:tcPr>
          <w:p w:rsidR="00646E80" w:rsidRPr="00DA2A3F" w:rsidRDefault="00646E80" w:rsidP="00FB69A3">
            <w:pPr>
              <w:rPr>
                <w:i w:val="0"/>
                <w:iCs w:val="0"/>
                <w:sz w:val="20"/>
                <w:szCs w:val="20"/>
                <w:lang w:val="sr-Cyrl-CS"/>
              </w:rPr>
            </w:pPr>
          </w:p>
        </w:tc>
      </w:tr>
      <w:tr w:rsidR="00646E80" w:rsidRPr="00DA2A3F">
        <w:tc>
          <w:tcPr>
            <w:tcW w:w="7200" w:type="dxa"/>
          </w:tcPr>
          <w:p w:rsidR="00646E80" w:rsidRPr="00DA2A3F" w:rsidRDefault="00646E80" w:rsidP="00FB69A3">
            <w:pPr>
              <w:rPr>
                <w:i w:val="0"/>
                <w:iCs w:val="0"/>
                <w:sz w:val="20"/>
                <w:szCs w:val="20"/>
                <w:lang w:val="sr-Cyrl-CS"/>
              </w:rPr>
            </w:pPr>
            <w:r w:rsidRPr="00DA2A3F">
              <w:rPr>
                <w:i w:val="0"/>
                <w:iCs w:val="0"/>
                <w:sz w:val="20"/>
                <w:szCs w:val="20"/>
                <w:lang w:val="sr-Cyrl-CS"/>
              </w:rPr>
              <w:t>Рад у научном часопису међународног значаја објављен у целини</w:t>
            </w:r>
          </w:p>
        </w:tc>
        <w:tc>
          <w:tcPr>
            <w:tcW w:w="1893" w:type="dxa"/>
          </w:tcPr>
          <w:p w:rsidR="00646E80" w:rsidRPr="00DA2A3F" w:rsidRDefault="000B1AEA" w:rsidP="00FB69A3">
            <w:pPr>
              <w:rPr>
                <w:i w:val="0"/>
                <w:iCs w:val="0"/>
                <w:sz w:val="20"/>
                <w:szCs w:val="20"/>
                <w:lang w:val="sr-Cyrl-CS"/>
              </w:rPr>
            </w:pPr>
            <w:r>
              <w:rPr>
                <w:i w:val="0"/>
                <w:iCs w:val="0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1893" w:type="dxa"/>
          </w:tcPr>
          <w:p w:rsidR="00646E80" w:rsidRPr="004F5D77" w:rsidRDefault="004F5D77" w:rsidP="00FB69A3">
            <w:pPr>
              <w:rPr>
                <w:i w:val="0"/>
                <w:iCs w:val="0"/>
                <w:sz w:val="20"/>
                <w:szCs w:val="20"/>
              </w:rPr>
            </w:pPr>
            <w:r>
              <w:rPr>
                <w:i w:val="0"/>
                <w:iCs w:val="0"/>
                <w:sz w:val="20"/>
                <w:szCs w:val="20"/>
              </w:rPr>
              <w:t>1</w:t>
            </w:r>
          </w:p>
        </w:tc>
        <w:tc>
          <w:tcPr>
            <w:tcW w:w="1893" w:type="dxa"/>
          </w:tcPr>
          <w:p w:rsidR="00646E80" w:rsidRPr="00DA2A3F" w:rsidRDefault="00646E80" w:rsidP="00FB69A3">
            <w:pPr>
              <w:rPr>
                <w:i w:val="0"/>
                <w:iCs w:val="0"/>
                <w:sz w:val="20"/>
                <w:szCs w:val="20"/>
                <w:lang w:val="sr-Cyrl-CS"/>
              </w:rPr>
            </w:pPr>
            <w:r w:rsidRPr="00DA2A3F">
              <w:rPr>
                <w:i w:val="0"/>
                <w:iCs w:val="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893" w:type="dxa"/>
          </w:tcPr>
          <w:p w:rsidR="00646E80" w:rsidRPr="004F5D77" w:rsidRDefault="004F5D77" w:rsidP="00FB69A3">
            <w:pPr>
              <w:rPr>
                <w:i w:val="0"/>
                <w:iCs w:val="0"/>
                <w:sz w:val="20"/>
                <w:szCs w:val="20"/>
              </w:rPr>
            </w:pPr>
            <w:r>
              <w:rPr>
                <w:i w:val="0"/>
                <w:iCs w:val="0"/>
                <w:sz w:val="20"/>
                <w:szCs w:val="20"/>
              </w:rPr>
              <w:t>2</w:t>
            </w:r>
          </w:p>
        </w:tc>
      </w:tr>
      <w:tr w:rsidR="00646E80" w:rsidRPr="00DA2A3F">
        <w:tc>
          <w:tcPr>
            <w:tcW w:w="7200" w:type="dxa"/>
          </w:tcPr>
          <w:p w:rsidR="00646E80" w:rsidRPr="00DA2A3F" w:rsidRDefault="00646E80" w:rsidP="00FB69A3">
            <w:pPr>
              <w:rPr>
                <w:i w:val="0"/>
                <w:iCs w:val="0"/>
                <w:sz w:val="20"/>
                <w:szCs w:val="20"/>
                <w:lang w:val="sr-Cyrl-CS"/>
              </w:rPr>
            </w:pPr>
            <w:r w:rsidRPr="00DA2A3F">
              <w:rPr>
                <w:i w:val="0"/>
                <w:iCs w:val="0"/>
                <w:sz w:val="20"/>
                <w:szCs w:val="20"/>
                <w:lang w:val="sr-Cyrl-CS"/>
              </w:rPr>
              <w:t>Рад у научном часопису националног значаја објављен у целини</w:t>
            </w:r>
          </w:p>
        </w:tc>
        <w:tc>
          <w:tcPr>
            <w:tcW w:w="1893" w:type="dxa"/>
          </w:tcPr>
          <w:p w:rsidR="00646E80" w:rsidRPr="00DA2A3F" w:rsidRDefault="000B1AEA" w:rsidP="00FB69A3">
            <w:pPr>
              <w:rPr>
                <w:i w:val="0"/>
                <w:iCs w:val="0"/>
                <w:sz w:val="20"/>
                <w:szCs w:val="20"/>
                <w:lang w:val="sr-Cyrl-CS"/>
              </w:rPr>
            </w:pPr>
            <w:r>
              <w:rPr>
                <w:i w:val="0"/>
                <w:iCs w:val="0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893" w:type="dxa"/>
          </w:tcPr>
          <w:p w:rsidR="00646E80" w:rsidRPr="004F5D77" w:rsidRDefault="004F5D77" w:rsidP="00FB69A3">
            <w:pPr>
              <w:rPr>
                <w:i w:val="0"/>
                <w:iCs w:val="0"/>
                <w:sz w:val="20"/>
                <w:szCs w:val="20"/>
              </w:rPr>
            </w:pPr>
            <w:r>
              <w:rPr>
                <w:i w:val="0"/>
                <w:iCs w:val="0"/>
                <w:sz w:val="20"/>
                <w:szCs w:val="20"/>
              </w:rPr>
              <w:t>3</w:t>
            </w:r>
          </w:p>
        </w:tc>
        <w:tc>
          <w:tcPr>
            <w:tcW w:w="1893" w:type="dxa"/>
          </w:tcPr>
          <w:p w:rsidR="00646E80" w:rsidRPr="00DA2A3F" w:rsidRDefault="00646E80" w:rsidP="00FB69A3">
            <w:pPr>
              <w:rPr>
                <w:i w:val="0"/>
                <w:iCs w:val="0"/>
                <w:sz w:val="20"/>
                <w:szCs w:val="20"/>
                <w:lang w:val="sr-Cyrl-CS"/>
              </w:rPr>
            </w:pPr>
          </w:p>
        </w:tc>
        <w:tc>
          <w:tcPr>
            <w:tcW w:w="1893" w:type="dxa"/>
          </w:tcPr>
          <w:p w:rsidR="00646E80" w:rsidRPr="004F5D77" w:rsidRDefault="004F5D77" w:rsidP="00FB69A3">
            <w:pPr>
              <w:rPr>
                <w:i w:val="0"/>
                <w:iCs w:val="0"/>
                <w:sz w:val="20"/>
                <w:szCs w:val="20"/>
              </w:rPr>
            </w:pPr>
            <w:r>
              <w:rPr>
                <w:i w:val="0"/>
                <w:iCs w:val="0"/>
                <w:sz w:val="20"/>
                <w:szCs w:val="20"/>
              </w:rPr>
              <w:t>1</w:t>
            </w:r>
          </w:p>
        </w:tc>
      </w:tr>
      <w:tr w:rsidR="00646E80" w:rsidRPr="00DA2A3F">
        <w:tc>
          <w:tcPr>
            <w:tcW w:w="7200" w:type="dxa"/>
          </w:tcPr>
          <w:p w:rsidR="00646E80" w:rsidRPr="00DA2A3F" w:rsidRDefault="00646E80" w:rsidP="00FB69A3">
            <w:pPr>
              <w:rPr>
                <w:i w:val="0"/>
                <w:iCs w:val="0"/>
                <w:sz w:val="20"/>
                <w:szCs w:val="20"/>
                <w:lang w:val="sr-Cyrl-CS"/>
              </w:rPr>
            </w:pPr>
            <w:r w:rsidRPr="00DA2A3F">
              <w:rPr>
                <w:i w:val="0"/>
                <w:iCs w:val="0"/>
                <w:sz w:val="20"/>
                <w:szCs w:val="20"/>
                <w:lang w:val="sr-Cyrl-CS"/>
              </w:rPr>
              <w:t>Рад у зборнику радова са међународног научног скупа објављен у целини</w:t>
            </w:r>
          </w:p>
        </w:tc>
        <w:tc>
          <w:tcPr>
            <w:tcW w:w="1893" w:type="dxa"/>
          </w:tcPr>
          <w:p w:rsidR="00646E80" w:rsidRPr="00DA2A3F" w:rsidRDefault="000B1AEA" w:rsidP="00FB69A3">
            <w:pPr>
              <w:rPr>
                <w:i w:val="0"/>
                <w:iCs w:val="0"/>
                <w:sz w:val="20"/>
                <w:szCs w:val="20"/>
                <w:lang w:val="sr-Cyrl-CS"/>
              </w:rPr>
            </w:pPr>
            <w:r>
              <w:rPr>
                <w:i w:val="0"/>
                <w:iCs w:val="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893" w:type="dxa"/>
          </w:tcPr>
          <w:p w:rsidR="00646E80" w:rsidRPr="00FA51EF" w:rsidRDefault="00FA51EF" w:rsidP="00FB69A3">
            <w:pPr>
              <w:rPr>
                <w:i w:val="0"/>
                <w:iCs w:val="0"/>
                <w:sz w:val="20"/>
                <w:szCs w:val="20"/>
              </w:rPr>
            </w:pPr>
            <w:r>
              <w:rPr>
                <w:i w:val="0"/>
                <w:iCs w:val="0"/>
                <w:sz w:val="20"/>
                <w:szCs w:val="20"/>
              </w:rPr>
              <w:t>1</w:t>
            </w:r>
          </w:p>
        </w:tc>
        <w:tc>
          <w:tcPr>
            <w:tcW w:w="1893" w:type="dxa"/>
          </w:tcPr>
          <w:p w:rsidR="00646E80" w:rsidRPr="00DA2A3F" w:rsidRDefault="00646E80" w:rsidP="00FB69A3">
            <w:pPr>
              <w:rPr>
                <w:i w:val="0"/>
                <w:iCs w:val="0"/>
                <w:sz w:val="20"/>
                <w:szCs w:val="20"/>
                <w:lang w:val="sr-Cyrl-CS"/>
              </w:rPr>
            </w:pPr>
            <w:r w:rsidRPr="00DA2A3F">
              <w:rPr>
                <w:i w:val="0"/>
                <w:iCs w:val="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893" w:type="dxa"/>
          </w:tcPr>
          <w:p w:rsidR="00646E80" w:rsidRPr="00FA51EF" w:rsidRDefault="00FA51EF" w:rsidP="00FB69A3">
            <w:pPr>
              <w:rPr>
                <w:i w:val="0"/>
                <w:iCs w:val="0"/>
                <w:sz w:val="20"/>
                <w:szCs w:val="20"/>
              </w:rPr>
            </w:pPr>
            <w:r>
              <w:rPr>
                <w:i w:val="0"/>
                <w:iCs w:val="0"/>
                <w:sz w:val="20"/>
                <w:szCs w:val="20"/>
              </w:rPr>
              <w:t>3</w:t>
            </w:r>
          </w:p>
        </w:tc>
      </w:tr>
      <w:tr w:rsidR="00646E80" w:rsidRPr="00DA2A3F">
        <w:tc>
          <w:tcPr>
            <w:tcW w:w="7200" w:type="dxa"/>
          </w:tcPr>
          <w:p w:rsidR="00646E80" w:rsidRPr="00DA2A3F" w:rsidRDefault="00646E80" w:rsidP="00FB69A3">
            <w:pPr>
              <w:rPr>
                <w:i w:val="0"/>
                <w:iCs w:val="0"/>
                <w:sz w:val="20"/>
                <w:szCs w:val="20"/>
                <w:lang w:val="sr-Cyrl-CS"/>
              </w:rPr>
            </w:pPr>
            <w:r w:rsidRPr="00DA2A3F">
              <w:rPr>
                <w:i w:val="0"/>
                <w:iCs w:val="0"/>
                <w:sz w:val="20"/>
                <w:szCs w:val="20"/>
                <w:lang w:val="sr-Cyrl-CS"/>
              </w:rPr>
              <w:t>Рад у зборнику радова са националног научног скупа објављен у целини</w:t>
            </w:r>
          </w:p>
        </w:tc>
        <w:tc>
          <w:tcPr>
            <w:tcW w:w="1893" w:type="dxa"/>
          </w:tcPr>
          <w:p w:rsidR="00646E80" w:rsidRPr="00DA2A3F" w:rsidRDefault="000B1AEA" w:rsidP="00FB69A3">
            <w:pPr>
              <w:rPr>
                <w:i w:val="0"/>
                <w:iCs w:val="0"/>
                <w:sz w:val="20"/>
                <w:szCs w:val="20"/>
                <w:lang w:val="sr-Cyrl-CS"/>
              </w:rPr>
            </w:pPr>
            <w:r>
              <w:rPr>
                <w:i w:val="0"/>
                <w:iCs w:val="0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893" w:type="dxa"/>
          </w:tcPr>
          <w:p w:rsidR="00646E80" w:rsidRPr="00FA51EF" w:rsidRDefault="004D09D0" w:rsidP="00FB69A3">
            <w:pPr>
              <w:rPr>
                <w:i w:val="0"/>
                <w:iCs w:val="0"/>
                <w:sz w:val="20"/>
                <w:szCs w:val="20"/>
              </w:rPr>
            </w:pPr>
            <w:r>
              <w:rPr>
                <w:i w:val="0"/>
                <w:iCs w:val="0"/>
                <w:sz w:val="20"/>
                <w:szCs w:val="20"/>
              </w:rPr>
              <w:t>3</w:t>
            </w:r>
          </w:p>
        </w:tc>
        <w:tc>
          <w:tcPr>
            <w:tcW w:w="1893" w:type="dxa"/>
          </w:tcPr>
          <w:p w:rsidR="00646E80" w:rsidRPr="00DA2A3F" w:rsidRDefault="000B1AEA" w:rsidP="00FB69A3">
            <w:pPr>
              <w:rPr>
                <w:i w:val="0"/>
                <w:iCs w:val="0"/>
                <w:sz w:val="20"/>
                <w:szCs w:val="20"/>
                <w:lang w:val="sr-Cyrl-CS"/>
              </w:rPr>
            </w:pPr>
            <w:r>
              <w:rPr>
                <w:i w:val="0"/>
                <w:iCs w:val="0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893" w:type="dxa"/>
          </w:tcPr>
          <w:p w:rsidR="00646E80" w:rsidRPr="00FA51EF" w:rsidRDefault="00FA51EF" w:rsidP="00FB69A3">
            <w:pPr>
              <w:rPr>
                <w:i w:val="0"/>
                <w:iCs w:val="0"/>
                <w:sz w:val="20"/>
                <w:szCs w:val="20"/>
              </w:rPr>
            </w:pPr>
            <w:r>
              <w:rPr>
                <w:i w:val="0"/>
                <w:iCs w:val="0"/>
                <w:sz w:val="20"/>
                <w:szCs w:val="20"/>
              </w:rPr>
              <w:t>4</w:t>
            </w:r>
          </w:p>
        </w:tc>
      </w:tr>
      <w:tr w:rsidR="00646E80" w:rsidRPr="00DA2A3F">
        <w:tc>
          <w:tcPr>
            <w:tcW w:w="7200" w:type="dxa"/>
          </w:tcPr>
          <w:p w:rsidR="00646E80" w:rsidRPr="00DA2A3F" w:rsidRDefault="00646E80" w:rsidP="00FB69A3">
            <w:pPr>
              <w:rPr>
                <w:i w:val="0"/>
                <w:iCs w:val="0"/>
                <w:sz w:val="20"/>
                <w:szCs w:val="20"/>
                <w:lang w:val="sr-Cyrl-CS"/>
              </w:rPr>
            </w:pPr>
            <w:r w:rsidRPr="00DA2A3F">
              <w:rPr>
                <w:i w:val="0"/>
                <w:iCs w:val="0"/>
                <w:sz w:val="20"/>
                <w:szCs w:val="20"/>
                <w:lang w:val="sr-Cyrl-CS"/>
              </w:rPr>
              <w:t>Рад у зборнику радова са међународног научног скупа објављен само у изводу (апстракт), а не и у целини</w:t>
            </w:r>
          </w:p>
        </w:tc>
        <w:tc>
          <w:tcPr>
            <w:tcW w:w="1893" w:type="dxa"/>
          </w:tcPr>
          <w:p w:rsidR="00646E80" w:rsidRPr="00DA2A3F" w:rsidRDefault="000B1AEA" w:rsidP="00FB69A3">
            <w:pPr>
              <w:rPr>
                <w:i w:val="0"/>
                <w:iCs w:val="0"/>
                <w:sz w:val="20"/>
                <w:szCs w:val="20"/>
                <w:lang w:val="sr-Cyrl-CS"/>
              </w:rPr>
            </w:pPr>
            <w:r>
              <w:rPr>
                <w:i w:val="0"/>
                <w:iCs w:val="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893" w:type="dxa"/>
          </w:tcPr>
          <w:p w:rsidR="00646E80" w:rsidRPr="00DA2A3F" w:rsidRDefault="00646E80" w:rsidP="00FB69A3">
            <w:pPr>
              <w:rPr>
                <w:i w:val="0"/>
                <w:iCs w:val="0"/>
                <w:sz w:val="20"/>
                <w:szCs w:val="20"/>
                <w:lang w:val="sr-Cyrl-CS"/>
              </w:rPr>
            </w:pPr>
          </w:p>
        </w:tc>
        <w:tc>
          <w:tcPr>
            <w:tcW w:w="1893" w:type="dxa"/>
          </w:tcPr>
          <w:p w:rsidR="00646E80" w:rsidRPr="00DA2A3F" w:rsidRDefault="000B1AEA" w:rsidP="00FB69A3">
            <w:pPr>
              <w:rPr>
                <w:i w:val="0"/>
                <w:iCs w:val="0"/>
                <w:sz w:val="20"/>
                <w:szCs w:val="20"/>
                <w:lang w:val="sr-Cyrl-CS"/>
              </w:rPr>
            </w:pPr>
            <w:r>
              <w:rPr>
                <w:i w:val="0"/>
                <w:iCs w:val="0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893" w:type="dxa"/>
          </w:tcPr>
          <w:p w:rsidR="00646E80" w:rsidRPr="00FA51EF" w:rsidRDefault="00FA51EF" w:rsidP="00FB69A3">
            <w:pPr>
              <w:rPr>
                <w:i w:val="0"/>
                <w:iCs w:val="0"/>
                <w:sz w:val="20"/>
                <w:szCs w:val="20"/>
              </w:rPr>
            </w:pPr>
            <w:r>
              <w:rPr>
                <w:i w:val="0"/>
                <w:iCs w:val="0"/>
                <w:sz w:val="20"/>
                <w:szCs w:val="20"/>
              </w:rPr>
              <w:t>1</w:t>
            </w:r>
          </w:p>
        </w:tc>
      </w:tr>
      <w:tr w:rsidR="00646E80" w:rsidRPr="00DA2A3F">
        <w:tc>
          <w:tcPr>
            <w:tcW w:w="7200" w:type="dxa"/>
          </w:tcPr>
          <w:p w:rsidR="00646E80" w:rsidRPr="00DA2A3F" w:rsidRDefault="00646E80" w:rsidP="00FB69A3">
            <w:pPr>
              <w:rPr>
                <w:i w:val="0"/>
                <w:iCs w:val="0"/>
                <w:sz w:val="20"/>
                <w:szCs w:val="20"/>
                <w:lang w:val="sr-Cyrl-CS"/>
              </w:rPr>
            </w:pPr>
            <w:r w:rsidRPr="00DA2A3F">
              <w:rPr>
                <w:i w:val="0"/>
                <w:iCs w:val="0"/>
                <w:sz w:val="20"/>
                <w:szCs w:val="20"/>
                <w:lang w:val="sr-Cyrl-CS"/>
              </w:rPr>
              <w:t>Рад у зборнику радова са националног научног скупа објављен само у изводу (апстракт), а не и у целини</w:t>
            </w:r>
          </w:p>
        </w:tc>
        <w:tc>
          <w:tcPr>
            <w:tcW w:w="1893" w:type="dxa"/>
          </w:tcPr>
          <w:p w:rsidR="00646E80" w:rsidRPr="00DA2A3F" w:rsidRDefault="00646E80" w:rsidP="00FB69A3">
            <w:pPr>
              <w:rPr>
                <w:i w:val="0"/>
                <w:iCs w:val="0"/>
                <w:sz w:val="20"/>
                <w:szCs w:val="20"/>
                <w:lang w:val="sr-Cyrl-CS"/>
              </w:rPr>
            </w:pPr>
          </w:p>
        </w:tc>
        <w:tc>
          <w:tcPr>
            <w:tcW w:w="1893" w:type="dxa"/>
          </w:tcPr>
          <w:p w:rsidR="00646E80" w:rsidRPr="00DA2A3F" w:rsidRDefault="00646E80" w:rsidP="00FB69A3">
            <w:pPr>
              <w:rPr>
                <w:i w:val="0"/>
                <w:iCs w:val="0"/>
                <w:sz w:val="20"/>
                <w:szCs w:val="20"/>
                <w:lang w:val="sr-Cyrl-CS"/>
              </w:rPr>
            </w:pPr>
          </w:p>
        </w:tc>
        <w:tc>
          <w:tcPr>
            <w:tcW w:w="1893" w:type="dxa"/>
          </w:tcPr>
          <w:p w:rsidR="00646E80" w:rsidRPr="00DA2A3F" w:rsidRDefault="00646E80" w:rsidP="00FB69A3">
            <w:pPr>
              <w:rPr>
                <w:i w:val="0"/>
                <w:iCs w:val="0"/>
                <w:sz w:val="20"/>
                <w:szCs w:val="20"/>
                <w:lang w:val="sr-Cyrl-CS"/>
              </w:rPr>
            </w:pPr>
          </w:p>
        </w:tc>
        <w:tc>
          <w:tcPr>
            <w:tcW w:w="1893" w:type="dxa"/>
          </w:tcPr>
          <w:p w:rsidR="00646E80" w:rsidRPr="00DA2A3F" w:rsidRDefault="00646E80" w:rsidP="00FB69A3">
            <w:pPr>
              <w:rPr>
                <w:i w:val="0"/>
                <w:iCs w:val="0"/>
                <w:sz w:val="20"/>
                <w:szCs w:val="20"/>
                <w:lang w:val="sr-Cyrl-CS"/>
              </w:rPr>
            </w:pPr>
          </w:p>
        </w:tc>
      </w:tr>
      <w:tr w:rsidR="00646E80" w:rsidRPr="00DA2A3F">
        <w:tc>
          <w:tcPr>
            <w:tcW w:w="7200" w:type="dxa"/>
          </w:tcPr>
          <w:p w:rsidR="00646E80" w:rsidRPr="00DA2A3F" w:rsidRDefault="00646E80" w:rsidP="00FB69A3">
            <w:pPr>
              <w:rPr>
                <w:i w:val="0"/>
                <w:iCs w:val="0"/>
                <w:sz w:val="20"/>
                <w:szCs w:val="20"/>
                <w:lang w:val="sr-Cyrl-CS"/>
              </w:rPr>
            </w:pPr>
            <w:r w:rsidRPr="00DA2A3F">
              <w:rPr>
                <w:i w:val="0"/>
                <w:iCs w:val="0"/>
                <w:sz w:val="20"/>
                <w:szCs w:val="20"/>
                <w:lang w:val="sr-Cyrl-CS"/>
              </w:rPr>
              <w:t>Научна монографија, или поглавље у монографији са више аутора</w:t>
            </w:r>
          </w:p>
        </w:tc>
        <w:tc>
          <w:tcPr>
            <w:tcW w:w="1893" w:type="dxa"/>
          </w:tcPr>
          <w:p w:rsidR="00646E80" w:rsidRPr="00DA2A3F" w:rsidRDefault="000B1AEA" w:rsidP="00FB69A3">
            <w:pPr>
              <w:rPr>
                <w:i w:val="0"/>
                <w:iCs w:val="0"/>
                <w:sz w:val="20"/>
                <w:szCs w:val="20"/>
                <w:lang w:val="sr-Cyrl-CS"/>
              </w:rPr>
            </w:pPr>
            <w:r>
              <w:rPr>
                <w:i w:val="0"/>
                <w:iCs w:val="0"/>
                <w:sz w:val="20"/>
                <w:szCs w:val="20"/>
                <w:lang w:val="sr-Cyrl-CS"/>
              </w:rPr>
              <w:t>9</w:t>
            </w:r>
          </w:p>
        </w:tc>
        <w:tc>
          <w:tcPr>
            <w:tcW w:w="1893" w:type="dxa"/>
          </w:tcPr>
          <w:p w:rsidR="00646E80" w:rsidRPr="00FA51EF" w:rsidRDefault="00FA51EF" w:rsidP="00FB69A3">
            <w:pPr>
              <w:rPr>
                <w:i w:val="0"/>
                <w:iCs w:val="0"/>
                <w:sz w:val="20"/>
                <w:szCs w:val="20"/>
              </w:rPr>
            </w:pPr>
            <w:r>
              <w:rPr>
                <w:i w:val="0"/>
                <w:iCs w:val="0"/>
                <w:sz w:val="20"/>
                <w:szCs w:val="20"/>
              </w:rPr>
              <w:t>2</w:t>
            </w:r>
          </w:p>
        </w:tc>
        <w:tc>
          <w:tcPr>
            <w:tcW w:w="1893" w:type="dxa"/>
          </w:tcPr>
          <w:p w:rsidR="00646E80" w:rsidRPr="00DA2A3F" w:rsidRDefault="000B1AEA" w:rsidP="00FB69A3">
            <w:pPr>
              <w:rPr>
                <w:i w:val="0"/>
                <w:iCs w:val="0"/>
                <w:sz w:val="20"/>
                <w:szCs w:val="20"/>
                <w:lang w:val="sr-Cyrl-CS"/>
              </w:rPr>
            </w:pPr>
            <w:r>
              <w:rPr>
                <w:i w:val="0"/>
                <w:iCs w:val="0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893" w:type="dxa"/>
          </w:tcPr>
          <w:p w:rsidR="00646E80" w:rsidRPr="00F25F6F" w:rsidRDefault="00F25F6F" w:rsidP="00FB69A3">
            <w:pPr>
              <w:rPr>
                <w:i w:val="0"/>
                <w:iCs w:val="0"/>
                <w:sz w:val="20"/>
                <w:szCs w:val="20"/>
              </w:rPr>
            </w:pPr>
            <w:r>
              <w:rPr>
                <w:i w:val="0"/>
                <w:iCs w:val="0"/>
                <w:sz w:val="20"/>
                <w:szCs w:val="20"/>
              </w:rPr>
              <w:t>2</w:t>
            </w:r>
          </w:p>
        </w:tc>
      </w:tr>
      <w:tr w:rsidR="00646E80" w:rsidRPr="00DA2A3F">
        <w:trPr>
          <w:cantSplit/>
        </w:trPr>
        <w:tc>
          <w:tcPr>
            <w:tcW w:w="7200" w:type="dxa"/>
            <w:vMerge w:val="restart"/>
            <w:vAlign w:val="center"/>
          </w:tcPr>
          <w:p w:rsidR="00646E80" w:rsidRPr="00DA2A3F" w:rsidRDefault="00646E80" w:rsidP="00FB69A3">
            <w:pPr>
              <w:jc w:val="center"/>
              <w:rPr>
                <w:b/>
                <w:bCs/>
                <w:i w:val="0"/>
                <w:iCs w:val="0"/>
                <w:sz w:val="20"/>
                <w:szCs w:val="20"/>
                <w:lang w:val="sr-Cyrl-CS"/>
              </w:rPr>
            </w:pPr>
            <w:r w:rsidRPr="00DA2A3F">
              <w:rPr>
                <w:b/>
                <w:bCs/>
                <w:i w:val="0"/>
                <w:iCs w:val="0"/>
                <w:sz w:val="20"/>
                <w:szCs w:val="20"/>
                <w:lang w:val="sr-Cyrl-CS"/>
              </w:rPr>
              <w:t>Стручне публикације</w:t>
            </w:r>
          </w:p>
        </w:tc>
        <w:tc>
          <w:tcPr>
            <w:tcW w:w="3786" w:type="dxa"/>
            <w:gridSpan w:val="2"/>
          </w:tcPr>
          <w:p w:rsidR="00646E80" w:rsidRPr="00DA2A3F" w:rsidRDefault="00646E80" w:rsidP="00FB69A3">
            <w:pPr>
              <w:jc w:val="center"/>
              <w:rPr>
                <w:b/>
                <w:bCs/>
                <w:i w:val="0"/>
                <w:iCs w:val="0"/>
                <w:sz w:val="20"/>
                <w:szCs w:val="20"/>
                <w:lang w:val="sr-Cyrl-CS"/>
              </w:rPr>
            </w:pPr>
            <w:r w:rsidRPr="00DA2A3F">
              <w:rPr>
                <w:i w:val="0"/>
                <w:iCs w:val="0"/>
                <w:sz w:val="20"/>
                <w:szCs w:val="20"/>
                <w:lang w:val="sr-Cyrl-CS"/>
              </w:rPr>
              <w:t>Број публикација у којима је једини или први аутор</w:t>
            </w:r>
          </w:p>
        </w:tc>
        <w:tc>
          <w:tcPr>
            <w:tcW w:w="3786" w:type="dxa"/>
            <w:gridSpan w:val="2"/>
          </w:tcPr>
          <w:p w:rsidR="00646E80" w:rsidRPr="00DA2A3F" w:rsidRDefault="00646E80" w:rsidP="00FB69A3">
            <w:pPr>
              <w:jc w:val="center"/>
              <w:rPr>
                <w:b/>
                <w:bCs/>
                <w:i w:val="0"/>
                <w:iCs w:val="0"/>
                <w:sz w:val="20"/>
                <w:szCs w:val="20"/>
                <w:lang w:val="sr-Cyrl-CS"/>
              </w:rPr>
            </w:pPr>
            <w:r w:rsidRPr="00DA2A3F">
              <w:rPr>
                <w:i w:val="0"/>
                <w:iCs w:val="0"/>
                <w:sz w:val="20"/>
                <w:szCs w:val="20"/>
                <w:lang w:val="sr-Cyrl-CS"/>
              </w:rPr>
              <w:t>Број публикација у којима је аутор, а није једини или први</w:t>
            </w:r>
          </w:p>
        </w:tc>
      </w:tr>
      <w:tr w:rsidR="00646E80" w:rsidRPr="00DA2A3F">
        <w:trPr>
          <w:cantSplit/>
        </w:trPr>
        <w:tc>
          <w:tcPr>
            <w:tcW w:w="7200" w:type="dxa"/>
            <w:vMerge/>
          </w:tcPr>
          <w:p w:rsidR="00646E80" w:rsidRPr="00DA2A3F" w:rsidRDefault="00646E80" w:rsidP="00FB69A3">
            <w:pPr>
              <w:rPr>
                <w:i w:val="0"/>
                <w:iCs w:val="0"/>
                <w:sz w:val="20"/>
                <w:szCs w:val="20"/>
                <w:lang w:val="sr-Cyrl-CS"/>
              </w:rPr>
            </w:pPr>
          </w:p>
        </w:tc>
        <w:tc>
          <w:tcPr>
            <w:tcW w:w="1893" w:type="dxa"/>
          </w:tcPr>
          <w:p w:rsidR="00646E80" w:rsidRPr="00DA2A3F" w:rsidRDefault="00646E80" w:rsidP="00FB69A3">
            <w:pPr>
              <w:jc w:val="center"/>
              <w:rPr>
                <w:i w:val="0"/>
                <w:iCs w:val="0"/>
                <w:sz w:val="20"/>
                <w:szCs w:val="20"/>
                <w:lang w:val="sr-Cyrl-CS"/>
              </w:rPr>
            </w:pPr>
            <w:r w:rsidRPr="00DA2A3F">
              <w:rPr>
                <w:i w:val="0"/>
                <w:iCs w:val="0"/>
                <w:sz w:val="20"/>
                <w:szCs w:val="20"/>
                <w:lang w:val="sr-Cyrl-CS"/>
              </w:rPr>
              <w:t>пре последњег избора/реизбора</w:t>
            </w:r>
          </w:p>
        </w:tc>
        <w:tc>
          <w:tcPr>
            <w:tcW w:w="1893" w:type="dxa"/>
          </w:tcPr>
          <w:p w:rsidR="00646E80" w:rsidRPr="00DA2A3F" w:rsidRDefault="00646E80" w:rsidP="00FB69A3">
            <w:pPr>
              <w:jc w:val="center"/>
              <w:rPr>
                <w:i w:val="0"/>
                <w:iCs w:val="0"/>
                <w:sz w:val="20"/>
                <w:szCs w:val="20"/>
                <w:lang w:val="sr-Cyrl-CS"/>
              </w:rPr>
            </w:pPr>
            <w:r w:rsidRPr="00DA2A3F">
              <w:rPr>
                <w:i w:val="0"/>
                <w:iCs w:val="0"/>
                <w:sz w:val="20"/>
                <w:szCs w:val="20"/>
                <w:lang w:val="sr-Cyrl-CS"/>
              </w:rPr>
              <w:t>после последњег избора/реизбора</w:t>
            </w:r>
          </w:p>
        </w:tc>
        <w:tc>
          <w:tcPr>
            <w:tcW w:w="1893" w:type="dxa"/>
          </w:tcPr>
          <w:p w:rsidR="00646E80" w:rsidRPr="00DA2A3F" w:rsidRDefault="00646E80" w:rsidP="00FB69A3">
            <w:pPr>
              <w:jc w:val="center"/>
              <w:rPr>
                <w:i w:val="0"/>
                <w:iCs w:val="0"/>
                <w:sz w:val="20"/>
                <w:szCs w:val="20"/>
                <w:lang w:val="sr-Cyrl-CS"/>
              </w:rPr>
            </w:pPr>
            <w:r w:rsidRPr="00DA2A3F">
              <w:rPr>
                <w:i w:val="0"/>
                <w:iCs w:val="0"/>
                <w:sz w:val="20"/>
                <w:szCs w:val="20"/>
                <w:lang w:val="sr-Cyrl-CS"/>
              </w:rPr>
              <w:t>пре последњег избора/реизбора</w:t>
            </w:r>
          </w:p>
        </w:tc>
        <w:tc>
          <w:tcPr>
            <w:tcW w:w="1893" w:type="dxa"/>
          </w:tcPr>
          <w:p w:rsidR="00646E80" w:rsidRPr="00DA2A3F" w:rsidRDefault="00646E80" w:rsidP="00FB69A3">
            <w:pPr>
              <w:jc w:val="center"/>
              <w:rPr>
                <w:i w:val="0"/>
                <w:iCs w:val="0"/>
                <w:sz w:val="20"/>
                <w:szCs w:val="20"/>
                <w:lang w:val="sr-Cyrl-CS"/>
              </w:rPr>
            </w:pPr>
            <w:r w:rsidRPr="00DA2A3F">
              <w:rPr>
                <w:i w:val="0"/>
                <w:iCs w:val="0"/>
                <w:sz w:val="20"/>
                <w:szCs w:val="20"/>
                <w:lang w:val="sr-Cyrl-CS"/>
              </w:rPr>
              <w:t>после последњег избора/реизбора</w:t>
            </w:r>
          </w:p>
        </w:tc>
      </w:tr>
      <w:tr w:rsidR="00646E80" w:rsidRPr="00DA2A3F">
        <w:tc>
          <w:tcPr>
            <w:tcW w:w="7200" w:type="dxa"/>
          </w:tcPr>
          <w:p w:rsidR="00646E80" w:rsidRPr="00DA2A3F" w:rsidRDefault="00646E80" w:rsidP="00FB69A3">
            <w:pPr>
              <w:rPr>
                <w:i w:val="0"/>
                <w:iCs w:val="0"/>
                <w:sz w:val="20"/>
                <w:szCs w:val="20"/>
                <w:lang w:val="sr-Cyrl-CS"/>
              </w:rPr>
            </w:pPr>
            <w:r w:rsidRPr="00DA2A3F">
              <w:rPr>
                <w:i w:val="0"/>
                <w:iCs w:val="0"/>
                <w:sz w:val="20"/>
                <w:szCs w:val="20"/>
                <w:lang w:val="sr-Cyrl-CS"/>
              </w:rPr>
              <w:t>Рад у стручном часопису или другој периодичној публикацији стручног или општег карактера</w:t>
            </w:r>
          </w:p>
        </w:tc>
        <w:tc>
          <w:tcPr>
            <w:tcW w:w="1893" w:type="dxa"/>
          </w:tcPr>
          <w:p w:rsidR="00646E80" w:rsidRPr="00DA2A3F" w:rsidRDefault="00646E80" w:rsidP="00FB69A3">
            <w:pPr>
              <w:rPr>
                <w:i w:val="0"/>
                <w:iCs w:val="0"/>
                <w:sz w:val="20"/>
                <w:szCs w:val="20"/>
                <w:lang w:val="sr-Cyrl-CS"/>
              </w:rPr>
            </w:pPr>
            <w:r w:rsidRPr="00DA2A3F">
              <w:rPr>
                <w:i w:val="0"/>
                <w:iCs w:val="0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893" w:type="dxa"/>
          </w:tcPr>
          <w:p w:rsidR="00646E80" w:rsidRPr="00DA2A3F" w:rsidRDefault="00646E80" w:rsidP="00FB69A3">
            <w:pPr>
              <w:rPr>
                <w:i w:val="0"/>
                <w:iCs w:val="0"/>
                <w:sz w:val="20"/>
                <w:szCs w:val="20"/>
                <w:lang w:val="sr-Cyrl-CS"/>
              </w:rPr>
            </w:pPr>
          </w:p>
        </w:tc>
        <w:tc>
          <w:tcPr>
            <w:tcW w:w="1893" w:type="dxa"/>
          </w:tcPr>
          <w:p w:rsidR="00646E80" w:rsidRPr="00DA2A3F" w:rsidRDefault="00646E80" w:rsidP="00FB69A3">
            <w:pPr>
              <w:rPr>
                <w:i w:val="0"/>
                <w:iCs w:val="0"/>
                <w:sz w:val="20"/>
                <w:szCs w:val="20"/>
                <w:lang w:val="sr-Cyrl-CS"/>
              </w:rPr>
            </w:pPr>
            <w:r w:rsidRPr="00DA2A3F">
              <w:rPr>
                <w:i w:val="0"/>
                <w:iCs w:val="0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893" w:type="dxa"/>
          </w:tcPr>
          <w:p w:rsidR="00646E80" w:rsidRPr="00DA2A3F" w:rsidRDefault="00646E80" w:rsidP="00FB69A3">
            <w:pPr>
              <w:rPr>
                <w:i w:val="0"/>
                <w:iCs w:val="0"/>
                <w:sz w:val="20"/>
                <w:szCs w:val="20"/>
                <w:lang w:val="sr-Cyrl-CS"/>
              </w:rPr>
            </w:pPr>
          </w:p>
        </w:tc>
      </w:tr>
      <w:tr w:rsidR="00646E80" w:rsidRPr="00DA2A3F">
        <w:tc>
          <w:tcPr>
            <w:tcW w:w="7200" w:type="dxa"/>
          </w:tcPr>
          <w:p w:rsidR="00646E80" w:rsidRPr="00DA2A3F" w:rsidRDefault="00646E80" w:rsidP="00FB69A3">
            <w:pPr>
              <w:rPr>
                <w:i w:val="0"/>
                <w:iCs w:val="0"/>
                <w:sz w:val="20"/>
                <w:szCs w:val="20"/>
                <w:lang w:val="sr-Cyrl-CS"/>
              </w:rPr>
            </w:pPr>
            <w:r w:rsidRPr="00DA2A3F">
              <w:rPr>
                <w:i w:val="0"/>
                <w:iCs w:val="0"/>
                <w:sz w:val="20"/>
                <w:szCs w:val="20"/>
                <w:lang w:val="sr-Cyrl-CS"/>
              </w:rPr>
              <w:t>Уџбеник, практикум, збирка задатака, или поглавље у публикацији те врсте са више аутора</w:t>
            </w:r>
          </w:p>
        </w:tc>
        <w:tc>
          <w:tcPr>
            <w:tcW w:w="1893" w:type="dxa"/>
          </w:tcPr>
          <w:p w:rsidR="00646E80" w:rsidRPr="00DA2A3F" w:rsidRDefault="00646E80" w:rsidP="00FB69A3">
            <w:pPr>
              <w:rPr>
                <w:i w:val="0"/>
                <w:iCs w:val="0"/>
                <w:sz w:val="20"/>
                <w:szCs w:val="20"/>
              </w:rPr>
            </w:pPr>
          </w:p>
        </w:tc>
        <w:tc>
          <w:tcPr>
            <w:tcW w:w="1893" w:type="dxa"/>
          </w:tcPr>
          <w:p w:rsidR="00646E80" w:rsidRPr="00DA2A3F" w:rsidRDefault="00646E80" w:rsidP="00FB69A3">
            <w:pPr>
              <w:rPr>
                <w:i w:val="0"/>
                <w:iCs w:val="0"/>
                <w:sz w:val="20"/>
                <w:szCs w:val="20"/>
              </w:rPr>
            </w:pPr>
          </w:p>
        </w:tc>
        <w:tc>
          <w:tcPr>
            <w:tcW w:w="1893" w:type="dxa"/>
          </w:tcPr>
          <w:p w:rsidR="00646E80" w:rsidRPr="000B1AEA" w:rsidRDefault="000B1AEA" w:rsidP="00FB69A3">
            <w:pPr>
              <w:rPr>
                <w:i w:val="0"/>
                <w:iCs w:val="0"/>
                <w:sz w:val="20"/>
                <w:szCs w:val="20"/>
              </w:rPr>
            </w:pPr>
            <w:r>
              <w:rPr>
                <w:i w:val="0"/>
                <w:iCs w:val="0"/>
                <w:sz w:val="20"/>
                <w:szCs w:val="20"/>
              </w:rPr>
              <w:t>3</w:t>
            </w:r>
          </w:p>
        </w:tc>
        <w:tc>
          <w:tcPr>
            <w:tcW w:w="1893" w:type="dxa"/>
          </w:tcPr>
          <w:p w:rsidR="00646E80" w:rsidRPr="000B1AEA" w:rsidRDefault="00646E80" w:rsidP="00FB69A3">
            <w:pPr>
              <w:rPr>
                <w:i w:val="0"/>
                <w:iCs w:val="0"/>
                <w:sz w:val="20"/>
                <w:szCs w:val="20"/>
              </w:rPr>
            </w:pPr>
          </w:p>
        </w:tc>
      </w:tr>
      <w:tr w:rsidR="00646E80" w:rsidRPr="00DA2A3F">
        <w:tc>
          <w:tcPr>
            <w:tcW w:w="7200" w:type="dxa"/>
          </w:tcPr>
          <w:p w:rsidR="00646E80" w:rsidRPr="00DA2A3F" w:rsidRDefault="00646E80" w:rsidP="00FB69A3">
            <w:pPr>
              <w:rPr>
                <w:i w:val="0"/>
                <w:iCs w:val="0"/>
                <w:sz w:val="20"/>
                <w:szCs w:val="20"/>
                <w:lang w:val="sr-Cyrl-CS"/>
              </w:rPr>
            </w:pPr>
            <w:r w:rsidRPr="00DA2A3F">
              <w:rPr>
                <w:i w:val="0"/>
                <w:iCs w:val="0"/>
                <w:sz w:val="20"/>
                <w:szCs w:val="20"/>
                <w:lang w:val="sr-Cyrl-CS"/>
              </w:rPr>
              <w:t>Остале стручне публикације (пројекти, софтвер, друго)</w:t>
            </w:r>
          </w:p>
          <w:p w:rsidR="00646E80" w:rsidRPr="00DA2A3F" w:rsidRDefault="00646E80" w:rsidP="00FB69A3">
            <w:pPr>
              <w:rPr>
                <w:i w:val="0"/>
                <w:iCs w:val="0"/>
                <w:sz w:val="20"/>
                <w:szCs w:val="20"/>
                <w:lang w:val="sr-Cyrl-CS"/>
              </w:rPr>
            </w:pPr>
          </w:p>
        </w:tc>
        <w:tc>
          <w:tcPr>
            <w:tcW w:w="1893" w:type="dxa"/>
          </w:tcPr>
          <w:p w:rsidR="00646E80" w:rsidRPr="00DA2A3F" w:rsidRDefault="00646E80" w:rsidP="00FB69A3">
            <w:pPr>
              <w:rPr>
                <w:i w:val="0"/>
                <w:iCs w:val="0"/>
                <w:sz w:val="20"/>
                <w:szCs w:val="20"/>
                <w:lang w:val="sr-Cyrl-CS"/>
              </w:rPr>
            </w:pPr>
          </w:p>
        </w:tc>
        <w:tc>
          <w:tcPr>
            <w:tcW w:w="1893" w:type="dxa"/>
          </w:tcPr>
          <w:p w:rsidR="00646E80" w:rsidRPr="00DA2A3F" w:rsidRDefault="00646E80" w:rsidP="00FB69A3">
            <w:pPr>
              <w:rPr>
                <w:i w:val="0"/>
                <w:iCs w:val="0"/>
                <w:sz w:val="20"/>
                <w:szCs w:val="20"/>
                <w:lang w:val="sr-Cyrl-CS"/>
              </w:rPr>
            </w:pPr>
          </w:p>
        </w:tc>
        <w:tc>
          <w:tcPr>
            <w:tcW w:w="1893" w:type="dxa"/>
          </w:tcPr>
          <w:p w:rsidR="00646E80" w:rsidRPr="00DA2A3F" w:rsidRDefault="00646E80" w:rsidP="00FB69A3">
            <w:pPr>
              <w:rPr>
                <w:i w:val="0"/>
                <w:iCs w:val="0"/>
                <w:sz w:val="20"/>
                <w:szCs w:val="20"/>
                <w:lang w:val="sr-Cyrl-CS"/>
              </w:rPr>
            </w:pPr>
          </w:p>
        </w:tc>
        <w:tc>
          <w:tcPr>
            <w:tcW w:w="1893" w:type="dxa"/>
          </w:tcPr>
          <w:p w:rsidR="00646E80" w:rsidRPr="00DA2A3F" w:rsidRDefault="00646E80" w:rsidP="00FB69A3">
            <w:pPr>
              <w:rPr>
                <w:i w:val="0"/>
                <w:iCs w:val="0"/>
                <w:sz w:val="20"/>
                <w:szCs w:val="20"/>
                <w:lang w:val="sr-Cyrl-CS"/>
              </w:rPr>
            </w:pPr>
          </w:p>
        </w:tc>
      </w:tr>
    </w:tbl>
    <w:p w:rsidR="00646E80" w:rsidRPr="00DA2A3F" w:rsidRDefault="00646E80" w:rsidP="0072206F">
      <w:pPr>
        <w:jc w:val="both"/>
        <w:rPr>
          <w:b/>
          <w:bCs/>
          <w:i w:val="0"/>
          <w:iCs w:val="0"/>
          <w:sz w:val="20"/>
          <w:szCs w:val="20"/>
          <w:lang w:val="sr-Cyrl-CS"/>
        </w:rPr>
      </w:pPr>
    </w:p>
    <w:p w:rsidR="00646E80" w:rsidRPr="00DA2A3F" w:rsidRDefault="00646E80" w:rsidP="0072206F">
      <w:pPr>
        <w:jc w:val="both"/>
        <w:rPr>
          <w:i w:val="0"/>
          <w:iCs w:val="0"/>
          <w:sz w:val="20"/>
          <w:szCs w:val="20"/>
          <w:lang w:val="sr-Cyrl-CS"/>
        </w:rPr>
      </w:pPr>
      <w:r w:rsidRPr="00DA2A3F">
        <w:rPr>
          <w:b/>
          <w:bCs/>
          <w:i w:val="0"/>
          <w:iCs w:val="0"/>
          <w:sz w:val="20"/>
          <w:szCs w:val="20"/>
          <w:lang w:val="sr-Cyrl-CS"/>
        </w:rPr>
        <w:t>Напомене:</w:t>
      </w:r>
      <w:r w:rsidRPr="00DA2A3F">
        <w:rPr>
          <w:i w:val="0"/>
          <w:iCs w:val="0"/>
          <w:sz w:val="20"/>
          <w:szCs w:val="20"/>
          <w:lang w:val="sr-Cyrl-CS"/>
        </w:rPr>
        <w:tab/>
        <w:t>1. Навести у ком часопису са SCI, SSCI или AHCI листе су радови објављени;</w:t>
      </w:r>
    </w:p>
    <w:p w:rsidR="00646E80" w:rsidRPr="00DA2A3F" w:rsidRDefault="00646E80" w:rsidP="0072206F">
      <w:pPr>
        <w:jc w:val="both"/>
        <w:rPr>
          <w:i w:val="0"/>
          <w:iCs w:val="0"/>
          <w:sz w:val="20"/>
          <w:szCs w:val="20"/>
          <w:lang w:val="sr-Cyrl-CS"/>
        </w:rPr>
      </w:pPr>
      <w:r w:rsidRPr="00DA2A3F">
        <w:rPr>
          <w:i w:val="0"/>
          <w:iCs w:val="0"/>
          <w:sz w:val="20"/>
          <w:szCs w:val="20"/>
          <w:lang w:val="sr-Cyrl-CS"/>
        </w:rPr>
        <w:tab/>
      </w:r>
      <w:r w:rsidRPr="00DA2A3F">
        <w:rPr>
          <w:i w:val="0"/>
          <w:iCs w:val="0"/>
          <w:sz w:val="20"/>
          <w:szCs w:val="20"/>
          <w:lang w:val="sr-Cyrl-CS"/>
        </w:rPr>
        <w:tab/>
        <w:t xml:space="preserve">2. Квантитативно исказати научне резултате за стицање звања наставника у пољу друштвено-хуманистичких наука, </w:t>
      </w:r>
    </w:p>
    <w:p w:rsidR="00646E80" w:rsidRPr="00DA2A3F" w:rsidRDefault="00646E80" w:rsidP="0072206F">
      <w:pPr>
        <w:ind w:left="720" w:firstLine="720"/>
        <w:jc w:val="both"/>
        <w:rPr>
          <w:i w:val="0"/>
          <w:iCs w:val="0"/>
          <w:sz w:val="20"/>
          <w:szCs w:val="20"/>
          <w:lang w:val="sr-Cyrl-CS"/>
        </w:rPr>
      </w:pPr>
      <w:r w:rsidRPr="00DA2A3F">
        <w:rPr>
          <w:i w:val="0"/>
          <w:iCs w:val="0"/>
          <w:sz w:val="20"/>
          <w:szCs w:val="20"/>
          <w:lang w:val="sr-Cyrl-CS"/>
        </w:rPr>
        <w:t xml:space="preserve">    према табелама 1. и 2. које су саставни део Критеријума за стицање звања наставника на Универзитету у Београду.</w:t>
      </w:r>
    </w:p>
    <w:p w:rsidR="00646E80" w:rsidRPr="00DA2A3F" w:rsidRDefault="00646E80" w:rsidP="0072206F">
      <w:pPr>
        <w:jc w:val="both"/>
        <w:rPr>
          <w:i w:val="0"/>
          <w:iCs w:val="0"/>
        </w:rPr>
        <w:sectPr w:rsidR="00646E80" w:rsidRPr="00DA2A3F" w:rsidSect="003E1B37">
          <w:pgSz w:w="16834" w:h="11909" w:orient="landscape" w:code="9"/>
          <w:pgMar w:top="1440" w:right="1440" w:bottom="1440" w:left="1440" w:header="720" w:footer="720" w:gutter="0"/>
          <w:cols w:space="720"/>
        </w:sectPr>
      </w:pPr>
    </w:p>
    <w:p w:rsidR="00646E80" w:rsidRPr="00DA2A3F" w:rsidRDefault="00646E80" w:rsidP="00221BFC">
      <w:pPr>
        <w:rPr>
          <w:i w:val="0"/>
          <w:iCs w:val="0"/>
        </w:rPr>
      </w:pPr>
    </w:p>
    <w:p w:rsidR="00646E80" w:rsidRPr="00DA2A3F" w:rsidRDefault="00646E80" w:rsidP="0072206F">
      <w:pPr>
        <w:jc w:val="right"/>
        <w:rPr>
          <w:i w:val="0"/>
          <w:iCs w:val="0"/>
          <w:lang w:val="sr-Cyrl-CS"/>
        </w:rPr>
      </w:pPr>
      <w:r w:rsidRPr="00DA2A3F">
        <w:rPr>
          <w:i w:val="0"/>
          <w:iCs w:val="0"/>
          <w:lang w:val="sr-Cyrl-CS"/>
        </w:rPr>
        <w:t>3.</w:t>
      </w:r>
    </w:p>
    <w:p w:rsidR="00646E80" w:rsidRPr="00DA2A3F" w:rsidRDefault="00646E80" w:rsidP="0072206F">
      <w:pPr>
        <w:jc w:val="right"/>
        <w:rPr>
          <w:i w:val="0"/>
          <w:iCs w:val="0"/>
          <w:lang w:val="sr-Cyrl-CS"/>
        </w:rPr>
      </w:pPr>
    </w:p>
    <w:p w:rsidR="00646E80" w:rsidRPr="00DA2A3F" w:rsidRDefault="00646E80" w:rsidP="0072206F">
      <w:pPr>
        <w:jc w:val="right"/>
        <w:rPr>
          <w:i w:val="0"/>
          <w:iCs w:val="0"/>
          <w:lang w:val="sr-Cyrl-CS"/>
        </w:rPr>
      </w:pPr>
    </w:p>
    <w:p w:rsidR="00646E80" w:rsidRPr="00DA2A3F" w:rsidRDefault="00646E80" w:rsidP="0072206F">
      <w:pPr>
        <w:ind w:right="-338"/>
        <w:jc w:val="both"/>
        <w:rPr>
          <w:b/>
          <w:bCs/>
          <w:i w:val="0"/>
          <w:iCs w:val="0"/>
          <w:lang w:val="sr-Cyrl-CS"/>
        </w:rPr>
      </w:pPr>
      <w:r w:rsidRPr="00DA2A3F">
        <w:rPr>
          <w:b/>
          <w:bCs/>
          <w:i w:val="0"/>
          <w:iCs w:val="0"/>
          <w:lang w:val="sr-Cyrl-CS"/>
        </w:rPr>
        <w:t>4) - Оцена о резултатима научног, односно уметничког</w:t>
      </w:r>
    </w:p>
    <w:p w:rsidR="00646E80" w:rsidRPr="00DA2A3F" w:rsidRDefault="00646E80" w:rsidP="0072206F">
      <w:pPr>
        <w:ind w:right="-338"/>
        <w:jc w:val="both"/>
        <w:rPr>
          <w:i w:val="0"/>
          <w:iCs w:val="0"/>
          <w:lang w:val="sr-Cyrl-CS"/>
        </w:rPr>
      </w:pPr>
      <w:r w:rsidRPr="00DA2A3F">
        <w:rPr>
          <w:b/>
          <w:bCs/>
          <w:i w:val="0"/>
          <w:iCs w:val="0"/>
          <w:lang w:val="sr-Cyrl-CS"/>
        </w:rPr>
        <w:t xml:space="preserve">       и истраживачког рада</w:t>
      </w:r>
    </w:p>
    <w:p w:rsidR="00646E80" w:rsidRPr="00DA2A3F" w:rsidRDefault="00646E80" w:rsidP="00D20357">
      <w:pPr>
        <w:jc w:val="both"/>
        <w:rPr>
          <w:i w:val="0"/>
          <w:iCs w:val="0"/>
        </w:rPr>
      </w:pPr>
    </w:p>
    <w:p w:rsidR="00CD6469" w:rsidRDefault="00CD6469" w:rsidP="00CD646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i w:val="0"/>
        </w:rPr>
      </w:pPr>
      <w:r w:rsidRPr="00CD6469">
        <w:rPr>
          <w:i w:val="0"/>
        </w:rPr>
        <w:t xml:space="preserve">У </w:t>
      </w:r>
      <w:proofErr w:type="spellStart"/>
      <w:r w:rsidRPr="00CD6469">
        <w:rPr>
          <w:i w:val="0"/>
        </w:rPr>
        <w:t>свом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досадашњем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раду</w:t>
      </w:r>
      <w:proofErr w:type="spellEnd"/>
      <w:r w:rsidRPr="00CD6469">
        <w:rPr>
          <w:i w:val="0"/>
        </w:rPr>
        <w:t xml:space="preserve">, </w:t>
      </w:r>
      <w:proofErr w:type="spellStart"/>
      <w:r w:rsidRPr="00CD6469">
        <w:rPr>
          <w:i w:val="0"/>
        </w:rPr>
        <w:t>др</w:t>
      </w:r>
      <w:proofErr w:type="spellEnd"/>
      <w:r w:rsidRPr="00CD6469">
        <w:rPr>
          <w:i w:val="0"/>
        </w:rPr>
        <w:t xml:space="preserve"> </w:t>
      </w:r>
      <w:r w:rsidRPr="00CD6469">
        <w:rPr>
          <w:i w:val="0"/>
          <w:lang w:val="ru-RU"/>
        </w:rPr>
        <w:t>Емина</w:t>
      </w:r>
      <w:r w:rsidRPr="00CD6469">
        <w:rPr>
          <w:i w:val="0"/>
          <w:lang w:val="hr-HR"/>
        </w:rPr>
        <w:t xml:space="preserve"> </w:t>
      </w:r>
      <w:r w:rsidRPr="00CD6469">
        <w:rPr>
          <w:i w:val="0"/>
          <w:lang w:val="ru-RU"/>
        </w:rPr>
        <w:t>Хебиб</w:t>
      </w:r>
      <w:r w:rsidRPr="00CD6469">
        <w:rPr>
          <w:i w:val="0"/>
          <w:lang w:val="hr-HR"/>
        </w:rPr>
        <w:t xml:space="preserve"> </w:t>
      </w:r>
      <w:r w:rsidRPr="00CD6469">
        <w:rPr>
          <w:i w:val="0"/>
          <w:lang w:val="ru-RU"/>
        </w:rPr>
        <w:t>објавила</w:t>
      </w:r>
      <w:r w:rsidRPr="00CD6469">
        <w:rPr>
          <w:i w:val="0"/>
          <w:lang w:val="hr-HR"/>
        </w:rPr>
        <w:t xml:space="preserve"> </w:t>
      </w:r>
      <w:r w:rsidRPr="00CD6469">
        <w:rPr>
          <w:i w:val="0"/>
          <w:lang w:val="ru-RU"/>
        </w:rPr>
        <w:t>је</w:t>
      </w:r>
      <w:r w:rsidRPr="00CD6469">
        <w:rPr>
          <w:i w:val="0"/>
          <w:lang w:val="hr-HR"/>
        </w:rPr>
        <w:t xml:space="preserve"> </w:t>
      </w:r>
      <w:r w:rsidRPr="00CD6469">
        <w:rPr>
          <w:i w:val="0"/>
          <w:lang w:val="ru-RU"/>
        </w:rPr>
        <w:t>укупно</w:t>
      </w:r>
      <w:r w:rsidRPr="00CD6469">
        <w:rPr>
          <w:i w:val="0"/>
          <w:lang w:val="hr-HR"/>
        </w:rPr>
        <w:t xml:space="preserve"> </w:t>
      </w:r>
      <w:r w:rsidRPr="00CD6469">
        <w:rPr>
          <w:bCs/>
          <w:i w:val="0"/>
        </w:rPr>
        <w:t>68</w:t>
      </w:r>
      <w:r w:rsidRPr="00CD6469">
        <w:rPr>
          <w:i w:val="0"/>
          <w:lang w:val="ru-RU"/>
        </w:rPr>
        <w:t xml:space="preserve"> самосталних</w:t>
      </w:r>
      <w:r w:rsidRPr="00CD6469">
        <w:rPr>
          <w:i w:val="0"/>
          <w:lang w:val="hr-HR"/>
        </w:rPr>
        <w:t xml:space="preserve"> </w:t>
      </w:r>
      <w:r w:rsidRPr="00CD6469">
        <w:rPr>
          <w:i w:val="0"/>
          <w:lang w:val="ru-RU"/>
        </w:rPr>
        <w:t>и</w:t>
      </w:r>
      <w:r w:rsidRPr="00CD6469">
        <w:rPr>
          <w:i w:val="0"/>
          <w:lang w:val="hr-HR"/>
        </w:rPr>
        <w:t xml:space="preserve"> </w:t>
      </w:r>
      <w:r w:rsidRPr="00CD6469">
        <w:rPr>
          <w:i w:val="0"/>
          <w:lang w:val="ru-RU"/>
        </w:rPr>
        <w:t>коауторских</w:t>
      </w:r>
      <w:r w:rsidRPr="00CD6469">
        <w:rPr>
          <w:i w:val="0"/>
          <w:lang w:val="hr-HR"/>
        </w:rPr>
        <w:t xml:space="preserve"> </w:t>
      </w:r>
      <w:r w:rsidRPr="00CD6469">
        <w:rPr>
          <w:i w:val="0"/>
          <w:lang w:val="ru-RU"/>
        </w:rPr>
        <w:t>радова</w:t>
      </w:r>
      <w:r w:rsidRPr="00CD6469">
        <w:rPr>
          <w:i w:val="0"/>
          <w:lang w:val="hr-HR"/>
        </w:rPr>
        <w:t xml:space="preserve">: </w:t>
      </w:r>
      <w:proofErr w:type="spellStart"/>
      <w:r w:rsidRPr="00CD6469">
        <w:rPr>
          <w:i w:val="0"/>
        </w:rPr>
        <w:t>три</w:t>
      </w:r>
      <w:proofErr w:type="spellEnd"/>
      <w:r w:rsidRPr="00CD6469">
        <w:rPr>
          <w:i w:val="0"/>
          <w:lang w:val="hr-HR"/>
        </w:rPr>
        <w:t xml:space="preserve"> </w:t>
      </w:r>
      <w:r w:rsidRPr="00CD6469">
        <w:rPr>
          <w:i w:val="0"/>
          <w:lang w:val="ru-RU"/>
        </w:rPr>
        <w:t>самосталне</w:t>
      </w:r>
      <w:r w:rsidRPr="00CD6469">
        <w:rPr>
          <w:i w:val="0"/>
          <w:lang w:val="hr-HR"/>
        </w:rPr>
        <w:t xml:space="preserve"> </w:t>
      </w:r>
      <w:r w:rsidRPr="00CD6469">
        <w:rPr>
          <w:i w:val="0"/>
          <w:lang w:val="ru-RU"/>
        </w:rPr>
        <w:t>књиге</w:t>
      </w:r>
      <w:r w:rsidRPr="00CD6469">
        <w:rPr>
          <w:i w:val="0"/>
          <w:lang w:val="hr-HR"/>
        </w:rPr>
        <w:t xml:space="preserve">, две стручне монографије, </w:t>
      </w:r>
      <w:proofErr w:type="spellStart"/>
      <w:r w:rsidRPr="00CD6469">
        <w:rPr>
          <w:i w:val="0"/>
        </w:rPr>
        <w:t>један</w:t>
      </w:r>
      <w:proofErr w:type="spellEnd"/>
      <w:r w:rsidRPr="00CD6469">
        <w:rPr>
          <w:i w:val="0"/>
          <w:lang w:val="hr-HR"/>
        </w:rPr>
        <w:t xml:space="preserve"> </w:t>
      </w:r>
      <w:r w:rsidRPr="00CD6469">
        <w:rPr>
          <w:i w:val="0"/>
          <w:lang w:val="ru-RU"/>
        </w:rPr>
        <w:t>приру</w:t>
      </w:r>
      <w:r w:rsidRPr="00CD6469">
        <w:rPr>
          <w:i w:val="0"/>
          <w:lang w:val="hr-HR"/>
        </w:rPr>
        <w:t>ч</w:t>
      </w:r>
      <w:r w:rsidRPr="00CD6469">
        <w:rPr>
          <w:i w:val="0"/>
          <w:lang w:val="ru-RU"/>
        </w:rPr>
        <w:t>ник</w:t>
      </w:r>
      <w:r w:rsidRPr="00CD6469">
        <w:rPr>
          <w:i w:val="0"/>
          <w:lang w:val="hr-HR"/>
        </w:rPr>
        <w:t xml:space="preserve"> </w:t>
      </w:r>
      <w:r w:rsidRPr="00CD6469">
        <w:rPr>
          <w:i w:val="0"/>
          <w:lang w:val="ru-RU"/>
        </w:rPr>
        <w:t>за</w:t>
      </w:r>
      <w:r w:rsidRPr="00CD6469">
        <w:rPr>
          <w:i w:val="0"/>
          <w:lang w:val="hr-HR"/>
        </w:rPr>
        <w:t xml:space="preserve"> </w:t>
      </w:r>
      <w:r w:rsidRPr="00CD6469">
        <w:rPr>
          <w:i w:val="0"/>
          <w:lang w:val="ru-RU"/>
        </w:rPr>
        <w:t>наставнике</w:t>
      </w:r>
      <w:r w:rsidRPr="00CD6469">
        <w:rPr>
          <w:i w:val="0"/>
          <w:lang w:val="hr-HR"/>
        </w:rPr>
        <w:t xml:space="preserve">, </w:t>
      </w:r>
      <w:proofErr w:type="spellStart"/>
      <w:r w:rsidRPr="00CD6469">
        <w:rPr>
          <w:i w:val="0"/>
        </w:rPr>
        <w:t>четири</w:t>
      </w:r>
      <w:proofErr w:type="spellEnd"/>
      <w:r w:rsidRPr="00CD6469">
        <w:rPr>
          <w:i w:val="0"/>
          <w:lang w:val="hr-HR"/>
        </w:rPr>
        <w:t xml:space="preserve"> поглавља у монографској публикацији, 8 </w:t>
      </w:r>
      <w:r w:rsidRPr="00CD6469">
        <w:rPr>
          <w:i w:val="0"/>
          <w:lang w:val="ru-RU"/>
        </w:rPr>
        <w:t>прилога</w:t>
      </w:r>
      <w:r w:rsidRPr="00CD6469">
        <w:rPr>
          <w:i w:val="0"/>
          <w:lang w:val="hr-HR"/>
        </w:rPr>
        <w:t xml:space="preserve"> </w:t>
      </w:r>
      <w:r w:rsidRPr="00CD6469">
        <w:rPr>
          <w:i w:val="0"/>
          <w:lang w:val="ru-RU"/>
        </w:rPr>
        <w:t>у</w:t>
      </w:r>
      <w:r w:rsidRPr="00CD6469">
        <w:rPr>
          <w:i w:val="0"/>
          <w:lang w:val="hr-HR"/>
        </w:rPr>
        <w:t xml:space="preserve"> тематским </w:t>
      </w:r>
      <w:r w:rsidRPr="00CD6469">
        <w:rPr>
          <w:i w:val="0"/>
          <w:lang w:val="ru-RU"/>
        </w:rPr>
        <w:t>зборницима</w:t>
      </w:r>
      <w:r w:rsidRPr="00CD6469">
        <w:rPr>
          <w:i w:val="0"/>
        </w:rPr>
        <w:t xml:space="preserve">, </w:t>
      </w:r>
      <w:r w:rsidRPr="00CD6469">
        <w:rPr>
          <w:i w:val="0"/>
          <w:lang w:val="hr-HR"/>
        </w:rPr>
        <w:t>24 ч</w:t>
      </w:r>
      <w:r w:rsidRPr="00CD6469">
        <w:rPr>
          <w:i w:val="0"/>
          <w:lang w:val="ru-RU"/>
        </w:rPr>
        <w:t>ланка</w:t>
      </w:r>
      <w:r w:rsidRPr="00CD6469">
        <w:rPr>
          <w:i w:val="0"/>
          <w:lang w:val="hr-HR"/>
        </w:rPr>
        <w:t xml:space="preserve"> </w:t>
      </w:r>
      <w:r w:rsidRPr="00CD6469">
        <w:rPr>
          <w:i w:val="0"/>
          <w:lang w:val="ru-RU"/>
        </w:rPr>
        <w:t>у</w:t>
      </w:r>
      <w:r w:rsidR="00B02315">
        <w:rPr>
          <w:i w:val="0"/>
          <w:lang w:val="hr-HR"/>
        </w:rPr>
        <w:t xml:space="preserve"> научним </w:t>
      </w:r>
      <w:r w:rsidRPr="00CD6469">
        <w:rPr>
          <w:i w:val="0"/>
          <w:lang w:val="hr-HR"/>
        </w:rPr>
        <w:t>ч</w:t>
      </w:r>
      <w:r w:rsidRPr="00CD6469">
        <w:rPr>
          <w:i w:val="0"/>
          <w:lang w:val="ru-RU"/>
        </w:rPr>
        <w:t>асописима,</w:t>
      </w:r>
      <w:r w:rsidRPr="00CD6469">
        <w:rPr>
          <w:i w:val="0"/>
        </w:rPr>
        <w:t xml:space="preserve"> 6 </w:t>
      </w:r>
      <w:proofErr w:type="spellStart"/>
      <w:r w:rsidRPr="00CD6469">
        <w:rPr>
          <w:i w:val="0"/>
        </w:rPr>
        <w:t>радова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објављених</w:t>
      </w:r>
      <w:proofErr w:type="spellEnd"/>
      <w:r w:rsidRPr="00CD6469">
        <w:rPr>
          <w:i w:val="0"/>
        </w:rPr>
        <w:t xml:space="preserve"> у </w:t>
      </w:r>
      <w:proofErr w:type="spellStart"/>
      <w:r w:rsidRPr="00CD6469">
        <w:rPr>
          <w:i w:val="0"/>
        </w:rPr>
        <w:t>целини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са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међународних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скупова</w:t>
      </w:r>
      <w:proofErr w:type="spellEnd"/>
      <w:r w:rsidRPr="00CD6469">
        <w:rPr>
          <w:i w:val="0"/>
        </w:rPr>
        <w:t xml:space="preserve">, 11 </w:t>
      </w:r>
      <w:proofErr w:type="spellStart"/>
      <w:r w:rsidRPr="00CD6469">
        <w:rPr>
          <w:i w:val="0"/>
        </w:rPr>
        <w:t>радова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објављених</w:t>
      </w:r>
      <w:proofErr w:type="spellEnd"/>
      <w:r w:rsidRPr="00CD6469">
        <w:rPr>
          <w:i w:val="0"/>
        </w:rPr>
        <w:t xml:space="preserve"> у </w:t>
      </w:r>
      <w:proofErr w:type="spellStart"/>
      <w:r w:rsidRPr="00CD6469">
        <w:rPr>
          <w:i w:val="0"/>
        </w:rPr>
        <w:t>целини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са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скупова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националног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значаја</w:t>
      </w:r>
      <w:proofErr w:type="spellEnd"/>
      <w:r w:rsidRPr="00CD6469">
        <w:rPr>
          <w:i w:val="0"/>
        </w:rPr>
        <w:t xml:space="preserve">, 7 </w:t>
      </w:r>
      <w:proofErr w:type="spellStart"/>
      <w:r w:rsidRPr="00CD6469">
        <w:rPr>
          <w:i w:val="0"/>
        </w:rPr>
        <w:t>објављених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резим</w:t>
      </w:r>
      <w:r w:rsidR="00B02315">
        <w:rPr>
          <w:i w:val="0"/>
        </w:rPr>
        <w:t>еа</w:t>
      </w:r>
      <w:proofErr w:type="spellEnd"/>
      <w:r w:rsidR="00B02315">
        <w:rPr>
          <w:i w:val="0"/>
        </w:rPr>
        <w:t xml:space="preserve"> </w:t>
      </w:r>
      <w:proofErr w:type="spellStart"/>
      <w:r w:rsidR="00B02315">
        <w:rPr>
          <w:i w:val="0"/>
        </w:rPr>
        <w:t>излагања</w:t>
      </w:r>
      <w:proofErr w:type="spellEnd"/>
      <w:r w:rsidR="00B02315">
        <w:rPr>
          <w:i w:val="0"/>
        </w:rPr>
        <w:t xml:space="preserve"> </w:t>
      </w:r>
      <w:proofErr w:type="spellStart"/>
      <w:r w:rsidR="00B02315">
        <w:rPr>
          <w:i w:val="0"/>
        </w:rPr>
        <w:t>на</w:t>
      </w:r>
      <w:proofErr w:type="spellEnd"/>
      <w:r w:rsidR="00B02315">
        <w:rPr>
          <w:i w:val="0"/>
        </w:rPr>
        <w:t xml:space="preserve"> </w:t>
      </w:r>
      <w:proofErr w:type="spellStart"/>
      <w:r w:rsidRPr="00CD6469">
        <w:rPr>
          <w:i w:val="0"/>
        </w:rPr>
        <w:t>скуповима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међународног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значаја</w:t>
      </w:r>
      <w:proofErr w:type="spellEnd"/>
      <w:r w:rsidRPr="00CD6469">
        <w:rPr>
          <w:i w:val="0"/>
        </w:rPr>
        <w:t xml:space="preserve"> и </w:t>
      </w:r>
      <w:r w:rsidRPr="00CD6469">
        <w:rPr>
          <w:i w:val="0"/>
          <w:lang w:val="ru-RU"/>
        </w:rPr>
        <w:t>два</w:t>
      </w:r>
      <w:r w:rsidRPr="00CD6469">
        <w:rPr>
          <w:i w:val="0"/>
          <w:lang w:val="hr-HR"/>
        </w:rPr>
        <w:t xml:space="preserve"> </w:t>
      </w:r>
      <w:r w:rsidRPr="00CD6469">
        <w:rPr>
          <w:i w:val="0"/>
          <w:lang w:val="ru-RU"/>
        </w:rPr>
        <w:t>изве</w:t>
      </w:r>
      <w:r w:rsidRPr="00CD6469">
        <w:rPr>
          <w:i w:val="0"/>
          <w:lang w:val="hr-HR"/>
        </w:rPr>
        <w:t>ш</w:t>
      </w:r>
      <w:r w:rsidRPr="00CD6469">
        <w:rPr>
          <w:i w:val="0"/>
          <w:lang w:val="ru-RU"/>
        </w:rPr>
        <w:t>таја</w:t>
      </w:r>
      <w:r w:rsidRPr="00CD6469">
        <w:rPr>
          <w:i w:val="0"/>
          <w:lang w:val="hr-HR"/>
        </w:rPr>
        <w:t xml:space="preserve"> </w:t>
      </w:r>
      <w:r w:rsidRPr="00CD6469">
        <w:rPr>
          <w:i w:val="0"/>
          <w:lang w:val="ru-RU"/>
        </w:rPr>
        <w:t>о</w:t>
      </w:r>
      <w:r w:rsidRPr="00CD6469">
        <w:rPr>
          <w:i w:val="0"/>
          <w:lang w:val="hr-HR"/>
        </w:rPr>
        <w:t xml:space="preserve"> </w:t>
      </w:r>
      <w:r w:rsidRPr="00CD6469">
        <w:rPr>
          <w:i w:val="0"/>
          <w:lang w:val="ru-RU"/>
        </w:rPr>
        <w:t>ефектима</w:t>
      </w:r>
      <w:r w:rsidRPr="00CD6469">
        <w:rPr>
          <w:i w:val="0"/>
          <w:lang w:val="hr-HR"/>
        </w:rPr>
        <w:t xml:space="preserve"> </w:t>
      </w:r>
      <w:r w:rsidRPr="00CD6469">
        <w:rPr>
          <w:i w:val="0"/>
          <w:lang w:val="ru-RU"/>
        </w:rPr>
        <w:t>примене</w:t>
      </w:r>
      <w:r w:rsidRPr="00CD6469">
        <w:rPr>
          <w:i w:val="0"/>
          <w:lang w:val="hr-HR"/>
        </w:rPr>
        <w:t xml:space="preserve"> </w:t>
      </w:r>
      <w:r w:rsidRPr="00CD6469">
        <w:rPr>
          <w:i w:val="0"/>
          <w:lang w:val="ru-RU"/>
        </w:rPr>
        <w:t>програма</w:t>
      </w:r>
      <w:r w:rsidRPr="00CD6469">
        <w:rPr>
          <w:i w:val="0"/>
          <w:lang w:val="hr-HR"/>
        </w:rPr>
        <w:t xml:space="preserve"> </w:t>
      </w:r>
      <w:r w:rsidRPr="00CD6469">
        <w:rPr>
          <w:i w:val="0"/>
          <w:lang w:val="ru-RU"/>
        </w:rPr>
        <w:t>образовања</w:t>
      </w:r>
      <w:r w:rsidRPr="00CD6469">
        <w:rPr>
          <w:i w:val="0"/>
        </w:rPr>
        <w:t xml:space="preserve">. </w:t>
      </w:r>
      <w:proofErr w:type="spellStart"/>
      <w:r w:rsidRPr="00CD6469">
        <w:rPr>
          <w:i w:val="0"/>
        </w:rPr>
        <w:t>Од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избора</w:t>
      </w:r>
      <w:proofErr w:type="spellEnd"/>
      <w:r w:rsidRPr="00CD6469">
        <w:rPr>
          <w:i w:val="0"/>
        </w:rPr>
        <w:t xml:space="preserve"> у </w:t>
      </w:r>
      <w:proofErr w:type="spellStart"/>
      <w:r w:rsidRPr="00CD6469">
        <w:rPr>
          <w:i w:val="0"/>
        </w:rPr>
        <w:t>звање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ванредног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професора</w:t>
      </w:r>
      <w:proofErr w:type="spellEnd"/>
      <w:r w:rsidRPr="00CD6469">
        <w:rPr>
          <w:i w:val="0"/>
        </w:rPr>
        <w:t xml:space="preserve">, </w:t>
      </w:r>
      <w:proofErr w:type="spellStart"/>
      <w:r w:rsidRPr="00CD6469">
        <w:rPr>
          <w:i w:val="0"/>
        </w:rPr>
        <w:t>др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Емина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Хебиб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објавила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је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укупно</w:t>
      </w:r>
      <w:proofErr w:type="spellEnd"/>
      <w:r w:rsidRPr="00CD6469">
        <w:rPr>
          <w:i w:val="0"/>
        </w:rPr>
        <w:t xml:space="preserve"> 23 </w:t>
      </w:r>
      <w:proofErr w:type="spellStart"/>
      <w:r w:rsidRPr="00CD6469">
        <w:rPr>
          <w:i w:val="0"/>
        </w:rPr>
        <w:t>самостална</w:t>
      </w:r>
      <w:proofErr w:type="spellEnd"/>
      <w:r w:rsidRPr="00CD6469">
        <w:rPr>
          <w:i w:val="0"/>
        </w:rPr>
        <w:t xml:space="preserve"> и </w:t>
      </w:r>
      <w:proofErr w:type="spellStart"/>
      <w:r w:rsidRPr="00CD6469">
        <w:rPr>
          <w:i w:val="0"/>
        </w:rPr>
        <w:t>коауторска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рада</w:t>
      </w:r>
      <w:proofErr w:type="spellEnd"/>
      <w:r w:rsidRPr="00CD6469">
        <w:rPr>
          <w:i w:val="0"/>
        </w:rPr>
        <w:t xml:space="preserve">: </w:t>
      </w:r>
      <w:proofErr w:type="spellStart"/>
      <w:r w:rsidRPr="00CD6469">
        <w:rPr>
          <w:i w:val="0"/>
        </w:rPr>
        <w:t>једно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поглавље</w:t>
      </w:r>
      <w:proofErr w:type="spellEnd"/>
      <w:r w:rsidRPr="00CD6469">
        <w:rPr>
          <w:i w:val="0"/>
        </w:rPr>
        <w:t xml:space="preserve"> у </w:t>
      </w:r>
      <w:proofErr w:type="spellStart"/>
      <w:r w:rsidRPr="00CD6469">
        <w:rPr>
          <w:i w:val="0"/>
        </w:rPr>
        <w:t>монографској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публикацији</w:t>
      </w:r>
      <w:proofErr w:type="spellEnd"/>
      <w:r w:rsidRPr="00CD6469">
        <w:rPr>
          <w:i w:val="0"/>
        </w:rPr>
        <w:t xml:space="preserve">, </w:t>
      </w:r>
      <w:proofErr w:type="spellStart"/>
      <w:r w:rsidRPr="00CD6469">
        <w:rPr>
          <w:i w:val="0"/>
        </w:rPr>
        <w:t>три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прилога</w:t>
      </w:r>
      <w:proofErr w:type="spellEnd"/>
      <w:r w:rsidRPr="00CD6469">
        <w:rPr>
          <w:i w:val="0"/>
        </w:rPr>
        <w:t xml:space="preserve"> у </w:t>
      </w:r>
      <w:proofErr w:type="spellStart"/>
      <w:r w:rsidRPr="00CD6469">
        <w:rPr>
          <w:i w:val="0"/>
        </w:rPr>
        <w:t>тематским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зборницима</w:t>
      </w:r>
      <w:proofErr w:type="spellEnd"/>
      <w:r w:rsidRPr="00CD6469">
        <w:rPr>
          <w:i w:val="0"/>
        </w:rPr>
        <w:t>,</w:t>
      </w:r>
      <w:r w:rsidR="00B02315">
        <w:rPr>
          <w:i w:val="0"/>
        </w:rPr>
        <w:t xml:space="preserve"> 7 </w:t>
      </w:r>
      <w:proofErr w:type="spellStart"/>
      <w:r w:rsidR="00B02315">
        <w:rPr>
          <w:i w:val="0"/>
        </w:rPr>
        <w:t>чланака</w:t>
      </w:r>
      <w:proofErr w:type="spellEnd"/>
      <w:r w:rsidR="00B02315">
        <w:rPr>
          <w:i w:val="0"/>
        </w:rPr>
        <w:t xml:space="preserve"> у </w:t>
      </w:r>
      <w:proofErr w:type="spellStart"/>
      <w:r w:rsidR="00B02315">
        <w:rPr>
          <w:i w:val="0"/>
        </w:rPr>
        <w:t>научним</w:t>
      </w:r>
      <w:proofErr w:type="spellEnd"/>
      <w:r w:rsidR="00B02315">
        <w:rPr>
          <w:i w:val="0"/>
        </w:rPr>
        <w:t xml:space="preserve"> </w:t>
      </w:r>
      <w:proofErr w:type="spellStart"/>
      <w:r w:rsidRPr="00CD6469">
        <w:rPr>
          <w:i w:val="0"/>
        </w:rPr>
        <w:t>часописима</w:t>
      </w:r>
      <w:proofErr w:type="spellEnd"/>
      <w:r w:rsidRPr="00CD6469">
        <w:rPr>
          <w:i w:val="0"/>
        </w:rPr>
        <w:t xml:space="preserve">, </w:t>
      </w:r>
      <w:proofErr w:type="spellStart"/>
      <w:r w:rsidRPr="00CD6469">
        <w:rPr>
          <w:i w:val="0"/>
        </w:rPr>
        <w:t>четири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рада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објављена</w:t>
      </w:r>
      <w:proofErr w:type="spellEnd"/>
      <w:r w:rsidRPr="00CD6469">
        <w:rPr>
          <w:i w:val="0"/>
        </w:rPr>
        <w:t xml:space="preserve"> у </w:t>
      </w:r>
      <w:proofErr w:type="spellStart"/>
      <w:r w:rsidRPr="00CD6469">
        <w:rPr>
          <w:i w:val="0"/>
        </w:rPr>
        <w:t>целини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са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међународних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скупова</w:t>
      </w:r>
      <w:proofErr w:type="spellEnd"/>
      <w:r w:rsidRPr="00CD6469">
        <w:rPr>
          <w:i w:val="0"/>
        </w:rPr>
        <w:t xml:space="preserve">, 7 </w:t>
      </w:r>
      <w:proofErr w:type="spellStart"/>
      <w:r w:rsidRPr="00CD6469">
        <w:rPr>
          <w:i w:val="0"/>
        </w:rPr>
        <w:t>радова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објављених</w:t>
      </w:r>
      <w:proofErr w:type="spellEnd"/>
      <w:r w:rsidRPr="00CD6469">
        <w:rPr>
          <w:i w:val="0"/>
        </w:rPr>
        <w:t xml:space="preserve"> у </w:t>
      </w:r>
      <w:proofErr w:type="spellStart"/>
      <w:r w:rsidRPr="00CD6469">
        <w:rPr>
          <w:i w:val="0"/>
        </w:rPr>
        <w:t>целини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са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скупова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националног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значаја</w:t>
      </w:r>
      <w:proofErr w:type="spellEnd"/>
      <w:r w:rsidRPr="00CD6469">
        <w:rPr>
          <w:i w:val="0"/>
        </w:rPr>
        <w:t xml:space="preserve"> и </w:t>
      </w:r>
      <w:proofErr w:type="spellStart"/>
      <w:r w:rsidRPr="00CD6469">
        <w:rPr>
          <w:i w:val="0"/>
        </w:rPr>
        <w:t>један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рези</w:t>
      </w:r>
      <w:r w:rsidR="00B02315">
        <w:rPr>
          <w:i w:val="0"/>
        </w:rPr>
        <w:t>ме</w:t>
      </w:r>
      <w:proofErr w:type="spellEnd"/>
      <w:r w:rsidR="00B02315">
        <w:rPr>
          <w:i w:val="0"/>
        </w:rPr>
        <w:t xml:space="preserve"> </w:t>
      </w:r>
      <w:proofErr w:type="spellStart"/>
      <w:r w:rsidR="00B02315">
        <w:rPr>
          <w:i w:val="0"/>
        </w:rPr>
        <w:t>излагања</w:t>
      </w:r>
      <w:proofErr w:type="spellEnd"/>
      <w:r w:rsidR="00B02315">
        <w:rPr>
          <w:i w:val="0"/>
        </w:rPr>
        <w:t xml:space="preserve"> </w:t>
      </w:r>
      <w:proofErr w:type="spellStart"/>
      <w:r w:rsidR="00B02315">
        <w:rPr>
          <w:i w:val="0"/>
        </w:rPr>
        <w:t>на</w:t>
      </w:r>
      <w:proofErr w:type="spellEnd"/>
      <w:r w:rsidR="00B02315">
        <w:rPr>
          <w:i w:val="0"/>
        </w:rPr>
        <w:t xml:space="preserve"> </w:t>
      </w:r>
      <w:proofErr w:type="spellStart"/>
      <w:r w:rsidR="00B02315">
        <w:rPr>
          <w:i w:val="0"/>
        </w:rPr>
        <w:t>скупу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међународног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значаја</w:t>
      </w:r>
      <w:proofErr w:type="spellEnd"/>
      <w:r w:rsidRPr="00CD6469">
        <w:rPr>
          <w:i w:val="0"/>
        </w:rPr>
        <w:t xml:space="preserve">. </w:t>
      </w:r>
    </w:p>
    <w:p w:rsidR="00855031" w:rsidRPr="00357416" w:rsidRDefault="00CD6469" w:rsidP="00CD646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i w:val="0"/>
        </w:rPr>
      </w:pPr>
      <w:proofErr w:type="gramStart"/>
      <w:r>
        <w:rPr>
          <w:i w:val="0"/>
        </w:rPr>
        <w:t>У</w:t>
      </w:r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свом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научном</w:t>
      </w:r>
      <w:proofErr w:type="spellEnd"/>
      <w:r w:rsidRPr="00CD6469">
        <w:rPr>
          <w:i w:val="0"/>
        </w:rPr>
        <w:t xml:space="preserve"> и </w:t>
      </w:r>
      <w:proofErr w:type="spellStart"/>
      <w:r w:rsidRPr="00CD6469">
        <w:rPr>
          <w:i w:val="0"/>
        </w:rPr>
        <w:t>истраживачком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раду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др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Емина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Хебиб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доследно</w:t>
      </w:r>
      <w:proofErr w:type="spellEnd"/>
      <w:r w:rsidRPr="00CD6469">
        <w:rPr>
          <w:i w:val="0"/>
        </w:rPr>
        <w:t xml:space="preserve"> </w:t>
      </w:r>
      <w:proofErr w:type="spellStart"/>
      <w:r>
        <w:rPr>
          <w:i w:val="0"/>
        </w:rPr>
        <w:t>се</w:t>
      </w:r>
      <w:proofErr w:type="spellEnd"/>
      <w:r>
        <w:rPr>
          <w:i w:val="0"/>
        </w:rPr>
        <w:t xml:space="preserve"> </w:t>
      </w:r>
      <w:proofErr w:type="spellStart"/>
      <w:r w:rsidRPr="00CD6469">
        <w:rPr>
          <w:i w:val="0"/>
        </w:rPr>
        <w:t>креће</w:t>
      </w:r>
      <w:proofErr w:type="spellEnd"/>
      <w:r w:rsidRPr="00CD6469">
        <w:rPr>
          <w:i w:val="0"/>
        </w:rPr>
        <w:t xml:space="preserve"> у </w:t>
      </w:r>
      <w:proofErr w:type="spellStart"/>
      <w:r w:rsidRPr="00CD6469">
        <w:rPr>
          <w:i w:val="0"/>
        </w:rPr>
        <w:t>оквирима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Школске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педагогије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као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н</w:t>
      </w:r>
      <w:r>
        <w:rPr>
          <w:i w:val="0"/>
        </w:rPr>
        <w:t>аучне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педагошке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дисциплине</w:t>
      </w:r>
      <w:proofErr w:type="spellEnd"/>
      <w:r>
        <w:rPr>
          <w:i w:val="0"/>
        </w:rPr>
        <w:t xml:space="preserve"> и </w:t>
      </w:r>
      <w:proofErr w:type="spellStart"/>
      <w:r w:rsidRPr="00CD6469">
        <w:rPr>
          <w:i w:val="0"/>
        </w:rPr>
        <w:t>пажњу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усмерава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на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проучавање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веома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значајних</w:t>
      </w:r>
      <w:proofErr w:type="spellEnd"/>
      <w:r w:rsidRPr="00CD6469">
        <w:rPr>
          <w:i w:val="0"/>
        </w:rPr>
        <w:t xml:space="preserve"> и </w:t>
      </w:r>
      <w:proofErr w:type="spellStart"/>
      <w:r w:rsidRPr="00CD6469">
        <w:rPr>
          <w:i w:val="0"/>
        </w:rPr>
        <w:t>актуелних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питања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из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домена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теорије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школског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образовања</w:t>
      </w:r>
      <w:proofErr w:type="spellEnd"/>
      <w:r w:rsidRPr="00CD6469">
        <w:rPr>
          <w:i w:val="0"/>
        </w:rPr>
        <w:t xml:space="preserve">, </w:t>
      </w:r>
      <w:proofErr w:type="spellStart"/>
      <w:r w:rsidRPr="00CD6469">
        <w:rPr>
          <w:i w:val="0"/>
        </w:rPr>
        <w:t>као</w:t>
      </w:r>
      <w:proofErr w:type="spellEnd"/>
      <w:r w:rsidRPr="00CD6469">
        <w:rPr>
          <w:i w:val="0"/>
        </w:rPr>
        <w:t xml:space="preserve"> и </w:t>
      </w:r>
      <w:proofErr w:type="spellStart"/>
      <w:r w:rsidRPr="00CD6469">
        <w:rPr>
          <w:i w:val="0"/>
        </w:rPr>
        <w:t>праксе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функционисања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школе</w:t>
      </w:r>
      <w:proofErr w:type="spellEnd"/>
      <w:r w:rsidRPr="00CD6469">
        <w:rPr>
          <w:i w:val="0"/>
        </w:rPr>
        <w:t xml:space="preserve"> и </w:t>
      </w:r>
      <w:proofErr w:type="spellStart"/>
      <w:r w:rsidRPr="00CD6469">
        <w:rPr>
          <w:i w:val="0"/>
        </w:rPr>
        <w:t>школских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система</w:t>
      </w:r>
      <w:proofErr w:type="spellEnd"/>
      <w:r w:rsidRPr="00CD6469">
        <w:rPr>
          <w:i w:val="0"/>
        </w:rPr>
        <w:t>.</w:t>
      </w:r>
      <w:proofErr w:type="gramEnd"/>
      <w:r w:rsidRPr="00CD6469">
        <w:rPr>
          <w:i w:val="0"/>
        </w:rPr>
        <w:t xml:space="preserve"> </w:t>
      </w:r>
      <w:proofErr w:type="gramStart"/>
      <w:r w:rsidRPr="00CD6469">
        <w:rPr>
          <w:i w:val="0"/>
        </w:rPr>
        <w:t xml:space="preserve">У </w:t>
      </w:r>
      <w:proofErr w:type="spellStart"/>
      <w:r w:rsidRPr="00CD6469">
        <w:rPr>
          <w:i w:val="0"/>
        </w:rPr>
        <w:t>проучавању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одабраних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научних</w:t>
      </w:r>
      <w:proofErr w:type="spellEnd"/>
      <w:r w:rsidRPr="00CD6469">
        <w:rPr>
          <w:i w:val="0"/>
        </w:rPr>
        <w:t xml:space="preserve"> и </w:t>
      </w:r>
      <w:proofErr w:type="spellStart"/>
      <w:r w:rsidRPr="00CD6469">
        <w:rPr>
          <w:i w:val="0"/>
        </w:rPr>
        <w:t>стручних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проблема</w:t>
      </w:r>
      <w:proofErr w:type="spellEnd"/>
      <w:r w:rsidRPr="00CD6469">
        <w:rPr>
          <w:i w:val="0"/>
        </w:rPr>
        <w:t xml:space="preserve"> и </w:t>
      </w:r>
      <w:proofErr w:type="spellStart"/>
      <w:r w:rsidRPr="00CD6469">
        <w:rPr>
          <w:i w:val="0"/>
        </w:rPr>
        <w:t>питања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аутор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заузима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интердисциплинарни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приступ</w:t>
      </w:r>
      <w:proofErr w:type="spellEnd"/>
      <w:r w:rsidRPr="00CD6469">
        <w:rPr>
          <w:i w:val="0"/>
        </w:rPr>
        <w:t xml:space="preserve">, </w:t>
      </w:r>
      <w:proofErr w:type="spellStart"/>
      <w:r w:rsidRPr="00CD6469">
        <w:rPr>
          <w:i w:val="0"/>
        </w:rPr>
        <w:t>односно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користи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теоријска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сазнања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развијена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не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само</w:t>
      </w:r>
      <w:proofErr w:type="spellEnd"/>
      <w:r w:rsidRPr="00CD6469">
        <w:rPr>
          <w:i w:val="0"/>
        </w:rPr>
        <w:t xml:space="preserve"> у </w:t>
      </w:r>
      <w:proofErr w:type="spellStart"/>
      <w:r w:rsidRPr="00CD6469">
        <w:rPr>
          <w:i w:val="0"/>
        </w:rPr>
        <w:t>оквиру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педагошке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науке</w:t>
      </w:r>
      <w:proofErr w:type="spellEnd"/>
      <w:r w:rsidRPr="00CD6469">
        <w:rPr>
          <w:i w:val="0"/>
        </w:rPr>
        <w:t xml:space="preserve">, </w:t>
      </w:r>
      <w:proofErr w:type="spellStart"/>
      <w:r w:rsidRPr="00CD6469">
        <w:rPr>
          <w:i w:val="0"/>
        </w:rPr>
        <w:t>већ</w:t>
      </w:r>
      <w:proofErr w:type="spellEnd"/>
      <w:r w:rsidRPr="00CD6469">
        <w:rPr>
          <w:i w:val="0"/>
        </w:rPr>
        <w:t xml:space="preserve"> и </w:t>
      </w:r>
      <w:proofErr w:type="spellStart"/>
      <w:r w:rsidRPr="00CD6469">
        <w:rPr>
          <w:i w:val="0"/>
        </w:rPr>
        <w:t>психологије</w:t>
      </w:r>
      <w:proofErr w:type="spellEnd"/>
      <w:r w:rsidRPr="00CD6469">
        <w:rPr>
          <w:i w:val="0"/>
        </w:rPr>
        <w:t xml:space="preserve">, </w:t>
      </w:r>
      <w:proofErr w:type="spellStart"/>
      <w:r w:rsidRPr="00CD6469">
        <w:rPr>
          <w:i w:val="0"/>
        </w:rPr>
        <w:t>социологије</w:t>
      </w:r>
      <w:proofErr w:type="spellEnd"/>
      <w:r w:rsidRPr="00CD6469">
        <w:rPr>
          <w:i w:val="0"/>
        </w:rPr>
        <w:t xml:space="preserve"> и </w:t>
      </w:r>
      <w:proofErr w:type="spellStart"/>
      <w:r w:rsidRPr="00CD6469">
        <w:rPr>
          <w:i w:val="0"/>
        </w:rPr>
        <w:t>антропологије</w:t>
      </w:r>
      <w:proofErr w:type="spellEnd"/>
      <w:r w:rsidRPr="00CD6469">
        <w:rPr>
          <w:i w:val="0"/>
        </w:rPr>
        <w:t>.</w:t>
      </w:r>
      <w:proofErr w:type="gram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Резултат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таквог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приступа</w:t>
      </w:r>
      <w:proofErr w:type="spellEnd"/>
      <w:r w:rsidRPr="00CD6469">
        <w:rPr>
          <w:i w:val="0"/>
        </w:rPr>
        <w:t xml:space="preserve"> </w:t>
      </w:r>
      <w:proofErr w:type="spellStart"/>
      <w:proofErr w:type="gramStart"/>
      <w:r w:rsidRPr="00CD6469">
        <w:rPr>
          <w:i w:val="0"/>
        </w:rPr>
        <w:t>су</w:t>
      </w:r>
      <w:proofErr w:type="spellEnd"/>
      <w:r w:rsidRPr="00CD6469">
        <w:rPr>
          <w:i w:val="0"/>
        </w:rPr>
        <w:t xml:space="preserve">  </w:t>
      </w:r>
      <w:proofErr w:type="spellStart"/>
      <w:r w:rsidRPr="00CD6469">
        <w:rPr>
          <w:i w:val="0"/>
        </w:rPr>
        <w:t>темељне</w:t>
      </w:r>
      <w:proofErr w:type="spellEnd"/>
      <w:proofErr w:type="gramEnd"/>
      <w:r w:rsidRPr="00CD6469">
        <w:rPr>
          <w:i w:val="0"/>
        </w:rPr>
        <w:t xml:space="preserve"> и </w:t>
      </w:r>
      <w:proofErr w:type="spellStart"/>
      <w:r w:rsidRPr="00CD6469">
        <w:rPr>
          <w:i w:val="0"/>
        </w:rPr>
        <w:t>свеобухватне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анализе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одабраних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тема</w:t>
      </w:r>
      <w:proofErr w:type="spellEnd"/>
      <w:r w:rsidRPr="00CD6469">
        <w:rPr>
          <w:i w:val="0"/>
        </w:rPr>
        <w:t xml:space="preserve">, </w:t>
      </w:r>
      <w:proofErr w:type="spellStart"/>
      <w:r w:rsidRPr="00CD6469">
        <w:rPr>
          <w:i w:val="0"/>
        </w:rPr>
        <w:t>као</w:t>
      </w:r>
      <w:proofErr w:type="spellEnd"/>
      <w:r w:rsidRPr="00CD6469">
        <w:rPr>
          <w:i w:val="0"/>
        </w:rPr>
        <w:t xml:space="preserve"> и </w:t>
      </w:r>
      <w:proofErr w:type="spellStart"/>
      <w:r w:rsidRPr="00CD6469">
        <w:rPr>
          <w:i w:val="0"/>
        </w:rPr>
        <w:t>аргументовано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изложени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критички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осврти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на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развијене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приступе</w:t>
      </w:r>
      <w:proofErr w:type="spellEnd"/>
      <w:r w:rsidRPr="00CD6469">
        <w:rPr>
          <w:i w:val="0"/>
        </w:rPr>
        <w:t xml:space="preserve"> и </w:t>
      </w:r>
      <w:proofErr w:type="spellStart"/>
      <w:r w:rsidRPr="00CD6469">
        <w:rPr>
          <w:i w:val="0"/>
        </w:rPr>
        <w:t>концепте</w:t>
      </w:r>
      <w:proofErr w:type="spellEnd"/>
      <w:r w:rsidRPr="00CD6469">
        <w:rPr>
          <w:i w:val="0"/>
        </w:rPr>
        <w:t xml:space="preserve"> у </w:t>
      </w:r>
      <w:proofErr w:type="spellStart"/>
      <w:r w:rsidRPr="00CD6469">
        <w:rPr>
          <w:i w:val="0"/>
        </w:rPr>
        <w:t>домену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теориј</w:t>
      </w:r>
      <w:r w:rsidR="00B02315">
        <w:rPr>
          <w:i w:val="0"/>
        </w:rPr>
        <w:t>е</w:t>
      </w:r>
      <w:proofErr w:type="spellEnd"/>
      <w:r w:rsidR="00B02315">
        <w:rPr>
          <w:i w:val="0"/>
        </w:rPr>
        <w:t xml:space="preserve"> и </w:t>
      </w:r>
      <w:proofErr w:type="spellStart"/>
      <w:r w:rsidR="00B02315">
        <w:rPr>
          <w:i w:val="0"/>
        </w:rPr>
        <w:t>праксе</w:t>
      </w:r>
      <w:proofErr w:type="spellEnd"/>
      <w:r w:rsidR="00B02315">
        <w:rPr>
          <w:i w:val="0"/>
        </w:rPr>
        <w:t xml:space="preserve"> </w:t>
      </w:r>
      <w:proofErr w:type="spellStart"/>
      <w:r w:rsidR="00B02315">
        <w:rPr>
          <w:i w:val="0"/>
        </w:rPr>
        <w:t>школског</w:t>
      </w:r>
      <w:proofErr w:type="spellEnd"/>
      <w:r w:rsidR="00B02315">
        <w:rPr>
          <w:i w:val="0"/>
        </w:rPr>
        <w:t xml:space="preserve"> </w:t>
      </w:r>
      <w:proofErr w:type="spellStart"/>
      <w:r w:rsidR="00B02315">
        <w:rPr>
          <w:i w:val="0"/>
        </w:rPr>
        <w:t>образовања</w:t>
      </w:r>
      <w:proofErr w:type="spellEnd"/>
      <w:r w:rsidR="00B02315">
        <w:rPr>
          <w:i w:val="0"/>
        </w:rPr>
        <w:t>.</w:t>
      </w:r>
      <w:r w:rsidRPr="00CD6469">
        <w:rPr>
          <w:i w:val="0"/>
        </w:rPr>
        <w:t xml:space="preserve"> </w:t>
      </w:r>
      <w:proofErr w:type="spellStart"/>
      <w:proofErr w:type="gramStart"/>
      <w:r w:rsidRPr="00CD6469">
        <w:rPr>
          <w:i w:val="0"/>
        </w:rPr>
        <w:t>Својим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научним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радовима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аутор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на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најбољи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начин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афирмише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Школску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педагогију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као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научну</w:t>
      </w:r>
      <w:proofErr w:type="spellEnd"/>
      <w:r w:rsidRPr="00CD6469">
        <w:rPr>
          <w:i w:val="0"/>
        </w:rPr>
        <w:t xml:space="preserve"> </w:t>
      </w:r>
      <w:proofErr w:type="spellStart"/>
      <w:r w:rsidRPr="00CD6469">
        <w:rPr>
          <w:i w:val="0"/>
        </w:rPr>
        <w:t>дисциплину</w:t>
      </w:r>
      <w:proofErr w:type="spellEnd"/>
      <w:r w:rsidRPr="00CD6469">
        <w:rPr>
          <w:i w:val="0"/>
        </w:rPr>
        <w:t>.</w:t>
      </w:r>
      <w:proofErr w:type="gramEnd"/>
    </w:p>
    <w:p w:rsidR="00646E80" w:rsidRPr="00DA2A3F" w:rsidRDefault="00646E80" w:rsidP="0072206F">
      <w:pPr>
        <w:ind w:right="-338"/>
        <w:jc w:val="both"/>
        <w:rPr>
          <w:b/>
          <w:bCs/>
          <w:i w:val="0"/>
          <w:iCs w:val="0"/>
          <w:lang w:val="sr-Cyrl-CS"/>
        </w:rPr>
      </w:pPr>
    </w:p>
    <w:p w:rsidR="00646E80" w:rsidRPr="00DA2A3F" w:rsidRDefault="00646E80" w:rsidP="0072206F">
      <w:pPr>
        <w:ind w:right="-338"/>
        <w:jc w:val="both"/>
        <w:rPr>
          <w:b/>
          <w:bCs/>
          <w:i w:val="0"/>
          <w:iCs w:val="0"/>
          <w:lang w:val="sr-Cyrl-CS"/>
        </w:rPr>
      </w:pPr>
    </w:p>
    <w:p w:rsidR="00646E80" w:rsidRPr="00DA2A3F" w:rsidRDefault="00646E80" w:rsidP="0072206F">
      <w:pPr>
        <w:ind w:right="-338"/>
        <w:jc w:val="both"/>
        <w:rPr>
          <w:b/>
          <w:bCs/>
          <w:i w:val="0"/>
          <w:iCs w:val="0"/>
          <w:lang w:val="sr-Cyrl-CS"/>
        </w:rPr>
      </w:pPr>
      <w:r w:rsidRPr="00DA2A3F">
        <w:rPr>
          <w:b/>
          <w:bCs/>
          <w:i w:val="0"/>
          <w:iCs w:val="0"/>
          <w:lang w:val="sr-Cyrl-CS"/>
        </w:rPr>
        <w:t>5) - Оцена резултата у обезбеђивању научно-наставног подмлатка</w:t>
      </w:r>
    </w:p>
    <w:p w:rsidR="00646E80" w:rsidRPr="00DA2A3F" w:rsidRDefault="00646E80" w:rsidP="00D20357">
      <w:pPr>
        <w:jc w:val="both"/>
        <w:rPr>
          <w:i w:val="0"/>
          <w:iCs w:val="0"/>
        </w:rPr>
      </w:pPr>
    </w:p>
    <w:p w:rsidR="00855031" w:rsidRPr="00357416" w:rsidRDefault="00357416" w:rsidP="00D203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 w:val="0"/>
          <w:lang w:val="ru-RU"/>
        </w:rPr>
      </w:pPr>
      <w:proofErr w:type="spellStart"/>
      <w:proofErr w:type="gramStart"/>
      <w:r w:rsidRPr="00357416">
        <w:rPr>
          <w:i w:val="0"/>
        </w:rPr>
        <w:t>Од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изб</w:t>
      </w:r>
      <w:r w:rsidR="00B02315">
        <w:rPr>
          <w:i w:val="0"/>
        </w:rPr>
        <w:t>ора</w:t>
      </w:r>
      <w:proofErr w:type="spellEnd"/>
      <w:r w:rsidR="00B02315">
        <w:rPr>
          <w:i w:val="0"/>
        </w:rPr>
        <w:t xml:space="preserve"> у </w:t>
      </w:r>
      <w:proofErr w:type="spellStart"/>
      <w:r w:rsidR="00B02315">
        <w:rPr>
          <w:i w:val="0"/>
        </w:rPr>
        <w:t>звање</w:t>
      </w:r>
      <w:proofErr w:type="spellEnd"/>
      <w:r w:rsidR="00B02315">
        <w:rPr>
          <w:i w:val="0"/>
        </w:rPr>
        <w:t xml:space="preserve"> </w:t>
      </w:r>
      <w:proofErr w:type="spellStart"/>
      <w:r w:rsidR="00B02315">
        <w:rPr>
          <w:i w:val="0"/>
        </w:rPr>
        <w:t>ванредног</w:t>
      </w:r>
      <w:proofErr w:type="spellEnd"/>
      <w:r w:rsidR="00B02315">
        <w:rPr>
          <w:i w:val="0"/>
        </w:rPr>
        <w:t xml:space="preserve"> </w:t>
      </w:r>
      <w:proofErr w:type="spellStart"/>
      <w:r w:rsidR="00B02315">
        <w:rPr>
          <w:i w:val="0"/>
        </w:rPr>
        <w:t>професора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др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Емина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Хебиб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је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била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ментор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за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израду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једне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докторске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дисертације</w:t>
      </w:r>
      <w:proofErr w:type="spellEnd"/>
      <w:r w:rsidR="007E4127">
        <w:rPr>
          <w:i w:val="0"/>
        </w:rPr>
        <w:t xml:space="preserve">, </w:t>
      </w:r>
      <w:proofErr w:type="spellStart"/>
      <w:r w:rsidR="007E4127">
        <w:rPr>
          <w:i w:val="0"/>
        </w:rPr>
        <w:t>једне</w:t>
      </w:r>
      <w:proofErr w:type="spellEnd"/>
      <w:r w:rsidR="007E4127">
        <w:rPr>
          <w:i w:val="0"/>
        </w:rPr>
        <w:t xml:space="preserve"> </w:t>
      </w:r>
      <w:proofErr w:type="spellStart"/>
      <w:r w:rsidR="007E4127">
        <w:rPr>
          <w:i w:val="0"/>
        </w:rPr>
        <w:t>магистарске</w:t>
      </w:r>
      <w:proofErr w:type="spellEnd"/>
      <w:r w:rsidR="007E4127">
        <w:rPr>
          <w:i w:val="0"/>
        </w:rPr>
        <w:t xml:space="preserve"> </w:t>
      </w:r>
      <w:proofErr w:type="spellStart"/>
      <w:r w:rsidR="007E4127">
        <w:rPr>
          <w:i w:val="0"/>
        </w:rPr>
        <w:t>тезе</w:t>
      </w:r>
      <w:proofErr w:type="spellEnd"/>
      <w:r w:rsidR="00587C37">
        <w:rPr>
          <w:i w:val="0"/>
        </w:rPr>
        <w:t xml:space="preserve"> и </w:t>
      </w:r>
      <w:r w:rsidR="00D30F62">
        <w:rPr>
          <w:i w:val="0"/>
        </w:rPr>
        <w:t>7</w:t>
      </w:r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мастер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радова</w:t>
      </w:r>
      <w:proofErr w:type="spellEnd"/>
      <w:r w:rsidRPr="00357416">
        <w:rPr>
          <w:i w:val="0"/>
        </w:rPr>
        <w:t>.</w:t>
      </w:r>
      <w:proofErr w:type="gramEnd"/>
      <w:r w:rsidRPr="00357416">
        <w:rPr>
          <w:i w:val="0"/>
        </w:rPr>
        <w:t xml:space="preserve"> </w:t>
      </w:r>
      <w:proofErr w:type="spellStart"/>
      <w:proofErr w:type="gramStart"/>
      <w:r w:rsidRPr="00357416">
        <w:rPr>
          <w:i w:val="0"/>
        </w:rPr>
        <w:t>Тренутно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обавља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улогу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ментора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за</w:t>
      </w:r>
      <w:proofErr w:type="spellEnd"/>
      <w:r w:rsidRPr="00357416">
        <w:rPr>
          <w:i w:val="0"/>
        </w:rPr>
        <w:t xml:space="preserve"> </w:t>
      </w:r>
      <w:proofErr w:type="spellStart"/>
      <w:r w:rsidR="00587C37">
        <w:rPr>
          <w:i w:val="0"/>
        </w:rPr>
        <w:t>једног</w:t>
      </w:r>
      <w:proofErr w:type="spellEnd"/>
      <w:r w:rsidR="00587C37">
        <w:rPr>
          <w:i w:val="0"/>
        </w:rPr>
        <w:t xml:space="preserve"> </w:t>
      </w:r>
      <w:proofErr w:type="spellStart"/>
      <w:r w:rsidR="00587C37">
        <w:rPr>
          <w:i w:val="0"/>
        </w:rPr>
        <w:t>студента</w:t>
      </w:r>
      <w:proofErr w:type="spellEnd"/>
      <w:r w:rsidR="00587C37">
        <w:rPr>
          <w:i w:val="0"/>
        </w:rPr>
        <w:t xml:space="preserve"> </w:t>
      </w:r>
      <w:proofErr w:type="spellStart"/>
      <w:r w:rsidR="00587C37">
        <w:rPr>
          <w:i w:val="0"/>
        </w:rPr>
        <w:t>докторских</w:t>
      </w:r>
      <w:proofErr w:type="spellEnd"/>
      <w:r w:rsidR="00587C37">
        <w:rPr>
          <w:i w:val="0"/>
        </w:rPr>
        <w:t xml:space="preserve"> студија и </w:t>
      </w:r>
      <w:r w:rsidR="00D30F62">
        <w:rPr>
          <w:i w:val="0"/>
        </w:rPr>
        <w:t xml:space="preserve">за </w:t>
      </w:r>
      <w:r w:rsidR="00587C37">
        <w:rPr>
          <w:i w:val="0"/>
        </w:rPr>
        <w:t>пет студената мастер академских студија педагогије</w:t>
      </w:r>
      <w:r w:rsidRPr="00357416">
        <w:rPr>
          <w:i w:val="0"/>
        </w:rPr>
        <w:t>.</w:t>
      </w:r>
      <w:proofErr w:type="gramEnd"/>
      <w:r w:rsidRPr="00357416">
        <w:rPr>
          <w:i w:val="0"/>
        </w:rPr>
        <w:t xml:space="preserve"> </w:t>
      </w:r>
      <w:proofErr w:type="spellStart"/>
      <w:proofErr w:type="gramStart"/>
      <w:r w:rsidRPr="00357416">
        <w:rPr>
          <w:i w:val="0"/>
        </w:rPr>
        <w:t>Као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члан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комисија</w:t>
      </w:r>
      <w:proofErr w:type="spellEnd"/>
      <w:r w:rsidRPr="00357416">
        <w:rPr>
          <w:i w:val="0"/>
        </w:rPr>
        <w:t xml:space="preserve">, </w:t>
      </w:r>
      <w:proofErr w:type="spellStart"/>
      <w:r w:rsidRPr="00357416">
        <w:rPr>
          <w:i w:val="0"/>
        </w:rPr>
        <w:t>од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избора</w:t>
      </w:r>
      <w:proofErr w:type="spellEnd"/>
      <w:r w:rsidRPr="00357416">
        <w:rPr>
          <w:i w:val="0"/>
        </w:rPr>
        <w:t xml:space="preserve"> у </w:t>
      </w:r>
      <w:proofErr w:type="spellStart"/>
      <w:r w:rsidRPr="00357416">
        <w:rPr>
          <w:i w:val="0"/>
        </w:rPr>
        <w:t>звање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ванредног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професо</w:t>
      </w:r>
      <w:r w:rsidR="000E7433">
        <w:rPr>
          <w:i w:val="0"/>
        </w:rPr>
        <w:t>ра</w:t>
      </w:r>
      <w:proofErr w:type="spellEnd"/>
      <w:r w:rsidR="000E7433">
        <w:rPr>
          <w:i w:val="0"/>
        </w:rPr>
        <w:t xml:space="preserve">, </w:t>
      </w:r>
      <w:proofErr w:type="spellStart"/>
      <w:r w:rsidR="000E7433">
        <w:rPr>
          <w:i w:val="0"/>
        </w:rPr>
        <w:t>учествовала</w:t>
      </w:r>
      <w:proofErr w:type="spellEnd"/>
      <w:r w:rsidR="000E7433">
        <w:rPr>
          <w:i w:val="0"/>
        </w:rPr>
        <w:t xml:space="preserve"> </w:t>
      </w:r>
      <w:proofErr w:type="spellStart"/>
      <w:r w:rsidR="000E7433">
        <w:rPr>
          <w:i w:val="0"/>
        </w:rPr>
        <w:t>је</w:t>
      </w:r>
      <w:proofErr w:type="spellEnd"/>
      <w:r w:rsidR="000E7433">
        <w:rPr>
          <w:i w:val="0"/>
        </w:rPr>
        <w:t xml:space="preserve"> у </w:t>
      </w:r>
      <w:proofErr w:type="spellStart"/>
      <w:r w:rsidR="000E7433">
        <w:rPr>
          <w:i w:val="0"/>
        </w:rPr>
        <w:t>одбрани</w:t>
      </w:r>
      <w:proofErr w:type="spellEnd"/>
      <w:r w:rsidR="000E7433">
        <w:rPr>
          <w:i w:val="0"/>
        </w:rPr>
        <w:t xml:space="preserve"> </w:t>
      </w:r>
      <w:proofErr w:type="spellStart"/>
      <w:r w:rsidR="000E7433">
        <w:rPr>
          <w:i w:val="0"/>
        </w:rPr>
        <w:t>четири</w:t>
      </w:r>
      <w:proofErr w:type="spellEnd"/>
      <w:r w:rsidR="00A222ED">
        <w:rPr>
          <w:i w:val="0"/>
        </w:rPr>
        <w:t xml:space="preserve"> </w:t>
      </w:r>
      <w:proofErr w:type="spellStart"/>
      <w:r w:rsidR="00A222ED">
        <w:rPr>
          <w:i w:val="0"/>
        </w:rPr>
        <w:t>докторске</w:t>
      </w:r>
      <w:proofErr w:type="spellEnd"/>
      <w:r w:rsidR="00A222ED">
        <w:rPr>
          <w:i w:val="0"/>
        </w:rPr>
        <w:t xml:space="preserve"> </w:t>
      </w:r>
      <w:proofErr w:type="spellStart"/>
      <w:r w:rsidR="00A222ED">
        <w:rPr>
          <w:i w:val="0"/>
        </w:rPr>
        <w:t>дисертације</w:t>
      </w:r>
      <w:proofErr w:type="spellEnd"/>
      <w:r w:rsidR="00A222ED">
        <w:rPr>
          <w:i w:val="0"/>
        </w:rPr>
        <w:t xml:space="preserve"> и 16</w:t>
      </w:r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мастер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радова</w:t>
      </w:r>
      <w:proofErr w:type="spellEnd"/>
      <w:r w:rsidRPr="00357416">
        <w:rPr>
          <w:i w:val="0"/>
        </w:rPr>
        <w:t>.</w:t>
      </w:r>
      <w:proofErr w:type="gramEnd"/>
      <w:r w:rsidRPr="00357416">
        <w:rPr>
          <w:i w:val="0"/>
        </w:rPr>
        <w:t xml:space="preserve"> </w:t>
      </w:r>
    </w:p>
    <w:p w:rsidR="00646E80" w:rsidRPr="00DA2A3F" w:rsidRDefault="00646E80" w:rsidP="0072206F">
      <w:pPr>
        <w:jc w:val="center"/>
        <w:rPr>
          <w:i w:val="0"/>
          <w:iCs w:val="0"/>
          <w:lang w:val="sr-Cyrl-CS"/>
        </w:rPr>
      </w:pPr>
    </w:p>
    <w:p w:rsidR="00855031" w:rsidRPr="00357416" w:rsidRDefault="00855031" w:rsidP="00D20357">
      <w:pPr>
        <w:jc w:val="both"/>
        <w:rPr>
          <w:b/>
          <w:bCs/>
          <w:i w:val="0"/>
          <w:iCs w:val="0"/>
        </w:rPr>
      </w:pPr>
    </w:p>
    <w:p w:rsidR="00646E80" w:rsidRPr="00DA2A3F" w:rsidRDefault="00646E80" w:rsidP="00D20357">
      <w:pPr>
        <w:jc w:val="both"/>
        <w:rPr>
          <w:b/>
          <w:bCs/>
          <w:i w:val="0"/>
          <w:iCs w:val="0"/>
        </w:rPr>
      </w:pPr>
      <w:r w:rsidRPr="00DA2A3F">
        <w:rPr>
          <w:b/>
          <w:bCs/>
          <w:i w:val="0"/>
          <w:iCs w:val="0"/>
          <w:lang w:val="sr-Cyrl-CS"/>
        </w:rPr>
        <w:t>6) - Оцена о резултатима педагошког рада</w:t>
      </w:r>
    </w:p>
    <w:p w:rsidR="00646E80" w:rsidRPr="00DA2A3F" w:rsidRDefault="00646E80" w:rsidP="00D20357">
      <w:pPr>
        <w:jc w:val="both"/>
        <w:rPr>
          <w:i w:val="0"/>
          <w:iCs w:val="0"/>
        </w:rPr>
      </w:pPr>
    </w:p>
    <w:p w:rsidR="00357416" w:rsidRDefault="00357416" w:rsidP="003574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 w:val="0"/>
        </w:rPr>
      </w:pPr>
      <w:proofErr w:type="spellStart"/>
      <w:proofErr w:type="gramStart"/>
      <w:r w:rsidRPr="00357416">
        <w:rPr>
          <w:i w:val="0"/>
        </w:rPr>
        <w:t>Проф</w:t>
      </w:r>
      <w:proofErr w:type="spellEnd"/>
      <w:r w:rsidRPr="00357416">
        <w:rPr>
          <w:i w:val="0"/>
        </w:rPr>
        <w:t xml:space="preserve">. </w:t>
      </w:r>
      <w:proofErr w:type="spellStart"/>
      <w:r w:rsidRPr="00357416">
        <w:rPr>
          <w:i w:val="0"/>
        </w:rPr>
        <w:t>др</w:t>
      </w:r>
      <w:proofErr w:type="spellEnd"/>
      <w:r w:rsidRPr="00357416">
        <w:rPr>
          <w:i w:val="0"/>
        </w:rPr>
        <w:t xml:space="preserve"> </w:t>
      </w:r>
      <w:r w:rsidRPr="00357416">
        <w:rPr>
          <w:i w:val="0"/>
          <w:lang w:val="ru-RU"/>
        </w:rPr>
        <w:t xml:space="preserve">Емина Хебиб је предметни наставник за укупно </w:t>
      </w:r>
      <w:proofErr w:type="spellStart"/>
      <w:r w:rsidRPr="00357416">
        <w:rPr>
          <w:i w:val="0"/>
        </w:rPr>
        <w:t>пет</w:t>
      </w:r>
      <w:proofErr w:type="spellEnd"/>
      <w:r w:rsidRPr="00357416">
        <w:rPr>
          <w:i w:val="0"/>
        </w:rPr>
        <w:t xml:space="preserve"> </w:t>
      </w:r>
      <w:r w:rsidRPr="00357416">
        <w:rPr>
          <w:i w:val="0"/>
          <w:lang w:val="ru-RU"/>
        </w:rPr>
        <w:t>предмета</w:t>
      </w:r>
      <w:r w:rsidRPr="00357416">
        <w:rPr>
          <w:i w:val="0"/>
        </w:rPr>
        <w:t xml:space="preserve"> </w:t>
      </w:r>
      <w:r w:rsidRPr="00357416">
        <w:rPr>
          <w:i w:val="0"/>
          <w:lang w:val="ru-RU"/>
        </w:rPr>
        <w:t>из</w:t>
      </w:r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предметне</w:t>
      </w:r>
      <w:proofErr w:type="spellEnd"/>
      <w:r w:rsidRPr="00357416">
        <w:rPr>
          <w:i w:val="0"/>
        </w:rPr>
        <w:t xml:space="preserve"> </w:t>
      </w:r>
      <w:r w:rsidRPr="00357416">
        <w:rPr>
          <w:i w:val="0"/>
          <w:lang w:val="ru-RU"/>
        </w:rPr>
        <w:t>области</w:t>
      </w:r>
      <w:r w:rsidRPr="00357416">
        <w:rPr>
          <w:i w:val="0"/>
        </w:rPr>
        <w:t xml:space="preserve"> Ш</w:t>
      </w:r>
      <w:r w:rsidRPr="00357416">
        <w:rPr>
          <w:i w:val="0"/>
          <w:lang w:val="ru-RU"/>
        </w:rPr>
        <w:t>колска</w:t>
      </w:r>
      <w:r w:rsidRPr="00357416">
        <w:rPr>
          <w:i w:val="0"/>
        </w:rPr>
        <w:t xml:space="preserve"> </w:t>
      </w:r>
      <w:r w:rsidRPr="00357416">
        <w:rPr>
          <w:i w:val="0"/>
          <w:lang w:val="ru-RU"/>
        </w:rPr>
        <w:t xml:space="preserve">педагогија на основним академским, </w:t>
      </w:r>
      <w:proofErr w:type="spellStart"/>
      <w:r w:rsidRPr="00357416">
        <w:rPr>
          <w:i w:val="0"/>
        </w:rPr>
        <w:t>мастер</w:t>
      </w:r>
      <w:proofErr w:type="spellEnd"/>
      <w:r w:rsidRPr="00357416">
        <w:rPr>
          <w:i w:val="0"/>
          <w:lang w:val="ru-RU"/>
        </w:rPr>
        <w:t xml:space="preserve"> академским и докторским студијама педагогије (два обавезна и три изборна предмета).</w:t>
      </w:r>
      <w:proofErr w:type="gramEnd"/>
      <w:r w:rsidRPr="00357416">
        <w:rPr>
          <w:i w:val="0"/>
        </w:rPr>
        <w:t xml:space="preserve"> </w:t>
      </w:r>
      <w:r w:rsidRPr="00357416">
        <w:rPr>
          <w:i w:val="0"/>
          <w:lang w:val="ru-RU"/>
        </w:rPr>
        <w:t>У периоду од избора у звање ванредног профес</w:t>
      </w:r>
      <w:r w:rsidR="00B5217B">
        <w:rPr>
          <w:i w:val="0"/>
          <w:lang w:val="ru-RU"/>
        </w:rPr>
        <w:t>ора, др Емина Хебиб је, у сарад</w:t>
      </w:r>
      <w:r w:rsidRPr="00357416">
        <w:rPr>
          <w:i w:val="0"/>
          <w:lang w:val="ru-RU"/>
        </w:rPr>
        <w:t>њи са колегама са Катедре за Школску пед</w:t>
      </w:r>
      <w:r w:rsidRPr="00357416">
        <w:rPr>
          <w:i w:val="0"/>
        </w:rPr>
        <w:t>а</w:t>
      </w:r>
      <w:r w:rsidRPr="00357416">
        <w:rPr>
          <w:i w:val="0"/>
          <w:lang w:val="ru-RU"/>
        </w:rPr>
        <w:t xml:space="preserve">гогију, развила предметне програме за два нова изборна предмета на основним и мастер академским студијама педагогије. Као и у досадашњем раду на развоју предметне области, полазишта у разради предметних програма </w:t>
      </w:r>
      <w:r w:rsidRPr="00357416">
        <w:rPr>
          <w:i w:val="0"/>
          <w:lang w:val="ru-RU"/>
        </w:rPr>
        <w:lastRenderedPageBreak/>
        <w:t xml:space="preserve">представљали су увиди у најновија теоријска сазнања развијена у научној области Школска педагогија, као и праћење промена у школској пракси и пракси функционисања школског система Србије и европских школских система. За све предметне програме </w:t>
      </w:r>
      <w:proofErr w:type="spellStart"/>
      <w:r w:rsidRPr="00357416">
        <w:rPr>
          <w:i w:val="0"/>
        </w:rPr>
        <w:t>редовно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разрађује</w:t>
      </w:r>
      <w:proofErr w:type="spellEnd"/>
      <w:r w:rsidRPr="00357416">
        <w:rPr>
          <w:i w:val="0"/>
        </w:rPr>
        <w:t xml:space="preserve"> в</w:t>
      </w:r>
      <w:r w:rsidRPr="00357416">
        <w:rPr>
          <w:i w:val="0"/>
          <w:lang w:val="ru-RU"/>
        </w:rPr>
        <w:t>одич</w:t>
      </w:r>
      <w:r w:rsidRPr="00357416">
        <w:rPr>
          <w:i w:val="0"/>
        </w:rPr>
        <w:t>е</w:t>
      </w:r>
      <w:r w:rsidRPr="00357416">
        <w:rPr>
          <w:i w:val="0"/>
          <w:lang w:val="ru-RU"/>
        </w:rPr>
        <w:t xml:space="preserve"> за реализацију предметн</w:t>
      </w:r>
      <w:proofErr w:type="spellStart"/>
      <w:r w:rsidRPr="00357416">
        <w:rPr>
          <w:i w:val="0"/>
        </w:rPr>
        <w:t>их</w:t>
      </w:r>
      <w:proofErr w:type="spellEnd"/>
      <w:r w:rsidRPr="00357416">
        <w:rPr>
          <w:i w:val="0"/>
          <w:lang w:val="ru-RU"/>
        </w:rPr>
        <w:t xml:space="preserve"> програма, а за потребе наставе континуирано припрема приручне и инструктивне материјале за студенте, као и писана упутства за остваривање предиспитних и испитних обавеза студената. </w:t>
      </w:r>
      <w:proofErr w:type="gramStart"/>
      <w:r w:rsidRPr="00357416">
        <w:rPr>
          <w:i w:val="0"/>
        </w:rPr>
        <w:t xml:space="preserve">У </w:t>
      </w:r>
      <w:proofErr w:type="spellStart"/>
      <w:r w:rsidRPr="00357416">
        <w:rPr>
          <w:i w:val="0"/>
        </w:rPr>
        <w:t>осмишљавању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предиспитних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обавеза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нагласак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ставља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на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примену</w:t>
      </w:r>
      <w:proofErr w:type="spellEnd"/>
      <w:r w:rsidRPr="00357416">
        <w:rPr>
          <w:i w:val="0"/>
        </w:rPr>
        <w:t xml:space="preserve"> и </w:t>
      </w:r>
      <w:proofErr w:type="spellStart"/>
      <w:r w:rsidRPr="00357416">
        <w:rPr>
          <w:i w:val="0"/>
        </w:rPr>
        <w:t>развој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знања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код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студената</w:t>
      </w:r>
      <w:proofErr w:type="spellEnd"/>
      <w:r w:rsidRPr="00357416">
        <w:rPr>
          <w:i w:val="0"/>
        </w:rPr>
        <w:t xml:space="preserve">, </w:t>
      </w:r>
      <w:proofErr w:type="spellStart"/>
      <w:r w:rsidRPr="00357416">
        <w:rPr>
          <w:i w:val="0"/>
        </w:rPr>
        <w:t>што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сами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студенти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процењују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као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веома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функционално</w:t>
      </w:r>
      <w:proofErr w:type="spellEnd"/>
      <w:r w:rsidRPr="00357416">
        <w:rPr>
          <w:i w:val="0"/>
        </w:rPr>
        <w:t>.</w:t>
      </w:r>
      <w:proofErr w:type="gramEnd"/>
      <w:r w:rsidRPr="00357416">
        <w:rPr>
          <w:i w:val="0"/>
        </w:rPr>
        <w:t xml:space="preserve"> </w:t>
      </w:r>
      <w:r w:rsidRPr="00357416">
        <w:rPr>
          <w:i w:val="0"/>
          <w:lang w:val="ru-RU"/>
        </w:rPr>
        <w:t>Континуиран</w:t>
      </w:r>
      <w:proofErr w:type="spellStart"/>
      <w:r w:rsidRPr="00357416">
        <w:rPr>
          <w:i w:val="0"/>
        </w:rPr>
        <w:t>им</w:t>
      </w:r>
      <w:proofErr w:type="spellEnd"/>
      <w:r w:rsidRPr="00357416">
        <w:rPr>
          <w:i w:val="0"/>
          <w:lang w:val="ru-RU"/>
        </w:rPr>
        <w:t xml:space="preserve"> и систематск</w:t>
      </w:r>
      <w:proofErr w:type="spellStart"/>
      <w:r w:rsidRPr="00357416">
        <w:rPr>
          <w:i w:val="0"/>
        </w:rPr>
        <w:t>им</w:t>
      </w:r>
      <w:proofErr w:type="spellEnd"/>
      <w:r w:rsidRPr="00357416">
        <w:rPr>
          <w:i w:val="0"/>
          <w:lang w:val="ru-RU"/>
        </w:rPr>
        <w:t xml:space="preserve"> залагање</w:t>
      </w:r>
      <w:r w:rsidRPr="00357416">
        <w:rPr>
          <w:i w:val="0"/>
        </w:rPr>
        <w:t>м</w:t>
      </w:r>
      <w:r w:rsidRPr="00357416">
        <w:rPr>
          <w:i w:val="0"/>
          <w:lang w:val="ru-RU"/>
        </w:rPr>
        <w:t xml:space="preserve"> за развој Школске педа</w:t>
      </w:r>
      <w:proofErr w:type="spellStart"/>
      <w:r w:rsidRPr="00357416">
        <w:rPr>
          <w:i w:val="0"/>
        </w:rPr>
        <w:t>гогије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као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предметне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области</w:t>
      </w:r>
      <w:proofErr w:type="spellEnd"/>
      <w:r w:rsidRPr="00357416">
        <w:rPr>
          <w:i w:val="0"/>
        </w:rPr>
        <w:t xml:space="preserve">, </w:t>
      </w:r>
      <w:proofErr w:type="spellStart"/>
      <w:r w:rsidR="00B5217B">
        <w:rPr>
          <w:i w:val="0"/>
        </w:rPr>
        <w:t>проф</w:t>
      </w:r>
      <w:proofErr w:type="spellEnd"/>
      <w:r w:rsidR="00B5217B">
        <w:rPr>
          <w:i w:val="0"/>
        </w:rPr>
        <w:t xml:space="preserve">. </w:t>
      </w:r>
      <w:proofErr w:type="spellStart"/>
      <w:proofErr w:type="gramStart"/>
      <w:r w:rsidRPr="00357416">
        <w:rPr>
          <w:i w:val="0"/>
        </w:rPr>
        <w:t>др</w:t>
      </w:r>
      <w:proofErr w:type="spellEnd"/>
      <w:proofErr w:type="gram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Емина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Хебиб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дала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је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значајан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допринос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развоју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студијског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програма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педагогије</w:t>
      </w:r>
      <w:proofErr w:type="spellEnd"/>
      <w:r w:rsidRPr="00357416">
        <w:rPr>
          <w:i w:val="0"/>
        </w:rPr>
        <w:t xml:space="preserve">. </w:t>
      </w:r>
    </w:p>
    <w:p w:rsidR="00855031" w:rsidRPr="00357416" w:rsidRDefault="00357416" w:rsidP="003574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 w:val="0"/>
        </w:rPr>
      </w:pPr>
      <w:proofErr w:type="gramStart"/>
      <w:r w:rsidRPr="00357416">
        <w:rPr>
          <w:i w:val="0"/>
        </w:rPr>
        <w:t xml:space="preserve">У </w:t>
      </w:r>
      <w:proofErr w:type="spellStart"/>
      <w:r w:rsidRPr="00357416">
        <w:rPr>
          <w:i w:val="0"/>
        </w:rPr>
        <w:t>прилог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претходно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реченом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говоре</w:t>
      </w:r>
      <w:proofErr w:type="spellEnd"/>
      <w:r w:rsidRPr="00357416">
        <w:rPr>
          <w:i w:val="0"/>
        </w:rPr>
        <w:t xml:space="preserve"> и </w:t>
      </w:r>
      <w:proofErr w:type="spellStart"/>
      <w:r w:rsidRPr="00357416">
        <w:rPr>
          <w:i w:val="0"/>
        </w:rPr>
        <w:t>позитивне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оцене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добијене</w:t>
      </w:r>
      <w:proofErr w:type="spellEnd"/>
      <w:r w:rsidRPr="00357416">
        <w:rPr>
          <w:i w:val="0"/>
        </w:rPr>
        <w:t xml:space="preserve"> у </w:t>
      </w:r>
      <w:proofErr w:type="spellStart"/>
      <w:r w:rsidRPr="00357416">
        <w:rPr>
          <w:i w:val="0"/>
        </w:rPr>
        <w:t>процесу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студентске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евалуације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наставног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рада</w:t>
      </w:r>
      <w:proofErr w:type="spellEnd"/>
      <w:r w:rsidRPr="00357416">
        <w:rPr>
          <w:i w:val="0"/>
        </w:rPr>
        <w:t>.</w:t>
      </w:r>
      <w:proofErr w:type="gramEnd"/>
      <w:r w:rsidRPr="00357416">
        <w:rPr>
          <w:i w:val="0"/>
        </w:rPr>
        <w:t xml:space="preserve"> </w:t>
      </w:r>
      <w:proofErr w:type="gramStart"/>
      <w:r w:rsidRPr="00357416">
        <w:rPr>
          <w:i w:val="0"/>
        </w:rPr>
        <w:t xml:space="preserve">У </w:t>
      </w:r>
      <w:proofErr w:type="spellStart"/>
      <w:r w:rsidRPr="00357416">
        <w:rPr>
          <w:i w:val="0"/>
        </w:rPr>
        <w:t>периоду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од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избора</w:t>
      </w:r>
      <w:proofErr w:type="spellEnd"/>
      <w:r w:rsidRPr="00357416">
        <w:rPr>
          <w:i w:val="0"/>
        </w:rPr>
        <w:t xml:space="preserve"> у </w:t>
      </w:r>
      <w:proofErr w:type="spellStart"/>
      <w:r w:rsidRPr="00357416">
        <w:rPr>
          <w:i w:val="0"/>
        </w:rPr>
        <w:t>звање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ванредног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професора</w:t>
      </w:r>
      <w:proofErr w:type="spellEnd"/>
      <w:r w:rsidRPr="00357416">
        <w:rPr>
          <w:i w:val="0"/>
        </w:rPr>
        <w:t>,</w:t>
      </w:r>
      <w:r w:rsidR="00B02315">
        <w:rPr>
          <w:i w:val="0"/>
        </w:rPr>
        <w:t xml:space="preserve"> </w:t>
      </w:r>
      <w:proofErr w:type="spellStart"/>
      <w:r w:rsidR="00B02315">
        <w:rPr>
          <w:i w:val="0"/>
        </w:rPr>
        <w:t>односно</w:t>
      </w:r>
      <w:proofErr w:type="spellEnd"/>
      <w:r w:rsidR="00B02315">
        <w:rPr>
          <w:i w:val="0"/>
        </w:rPr>
        <w:t xml:space="preserve"> </w:t>
      </w:r>
      <w:proofErr w:type="spellStart"/>
      <w:r w:rsidR="00B02315">
        <w:rPr>
          <w:i w:val="0"/>
        </w:rPr>
        <w:t>од</w:t>
      </w:r>
      <w:proofErr w:type="spellEnd"/>
      <w:r w:rsidR="00B02315">
        <w:rPr>
          <w:i w:val="0"/>
        </w:rPr>
        <w:t xml:space="preserve"> </w:t>
      </w:r>
      <w:proofErr w:type="spellStart"/>
      <w:r w:rsidR="00B02315">
        <w:rPr>
          <w:i w:val="0"/>
        </w:rPr>
        <w:t>школске</w:t>
      </w:r>
      <w:proofErr w:type="spellEnd"/>
      <w:r w:rsidR="00B02315">
        <w:rPr>
          <w:i w:val="0"/>
        </w:rPr>
        <w:t xml:space="preserve"> </w:t>
      </w:r>
      <w:proofErr w:type="spellStart"/>
      <w:r w:rsidR="00B02315">
        <w:rPr>
          <w:i w:val="0"/>
        </w:rPr>
        <w:t>године</w:t>
      </w:r>
      <w:proofErr w:type="spellEnd"/>
      <w:r w:rsidR="00B02315">
        <w:rPr>
          <w:i w:val="0"/>
        </w:rPr>
        <w:t xml:space="preserve"> 2013‒</w:t>
      </w:r>
      <w:r w:rsidRPr="00357416">
        <w:rPr>
          <w:i w:val="0"/>
        </w:rPr>
        <w:t>2014.</w:t>
      </w:r>
      <w:proofErr w:type="gramEnd"/>
      <w:r w:rsidRPr="00357416">
        <w:rPr>
          <w:i w:val="0"/>
        </w:rPr>
        <w:t xml:space="preserve"> </w:t>
      </w:r>
      <w:proofErr w:type="spellStart"/>
      <w:proofErr w:type="gramStart"/>
      <w:r w:rsidRPr="00357416">
        <w:rPr>
          <w:i w:val="0"/>
        </w:rPr>
        <w:t>до</w:t>
      </w:r>
      <w:proofErr w:type="spellEnd"/>
      <w:proofErr w:type="gram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данас</w:t>
      </w:r>
      <w:proofErr w:type="spellEnd"/>
      <w:r w:rsidRPr="00357416">
        <w:rPr>
          <w:i w:val="0"/>
        </w:rPr>
        <w:t xml:space="preserve">, </w:t>
      </w:r>
      <w:proofErr w:type="spellStart"/>
      <w:r w:rsidRPr="00357416">
        <w:rPr>
          <w:i w:val="0"/>
        </w:rPr>
        <w:t>оцене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које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је</w:t>
      </w:r>
      <w:proofErr w:type="spellEnd"/>
      <w:r w:rsidRPr="00357416">
        <w:rPr>
          <w:i w:val="0"/>
        </w:rPr>
        <w:t xml:space="preserve"> </w:t>
      </w:r>
      <w:proofErr w:type="spellStart"/>
      <w:r w:rsidR="00B5217B">
        <w:rPr>
          <w:i w:val="0"/>
        </w:rPr>
        <w:t>проф</w:t>
      </w:r>
      <w:proofErr w:type="spellEnd"/>
      <w:r w:rsidR="00B5217B">
        <w:rPr>
          <w:i w:val="0"/>
        </w:rPr>
        <w:t xml:space="preserve">. др </w:t>
      </w:r>
      <w:r w:rsidRPr="00357416">
        <w:rPr>
          <w:i w:val="0"/>
          <w:lang w:val="ru-RU"/>
        </w:rPr>
        <w:t xml:space="preserve">Емина Хебиб добијала на студентској евалуацији наставног рада за обавезне и изборне предмете на основним академским, мастер академским и докторским студијама педагогије кретале су се у распону од 3.75 до 5.00. Просечна оцена добијена на студентској евалуацији у последњем изборном периоду је 4.42. </w:t>
      </w:r>
    </w:p>
    <w:p w:rsidR="00646E80" w:rsidRPr="00DA2A3F" w:rsidRDefault="00646E80" w:rsidP="0072206F">
      <w:pPr>
        <w:ind w:right="-338"/>
        <w:jc w:val="both"/>
        <w:rPr>
          <w:b/>
          <w:bCs/>
          <w:i w:val="0"/>
          <w:iCs w:val="0"/>
          <w:lang w:val="sr-Cyrl-CS"/>
        </w:rPr>
      </w:pPr>
    </w:p>
    <w:p w:rsidR="00646E80" w:rsidRPr="00DA2A3F" w:rsidRDefault="00646E80" w:rsidP="0072206F">
      <w:pPr>
        <w:ind w:right="-338"/>
        <w:jc w:val="both"/>
        <w:rPr>
          <w:b/>
          <w:bCs/>
          <w:i w:val="0"/>
          <w:iCs w:val="0"/>
          <w:lang w:val="sr-Cyrl-CS"/>
        </w:rPr>
      </w:pPr>
    </w:p>
    <w:p w:rsidR="00646E80" w:rsidRPr="00DA2A3F" w:rsidRDefault="00646E80" w:rsidP="0072206F">
      <w:pPr>
        <w:ind w:right="-338"/>
        <w:jc w:val="both"/>
        <w:rPr>
          <w:b/>
          <w:bCs/>
          <w:i w:val="0"/>
          <w:iCs w:val="0"/>
          <w:lang w:val="sr-Cyrl-CS"/>
        </w:rPr>
      </w:pPr>
      <w:r w:rsidRPr="00DA2A3F">
        <w:rPr>
          <w:b/>
          <w:bCs/>
          <w:i w:val="0"/>
          <w:iCs w:val="0"/>
          <w:lang w:val="sr-Cyrl-CS"/>
        </w:rPr>
        <w:t>7) - Оцена о ангажовању у развоју наставе и  других</w:t>
      </w:r>
    </w:p>
    <w:p w:rsidR="00646E80" w:rsidRPr="00DA2A3F" w:rsidRDefault="00646E80" w:rsidP="0072206F">
      <w:pPr>
        <w:ind w:right="-338"/>
        <w:jc w:val="both"/>
        <w:rPr>
          <w:b/>
          <w:bCs/>
          <w:i w:val="0"/>
          <w:iCs w:val="0"/>
          <w:lang w:val="sr-Cyrl-CS"/>
        </w:rPr>
      </w:pPr>
      <w:r w:rsidRPr="00DA2A3F">
        <w:rPr>
          <w:b/>
          <w:bCs/>
          <w:i w:val="0"/>
          <w:iCs w:val="0"/>
          <w:lang w:val="sr-Cyrl-CS"/>
        </w:rPr>
        <w:t xml:space="preserve">      делатности високошколске установе</w:t>
      </w:r>
    </w:p>
    <w:p w:rsidR="00646E80" w:rsidRPr="00DA2A3F" w:rsidRDefault="00646E80" w:rsidP="0072206F">
      <w:pPr>
        <w:ind w:right="-338"/>
        <w:jc w:val="both"/>
        <w:rPr>
          <w:i w:val="0"/>
          <w:iCs w:val="0"/>
          <w:lang w:val="sr-Cyrl-CS"/>
        </w:rPr>
      </w:pPr>
    </w:p>
    <w:p w:rsidR="00357416" w:rsidRPr="00357416" w:rsidRDefault="00357416" w:rsidP="003574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 w:val="0"/>
        </w:rPr>
      </w:pPr>
      <w:proofErr w:type="spellStart"/>
      <w:r w:rsidRPr="00357416">
        <w:rPr>
          <w:i w:val="0"/>
        </w:rPr>
        <w:t>Од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почетка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рада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на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Одељ</w:t>
      </w:r>
      <w:r w:rsidR="00B02315">
        <w:rPr>
          <w:i w:val="0"/>
        </w:rPr>
        <w:t>ењу</w:t>
      </w:r>
      <w:proofErr w:type="spellEnd"/>
      <w:r w:rsidR="00B02315">
        <w:rPr>
          <w:i w:val="0"/>
        </w:rPr>
        <w:t xml:space="preserve"> </w:t>
      </w:r>
      <w:proofErr w:type="spellStart"/>
      <w:r w:rsidR="00B02315">
        <w:rPr>
          <w:i w:val="0"/>
        </w:rPr>
        <w:t>за</w:t>
      </w:r>
      <w:proofErr w:type="spellEnd"/>
      <w:r w:rsidR="00B02315">
        <w:rPr>
          <w:i w:val="0"/>
        </w:rPr>
        <w:t xml:space="preserve"> </w:t>
      </w:r>
      <w:proofErr w:type="spellStart"/>
      <w:r w:rsidR="00B02315">
        <w:rPr>
          <w:i w:val="0"/>
        </w:rPr>
        <w:t>педагогију</w:t>
      </w:r>
      <w:proofErr w:type="spellEnd"/>
      <w:r w:rsidR="00B02315">
        <w:rPr>
          <w:i w:val="0"/>
        </w:rPr>
        <w:t xml:space="preserve"> и </w:t>
      </w:r>
      <w:proofErr w:type="spellStart"/>
      <w:r w:rsidR="00B02315">
        <w:rPr>
          <w:i w:val="0"/>
        </w:rPr>
        <w:t>андрагогију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др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Емина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Хебиб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ангажована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је</w:t>
      </w:r>
      <w:proofErr w:type="spellEnd"/>
      <w:r w:rsidRPr="00357416">
        <w:rPr>
          <w:i w:val="0"/>
        </w:rPr>
        <w:t xml:space="preserve"> у </w:t>
      </w:r>
      <w:proofErr w:type="spellStart"/>
      <w:r w:rsidRPr="00357416">
        <w:rPr>
          <w:i w:val="0"/>
        </w:rPr>
        <w:t>развоју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делатности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матичног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Одељења</w:t>
      </w:r>
      <w:proofErr w:type="spellEnd"/>
      <w:r w:rsidRPr="00357416">
        <w:rPr>
          <w:i w:val="0"/>
        </w:rPr>
        <w:t xml:space="preserve"> и </w:t>
      </w:r>
      <w:proofErr w:type="spellStart"/>
      <w:r w:rsidRPr="00357416">
        <w:rPr>
          <w:i w:val="0"/>
        </w:rPr>
        <w:t>Факултета</w:t>
      </w:r>
      <w:proofErr w:type="spellEnd"/>
      <w:r w:rsidRPr="00357416">
        <w:rPr>
          <w:i w:val="0"/>
        </w:rPr>
        <w:t xml:space="preserve">. </w:t>
      </w:r>
      <w:proofErr w:type="spellStart"/>
      <w:r w:rsidRPr="00357416">
        <w:rPr>
          <w:i w:val="0"/>
        </w:rPr>
        <w:t>Од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изб</w:t>
      </w:r>
      <w:r w:rsidR="00B02315">
        <w:rPr>
          <w:i w:val="0"/>
        </w:rPr>
        <w:t>ора</w:t>
      </w:r>
      <w:proofErr w:type="spellEnd"/>
      <w:r w:rsidR="00B02315">
        <w:rPr>
          <w:i w:val="0"/>
        </w:rPr>
        <w:t xml:space="preserve"> у </w:t>
      </w:r>
      <w:proofErr w:type="spellStart"/>
      <w:r w:rsidR="00B02315">
        <w:rPr>
          <w:i w:val="0"/>
        </w:rPr>
        <w:t>звање</w:t>
      </w:r>
      <w:proofErr w:type="spellEnd"/>
      <w:r w:rsidR="00B02315">
        <w:rPr>
          <w:i w:val="0"/>
        </w:rPr>
        <w:t xml:space="preserve"> </w:t>
      </w:r>
      <w:proofErr w:type="spellStart"/>
      <w:r w:rsidR="00B02315">
        <w:rPr>
          <w:i w:val="0"/>
        </w:rPr>
        <w:t>ванредног</w:t>
      </w:r>
      <w:proofErr w:type="spellEnd"/>
      <w:r w:rsidR="00B02315">
        <w:rPr>
          <w:i w:val="0"/>
        </w:rPr>
        <w:t xml:space="preserve"> </w:t>
      </w:r>
      <w:proofErr w:type="spellStart"/>
      <w:r w:rsidR="00B02315">
        <w:rPr>
          <w:i w:val="0"/>
        </w:rPr>
        <w:t>професора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др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Емина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Хебиб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обављала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је</w:t>
      </w:r>
      <w:proofErr w:type="spellEnd"/>
      <w:r w:rsidRPr="00357416">
        <w:rPr>
          <w:i w:val="0"/>
        </w:rPr>
        <w:t xml:space="preserve"> и/</w:t>
      </w:r>
      <w:proofErr w:type="spellStart"/>
      <w:r w:rsidRPr="00357416">
        <w:rPr>
          <w:i w:val="0"/>
        </w:rPr>
        <w:t>или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обавља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следеће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активности</w:t>
      </w:r>
      <w:proofErr w:type="spellEnd"/>
      <w:r w:rsidRPr="00357416">
        <w:rPr>
          <w:i w:val="0"/>
        </w:rPr>
        <w:t xml:space="preserve">: </w:t>
      </w:r>
      <w:proofErr w:type="spellStart"/>
      <w:r w:rsidRPr="00357416">
        <w:rPr>
          <w:i w:val="0"/>
        </w:rPr>
        <w:t>шеф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Катедре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за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Школску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педагогију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од</w:t>
      </w:r>
      <w:proofErr w:type="spellEnd"/>
      <w:r w:rsidRPr="00357416">
        <w:rPr>
          <w:i w:val="0"/>
        </w:rPr>
        <w:t xml:space="preserve"> 2013. </w:t>
      </w:r>
      <w:proofErr w:type="spellStart"/>
      <w:proofErr w:type="gramStart"/>
      <w:r w:rsidRPr="00357416">
        <w:rPr>
          <w:i w:val="0"/>
        </w:rPr>
        <w:t>године</w:t>
      </w:r>
      <w:proofErr w:type="spellEnd"/>
      <w:proofErr w:type="gramEnd"/>
      <w:r w:rsidRPr="00357416">
        <w:rPr>
          <w:i w:val="0"/>
        </w:rPr>
        <w:t xml:space="preserve">; </w:t>
      </w:r>
      <w:r w:rsidRPr="00357416">
        <w:rPr>
          <w:i w:val="0"/>
          <w:lang w:val="ru-RU"/>
        </w:rPr>
        <w:t>члан радне групе Одељења за педагогију и андрагогију за нострификацију диплома стечених у иностранству и радне групе за утврђивање диференцијалних испита за упис на мастер академске и докторске студије педагогије (од 2009. године);</w:t>
      </w:r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члан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Савета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Филозофског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факултета</w:t>
      </w:r>
      <w:proofErr w:type="spellEnd"/>
      <w:r w:rsidRPr="00357416">
        <w:rPr>
          <w:i w:val="0"/>
        </w:rPr>
        <w:t xml:space="preserve"> (</w:t>
      </w:r>
      <w:proofErr w:type="spellStart"/>
      <w:r w:rsidRPr="00357416">
        <w:rPr>
          <w:i w:val="0"/>
        </w:rPr>
        <w:t>представник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Групе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за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педагогију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Одељења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за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педагогију</w:t>
      </w:r>
      <w:proofErr w:type="spellEnd"/>
      <w:r w:rsidRPr="00357416">
        <w:rPr>
          <w:i w:val="0"/>
        </w:rPr>
        <w:t xml:space="preserve"> и </w:t>
      </w:r>
      <w:proofErr w:type="spellStart"/>
      <w:r w:rsidRPr="00357416">
        <w:rPr>
          <w:i w:val="0"/>
        </w:rPr>
        <w:t>андрагогију</w:t>
      </w:r>
      <w:proofErr w:type="spellEnd"/>
      <w:r w:rsidRPr="00357416">
        <w:rPr>
          <w:i w:val="0"/>
        </w:rPr>
        <w:t xml:space="preserve">) у </w:t>
      </w:r>
      <w:proofErr w:type="spellStart"/>
      <w:r w:rsidRPr="00357416">
        <w:rPr>
          <w:i w:val="0"/>
        </w:rPr>
        <w:t>сазиву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од</w:t>
      </w:r>
      <w:proofErr w:type="spellEnd"/>
      <w:r w:rsidRPr="00357416">
        <w:rPr>
          <w:i w:val="0"/>
        </w:rPr>
        <w:t xml:space="preserve"> </w:t>
      </w:r>
      <w:proofErr w:type="spellStart"/>
      <w:r w:rsidRPr="00357416">
        <w:rPr>
          <w:i w:val="0"/>
        </w:rPr>
        <w:t>октобра</w:t>
      </w:r>
      <w:proofErr w:type="spellEnd"/>
      <w:r w:rsidRPr="00357416">
        <w:rPr>
          <w:i w:val="0"/>
        </w:rPr>
        <w:t xml:space="preserve"> 2015. </w:t>
      </w:r>
      <w:proofErr w:type="spellStart"/>
      <w:proofErr w:type="gramStart"/>
      <w:r w:rsidRPr="00357416">
        <w:rPr>
          <w:i w:val="0"/>
        </w:rPr>
        <w:t>године</w:t>
      </w:r>
      <w:proofErr w:type="spellEnd"/>
      <w:proofErr w:type="gramEnd"/>
      <w:r w:rsidRPr="00357416">
        <w:rPr>
          <w:i w:val="0"/>
        </w:rPr>
        <w:t xml:space="preserve">; </w:t>
      </w:r>
      <w:r w:rsidRPr="00357416">
        <w:rPr>
          <w:i w:val="0"/>
          <w:lang w:val="ru-RU"/>
        </w:rPr>
        <w:t>руководилац студијског програма педагогије за признавање високошколских исправа стечених у иностранству ради наставка образовања на Универзитету у Београду (од  2015. године).</w:t>
      </w:r>
    </w:p>
    <w:p w:rsidR="00646E80" w:rsidRPr="00DA2A3F" w:rsidRDefault="00646E80" w:rsidP="0072206F">
      <w:pPr>
        <w:jc w:val="both"/>
        <w:rPr>
          <w:i w:val="0"/>
          <w:iCs w:val="0"/>
          <w:lang w:val="sr-Cyrl-CS"/>
        </w:rPr>
        <w:sectPr w:rsidR="00646E80" w:rsidRPr="00DA2A3F">
          <w:pgSz w:w="11909" w:h="16834" w:code="9"/>
          <w:pgMar w:top="1440" w:right="1440" w:bottom="1440" w:left="1440" w:header="720" w:footer="720" w:gutter="0"/>
          <w:cols w:space="720"/>
          <w:rtlGutter/>
        </w:sectPr>
      </w:pPr>
    </w:p>
    <w:p w:rsidR="00646E80" w:rsidRPr="00DA2A3F" w:rsidRDefault="00646E80" w:rsidP="0072206F">
      <w:pPr>
        <w:jc w:val="center"/>
        <w:rPr>
          <w:i w:val="0"/>
          <w:iCs w:val="0"/>
          <w:lang w:val="sr-Cyrl-CS"/>
        </w:rPr>
      </w:pPr>
    </w:p>
    <w:p w:rsidR="00646E80" w:rsidRPr="00DA2A3F" w:rsidRDefault="00646E80" w:rsidP="0072206F">
      <w:pPr>
        <w:jc w:val="center"/>
        <w:rPr>
          <w:b/>
          <w:bCs/>
          <w:i w:val="0"/>
          <w:iCs w:val="0"/>
          <w:lang w:val="sr-Cyrl-CS"/>
        </w:rPr>
      </w:pPr>
      <w:r w:rsidRPr="00DA2A3F">
        <w:rPr>
          <w:b/>
          <w:bCs/>
          <w:i w:val="0"/>
          <w:iCs w:val="0"/>
          <w:lang w:val="sr-Cyrl-CS"/>
        </w:rPr>
        <w:t>III - ЗАКЉУЧНО МИШЉЕЊЕ И ПРЕДЛОГ КОМИСИЈЕ</w:t>
      </w:r>
    </w:p>
    <w:p w:rsidR="00646E80" w:rsidRPr="00DA2A3F" w:rsidRDefault="00646E80" w:rsidP="00AC3B22">
      <w:pPr>
        <w:jc w:val="both"/>
        <w:rPr>
          <w:i w:val="0"/>
          <w:iCs w:val="0"/>
          <w:lang w:val="sr-Cyrl-CS"/>
        </w:rPr>
      </w:pPr>
    </w:p>
    <w:p w:rsidR="00183778" w:rsidRPr="00183778" w:rsidRDefault="00183778" w:rsidP="0018377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i w:val="0"/>
        </w:rPr>
      </w:pPr>
      <w:proofErr w:type="spellStart"/>
      <w:proofErr w:type="gramStart"/>
      <w:r w:rsidRPr="00183778">
        <w:rPr>
          <w:i w:val="0"/>
        </w:rPr>
        <w:t>Кандидат</w:t>
      </w:r>
      <w:proofErr w:type="spellEnd"/>
      <w:r w:rsidRPr="00183778">
        <w:rPr>
          <w:i w:val="0"/>
        </w:rPr>
        <w:t xml:space="preserve"> </w:t>
      </w:r>
      <w:proofErr w:type="spellStart"/>
      <w:r w:rsidRPr="00183778">
        <w:rPr>
          <w:i w:val="0"/>
        </w:rPr>
        <w:t>др</w:t>
      </w:r>
      <w:proofErr w:type="spellEnd"/>
      <w:r w:rsidRPr="00183778">
        <w:rPr>
          <w:i w:val="0"/>
        </w:rPr>
        <w:t xml:space="preserve"> </w:t>
      </w:r>
      <w:proofErr w:type="spellStart"/>
      <w:r w:rsidRPr="00183778">
        <w:rPr>
          <w:i w:val="0"/>
        </w:rPr>
        <w:t>Емина</w:t>
      </w:r>
      <w:proofErr w:type="spellEnd"/>
      <w:r w:rsidRPr="00183778">
        <w:rPr>
          <w:i w:val="0"/>
        </w:rPr>
        <w:t xml:space="preserve"> </w:t>
      </w:r>
      <w:proofErr w:type="spellStart"/>
      <w:r w:rsidRPr="00183778">
        <w:rPr>
          <w:i w:val="0"/>
        </w:rPr>
        <w:t>Хебиб</w:t>
      </w:r>
      <w:proofErr w:type="spellEnd"/>
      <w:r w:rsidRPr="00183778">
        <w:rPr>
          <w:i w:val="0"/>
        </w:rPr>
        <w:t xml:space="preserve"> </w:t>
      </w:r>
      <w:proofErr w:type="spellStart"/>
      <w:r w:rsidRPr="00183778">
        <w:rPr>
          <w:i w:val="0"/>
        </w:rPr>
        <w:t>испуњава</w:t>
      </w:r>
      <w:proofErr w:type="spellEnd"/>
      <w:r w:rsidRPr="00183778">
        <w:rPr>
          <w:i w:val="0"/>
        </w:rPr>
        <w:t xml:space="preserve"> </w:t>
      </w:r>
      <w:proofErr w:type="spellStart"/>
      <w:r w:rsidRPr="00183778">
        <w:rPr>
          <w:i w:val="0"/>
        </w:rPr>
        <w:t>услове</w:t>
      </w:r>
      <w:proofErr w:type="spellEnd"/>
      <w:r w:rsidRPr="00183778">
        <w:rPr>
          <w:i w:val="0"/>
        </w:rPr>
        <w:t xml:space="preserve"> </w:t>
      </w:r>
      <w:proofErr w:type="spellStart"/>
      <w:r w:rsidRPr="00183778">
        <w:rPr>
          <w:i w:val="0"/>
        </w:rPr>
        <w:t>за</w:t>
      </w:r>
      <w:proofErr w:type="spellEnd"/>
      <w:r w:rsidRPr="00183778">
        <w:rPr>
          <w:i w:val="0"/>
        </w:rPr>
        <w:t xml:space="preserve"> </w:t>
      </w:r>
      <w:proofErr w:type="spellStart"/>
      <w:r w:rsidRPr="00183778">
        <w:rPr>
          <w:i w:val="0"/>
        </w:rPr>
        <w:t>поновни</w:t>
      </w:r>
      <w:proofErr w:type="spellEnd"/>
      <w:r w:rsidRPr="00183778">
        <w:rPr>
          <w:i w:val="0"/>
        </w:rPr>
        <w:t xml:space="preserve"> </w:t>
      </w:r>
      <w:proofErr w:type="spellStart"/>
      <w:r w:rsidRPr="00183778">
        <w:rPr>
          <w:i w:val="0"/>
        </w:rPr>
        <w:t>избор</w:t>
      </w:r>
      <w:proofErr w:type="spellEnd"/>
      <w:r w:rsidRPr="00183778">
        <w:rPr>
          <w:i w:val="0"/>
        </w:rPr>
        <w:t xml:space="preserve"> у </w:t>
      </w:r>
      <w:proofErr w:type="spellStart"/>
      <w:r w:rsidRPr="00183778">
        <w:rPr>
          <w:i w:val="0"/>
        </w:rPr>
        <w:t>звање</w:t>
      </w:r>
      <w:proofErr w:type="spellEnd"/>
      <w:r w:rsidRPr="00183778">
        <w:rPr>
          <w:i w:val="0"/>
        </w:rPr>
        <w:t xml:space="preserve"> </w:t>
      </w:r>
      <w:proofErr w:type="spellStart"/>
      <w:r w:rsidRPr="00183778">
        <w:rPr>
          <w:i w:val="0"/>
        </w:rPr>
        <w:t>ванредног</w:t>
      </w:r>
      <w:proofErr w:type="spellEnd"/>
      <w:r w:rsidRPr="00183778">
        <w:rPr>
          <w:i w:val="0"/>
        </w:rPr>
        <w:t xml:space="preserve"> </w:t>
      </w:r>
      <w:proofErr w:type="spellStart"/>
      <w:r w:rsidRPr="00183778">
        <w:rPr>
          <w:i w:val="0"/>
        </w:rPr>
        <w:t>професора</w:t>
      </w:r>
      <w:proofErr w:type="spellEnd"/>
      <w:r w:rsidRPr="00183778">
        <w:rPr>
          <w:i w:val="0"/>
        </w:rPr>
        <w:t xml:space="preserve"> </w:t>
      </w:r>
      <w:proofErr w:type="spellStart"/>
      <w:r w:rsidRPr="00183778">
        <w:rPr>
          <w:i w:val="0"/>
        </w:rPr>
        <w:t>на</w:t>
      </w:r>
      <w:proofErr w:type="spellEnd"/>
      <w:r w:rsidRPr="00183778">
        <w:rPr>
          <w:i w:val="0"/>
        </w:rPr>
        <w:t xml:space="preserve"> </w:t>
      </w:r>
      <w:proofErr w:type="spellStart"/>
      <w:r w:rsidRPr="00183778">
        <w:rPr>
          <w:i w:val="0"/>
        </w:rPr>
        <w:t>основу</w:t>
      </w:r>
      <w:proofErr w:type="spellEnd"/>
      <w:r w:rsidRPr="00183778">
        <w:rPr>
          <w:i w:val="0"/>
        </w:rPr>
        <w:t xml:space="preserve"> </w:t>
      </w:r>
      <w:proofErr w:type="spellStart"/>
      <w:r w:rsidRPr="00183778">
        <w:rPr>
          <w:i w:val="0"/>
        </w:rPr>
        <w:t>законских</w:t>
      </w:r>
      <w:proofErr w:type="spellEnd"/>
      <w:r w:rsidRPr="00183778">
        <w:rPr>
          <w:i w:val="0"/>
        </w:rPr>
        <w:t xml:space="preserve"> </w:t>
      </w:r>
      <w:proofErr w:type="spellStart"/>
      <w:r w:rsidRPr="00183778">
        <w:rPr>
          <w:i w:val="0"/>
        </w:rPr>
        <w:t>одредби</w:t>
      </w:r>
      <w:proofErr w:type="spellEnd"/>
      <w:r w:rsidRPr="00183778">
        <w:rPr>
          <w:i w:val="0"/>
        </w:rPr>
        <w:t xml:space="preserve">, </w:t>
      </w:r>
      <w:proofErr w:type="spellStart"/>
      <w:r w:rsidRPr="00183778">
        <w:rPr>
          <w:i w:val="0"/>
        </w:rPr>
        <w:t>одредби</w:t>
      </w:r>
      <w:proofErr w:type="spellEnd"/>
      <w:r w:rsidRPr="00183778">
        <w:rPr>
          <w:i w:val="0"/>
        </w:rPr>
        <w:t xml:space="preserve"> </w:t>
      </w:r>
      <w:proofErr w:type="spellStart"/>
      <w:r w:rsidRPr="00183778">
        <w:rPr>
          <w:i w:val="0"/>
        </w:rPr>
        <w:t>Статута</w:t>
      </w:r>
      <w:proofErr w:type="spellEnd"/>
      <w:r w:rsidRPr="00183778">
        <w:rPr>
          <w:i w:val="0"/>
        </w:rPr>
        <w:t xml:space="preserve"> </w:t>
      </w:r>
      <w:proofErr w:type="spellStart"/>
      <w:r w:rsidRPr="00183778">
        <w:rPr>
          <w:i w:val="0"/>
        </w:rPr>
        <w:t>Филозофског</w:t>
      </w:r>
      <w:proofErr w:type="spellEnd"/>
      <w:r w:rsidRPr="00183778">
        <w:rPr>
          <w:i w:val="0"/>
        </w:rPr>
        <w:t xml:space="preserve"> </w:t>
      </w:r>
      <w:proofErr w:type="spellStart"/>
      <w:r w:rsidRPr="00183778">
        <w:rPr>
          <w:i w:val="0"/>
        </w:rPr>
        <w:t>факултета</w:t>
      </w:r>
      <w:proofErr w:type="spellEnd"/>
      <w:r w:rsidRPr="00183778">
        <w:rPr>
          <w:i w:val="0"/>
        </w:rPr>
        <w:t xml:space="preserve">, </w:t>
      </w:r>
      <w:proofErr w:type="spellStart"/>
      <w:r w:rsidRPr="00183778">
        <w:rPr>
          <w:i w:val="0"/>
        </w:rPr>
        <w:t>Критеријума</w:t>
      </w:r>
      <w:proofErr w:type="spellEnd"/>
      <w:r w:rsidRPr="00183778">
        <w:rPr>
          <w:i w:val="0"/>
        </w:rPr>
        <w:t xml:space="preserve"> </w:t>
      </w:r>
      <w:proofErr w:type="spellStart"/>
      <w:r w:rsidRPr="00183778">
        <w:rPr>
          <w:i w:val="0"/>
        </w:rPr>
        <w:t>за</w:t>
      </w:r>
      <w:proofErr w:type="spellEnd"/>
      <w:r w:rsidRPr="00183778">
        <w:rPr>
          <w:i w:val="0"/>
        </w:rPr>
        <w:t xml:space="preserve"> </w:t>
      </w:r>
      <w:proofErr w:type="spellStart"/>
      <w:r w:rsidRPr="00183778">
        <w:rPr>
          <w:i w:val="0"/>
        </w:rPr>
        <w:t>стицање</w:t>
      </w:r>
      <w:proofErr w:type="spellEnd"/>
      <w:r w:rsidRPr="00183778">
        <w:rPr>
          <w:i w:val="0"/>
        </w:rPr>
        <w:t xml:space="preserve"> </w:t>
      </w:r>
      <w:proofErr w:type="spellStart"/>
      <w:r w:rsidRPr="00183778">
        <w:rPr>
          <w:i w:val="0"/>
        </w:rPr>
        <w:t>звања</w:t>
      </w:r>
      <w:proofErr w:type="spellEnd"/>
      <w:r w:rsidRPr="00183778">
        <w:rPr>
          <w:i w:val="0"/>
        </w:rPr>
        <w:t xml:space="preserve"> </w:t>
      </w:r>
      <w:proofErr w:type="spellStart"/>
      <w:r w:rsidRPr="00183778">
        <w:rPr>
          <w:i w:val="0"/>
        </w:rPr>
        <w:t>на</w:t>
      </w:r>
      <w:proofErr w:type="spellEnd"/>
      <w:r w:rsidRPr="00183778">
        <w:rPr>
          <w:i w:val="0"/>
        </w:rPr>
        <w:t xml:space="preserve"> </w:t>
      </w:r>
      <w:proofErr w:type="spellStart"/>
      <w:r w:rsidRPr="00183778">
        <w:rPr>
          <w:i w:val="0"/>
        </w:rPr>
        <w:t>Универзитету</w:t>
      </w:r>
      <w:proofErr w:type="spellEnd"/>
      <w:r w:rsidRPr="00183778">
        <w:rPr>
          <w:i w:val="0"/>
        </w:rPr>
        <w:t xml:space="preserve"> у </w:t>
      </w:r>
      <w:proofErr w:type="spellStart"/>
      <w:r w:rsidRPr="00183778">
        <w:rPr>
          <w:i w:val="0"/>
        </w:rPr>
        <w:t>Београду</w:t>
      </w:r>
      <w:proofErr w:type="spellEnd"/>
      <w:r w:rsidRPr="00183778">
        <w:rPr>
          <w:i w:val="0"/>
        </w:rPr>
        <w:t xml:space="preserve"> и </w:t>
      </w:r>
      <w:proofErr w:type="spellStart"/>
      <w:r w:rsidRPr="00183778">
        <w:rPr>
          <w:i w:val="0"/>
        </w:rPr>
        <w:t>Правила</w:t>
      </w:r>
      <w:proofErr w:type="spellEnd"/>
      <w:r w:rsidRPr="00183778">
        <w:rPr>
          <w:i w:val="0"/>
        </w:rPr>
        <w:t xml:space="preserve"> о </w:t>
      </w:r>
      <w:proofErr w:type="spellStart"/>
      <w:r w:rsidRPr="00183778">
        <w:rPr>
          <w:i w:val="0"/>
        </w:rPr>
        <w:t>ближим</w:t>
      </w:r>
      <w:proofErr w:type="spellEnd"/>
      <w:r w:rsidRPr="00183778">
        <w:rPr>
          <w:i w:val="0"/>
        </w:rPr>
        <w:t xml:space="preserve"> </w:t>
      </w:r>
      <w:proofErr w:type="spellStart"/>
      <w:r w:rsidRPr="00183778">
        <w:rPr>
          <w:i w:val="0"/>
        </w:rPr>
        <w:t>условима</w:t>
      </w:r>
      <w:proofErr w:type="spellEnd"/>
      <w:r w:rsidRPr="00183778">
        <w:rPr>
          <w:i w:val="0"/>
        </w:rPr>
        <w:t xml:space="preserve"> </w:t>
      </w:r>
      <w:proofErr w:type="spellStart"/>
      <w:r w:rsidRPr="00183778">
        <w:rPr>
          <w:i w:val="0"/>
        </w:rPr>
        <w:t>за</w:t>
      </w:r>
      <w:proofErr w:type="spellEnd"/>
      <w:r w:rsidRPr="00183778">
        <w:rPr>
          <w:i w:val="0"/>
        </w:rPr>
        <w:t xml:space="preserve"> </w:t>
      </w:r>
      <w:proofErr w:type="spellStart"/>
      <w:r w:rsidRPr="00183778">
        <w:rPr>
          <w:i w:val="0"/>
        </w:rPr>
        <w:t>избор</w:t>
      </w:r>
      <w:proofErr w:type="spellEnd"/>
      <w:r w:rsidRPr="00183778">
        <w:rPr>
          <w:i w:val="0"/>
        </w:rPr>
        <w:t xml:space="preserve"> </w:t>
      </w:r>
      <w:proofErr w:type="spellStart"/>
      <w:r w:rsidRPr="00183778">
        <w:rPr>
          <w:i w:val="0"/>
        </w:rPr>
        <w:t>наставника</w:t>
      </w:r>
      <w:proofErr w:type="spellEnd"/>
      <w:r w:rsidRPr="00183778">
        <w:rPr>
          <w:i w:val="0"/>
        </w:rPr>
        <w:t xml:space="preserve"> и </w:t>
      </w:r>
      <w:proofErr w:type="spellStart"/>
      <w:r w:rsidRPr="00183778">
        <w:rPr>
          <w:i w:val="0"/>
        </w:rPr>
        <w:t>сарадника</w:t>
      </w:r>
      <w:proofErr w:type="spellEnd"/>
      <w:r w:rsidRPr="00183778">
        <w:rPr>
          <w:i w:val="0"/>
        </w:rPr>
        <w:t xml:space="preserve"> </w:t>
      </w:r>
      <w:proofErr w:type="spellStart"/>
      <w:r w:rsidRPr="00183778">
        <w:rPr>
          <w:i w:val="0"/>
        </w:rPr>
        <w:t>Филозофског</w:t>
      </w:r>
      <w:proofErr w:type="spellEnd"/>
      <w:r w:rsidRPr="00183778">
        <w:rPr>
          <w:i w:val="0"/>
        </w:rPr>
        <w:t xml:space="preserve"> </w:t>
      </w:r>
      <w:proofErr w:type="spellStart"/>
      <w:r w:rsidRPr="00183778">
        <w:rPr>
          <w:i w:val="0"/>
        </w:rPr>
        <w:t>факултета</w:t>
      </w:r>
      <w:proofErr w:type="spellEnd"/>
      <w:r w:rsidRPr="00183778">
        <w:rPr>
          <w:i w:val="0"/>
        </w:rPr>
        <w:t xml:space="preserve"> у </w:t>
      </w:r>
      <w:proofErr w:type="spellStart"/>
      <w:r w:rsidRPr="00183778">
        <w:rPr>
          <w:i w:val="0"/>
        </w:rPr>
        <w:t>Београду</w:t>
      </w:r>
      <w:proofErr w:type="spellEnd"/>
      <w:r w:rsidRPr="00183778">
        <w:rPr>
          <w:i w:val="0"/>
        </w:rPr>
        <w:t>.</w:t>
      </w:r>
      <w:proofErr w:type="gramEnd"/>
    </w:p>
    <w:p w:rsidR="00183778" w:rsidRPr="00183778" w:rsidRDefault="00B5217B" w:rsidP="0018377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i w:val="0"/>
          <w:iCs w:val="0"/>
        </w:rPr>
      </w:pPr>
      <w:proofErr w:type="spellStart"/>
      <w:r>
        <w:rPr>
          <w:i w:val="0"/>
        </w:rPr>
        <w:t>Укупним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досадашњим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научно</w:t>
      </w:r>
      <w:r w:rsidR="00183778" w:rsidRPr="00183778">
        <w:rPr>
          <w:i w:val="0"/>
        </w:rPr>
        <w:t>истраживачким</w:t>
      </w:r>
      <w:proofErr w:type="spellEnd"/>
      <w:r w:rsidR="00183778" w:rsidRPr="00183778">
        <w:rPr>
          <w:i w:val="0"/>
        </w:rPr>
        <w:t xml:space="preserve"> и </w:t>
      </w:r>
      <w:proofErr w:type="spellStart"/>
      <w:r w:rsidR="00183778" w:rsidRPr="00183778">
        <w:rPr>
          <w:i w:val="0"/>
        </w:rPr>
        <w:t>педагошким</w:t>
      </w:r>
      <w:proofErr w:type="spellEnd"/>
      <w:r w:rsidR="00183778" w:rsidRPr="00183778">
        <w:rPr>
          <w:i w:val="0"/>
        </w:rPr>
        <w:t xml:space="preserve"> </w:t>
      </w:r>
      <w:proofErr w:type="spellStart"/>
      <w:r w:rsidR="00183778" w:rsidRPr="00183778">
        <w:rPr>
          <w:i w:val="0"/>
        </w:rPr>
        <w:t>радом</w:t>
      </w:r>
      <w:proofErr w:type="spellEnd"/>
      <w:r w:rsidR="00183778" w:rsidRPr="00183778">
        <w:rPr>
          <w:i w:val="0"/>
        </w:rPr>
        <w:t xml:space="preserve"> (</w:t>
      </w:r>
      <w:proofErr w:type="spellStart"/>
      <w:r w:rsidR="00183778" w:rsidRPr="00183778">
        <w:rPr>
          <w:i w:val="0"/>
        </w:rPr>
        <w:t>објављеним</w:t>
      </w:r>
      <w:proofErr w:type="spellEnd"/>
      <w:r w:rsidR="00183778" w:rsidRPr="00183778">
        <w:rPr>
          <w:i w:val="0"/>
        </w:rPr>
        <w:t xml:space="preserve"> </w:t>
      </w:r>
      <w:proofErr w:type="spellStart"/>
      <w:r w:rsidR="00183778" w:rsidRPr="00183778">
        <w:rPr>
          <w:i w:val="0"/>
        </w:rPr>
        <w:t>научним</w:t>
      </w:r>
      <w:proofErr w:type="spellEnd"/>
      <w:r w:rsidR="00183778" w:rsidRPr="00183778">
        <w:rPr>
          <w:i w:val="0"/>
        </w:rPr>
        <w:t xml:space="preserve"> </w:t>
      </w:r>
      <w:proofErr w:type="spellStart"/>
      <w:r w:rsidR="00183778" w:rsidRPr="00183778">
        <w:rPr>
          <w:i w:val="0"/>
        </w:rPr>
        <w:t>радовима</w:t>
      </w:r>
      <w:proofErr w:type="spellEnd"/>
      <w:r w:rsidR="00183778" w:rsidRPr="00183778">
        <w:rPr>
          <w:i w:val="0"/>
        </w:rPr>
        <w:t xml:space="preserve"> и </w:t>
      </w:r>
      <w:proofErr w:type="spellStart"/>
      <w:r w:rsidR="00183778" w:rsidRPr="00183778">
        <w:rPr>
          <w:i w:val="0"/>
        </w:rPr>
        <w:t>доприносом</w:t>
      </w:r>
      <w:proofErr w:type="spellEnd"/>
      <w:r w:rsidR="00183778" w:rsidRPr="00183778">
        <w:rPr>
          <w:i w:val="0"/>
        </w:rPr>
        <w:t xml:space="preserve"> </w:t>
      </w:r>
      <w:proofErr w:type="spellStart"/>
      <w:r w:rsidR="00183778" w:rsidRPr="00183778">
        <w:rPr>
          <w:i w:val="0"/>
        </w:rPr>
        <w:t>развоју</w:t>
      </w:r>
      <w:proofErr w:type="spellEnd"/>
      <w:r w:rsidR="00183778" w:rsidRPr="00183778">
        <w:rPr>
          <w:i w:val="0"/>
        </w:rPr>
        <w:t xml:space="preserve"> </w:t>
      </w:r>
      <w:proofErr w:type="spellStart"/>
      <w:r w:rsidR="00183778" w:rsidRPr="00183778">
        <w:rPr>
          <w:i w:val="0"/>
        </w:rPr>
        <w:t>Школске</w:t>
      </w:r>
      <w:proofErr w:type="spellEnd"/>
      <w:r w:rsidR="00183778" w:rsidRPr="00183778">
        <w:rPr>
          <w:i w:val="0"/>
        </w:rPr>
        <w:t xml:space="preserve"> </w:t>
      </w:r>
      <w:proofErr w:type="spellStart"/>
      <w:r w:rsidR="00183778" w:rsidRPr="00183778">
        <w:rPr>
          <w:i w:val="0"/>
        </w:rPr>
        <w:t>педагогије</w:t>
      </w:r>
      <w:proofErr w:type="spellEnd"/>
      <w:r w:rsidR="00183778" w:rsidRPr="00183778">
        <w:rPr>
          <w:i w:val="0"/>
        </w:rPr>
        <w:t xml:space="preserve"> </w:t>
      </w:r>
      <w:proofErr w:type="spellStart"/>
      <w:r w:rsidR="00183778" w:rsidRPr="00183778">
        <w:rPr>
          <w:i w:val="0"/>
        </w:rPr>
        <w:t>као</w:t>
      </w:r>
      <w:proofErr w:type="spellEnd"/>
      <w:r w:rsidR="00183778" w:rsidRPr="00183778">
        <w:rPr>
          <w:i w:val="0"/>
        </w:rPr>
        <w:t xml:space="preserve"> </w:t>
      </w:r>
      <w:proofErr w:type="spellStart"/>
      <w:r w:rsidR="00183778" w:rsidRPr="00183778">
        <w:rPr>
          <w:i w:val="0"/>
        </w:rPr>
        <w:t>научне</w:t>
      </w:r>
      <w:proofErr w:type="spellEnd"/>
      <w:r w:rsidR="00183778" w:rsidRPr="00183778">
        <w:rPr>
          <w:i w:val="0"/>
        </w:rPr>
        <w:t xml:space="preserve"> </w:t>
      </w:r>
      <w:proofErr w:type="spellStart"/>
      <w:r w:rsidR="00183778" w:rsidRPr="00183778">
        <w:rPr>
          <w:i w:val="0"/>
        </w:rPr>
        <w:t>педагошке</w:t>
      </w:r>
      <w:proofErr w:type="spellEnd"/>
      <w:r w:rsidR="00183778" w:rsidRPr="00183778">
        <w:rPr>
          <w:i w:val="0"/>
        </w:rPr>
        <w:t xml:space="preserve"> </w:t>
      </w:r>
      <w:proofErr w:type="spellStart"/>
      <w:r w:rsidR="00183778" w:rsidRPr="00183778">
        <w:rPr>
          <w:i w:val="0"/>
        </w:rPr>
        <w:t>дисциплине</w:t>
      </w:r>
      <w:proofErr w:type="spellEnd"/>
      <w:r w:rsidR="00183778" w:rsidRPr="00183778">
        <w:rPr>
          <w:i w:val="0"/>
        </w:rPr>
        <w:t xml:space="preserve">, </w:t>
      </w:r>
      <w:proofErr w:type="spellStart"/>
      <w:r w:rsidR="00183778" w:rsidRPr="00183778">
        <w:rPr>
          <w:i w:val="0"/>
        </w:rPr>
        <w:t>ангажовањем</w:t>
      </w:r>
      <w:proofErr w:type="spellEnd"/>
      <w:r w:rsidR="00183778" w:rsidRPr="00183778">
        <w:rPr>
          <w:i w:val="0"/>
        </w:rPr>
        <w:t xml:space="preserve"> </w:t>
      </w:r>
      <w:proofErr w:type="spellStart"/>
      <w:r w:rsidR="00183778" w:rsidRPr="00183778">
        <w:rPr>
          <w:i w:val="0"/>
        </w:rPr>
        <w:t>на</w:t>
      </w:r>
      <w:proofErr w:type="spellEnd"/>
      <w:r w:rsidR="00183778" w:rsidRPr="00183778">
        <w:rPr>
          <w:i w:val="0"/>
        </w:rPr>
        <w:t xml:space="preserve"> </w:t>
      </w:r>
      <w:proofErr w:type="spellStart"/>
      <w:r w:rsidR="00183778" w:rsidRPr="00183778">
        <w:rPr>
          <w:i w:val="0"/>
        </w:rPr>
        <w:t>развоју</w:t>
      </w:r>
      <w:proofErr w:type="spellEnd"/>
      <w:r w:rsidR="00183778" w:rsidRPr="00183778">
        <w:rPr>
          <w:i w:val="0"/>
        </w:rPr>
        <w:t xml:space="preserve"> </w:t>
      </w:r>
      <w:proofErr w:type="spellStart"/>
      <w:r w:rsidR="00183778" w:rsidRPr="00183778">
        <w:rPr>
          <w:i w:val="0"/>
        </w:rPr>
        <w:t>наставе</w:t>
      </w:r>
      <w:proofErr w:type="spellEnd"/>
      <w:r w:rsidR="00183778" w:rsidRPr="00183778">
        <w:rPr>
          <w:i w:val="0"/>
        </w:rPr>
        <w:t xml:space="preserve">, </w:t>
      </w:r>
      <w:proofErr w:type="spellStart"/>
      <w:r w:rsidR="00183778" w:rsidRPr="00183778">
        <w:rPr>
          <w:i w:val="0"/>
        </w:rPr>
        <w:t>предметне</w:t>
      </w:r>
      <w:proofErr w:type="spellEnd"/>
      <w:r w:rsidR="00183778" w:rsidRPr="00183778">
        <w:rPr>
          <w:i w:val="0"/>
        </w:rPr>
        <w:t xml:space="preserve"> </w:t>
      </w:r>
      <w:proofErr w:type="spellStart"/>
      <w:r w:rsidR="00183778" w:rsidRPr="00183778">
        <w:rPr>
          <w:i w:val="0"/>
        </w:rPr>
        <w:t>области</w:t>
      </w:r>
      <w:proofErr w:type="spellEnd"/>
      <w:r w:rsidR="00183778" w:rsidRPr="00183778">
        <w:rPr>
          <w:i w:val="0"/>
        </w:rPr>
        <w:t xml:space="preserve"> </w:t>
      </w:r>
      <w:proofErr w:type="spellStart"/>
      <w:r w:rsidR="00183778" w:rsidRPr="00183778">
        <w:rPr>
          <w:i w:val="0"/>
        </w:rPr>
        <w:t>Школска</w:t>
      </w:r>
      <w:proofErr w:type="spellEnd"/>
      <w:r w:rsidR="00183778" w:rsidRPr="00183778">
        <w:rPr>
          <w:i w:val="0"/>
        </w:rPr>
        <w:t xml:space="preserve"> </w:t>
      </w:r>
      <w:proofErr w:type="spellStart"/>
      <w:r w:rsidR="00183778" w:rsidRPr="00183778">
        <w:rPr>
          <w:i w:val="0"/>
        </w:rPr>
        <w:t>педагогија</w:t>
      </w:r>
      <w:proofErr w:type="spellEnd"/>
      <w:r w:rsidR="00183778" w:rsidRPr="00183778">
        <w:rPr>
          <w:i w:val="0"/>
        </w:rPr>
        <w:t xml:space="preserve"> и </w:t>
      </w:r>
      <w:proofErr w:type="spellStart"/>
      <w:r w:rsidR="00183778" w:rsidRPr="00183778">
        <w:rPr>
          <w:i w:val="0"/>
        </w:rPr>
        <w:t>студијског</w:t>
      </w:r>
      <w:proofErr w:type="spellEnd"/>
      <w:r w:rsidR="00183778" w:rsidRPr="00183778">
        <w:rPr>
          <w:i w:val="0"/>
        </w:rPr>
        <w:t xml:space="preserve"> </w:t>
      </w:r>
      <w:proofErr w:type="spellStart"/>
      <w:r w:rsidR="00183778" w:rsidRPr="00183778">
        <w:rPr>
          <w:i w:val="0"/>
        </w:rPr>
        <w:t>програма</w:t>
      </w:r>
      <w:proofErr w:type="spellEnd"/>
      <w:r w:rsidR="00183778" w:rsidRPr="00183778">
        <w:rPr>
          <w:i w:val="0"/>
        </w:rPr>
        <w:t xml:space="preserve"> </w:t>
      </w:r>
      <w:proofErr w:type="spellStart"/>
      <w:r w:rsidR="00183778" w:rsidRPr="00183778">
        <w:rPr>
          <w:i w:val="0"/>
        </w:rPr>
        <w:t>педагогије</w:t>
      </w:r>
      <w:proofErr w:type="spellEnd"/>
      <w:r w:rsidR="00183778" w:rsidRPr="00183778">
        <w:rPr>
          <w:i w:val="0"/>
        </w:rPr>
        <w:t xml:space="preserve"> у </w:t>
      </w:r>
      <w:proofErr w:type="spellStart"/>
      <w:r w:rsidR="00183778" w:rsidRPr="00183778">
        <w:rPr>
          <w:i w:val="0"/>
        </w:rPr>
        <w:t>целини</w:t>
      </w:r>
      <w:proofErr w:type="spellEnd"/>
      <w:r w:rsidR="00183778" w:rsidRPr="00183778">
        <w:rPr>
          <w:i w:val="0"/>
        </w:rPr>
        <w:t xml:space="preserve">, </w:t>
      </w:r>
      <w:proofErr w:type="spellStart"/>
      <w:r w:rsidR="00183778" w:rsidRPr="00183778">
        <w:rPr>
          <w:i w:val="0"/>
        </w:rPr>
        <w:t>ангажовањем</w:t>
      </w:r>
      <w:proofErr w:type="spellEnd"/>
      <w:r w:rsidR="00183778" w:rsidRPr="00183778">
        <w:rPr>
          <w:i w:val="0"/>
        </w:rPr>
        <w:t xml:space="preserve"> у </w:t>
      </w:r>
      <w:proofErr w:type="spellStart"/>
      <w:r w:rsidR="00183778" w:rsidRPr="00183778">
        <w:rPr>
          <w:i w:val="0"/>
        </w:rPr>
        <w:t>раду</w:t>
      </w:r>
      <w:proofErr w:type="spellEnd"/>
      <w:r w:rsidR="00183778" w:rsidRPr="00183778">
        <w:rPr>
          <w:i w:val="0"/>
        </w:rPr>
        <w:t xml:space="preserve"> </w:t>
      </w:r>
      <w:proofErr w:type="spellStart"/>
      <w:r w:rsidR="00183778" w:rsidRPr="00183778">
        <w:rPr>
          <w:i w:val="0"/>
        </w:rPr>
        <w:t>матичног</w:t>
      </w:r>
      <w:proofErr w:type="spellEnd"/>
      <w:r w:rsidR="00183778" w:rsidRPr="00183778">
        <w:rPr>
          <w:i w:val="0"/>
        </w:rPr>
        <w:t xml:space="preserve"> </w:t>
      </w:r>
      <w:proofErr w:type="spellStart"/>
      <w:r w:rsidR="00183778" w:rsidRPr="00183778">
        <w:rPr>
          <w:i w:val="0"/>
        </w:rPr>
        <w:t>Одељења</w:t>
      </w:r>
      <w:proofErr w:type="spellEnd"/>
      <w:r w:rsidR="00183778" w:rsidRPr="00183778">
        <w:rPr>
          <w:i w:val="0"/>
        </w:rPr>
        <w:t xml:space="preserve"> и </w:t>
      </w:r>
      <w:proofErr w:type="spellStart"/>
      <w:r w:rsidR="00183778" w:rsidRPr="00183778">
        <w:rPr>
          <w:i w:val="0"/>
        </w:rPr>
        <w:t>Факултета</w:t>
      </w:r>
      <w:proofErr w:type="spellEnd"/>
      <w:r w:rsidR="00183778" w:rsidRPr="00183778">
        <w:rPr>
          <w:i w:val="0"/>
        </w:rPr>
        <w:t xml:space="preserve">, </w:t>
      </w:r>
      <w:proofErr w:type="spellStart"/>
      <w:r w:rsidR="00183778" w:rsidRPr="00183778">
        <w:rPr>
          <w:i w:val="0"/>
        </w:rPr>
        <w:t>стручним</w:t>
      </w:r>
      <w:proofErr w:type="spellEnd"/>
      <w:r w:rsidR="00183778" w:rsidRPr="00183778">
        <w:rPr>
          <w:i w:val="0"/>
        </w:rPr>
        <w:t xml:space="preserve"> </w:t>
      </w:r>
      <w:proofErr w:type="spellStart"/>
      <w:r w:rsidR="00183778" w:rsidRPr="00183778">
        <w:rPr>
          <w:i w:val="0"/>
        </w:rPr>
        <w:t>ангажовањем</w:t>
      </w:r>
      <w:proofErr w:type="spellEnd"/>
      <w:r w:rsidR="00183778" w:rsidRPr="00183778">
        <w:rPr>
          <w:i w:val="0"/>
        </w:rPr>
        <w:t xml:space="preserve"> </w:t>
      </w:r>
      <w:proofErr w:type="spellStart"/>
      <w:r w:rsidR="00183778" w:rsidRPr="00183778">
        <w:rPr>
          <w:i w:val="0"/>
        </w:rPr>
        <w:t>ван</w:t>
      </w:r>
      <w:proofErr w:type="spellEnd"/>
      <w:r w:rsidR="00183778" w:rsidRPr="00183778">
        <w:rPr>
          <w:i w:val="0"/>
        </w:rPr>
        <w:t xml:space="preserve"> </w:t>
      </w:r>
      <w:proofErr w:type="spellStart"/>
      <w:r w:rsidR="00183778" w:rsidRPr="00183778">
        <w:rPr>
          <w:i w:val="0"/>
        </w:rPr>
        <w:t>Факултета</w:t>
      </w:r>
      <w:proofErr w:type="spellEnd"/>
      <w:r w:rsidR="00183778" w:rsidRPr="00183778">
        <w:rPr>
          <w:i w:val="0"/>
        </w:rPr>
        <w:t xml:space="preserve">) </w:t>
      </w:r>
      <w:proofErr w:type="spellStart"/>
      <w:r w:rsidR="00183778" w:rsidRPr="00183778">
        <w:rPr>
          <w:i w:val="0"/>
        </w:rPr>
        <w:t>др</w:t>
      </w:r>
      <w:proofErr w:type="spellEnd"/>
      <w:r w:rsidR="00183778" w:rsidRPr="00183778">
        <w:rPr>
          <w:i w:val="0"/>
        </w:rPr>
        <w:t xml:space="preserve"> </w:t>
      </w:r>
      <w:proofErr w:type="spellStart"/>
      <w:r w:rsidR="00183778" w:rsidRPr="00183778">
        <w:rPr>
          <w:i w:val="0"/>
        </w:rPr>
        <w:t>Емина</w:t>
      </w:r>
      <w:proofErr w:type="spellEnd"/>
      <w:r w:rsidR="00183778" w:rsidRPr="00183778">
        <w:rPr>
          <w:i w:val="0"/>
        </w:rPr>
        <w:t xml:space="preserve"> </w:t>
      </w:r>
      <w:proofErr w:type="spellStart"/>
      <w:r w:rsidR="00183778" w:rsidRPr="00183778">
        <w:rPr>
          <w:i w:val="0"/>
        </w:rPr>
        <w:t>Хебиб</w:t>
      </w:r>
      <w:proofErr w:type="spellEnd"/>
      <w:r w:rsidR="00183778" w:rsidRPr="00183778">
        <w:rPr>
          <w:i w:val="0"/>
        </w:rPr>
        <w:t xml:space="preserve"> </w:t>
      </w:r>
      <w:proofErr w:type="spellStart"/>
      <w:r w:rsidR="00183778" w:rsidRPr="00183778">
        <w:rPr>
          <w:i w:val="0"/>
        </w:rPr>
        <w:t>дала</w:t>
      </w:r>
      <w:proofErr w:type="spellEnd"/>
      <w:r w:rsidR="00183778" w:rsidRPr="00183778">
        <w:rPr>
          <w:i w:val="0"/>
        </w:rPr>
        <w:t xml:space="preserve"> </w:t>
      </w:r>
      <w:proofErr w:type="spellStart"/>
      <w:r w:rsidR="00183778" w:rsidRPr="00183778">
        <w:rPr>
          <w:i w:val="0"/>
        </w:rPr>
        <w:t>је</w:t>
      </w:r>
      <w:proofErr w:type="spellEnd"/>
      <w:r w:rsidR="00183778" w:rsidRPr="00183778">
        <w:rPr>
          <w:i w:val="0"/>
        </w:rPr>
        <w:t xml:space="preserve"> </w:t>
      </w:r>
      <w:proofErr w:type="spellStart"/>
      <w:r w:rsidR="00183778" w:rsidRPr="00183778">
        <w:rPr>
          <w:i w:val="0"/>
        </w:rPr>
        <w:t>значајан</w:t>
      </w:r>
      <w:proofErr w:type="spellEnd"/>
      <w:r w:rsidR="00183778" w:rsidRPr="00183778">
        <w:rPr>
          <w:i w:val="0"/>
        </w:rPr>
        <w:t xml:space="preserve"> </w:t>
      </w:r>
      <w:proofErr w:type="spellStart"/>
      <w:r w:rsidR="00183778" w:rsidRPr="00183778">
        <w:rPr>
          <w:i w:val="0"/>
        </w:rPr>
        <w:t>допринос</w:t>
      </w:r>
      <w:proofErr w:type="spellEnd"/>
      <w:r w:rsidR="00183778" w:rsidRPr="00183778">
        <w:rPr>
          <w:i w:val="0"/>
        </w:rPr>
        <w:t xml:space="preserve"> </w:t>
      </w:r>
      <w:proofErr w:type="spellStart"/>
      <w:r w:rsidR="00183778" w:rsidRPr="00183778">
        <w:rPr>
          <w:i w:val="0"/>
        </w:rPr>
        <w:t>развоју</w:t>
      </w:r>
      <w:proofErr w:type="spellEnd"/>
      <w:r w:rsidR="00183778" w:rsidRPr="00183778">
        <w:rPr>
          <w:i w:val="0"/>
        </w:rPr>
        <w:t xml:space="preserve"> </w:t>
      </w:r>
      <w:proofErr w:type="spellStart"/>
      <w:r w:rsidR="00183778" w:rsidRPr="00183778">
        <w:rPr>
          <w:i w:val="0"/>
        </w:rPr>
        <w:t>Школске</w:t>
      </w:r>
      <w:proofErr w:type="spellEnd"/>
      <w:r w:rsidR="00183778" w:rsidRPr="00183778">
        <w:rPr>
          <w:i w:val="0"/>
        </w:rPr>
        <w:t xml:space="preserve"> </w:t>
      </w:r>
      <w:proofErr w:type="spellStart"/>
      <w:r w:rsidR="00183778" w:rsidRPr="00183778">
        <w:rPr>
          <w:i w:val="0"/>
        </w:rPr>
        <w:t>педагогије</w:t>
      </w:r>
      <w:proofErr w:type="spellEnd"/>
      <w:r w:rsidR="00183778" w:rsidRPr="00183778">
        <w:rPr>
          <w:i w:val="0"/>
        </w:rPr>
        <w:t xml:space="preserve"> </w:t>
      </w:r>
      <w:proofErr w:type="spellStart"/>
      <w:r w:rsidR="00183778" w:rsidRPr="00183778">
        <w:rPr>
          <w:i w:val="0"/>
        </w:rPr>
        <w:t>као</w:t>
      </w:r>
      <w:proofErr w:type="spellEnd"/>
      <w:r w:rsidR="00183778" w:rsidRPr="00183778">
        <w:rPr>
          <w:i w:val="0"/>
        </w:rPr>
        <w:t xml:space="preserve"> </w:t>
      </w:r>
      <w:proofErr w:type="spellStart"/>
      <w:r w:rsidR="00183778" w:rsidRPr="00183778">
        <w:rPr>
          <w:i w:val="0"/>
        </w:rPr>
        <w:t>научне</w:t>
      </w:r>
      <w:proofErr w:type="spellEnd"/>
      <w:r w:rsidR="00183778" w:rsidRPr="00183778">
        <w:rPr>
          <w:i w:val="0"/>
        </w:rPr>
        <w:t xml:space="preserve"> и </w:t>
      </w:r>
      <w:proofErr w:type="spellStart"/>
      <w:r w:rsidR="00183778" w:rsidRPr="00183778">
        <w:rPr>
          <w:i w:val="0"/>
        </w:rPr>
        <w:t>академске</w:t>
      </w:r>
      <w:proofErr w:type="spellEnd"/>
      <w:r w:rsidR="00183778" w:rsidRPr="00183778">
        <w:rPr>
          <w:i w:val="0"/>
        </w:rPr>
        <w:t xml:space="preserve"> </w:t>
      </w:r>
      <w:proofErr w:type="spellStart"/>
      <w:r w:rsidR="00183778" w:rsidRPr="00183778">
        <w:rPr>
          <w:i w:val="0"/>
        </w:rPr>
        <w:t>педагошке</w:t>
      </w:r>
      <w:proofErr w:type="spellEnd"/>
      <w:r w:rsidR="00183778" w:rsidRPr="00183778">
        <w:rPr>
          <w:i w:val="0"/>
        </w:rPr>
        <w:t xml:space="preserve"> </w:t>
      </w:r>
      <w:proofErr w:type="spellStart"/>
      <w:r w:rsidR="00183778" w:rsidRPr="00183778">
        <w:rPr>
          <w:i w:val="0"/>
        </w:rPr>
        <w:t>дисциплине</w:t>
      </w:r>
      <w:proofErr w:type="spellEnd"/>
      <w:r w:rsidR="00183778" w:rsidRPr="00183778">
        <w:rPr>
          <w:i w:val="0"/>
        </w:rPr>
        <w:t>.</w:t>
      </w:r>
    </w:p>
    <w:p w:rsidR="00855031" w:rsidRPr="00183778" w:rsidRDefault="00183778" w:rsidP="0018377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6510"/>
        </w:tabs>
        <w:spacing w:after="240"/>
        <w:jc w:val="both"/>
        <w:rPr>
          <w:i w:val="0"/>
        </w:rPr>
      </w:pPr>
      <w:proofErr w:type="spellStart"/>
      <w:r w:rsidRPr="00183778">
        <w:rPr>
          <w:i w:val="0"/>
        </w:rPr>
        <w:t>Узимајући</w:t>
      </w:r>
      <w:proofErr w:type="spellEnd"/>
      <w:r w:rsidRPr="00183778">
        <w:rPr>
          <w:i w:val="0"/>
        </w:rPr>
        <w:t xml:space="preserve"> у </w:t>
      </w:r>
      <w:proofErr w:type="spellStart"/>
      <w:r w:rsidRPr="00183778">
        <w:rPr>
          <w:i w:val="0"/>
        </w:rPr>
        <w:t>обзир</w:t>
      </w:r>
      <w:proofErr w:type="spellEnd"/>
      <w:r w:rsidRPr="00183778">
        <w:rPr>
          <w:i w:val="0"/>
        </w:rPr>
        <w:t xml:space="preserve"> </w:t>
      </w:r>
      <w:proofErr w:type="spellStart"/>
      <w:r w:rsidRPr="00183778">
        <w:rPr>
          <w:i w:val="0"/>
        </w:rPr>
        <w:t>све</w:t>
      </w:r>
      <w:proofErr w:type="spellEnd"/>
      <w:r w:rsidRPr="00183778">
        <w:rPr>
          <w:i w:val="0"/>
        </w:rPr>
        <w:t xml:space="preserve"> </w:t>
      </w:r>
      <w:proofErr w:type="spellStart"/>
      <w:r w:rsidRPr="00183778">
        <w:rPr>
          <w:i w:val="0"/>
        </w:rPr>
        <w:t>претходно</w:t>
      </w:r>
      <w:proofErr w:type="spellEnd"/>
      <w:r w:rsidRPr="00183778">
        <w:rPr>
          <w:i w:val="0"/>
        </w:rPr>
        <w:t xml:space="preserve"> </w:t>
      </w:r>
      <w:proofErr w:type="spellStart"/>
      <w:r w:rsidRPr="00183778">
        <w:rPr>
          <w:i w:val="0"/>
        </w:rPr>
        <w:t>речено</w:t>
      </w:r>
      <w:proofErr w:type="spellEnd"/>
      <w:r w:rsidRPr="00183778">
        <w:rPr>
          <w:i w:val="0"/>
        </w:rPr>
        <w:t xml:space="preserve">, </w:t>
      </w:r>
      <w:proofErr w:type="spellStart"/>
      <w:r w:rsidRPr="00183778">
        <w:rPr>
          <w:i w:val="0"/>
        </w:rPr>
        <w:t>са</w:t>
      </w:r>
      <w:proofErr w:type="spellEnd"/>
      <w:r w:rsidRPr="00183778">
        <w:rPr>
          <w:i w:val="0"/>
        </w:rPr>
        <w:t xml:space="preserve"> </w:t>
      </w:r>
      <w:proofErr w:type="spellStart"/>
      <w:r w:rsidRPr="00183778">
        <w:rPr>
          <w:i w:val="0"/>
        </w:rPr>
        <w:t>задовољством</w:t>
      </w:r>
      <w:proofErr w:type="spellEnd"/>
      <w:r w:rsidRPr="00183778">
        <w:rPr>
          <w:i w:val="0"/>
        </w:rPr>
        <w:t xml:space="preserve"> </w:t>
      </w:r>
      <w:r w:rsidRPr="00183778">
        <w:rPr>
          <w:i w:val="0"/>
          <w:lang w:val="hr-HR"/>
        </w:rPr>
        <w:t>предл</w:t>
      </w:r>
      <w:proofErr w:type="spellStart"/>
      <w:r w:rsidRPr="00183778">
        <w:rPr>
          <w:i w:val="0"/>
        </w:rPr>
        <w:t>аже</w:t>
      </w:r>
      <w:proofErr w:type="spellEnd"/>
      <w:r w:rsidRPr="00183778">
        <w:rPr>
          <w:i w:val="0"/>
          <w:lang w:val="hr-HR"/>
        </w:rPr>
        <w:t xml:space="preserve">мо Изборном већу Филозофског факултета у Београду да др Емину Хебиб </w:t>
      </w:r>
      <w:proofErr w:type="spellStart"/>
      <w:r w:rsidRPr="00183778">
        <w:rPr>
          <w:i w:val="0"/>
        </w:rPr>
        <w:t>поново</w:t>
      </w:r>
      <w:proofErr w:type="spellEnd"/>
      <w:r w:rsidRPr="00183778">
        <w:rPr>
          <w:i w:val="0"/>
        </w:rPr>
        <w:t xml:space="preserve"> </w:t>
      </w:r>
      <w:r w:rsidRPr="00183778">
        <w:rPr>
          <w:i w:val="0"/>
          <w:lang w:val="hr-HR"/>
        </w:rPr>
        <w:t>изаб</w:t>
      </w:r>
      <w:r w:rsidR="00B02315">
        <w:rPr>
          <w:i w:val="0"/>
          <w:lang w:val="hr-HR"/>
        </w:rPr>
        <w:t>ере у звање ванредног професора</w:t>
      </w:r>
      <w:r w:rsidRPr="00183778">
        <w:rPr>
          <w:i w:val="0"/>
          <w:lang w:val="hr-HR"/>
        </w:rPr>
        <w:t xml:space="preserve"> за ужу научну област Школска педагогија,</w:t>
      </w:r>
      <w:r w:rsidRPr="00183778">
        <w:rPr>
          <w:i w:val="0"/>
        </w:rPr>
        <w:t xml:space="preserve"> </w:t>
      </w:r>
      <w:proofErr w:type="spellStart"/>
      <w:r w:rsidRPr="00183778">
        <w:rPr>
          <w:i w:val="0"/>
        </w:rPr>
        <w:t>на</w:t>
      </w:r>
      <w:proofErr w:type="spellEnd"/>
      <w:r w:rsidRPr="00183778">
        <w:rPr>
          <w:i w:val="0"/>
        </w:rPr>
        <w:t xml:space="preserve"> </w:t>
      </w:r>
      <w:proofErr w:type="spellStart"/>
      <w:r w:rsidRPr="00183778">
        <w:rPr>
          <w:i w:val="0"/>
        </w:rPr>
        <w:t>период</w:t>
      </w:r>
      <w:proofErr w:type="spellEnd"/>
      <w:r w:rsidRPr="00183778">
        <w:rPr>
          <w:i w:val="0"/>
        </w:rPr>
        <w:t xml:space="preserve"> </w:t>
      </w:r>
      <w:proofErr w:type="spellStart"/>
      <w:r w:rsidRPr="00183778">
        <w:rPr>
          <w:i w:val="0"/>
        </w:rPr>
        <w:t>од</w:t>
      </w:r>
      <w:proofErr w:type="spellEnd"/>
      <w:r w:rsidRPr="00183778">
        <w:rPr>
          <w:i w:val="0"/>
        </w:rPr>
        <w:t xml:space="preserve"> </w:t>
      </w:r>
      <w:proofErr w:type="spellStart"/>
      <w:r w:rsidRPr="00183778">
        <w:rPr>
          <w:i w:val="0"/>
        </w:rPr>
        <w:t>пет</w:t>
      </w:r>
      <w:proofErr w:type="spellEnd"/>
      <w:r w:rsidRPr="00183778">
        <w:rPr>
          <w:i w:val="0"/>
        </w:rPr>
        <w:t xml:space="preserve"> </w:t>
      </w:r>
      <w:proofErr w:type="spellStart"/>
      <w:r w:rsidRPr="00183778">
        <w:rPr>
          <w:i w:val="0"/>
        </w:rPr>
        <w:t>година</w:t>
      </w:r>
      <w:proofErr w:type="spellEnd"/>
      <w:r w:rsidRPr="00183778">
        <w:rPr>
          <w:i w:val="0"/>
          <w:lang w:val="hr-HR"/>
        </w:rPr>
        <w:t>.</w:t>
      </w:r>
    </w:p>
    <w:p w:rsidR="00646E80" w:rsidRPr="00DA2A3F" w:rsidRDefault="00646E80" w:rsidP="0072206F">
      <w:pPr>
        <w:jc w:val="both"/>
        <w:rPr>
          <w:i w:val="0"/>
          <w:iCs w:val="0"/>
          <w:lang w:val="sr-Cyrl-CS"/>
        </w:rPr>
      </w:pPr>
    </w:p>
    <w:p w:rsidR="00646E80" w:rsidRPr="00DA2A3F" w:rsidRDefault="00646E80" w:rsidP="0072206F">
      <w:pPr>
        <w:jc w:val="both"/>
        <w:rPr>
          <w:i w:val="0"/>
          <w:iCs w:val="0"/>
          <w:lang w:val="sr-Cyrl-CS"/>
        </w:rPr>
      </w:pPr>
    </w:p>
    <w:p w:rsidR="00646E80" w:rsidRPr="00DA2A3F" w:rsidRDefault="00646E80" w:rsidP="0072206F">
      <w:pPr>
        <w:jc w:val="both"/>
        <w:rPr>
          <w:i w:val="0"/>
          <w:iCs w:val="0"/>
          <w:lang w:val="sr-Cyrl-CS"/>
        </w:rPr>
      </w:pPr>
      <w:r w:rsidRPr="00DA2A3F">
        <w:rPr>
          <w:i w:val="0"/>
          <w:iCs w:val="0"/>
          <w:lang w:val="sr-Cyrl-CS"/>
        </w:rPr>
        <w:t xml:space="preserve">Место и датум: </w:t>
      </w:r>
    </w:p>
    <w:p w:rsidR="00646E80" w:rsidRPr="00DA2A3F" w:rsidRDefault="009933B7" w:rsidP="0072206F">
      <w:pPr>
        <w:jc w:val="both"/>
        <w:rPr>
          <w:i w:val="0"/>
          <w:iCs w:val="0"/>
          <w:lang w:val="sr-Cyrl-CS"/>
        </w:rPr>
      </w:pPr>
      <w:r>
        <w:rPr>
          <w:i w:val="0"/>
          <w:iCs w:val="0"/>
          <w:lang w:val="sr-Cyrl-CS"/>
        </w:rPr>
        <w:t>Београд, 23</w:t>
      </w:r>
      <w:r w:rsidR="00183778">
        <w:rPr>
          <w:i w:val="0"/>
          <w:iCs w:val="0"/>
          <w:lang w:val="sr-Cyrl-CS"/>
        </w:rPr>
        <w:t>. 05. 2018</w:t>
      </w:r>
      <w:r w:rsidR="00646E80" w:rsidRPr="00DA2A3F">
        <w:rPr>
          <w:i w:val="0"/>
          <w:iCs w:val="0"/>
          <w:lang w:val="sr-Cyrl-CS"/>
        </w:rPr>
        <w:t>.</w:t>
      </w:r>
    </w:p>
    <w:p w:rsidR="00646E80" w:rsidRPr="00DA2A3F" w:rsidRDefault="00646E80" w:rsidP="00BE291F">
      <w:pPr>
        <w:jc w:val="right"/>
        <w:rPr>
          <w:i w:val="0"/>
          <w:iCs w:val="0"/>
          <w:lang w:val="sr-Cyrl-CS"/>
        </w:rPr>
      </w:pPr>
      <w:r w:rsidRPr="00DA2A3F">
        <w:rPr>
          <w:i w:val="0"/>
          <w:iCs w:val="0"/>
          <w:lang w:val="sr-Cyrl-CS"/>
        </w:rPr>
        <w:t xml:space="preserve">                                                                                          </w:t>
      </w:r>
    </w:p>
    <w:p w:rsidR="00646E80" w:rsidRPr="00DA2A3F" w:rsidRDefault="00646E80" w:rsidP="00BE291F">
      <w:pPr>
        <w:jc w:val="right"/>
        <w:rPr>
          <w:i w:val="0"/>
          <w:iCs w:val="0"/>
          <w:lang w:val="sr-Cyrl-CS"/>
        </w:rPr>
      </w:pPr>
    </w:p>
    <w:p w:rsidR="00646E80" w:rsidRPr="00DA2A3F" w:rsidRDefault="00646E80" w:rsidP="00BE291F">
      <w:pPr>
        <w:jc w:val="right"/>
        <w:rPr>
          <w:i w:val="0"/>
          <w:iCs w:val="0"/>
          <w:lang w:val="sr-Cyrl-CS"/>
        </w:rPr>
      </w:pPr>
    </w:p>
    <w:p w:rsidR="00646E80" w:rsidRPr="00DA2A3F" w:rsidRDefault="00646E80" w:rsidP="00BE291F">
      <w:pPr>
        <w:jc w:val="right"/>
        <w:rPr>
          <w:i w:val="0"/>
          <w:iCs w:val="0"/>
          <w:lang w:val="sr-Cyrl-CS"/>
        </w:rPr>
      </w:pPr>
      <w:r w:rsidRPr="00DA2A3F">
        <w:rPr>
          <w:i w:val="0"/>
          <w:iCs w:val="0"/>
          <w:lang w:val="sr-Cyrl-CS"/>
        </w:rPr>
        <w:t>ПОТПИСИ  ЧЛАНОВА  КОМИСИЈЕ:</w:t>
      </w:r>
    </w:p>
    <w:p w:rsidR="00646E80" w:rsidRPr="00DA2A3F" w:rsidRDefault="00646E80" w:rsidP="00BE291F">
      <w:pPr>
        <w:jc w:val="right"/>
        <w:rPr>
          <w:i w:val="0"/>
          <w:iCs w:val="0"/>
          <w:lang w:val="sr-Cyrl-CS"/>
        </w:rPr>
      </w:pPr>
    </w:p>
    <w:p w:rsidR="00646E80" w:rsidRPr="00DA2A3F" w:rsidRDefault="00646E80" w:rsidP="00BE291F">
      <w:pPr>
        <w:jc w:val="right"/>
        <w:rPr>
          <w:i w:val="0"/>
          <w:iCs w:val="0"/>
          <w:lang w:val="sr-Cyrl-CS"/>
        </w:rPr>
      </w:pPr>
    </w:p>
    <w:p w:rsidR="00646E80" w:rsidRPr="00DA2A3F" w:rsidRDefault="00646E80" w:rsidP="00E23DB9">
      <w:pPr>
        <w:jc w:val="right"/>
      </w:pPr>
      <w:r w:rsidRPr="00DA2A3F">
        <w:rPr>
          <w:lang w:val="hr-HR"/>
        </w:rPr>
        <w:t>_____________________________</w:t>
      </w:r>
      <w:r w:rsidRPr="00DA2A3F">
        <w:t>_____</w:t>
      </w:r>
    </w:p>
    <w:p w:rsidR="00646E80" w:rsidRPr="00DA2A3F" w:rsidRDefault="00646E80" w:rsidP="00E23DB9">
      <w:pPr>
        <w:jc w:val="right"/>
        <w:rPr>
          <w:i w:val="0"/>
          <w:iCs w:val="0"/>
        </w:rPr>
      </w:pPr>
      <w:r w:rsidRPr="00DA2A3F">
        <w:rPr>
          <w:i w:val="0"/>
          <w:iCs w:val="0"/>
          <w:lang w:val="sl-SI"/>
        </w:rPr>
        <w:t>Проф. др Недељко Трнавац</w:t>
      </w:r>
    </w:p>
    <w:p w:rsidR="00646E80" w:rsidRPr="00DA2A3F" w:rsidRDefault="00646E80" w:rsidP="00E23DB9">
      <w:pPr>
        <w:jc w:val="right"/>
        <w:rPr>
          <w:i w:val="0"/>
          <w:iCs w:val="0"/>
        </w:rPr>
      </w:pPr>
      <w:proofErr w:type="spellStart"/>
      <w:proofErr w:type="gramStart"/>
      <w:r w:rsidRPr="00DA2A3F">
        <w:rPr>
          <w:i w:val="0"/>
          <w:iCs w:val="0"/>
        </w:rPr>
        <w:t>редовни</w:t>
      </w:r>
      <w:proofErr w:type="spellEnd"/>
      <w:proofErr w:type="gramEnd"/>
      <w:r w:rsidRPr="00DA2A3F">
        <w:rPr>
          <w:i w:val="0"/>
          <w:iCs w:val="0"/>
        </w:rPr>
        <w:t xml:space="preserve"> </w:t>
      </w:r>
      <w:proofErr w:type="spellStart"/>
      <w:r w:rsidRPr="00DA2A3F">
        <w:rPr>
          <w:i w:val="0"/>
          <w:iCs w:val="0"/>
        </w:rPr>
        <w:t>професор</w:t>
      </w:r>
      <w:proofErr w:type="spellEnd"/>
      <w:r w:rsidRPr="00DA2A3F">
        <w:rPr>
          <w:i w:val="0"/>
          <w:iCs w:val="0"/>
        </w:rPr>
        <w:t xml:space="preserve"> у </w:t>
      </w:r>
      <w:proofErr w:type="spellStart"/>
      <w:r w:rsidRPr="00DA2A3F">
        <w:rPr>
          <w:i w:val="0"/>
          <w:iCs w:val="0"/>
        </w:rPr>
        <w:t>пензији</w:t>
      </w:r>
      <w:proofErr w:type="spellEnd"/>
    </w:p>
    <w:p w:rsidR="00646E80" w:rsidRPr="00DA2A3F" w:rsidRDefault="00646E80" w:rsidP="00E23DB9">
      <w:pPr>
        <w:jc w:val="right"/>
      </w:pPr>
      <w:proofErr w:type="spellStart"/>
      <w:r w:rsidRPr="00DA2A3F">
        <w:rPr>
          <w:i w:val="0"/>
          <w:iCs w:val="0"/>
        </w:rPr>
        <w:t>Филозофски</w:t>
      </w:r>
      <w:proofErr w:type="spellEnd"/>
      <w:r w:rsidRPr="00DA2A3F">
        <w:rPr>
          <w:i w:val="0"/>
          <w:iCs w:val="0"/>
        </w:rPr>
        <w:t xml:space="preserve"> </w:t>
      </w:r>
      <w:proofErr w:type="spellStart"/>
      <w:r w:rsidRPr="00DA2A3F">
        <w:rPr>
          <w:i w:val="0"/>
          <w:iCs w:val="0"/>
        </w:rPr>
        <w:t>факултет</w:t>
      </w:r>
      <w:proofErr w:type="spellEnd"/>
      <w:r w:rsidRPr="00DA2A3F">
        <w:rPr>
          <w:i w:val="0"/>
          <w:iCs w:val="0"/>
        </w:rPr>
        <w:t xml:space="preserve"> </w:t>
      </w:r>
      <w:proofErr w:type="spellStart"/>
      <w:r w:rsidRPr="00DA2A3F">
        <w:rPr>
          <w:i w:val="0"/>
          <w:iCs w:val="0"/>
        </w:rPr>
        <w:t>Универзитета</w:t>
      </w:r>
      <w:proofErr w:type="spellEnd"/>
      <w:r w:rsidRPr="00DA2A3F">
        <w:rPr>
          <w:i w:val="0"/>
          <w:iCs w:val="0"/>
        </w:rPr>
        <w:t xml:space="preserve"> у </w:t>
      </w:r>
      <w:proofErr w:type="spellStart"/>
      <w:r w:rsidRPr="00DA2A3F">
        <w:rPr>
          <w:i w:val="0"/>
          <w:iCs w:val="0"/>
        </w:rPr>
        <w:t>Београду</w:t>
      </w:r>
      <w:proofErr w:type="spellEnd"/>
      <w:r w:rsidRPr="00DA2A3F">
        <w:t xml:space="preserve"> </w:t>
      </w:r>
    </w:p>
    <w:p w:rsidR="00646E80" w:rsidRPr="00DA2A3F" w:rsidRDefault="00646E80" w:rsidP="00E23DB9">
      <w:pPr>
        <w:jc w:val="right"/>
        <w:rPr>
          <w:lang w:val="sl-SI"/>
        </w:rPr>
      </w:pPr>
    </w:p>
    <w:p w:rsidR="00646E80" w:rsidRPr="00DA2A3F" w:rsidRDefault="00646E80" w:rsidP="00E23DB9">
      <w:pPr>
        <w:jc w:val="right"/>
        <w:rPr>
          <w:lang w:val="sl-SI"/>
        </w:rPr>
      </w:pPr>
    </w:p>
    <w:p w:rsidR="00646E80" w:rsidRPr="00DA2A3F" w:rsidRDefault="00646E80" w:rsidP="00E23DB9">
      <w:pPr>
        <w:jc w:val="right"/>
      </w:pPr>
      <w:r w:rsidRPr="00DA2A3F">
        <w:rPr>
          <w:lang w:val="sl-SI"/>
        </w:rPr>
        <w:t>_____________________________</w:t>
      </w:r>
      <w:r w:rsidRPr="00DA2A3F">
        <w:t>_____</w:t>
      </w:r>
    </w:p>
    <w:p w:rsidR="00646E80" w:rsidRPr="00183778" w:rsidRDefault="00646E80" w:rsidP="00E23DB9">
      <w:pPr>
        <w:jc w:val="right"/>
        <w:rPr>
          <w:i w:val="0"/>
        </w:rPr>
      </w:pPr>
      <w:r w:rsidRPr="00DA2A3F">
        <w:tab/>
      </w:r>
      <w:r w:rsidR="00183778" w:rsidRPr="00183778">
        <w:rPr>
          <w:i w:val="0"/>
        </w:rPr>
        <w:t>Проф. др Вера Спасеновић</w:t>
      </w:r>
    </w:p>
    <w:p w:rsidR="00183778" w:rsidRPr="00183778" w:rsidRDefault="00183778" w:rsidP="00E23DB9">
      <w:pPr>
        <w:jc w:val="right"/>
        <w:rPr>
          <w:i w:val="0"/>
        </w:rPr>
      </w:pPr>
      <w:r w:rsidRPr="00183778">
        <w:rPr>
          <w:i w:val="0"/>
        </w:rPr>
        <w:t>ванредни професор</w:t>
      </w:r>
    </w:p>
    <w:p w:rsidR="00183778" w:rsidRDefault="00183778" w:rsidP="00183778">
      <w:pPr>
        <w:jc w:val="right"/>
        <w:rPr>
          <w:i w:val="0"/>
          <w:iCs w:val="0"/>
        </w:rPr>
      </w:pPr>
      <w:proofErr w:type="spellStart"/>
      <w:r w:rsidRPr="00DA2A3F">
        <w:rPr>
          <w:i w:val="0"/>
          <w:iCs w:val="0"/>
        </w:rPr>
        <w:t>Филозофски</w:t>
      </w:r>
      <w:proofErr w:type="spellEnd"/>
      <w:r w:rsidRPr="00DA2A3F">
        <w:rPr>
          <w:i w:val="0"/>
          <w:iCs w:val="0"/>
        </w:rPr>
        <w:t xml:space="preserve"> </w:t>
      </w:r>
      <w:proofErr w:type="spellStart"/>
      <w:r w:rsidRPr="00DA2A3F">
        <w:rPr>
          <w:i w:val="0"/>
          <w:iCs w:val="0"/>
        </w:rPr>
        <w:t>факултет</w:t>
      </w:r>
      <w:proofErr w:type="spellEnd"/>
      <w:r w:rsidRPr="00DA2A3F">
        <w:rPr>
          <w:i w:val="0"/>
          <w:iCs w:val="0"/>
        </w:rPr>
        <w:t xml:space="preserve"> </w:t>
      </w:r>
      <w:proofErr w:type="spellStart"/>
      <w:r w:rsidRPr="00DA2A3F">
        <w:rPr>
          <w:i w:val="0"/>
          <w:iCs w:val="0"/>
        </w:rPr>
        <w:t>Универзитета</w:t>
      </w:r>
      <w:proofErr w:type="spellEnd"/>
      <w:r w:rsidRPr="00DA2A3F">
        <w:rPr>
          <w:i w:val="0"/>
          <w:iCs w:val="0"/>
        </w:rPr>
        <w:t xml:space="preserve"> у </w:t>
      </w:r>
      <w:proofErr w:type="spellStart"/>
      <w:r w:rsidRPr="00DA2A3F">
        <w:rPr>
          <w:i w:val="0"/>
          <w:iCs w:val="0"/>
        </w:rPr>
        <w:t>Београду</w:t>
      </w:r>
      <w:proofErr w:type="spellEnd"/>
    </w:p>
    <w:p w:rsidR="00183778" w:rsidRPr="00DA2A3F" w:rsidRDefault="00183778" w:rsidP="00183778">
      <w:pPr>
        <w:jc w:val="right"/>
      </w:pPr>
      <w:r w:rsidRPr="00DA2A3F">
        <w:t xml:space="preserve"> </w:t>
      </w:r>
    </w:p>
    <w:p w:rsidR="00183778" w:rsidRPr="00183778" w:rsidRDefault="00183778" w:rsidP="00E23DB9">
      <w:pPr>
        <w:jc w:val="right"/>
      </w:pPr>
    </w:p>
    <w:p w:rsidR="00646E80" w:rsidRDefault="00646E80" w:rsidP="00E23DB9">
      <w:pPr>
        <w:jc w:val="right"/>
      </w:pPr>
      <w:r w:rsidRPr="00DA2A3F">
        <w:rPr>
          <w:lang w:val="hr-HR"/>
        </w:rPr>
        <w:t>_____________________________</w:t>
      </w:r>
      <w:r w:rsidRPr="00DA2A3F">
        <w:t>_____</w:t>
      </w:r>
    </w:p>
    <w:p w:rsidR="00183778" w:rsidRPr="00DA2A3F" w:rsidRDefault="00183778" w:rsidP="00183778">
      <w:pPr>
        <w:jc w:val="right"/>
        <w:rPr>
          <w:i w:val="0"/>
          <w:iCs w:val="0"/>
          <w:lang w:val="hr-HR"/>
        </w:rPr>
      </w:pPr>
      <w:r w:rsidRPr="00DA2A3F">
        <w:rPr>
          <w:i w:val="0"/>
          <w:iCs w:val="0"/>
          <w:lang w:val="hr-HR"/>
        </w:rPr>
        <w:t>Проф. др Радмила Николић</w:t>
      </w:r>
    </w:p>
    <w:p w:rsidR="00183778" w:rsidRPr="00DA2A3F" w:rsidRDefault="00183778" w:rsidP="00183778">
      <w:pPr>
        <w:jc w:val="right"/>
        <w:rPr>
          <w:i w:val="0"/>
          <w:iCs w:val="0"/>
        </w:rPr>
      </w:pPr>
      <w:proofErr w:type="spellStart"/>
      <w:proofErr w:type="gramStart"/>
      <w:r w:rsidRPr="00DA2A3F">
        <w:rPr>
          <w:i w:val="0"/>
          <w:iCs w:val="0"/>
        </w:rPr>
        <w:t>редовни</w:t>
      </w:r>
      <w:proofErr w:type="spellEnd"/>
      <w:proofErr w:type="gramEnd"/>
      <w:r w:rsidRPr="00DA2A3F">
        <w:rPr>
          <w:i w:val="0"/>
          <w:iCs w:val="0"/>
        </w:rPr>
        <w:t xml:space="preserve"> </w:t>
      </w:r>
      <w:proofErr w:type="spellStart"/>
      <w:r w:rsidRPr="00DA2A3F">
        <w:rPr>
          <w:i w:val="0"/>
          <w:iCs w:val="0"/>
        </w:rPr>
        <w:t>професор</w:t>
      </w:r>
      <w:proofErr w:type="spellEnd"/>
    </w:p>
    <w:p w:rsidR="00183778" w:rsidRPr="00DA2A3F" w:rsidRDefault="00183778" w:rsidP="00183778">
      <w:pPr>
        <w:jc w:val="right"/>
        <w:rPr>
          <w:i w:val="0"/>
          <w:iCs w:val="0"/>
        </w:rPr>
      </w:pPr>
      <w:proofErr w:type="spellStart"/>
      <w:r>
        <w:rPr>
          <w:i w:val="0"/>
          <w:iCs w:val="0"/>
        </w:rPr>
        <w:t>Педагошки</w:t>
      </w:r>
      <w:proofErr w:type="spellEnd"/>
      <w:r>
        <w:rPr>
          <w:i w:val="0"/>
          <w:iCs w:val="0"/>
        </w:rPr>
        <w:t xml:space="preserve"> </w:t>
      </w:r>
      <w:proofErr w:type="spellStart"/>
      <w:r>
        <w:rPr>
          <w:i w:val="0"/>
          <w:iCs w:val="0"/>
        </w:rPr>
        <w:t>факултет</w:t>
      </w:r>
      <w:proofErr w:type="spellEnd"/>
      <w:r>
        <w:rPr>
          <w:i w:val="0"/>
          <w:iCs w:val="0"/>
        </w:rPr>
        <w:t xml:space="preserve"> у </w:t>
      </w:r>
      <w:proofErr w:type="spellStart"/>
      <w:r>
        <w:rPr>
          <w:i w:val="0"/>
          <w:iCs w:val="0"/>
        </w:rPr>
        <w:t>Ужицу</w:t>
      </w:r>
      <w:proofErr w:type="spellEnd"/>
      <w:r>
        <w:rPr>
          <w:i w:val="0"/>
          <w:iCs w:val="0"/>
        </w:rPr>
        <w:t xml:space="preserve"> </w:t>
      </w:r>
      <w:proofErr w:type="spellStart"/>
      <w:r w:rsidRPr="00DA2A3F">
        <w:rPr>
          <w:i w:val="0"/>
          <w:iCs w:val="0"/>
        </w:rPr>
        <w:t>Универзитет</w:t>
      </w:r>
      <w:r>
        <w:rPr>
          <w:i w:val="0"/>
          <w:iCs w:val="0"/>
        </w:rPr>
        <w:t>а</w:t>
      </w:r>
      <w:proofErr w:type="spellEnd"/>
      <w:r w:rsidRPr="00DA2A3F">
        <w:rPr>
          <w:i w:val="0"/>
          <w:iCs w:val="0"/>
        </w:rPr>
        <w:t xml:space="preserve"> у </w:t>
      </w:r>
      <w:proofErr w:type="spellStart"/>
      <w:r w:rsidRPr="00DA2A3F">
        <w:rPr>
          <w:i w:val="0"/>
          <w:iCs w:val="0"/>
        </w:rPr>
        <w:t>Крагујевцу</w:t>
      </w:r>
      <w:proofErr w:type="spellEnd"/>
    </w:p>
    <w:p w:rsidR="00646E80" w:rsidRPr="00DA2A3F" w:rsidRDefault="00646E80" w:rsidP="00183778">
      <w:pPr>
        <w:jc w:val="right"/>
        <w:rPr>
          <w:i w:val="0"/>
          <w:iCs w:val="0"/>
        </w:rPr>
      </w:pPr>
    </w:p>
    <w:sectPr w:rsidR="00646E80" w:rsidRPr="00DA2A3F" w:rsidSect="002B71A8">
      <w:pgSz w:w="12240" w:h="15840"/>
      <w:pgMar w:top="1440" w:right="1440" w:bottom="1440" w:left="1440" w:header="720" w:footer="720" w:gutter="0"/>
      <w:cols w:space="720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proofState w:spelling="clean" w:grammar="clean"/>
  <w:defaultTabStop w:val="720"/>
  <w:doNotHyphenateCaps/>
  <w:characterSpacingControl w:val="doNotCompress"/>
  <w:doNotValidateAgainstSchema/>
  <w:doNotDemarcateInvalidXml/>
  <w:compat/>
  <w:rsids>
    <w:rsidRoot w:val="0072206F"/>
    <w:rsid w:val="000012F4"/>
    <w:rsid w:val="00005CAA"/>
    <w:rsid w:val="00044F18"/>
    <w:rsid w:val="00046206"/>
    <w:rsid w:val="000A50B9"/>
    <w:rsid w:val="000B1AEA"/>
    <w:rsid w:val="000B29D1"/>
    <w:rsid w:val="000E7433"/>
    <w:rsid w:val="00152423"/>
    <w:rsid w:val="00183778"/>
    <w:rsid w:val="00186D5C"/>
    <w:rsid w:val="001921B9"/>
    <w:rsid w:val="002110E6"/>
    <w:rsid w:val="00221BFC"/>
    <w:rsid w:val="00227064"/>
    <w:rsid w:val="00247901"/>
    <w:rsid w:val="00263E9C"/>
    <w:rsid w:val="0028034D"/>
    <w:rsid w:val="00286B73"/>
    <w:rsid w:val="002B71A8"/>
    <w:rsid w:val="00312E99"/>
    <w:rsid w:val="00346286"/>
    <w:rsid w:val="00357416"/>
    <w:rsid w:val="003B7B7A"/>
    <w:rsid w:val="003E1B37"/>
    <w:rsid w:val="00437496"/>
    <w:rsid w:val="00442D2C"/>
    <w:rsid w:val="00453C4D"/>
    <w:rsid w:val="00495CE0"/>
    <w:rsid w:val="004D09D0"/>
    <w:rsid w:val="004F3012"/>
    <w:rsid w:val="004F5D77"/>
    <w:rsid w:val="00525D9A"/>
    <w:rsid w:val="00555F8C"/>
    <w:rsid w:val="00560000"/>
    <w:rsid w:val="00587C37"/>
    <w:rsid w:val="005901A8"/>
    <w:rsid w:val="00646E80"/>
    <w:rsid w:val="00681108"/>
    <w:rsid w:val="00691A48"/>
    <w:rsid w:val="0072206F"/>
    <w:rsid w:val="00794BAE"/>
    <w:rsid w:val="007B5877"/>
    <w:rsid w:val="007D4ACA"/>
    <w:rsid w:val="007E4127"/>
    <w:rsid w:val="007E5D3C"/>
    <w:rsid w:val="00807286"/>
    <w:rsid w:val="00825A43"/>
    <w:rsid w:val="00840982"/>
    <w:rsid w:val="00855031"/>
    <w:rsid w:val="008A56B8"/>
    <w:rsid w:val="008A664B"/>
    <w:rsid w:val="00943DB0"/>
    <w:rsid w:val="00980F65"/>
    <w:rsid w:val="009933B7"/>
    <w:rsid w:val="009A657E"/>
    <w:rsid w:val="009D6837"/>
    <w:rsid w:val="00A03AEE"/>
    <w:rsid w:val="00A07503"/>
    <w:rsid w:val="00A222ED"/>
    <w:rsid w:val="00A57505"/>
    <w:rsid w:val="00AA0C9B"/>
    <w:rsid w:val="00AC3B22"/>
    <w:rsid w:val="00AE3701"/>
    <w:rsid w:val="00AF05E5"/>
    <w:rsid w:val="00B02315"/>
    <w:rsid w:val="00B5217B"/>
    <w:rsid w:val="00BE291F"/>
    <w:rsid w:val="00C303FD"/>
    <w:rsid w:val="00C5155B"/>
    <w:rsid w:val="00CD6469"/>
    <w:rsid w:val="00D04771"/>
    <w:rsid w:val="00D20357"/>
    <w:rsid w:val="00D30F62"/>
    <w:rsid w:val="00D91B4C"/>
    <w:rsid w:val="00DA2A3F"/>
    <w:rsid w:val="00DC5FBE"/>
    <w:rsid w:val="00DF0235"/>
    <w:rsid w:val="00E23DB9"/>
    <w:rsid w:val="00E47612"/>
    <w:rsid w:val="00E5500B"/>
    <w:rsid w:val="00E6125C"/>
    <w:rsid w:val="00E75EA7"/>
    <w:rsid w:val="00E9369A"/>
    <w:rsid w:val="00EB01E2"/>
    <w:rsid w:val="00EB2C38"/>
    <w:rsid w:val="00EB63B4"/>
    <w:rsid w:val="00ED1D9D"/>
    <w:rsid w:val="00F05D33"/>
    <w:rsid w:val="00F12B4C"/>
    <w:rsid w:val="00F25F6F"/>
    <w:rsid w:val="00F72CB3"/>
    <w:rsid w:val="00F807D2"/>
    <w:rsid w:val="00F92E74"/>
    <w:rsid w:val="00FA51EF"/>
    <w:rsid w:val="00FB69A3"/>
    <w:rsid w:val="00FD11D3"/>
    <w:rsid w:val="00FF7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06F"/>
    <w:rPr>
      <w:rFonts w:ascii="Times New Roman" w:eastAsia="Times New Roman" w:hAnsi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1532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Korisnik</cp:lastModifiedBy>
  <cp:revision>2</cp:revision>
  <cp:lastPrinted>2013-07-03T18:34:00Z</cp:lastPrinted>
  <dcterms:created xsi:type="dcterms:W3CDTF">2018-06-04T10:51:00Z</dcterms:created>
  <dcterms:modified xsi:type="dcterms:W3CDTF">2018-06-04T10:51:00Z</dcterms:modified>
</cp:coreProperties>
</file>