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E6E" w:rsidRPr="00CC470F" w:rsidRDefault="00623E6E" w:rsidP="00CC470F">
      <w:pPr>
        <w:tabs>
          <w:tab w:val="left" w:pos="3465"/>
        </w:tabs>
        <w:spacing w:line="360" w:lineRule="auto"/>
      </w:pPr>
      <w:r w:rsidRPr="00CC470F">
        <w:t>Nastavno-naučno veće Filozofskog fakulteta Univerziteta u Beogradu na sednici od 29. marta 201</w:t>
      </w:r>
      <w:r>
        <w:t>8</w:t>
      </w:r>
      <w:r w:rsidRPr="00CC470F">
        <w:t>. godine izabralo nas je u stručnu komisiju za utvrđivanje uslova za sticanje zvanja  ISTRAŽIVAČ PRIPRAVNIK za Mihaila Radinovića, doktoranda Odeljenja za arheologiju Filozofskog fakulteta Univerziteta u Beogradu.</w:t>
      </w:r>
    </w:p>
    <w:p w:rsidR="00623E6E" w:rsidRDefault="00623E6E" w:rsidP="00CC470F">
      <w:pPr>
        <w:tabs>
          <w:tab w:val="left" w:pos="3465"/>
        </w:tabs>
        <w:spacing w:line="360" w:lineRule="auto"/>
      </w:pPr>
    </w:p>
    <w:p w:rsidR="00623E6E" w:rsidRPr="00CC470F" w:rsidRDefault="00623E6E" w:rsidP="00CC470F">
      <w:pPr>
        <w:tabs>
          <w:tab w:val="left" w:pos="3465"/>
        </w:tabs>
        <w:spacing w:line="360" w:lineRule="auto"/>
      </w:pPr>
      <w:r w:rsidRPr="00CC470F">
        <w:t>Na osnovu uvida u podnetu dokumen</w:t>
      </w:r>
      <w:r>
        <w:t xml:space="preserve">taciju i naučni rad kandidata, </w:t>
      </w:r>
      <w:bookmarkStart w:id="0" w:name="_GoBack"/>
      <w:bookmarkEnd w:id="0"/>
      <w:r w:rsidRPr="00CC470F">
        <w:t>Komisija podnosi sledeći</w:t>
      </w:r>
    </w:p>
    <w:p w:rsidR="00623E6E" w:rsidRPr="00CC470F" w:rsidRDefault="00623E6E" w:rsidP="00CC470F">
      <w:pPr>
        <w:tabs>
          <w:tab w:val="left" w:pos="3465"/>
        </w:tabs>
        <w:spacing w:line="360" w:lineRule="auto"/>
        <w:rPr>
          <w:b/>
          <w:bCs/>
        </w:rPr>
      </w:pPr>
      <w:r w:rsidRPr="00CC470F">
        <w:rPr>
          <w:b/>
          <w:bCs/>
        </w:rPr>
        <w:tab/>
      </w:r>
    </w:p>
    <w:p w:rsidR="00623E6E" w:rsidRPr="00CC470F" w:rsidRDefault="00623E6E" w:rsidP="00CC470F">
      <w:pPr>
        <w:spacing w:line="360" w:lineRule="auto"/>
        <w:jc w:val="center"/>
        <w:rPr>
          <w:b/>
          <w:bCs/>
        </w:rPr>
      </w:pPr>
      <w:r w:rsidRPr="00CC470F">
        <w:rPr>
          <w:b/>
          <w:bCs/>
          <w:lang w:val="ru-RU"/>
        </w:rPr>
        <w:t>I Z V E Š T A J</w:t>
      </w:r>
    </w:p>
    <w:p w:rsidR="00623E6E" w:rsidRPr="00767D88" w:rsidRDefault="00623E6E" w:rsidP="00767D88">
      <w:pPr>
        <w:spacing w:line="360" w:lineRule="auto"/>
        <w:jc w:val="both"/>
        <w:rPr>
          <w:b/>
          <w:bCs/>
          <w:lang w:val="sr-Latn-CS"/>
        </w:rPr>
      </w:pPr>
      <w:r w:rsidRPr="00767D88">
        <w:rPr>
          <w:b/>
          <w:bCs/>
          <w:lang w:val="sr-Latn-CS"/>
        </w:rPr>
        <w:t>BIOGRAFIJA</w:t>
      </w:r>
    </w:p>
    <w:p w:rsidR="00623E6E" w:rsidRPr="00CC470F" w:rsidRDefault="00623E6E" w:rsidP="00CC470F">
      <w:pPr>
        <w:spacing w:line="360" w:lineRule="auto"/>
        <w:jc w:val="both"/>
      </w:pPr>
    </w:p>
    <w:p w:rsidR="00623E6E" w:rsidRDefault="00623E6E" w:rsidP="00767D88">
      <w:pPr>
        <w:spacing w:line="360" w:lineRule="auto"/>
        <w:ind w:firstLine="360"/>
        <w:jc w:val="both"/>
      </w:pPr>
      <w:r w:rsidRPr="00CC470F">
        <w:t>Mihailo Radinović rođen je 17.10.1988. u Beogradu. Osnovne studije arheologije upisao je 2007., a završio 2013. godine odbranom završnog rada pod nazivom „Prelazak iz srednjeg u gornji paleolit na Apeninskom poluostrvu“</w:t>
      </w:r>
      <w:r>
        <w:t>, sa prosekom 8,98</w:t>
      </w:r>
      <w:r w:rsidRPr="00CC470F">
        <w:t xml:space="preserve">. </w:t>
      </w:r>
      <w:r w:rsidRPr="00110CB4">
        <w:rPr>
          <w:color w:val="222222"/>
          <w:shd w:val="clear" w:color="auto" w:fill="FFFFFF"/>
        </w:rPr>
        <w:t>Master studije u okviru programa Erasmus Mundus fon</w:t>
      </w:r>
      <w:r>
        <w:rPr>
          <w:color w:val="222222"/>
          <w:shd w:val="clear" w:color="auto" w:fill="FFFFFF"/>
        </w:rPr>
        <w:t>dacije „Kvartar i praistorija“ </w:t>
      </w:r>
      <w:r w:rsidRPr="00110CB4">
        <w:rPr>
          <w:color w:val="222222"/>
          <w:shd w:val="clear" w:color="auto" w:fill="FFFFFF"/>
        </w:rPr>
        <w:t>upisao je 2013. godine (Univerzitet u Ferari (Italija), Univerzitet Rovira i Virgili (Taragona, Španija</w:t>
      </w:r>
      <w:r>
        <w:rPr>
          <w:color w:val="222222"/>
          <w:shd w:val="clear" w:color="auto" w:fill="FFFFFF"/>
        </w:rPr>
        <w:t xml:space="preserve">)), a završio 2015. godine, sa prosekom 9,14, kada je odbranio </w:t>
      </w:r>
      <w:r>
        <w:t>m</w:t>
      </w:r>
      <w:r w:rsidRPr="00CC470F">
        <w:t>aster rad</w:t>
      </w:r>
      <w:r>
        <w:t xml:space="preserve"> pod</w:t>
      </w:r>
      <w:r w:rsidRPr="00CC470F">
        <w:t xml:space="preserve"> naslovom „Microwear analysis of flint artifacts made by bipolar knapping on an anvil, from layer 3</w:t>
      </w:r>
      <w:r>
        <w:t xml:space="preserve"> </w:t>
      </w:r>
      <w:r w:rsidRPr="00CC470F">
        <w:t>colluvio of Isernia La Pineta site (It</w:t>
      </w:r>
      <w:r>
        <w:t>aly)“, u kome se bavio tehno-funkcionalnom analizom paleolitskih kamenih alatki.</w:t>
      </w:r>
    </w:p>
    <w:p w:rsidR="00623E6E" w:rsidRPr="00CC470F" w:rsidRDefault="00623E6E" w:rsidP="00767D88">
      <w:pPr>
        <w:spacing w:line="360" w:lineRule="auto"/>
        <w:ind w:firstLine="360"/>
        <w:jc w:val="both"/>
      </w:pPr>
      <w:r>
        <w:t>Takođe, kolega Radinović se bavi</w:t>
      </w:r>
      <w:r w:rsidRPr="00CC470F">
        <w:t xml:space="preserve"> eksperimentalnom arheologijom, </w:t>
      </w:r>
      <w:r>
        <w:t xml:space="preserve">kao i </w:t>
      </w:r>
      <w:r w:rsidRPr="00CC470F">
        <w:t>primenom kvantitativnih metoda u</w:t>
      </w:r>
      <w:r>
        <w:t xml:space="preserve"> arheološkim istraživanjima</w:t>
      </w:r>
      <w:r w:rsidRPr="00CC470F">
        <w:t xml:space="preserve">. Učestvovao je velikom broju terenskih istraživanja u zemlji i inostranstvu, u prezentaciji arheologije javnosti, kao i na različitim radionicama. </w:t>
      </w:r>
    </w:p>
    <w:p w:rsidR="00623E6E" w:rsidRPr="00AA35E6" w:rsidRDefault="00623E6E" w:rsidP="00767D88">
      <w:pPr>
        <w:spacing w:line="360" w:lineRule="auto"/>
        <w:ind w:firstLine="360"/>
        <w:jc w:val="both"/>
      </w:pPr>
      <w:r>
        <w:t>Kolega Radinović  je 2015.</w:t>
      </w:r>
      <w:r w:rsidRPr="00CC470F">
        <w:t xml:space="preserve"> godine upisao doktorske studije arheologije na Filozofskom fakultetu u Beogradu. Istraživački fokus na doktorskim studijama usmerio je na proučavanje varijabilnosti materijalne kulture kasnoneolitskih zajednica na centralnom Balkanu, u cilju razumevanju društvene dinamike u ovom periodu. </w:t>
      </w:r>
      <w:r>
        <w:t xml:space="preserve">Uspešno je odbranio predlog teme doktorske disertacije pod </w:t>
      </w:r>
      <w:r w:rsidRPr="00AA35E6">
        <w:t>nazivom "Socijalne i demografske implikacije varijabilnosti antropomorfnih figurina i alatki od okresanog kamena na kasnoneolitskom lokalitetu Vinèa - Belo brdo"</w:t>
      </w:r>
      <w:r>
        <w:t xml:space="preserve"> (mentor: prof. dr Marko Porčić).</w:t>
      </w:r>
    </w:p>
    <w:p w:rsidR="00623E6E" w:rsidRDefault="00623E6E" w:rsidP="000F7967">
      <w:pPr>
        <w:spacing w:line="360" w:lineRule="auto"/>
        <w:jc w:val="both"/>
      </w:pPr>
    </w:p>
    <w:p w:rsidR="00623E6E" w:rsidRPr="00CC470F" w:rsidRDefault="00623E6E" w:rsidP="00767D88">
      <w:pPr>
        <w:spacing w:line="360" w:lineRule="auto"/>
        <w:ind w:firstLine="360"/>
        <w:jc w:val="both"/>
      </w:pPr>
      <w:r>
        <w:t>K</w:t>
      </w:r>
      <w:r w:rsidRPr="00CC470F">
        <w:t>andidat je učestvovao na jednoj domaćoj i jednoj međunarodnoj konferenciji sa sledećim radovima:</w:t>
      </w:r>
    </w:p>
    <w:p w:rsidR="00623E6E" w:rsidRPr="00CC470F" w:rsidRDefault="00623E6E" w:rsidP="000F7967">
      <w:pPr>
        <w:spacing w:line="360" w:lineRule="auto"/>
        <w:jc w:val="both"/>
      </w:pPr>
      <w:r>
        <w:t xml:space="preserve">1. </w:t>
      </w:r>
      <w:r w:rsidRPr="00CC470F">
        <w:t xml:space="preserve">Радиновић, М., Јовановић, М., 2016. </w:t>
      </w:r>
      <w:r w:rsidRPr="00CC470F">
        <w:rPr>
          <w:i/>
          <w:iCs/>
        </w:rPr>
        <w:t>Могућност разликовања палеолитских артефаката и геофаката у близини лежишта минералних сировина</w:t>
      </w:r>
      <w:r w:rsidRPr="00CC470F">
        <w:t>. Скупштина Српског археолошког друштва. Вршац, април 2016.</w:t>
      </w:r>
    </w:p>
    <w:p w:rsidR="00623E6E" w:rsidRDefault="00623E6E" w:rsidP="000F7967">
      <w:pPr>
        <w:spacing w:line="360" w:lineRule="auto"/>
        <w:jc w:val="both"/>
      </w:pPr>
      <w:r>
        <w:t xml:space="preserve">2. </w:t>
      </w:r>
      <w:r w:rsidRPr="00CC470F">
        <w:t xml:space="preserve">Radinović, M., 2014. </w:t>
      </w:r>
      <w:r w:rsidRPr="00CC470F">
        <w:rPr>
          <w:i/>
          <w:iCs/>
        </w:rPr>
        <w:t>Geophysics and landscape management in archaeology: two examples</w:t>
      </w:r>
      <w:r w:rsidRPr="00CC470F">
        <w:t>. 2</w:t>
      </w:r>
      <w:r w:rsidRPr="00CC470F">
        <w:rPr>
          <w:vertAlign w:val="superscript"/>
        </w:rPr>
        <w:t>nd</w:t>
      </w:r>
      <w:r w:rsidRPr="00CC470F">
        <w:t xml:space="preserve"> International Seminar on Integrated Landscape Management. Mação, April 2014.</w:t>
      </w:r>
    </w:p>
    <w:p w:rsidR="00623E6E" w:rsidRPr="00CC470F" w:rsidRDefault="00623E6E" w:rsidP="000F7967">
      <w:pPr>
        <w:spacing w:line="360" w:lineRule="auto"/>
        <w:jc w:val="both"/>
      </w:pPr>
    </w:p>
    <w:p w:rsidR="00623E6E" w:rsidRPr="00767D88" w:rsidRDefault="00623E6E" w:rsidP="00CC470F">
      <w:pPr>
        <w:spacing w:line="360" w:lineRule="auto"/>
        <w:rPr>
          <w:b/>
          <w:bCs/>
        </w:rPr>
      </w:pPr>
      <w:r>
        <w:rPr>
          <w:b/>
          <w:bCs/>
        </w:rPr>
        <w:t>ZAKLJUČAK</w:t>
      </w:r>
    </w:p>
    <w:p w:rsidR="00623E6E" w:rsidRDefault="00623E6E" w:rsidP="00CC470F">
      <w:pPr>
        <w:spacing w:line="360" w:lineRule="auto"/>
      </w:pPr>
    </w:p>
    <w:p w:rsidR="00623E6E" w:rsidRDefault="00623E6E" w:rsidP="00CC470F">
      <w:pPr>
        <w:spacing w:line="360" w:lineRule="auto"/>
        <w:rPr>
          <w:lang w:val="sr-Latn-CS"/>
        </w:rPr>
      </w:pPr>
      <w:r w:rsidRPr="00CC470F">
        <w:rPr>
          <w:lang w:val="sr-Latn-CS"/>
        </w:rPr>
        <w:t>Na osnovu uv</w:t>
      </w:r>
      <w:r>
        <w:rPr>
          <w:lang w:val="sr-Latn-CS"/>
        </w:rPr>
        <w:t>ida u biografiju</w:t>
      </w:r>
      <w:r w:rsidRPr="00CC470F">
        <w:rPr>
          <w:lang w:val="sr-Latn-CS"/>
        </w:rPr>
        <w:t>, Komi</w:t>
      </w:r>
      <w:r>
        <w:rPr>
          <w:lang w:val="sr-Latn-CS"/>
        </w:rPr>
        <w:t>sija zaključuje da Mihailo Radinović</w:t>
      </w:r>
      <w:r w:rsidRPr="00CC470F">
        <w:rPr>
          <w:lang w:val="sr-Latn-CS"/>
        </w:rPr>
        <w:t xml:space="preserve">  ispunjava uslove predviđene Zakonom o naučno-istraživačkoj delatnosti za sticanje zvanja  ISTRAŽIVAČ  PRIPRAVNIK i predlaže Nastavno-naučnom veću Filozofskog fakulteta Univerziteta u Beogradu da utvrdi ispunjenost u</w:t>
      </w:r>
      <w:r>
        <w:rPr>
          <w:lang w:val="sr-Latn-CS"/>
        </w:rPr>
        <w:t>slova za izbor Mihaila Radinovića</w:t>
      </w:r>
      <w:r w:rsidRPr="00CC470F">
        <w:rPr>
          <w:lang w:val="sr-Latn-CS"/>
        </w:rPr>
        <w:t xml:space="preserve"> u zvanje  ISTRAŽIVAČ PRIPRAVNIK.</w:t>
      </w:r>
    </w:p>
    <w:p w:rsidR="00623E6E" w:rsidRDefault="00623E6E" w:rsidP="00CC470F">
      <w:pPr>
        <w:spacing w:line="360" w:lineRule="auto"/>
        <w:rPr>
          <w:lang w:val="sr-Latn-CS"/>
        </w:rPr>
      </w:pPr>
    </w:p>
    <w:p w:rsidR="00623E6E" w:rsidRPr="00436194" w:rsidRDefault="00623E6E" w:rsidP="000F7967">
      <w:pPr>
        <w:spacing w:line="360" w:lineRule="auto"/>
      </w:pPr>
      <w:r w:rsidRPr="00436194">
        <w:t>Beograd</w:t>
      </w:r>
      <w:r>
        <w:t>, 30</w:t>
      </w:r>
      <w:r w:rsidRPr="00436194">
        <w:t>.03.2018.                                                                                                        Komisija:</w:t>
      </w:r>
    </w:p>
    <w:p w:rsidR="00623E6E" w:rsidRDefault="00623E6E" w:rsidP="000F7967">
      <w:pPr>
        <w:spacing w:line="360" w:lineRule="auto"/>
        <w:jc w:val="right"/>
      </w:pPr>
    </w:p>
    <w:p w:rsidR="00623E6E" w:rsidRDefault="00623E6E" w:rsidP="000F7967">
      <w:pPr>
        <w:spacing w:line="360" w:lineRule="auto"/>
        <w:jc w:val="right"/>
      </w:pPr>
    </w:p>
    <w:p w:rsidR="00623E6E" w:rsidRDefault="00623E6E" w:rsidP="000F7967">
      <w:pPr>
        <w:spacing w:line="360" w:lineRule="auto"/>
        <w:jc w:val="right"/>
      </w:pPr>
      <w:r>
        <w:t xml:space="preserve">prof. dr Marko Porčić </w:t>
      </w:r>
    </w:p>
    <w:p w:rsidR="00623E6E" w:rsidRPr="00436194" w:rsidRDefault="00623E6E" w:rsidP="000F7967">
      <w:pPr>
        <w:spacing w:line="360" w:lineRule="auto"/>
        <w:jc w:val="right"/>
      </w:pPr>
    </w:p>
    <w:p w:rsidR="00623E6E" w:rsidRPr="00436194" w:rsidRDefault="00623E6E" w:rsidP="000F7967">
      <w:pPr>
        <w:spacing w:line="360" w:lineRule="auto"/>
        <w:jc w:val="right"/>
      </w:pPr>
      <w:r w:rsidRPr="00436194">
        <w:t>prof. dr Dušan Mihailović</w:t>
      </w:r>
    </w:p>
    <w:p w:rsidR="00623E6E" w:rsidRPr="00E5516E" w:rsidRDefault="00623E6E" w:rsidP="000F7967">
      <w:pPr>
        <w:spacing w:line="360" w:lineRule="auto"/>
        <w:jc w:val="right"/>
      </w:pPr>
    </w:p>
    <w:p w:rsidR="00623E6E" w:rsidRPr="00436194" w:rsidRDefault="00623E6E" w:rsidP="000F7967">
      <w:pPr>
        <w:spacing w:line="360" w:lineRule="auto"/>
        <w:jc w:val="right"/>
      </w:pPr>
      <w:r>
        <w:t>prof. dr Sofija Stefanović</w:t>
      </w:r>
      <w:r w:rsidRPr="00436194">
        <w:t xml:space="preserve"> </w:t>
      </w:r>
    </w:p>
    <w:p w:rsidR="00623E6E" w:rsidRPr="00436194" w:rsidRDefault="00623E6E" w:rsidP="000F7967">
      <w:pPr>
        <w:spacing w:line="360" w:lineRule="auto"/>
        <w:jc w:val="right"/>
      </w:pPr>
    </w:p>
    <w:p w:rsidR="00623E6E" w:rsidRPr="00436194" w:rsidRDefault="00623E6E" w:rsidP="000F7967">
      <w:pPr>
        <w:spacing w:line="360" w:lineRule="auto"/>
        <w:jc w:val="right"/>
      </w:pPr>
    </w:p>
    <w:p w:rsidR="00623E6E" w:rsidRDefault="00623E6E" w:rsidP="000F7967">
      <w:pPr>
        <w:spacing w:line="360" w:lineRule="auto"/>
        <w:jc w:val="right"/>
      </w:pPr>
    </w:p>
    <w:p w:rsidR="00623E6E" w:rsidRPr="00CC470F" w:rsidRDefault="00623E6E" w:rsidP="00CC470F">
      <w:pPr>
        <w:spacing w:line="360" w:lineRule="auto"/>
      </w:pPr>
    </w:p>
    <w:sectPr w:rsidR="00623E6E" w:rsidRPr="00CC470F" w:rsidSect="00D626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186"/>
    <w:multiLevelType w:val="hybridMultilevel"/>
    <w:tmpl w:val="0F3CE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70F"/>
    <w:rsid w:val="000F7967"/>
    <w:rsid w:val="00110CB4"/>
    <w:rsid w:val="0026691A"/>
    <w:rsid w:val="00341627"/>
    <w:rsid w:val="003F3947"/>
    <w:rsid w:val="00436194"/>
    <w:rsid w:val="005B59E1"/>
    <w:rsid w:val="00620674"/>
    <w:rsid w:val="00623E6E"/>
    <w:rsid w:val="0068538E"/>
    <w:rsid w:val="00767D88"/>
    <w:rsid w:val="008A0CD3"/>
    <w:rsid w:val="009A4051"/>
    <w:rsid w:val="00AA35E6"/>
    <w:rsid w:val="00B5468C"/>
    <w:rsid w:val="00CC470F"/>
    <w:rsid w:val="00D626D3"/>
    <w:rsid w:val="00E4490C"/>
    <w:rsid w:val="00E5516E"/>
    <w:rsid w:val="00E66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70F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C470F"/>
    <w:pPr>
      <w:suppressAutoHyphens w:val="0"/>
      <w:spacing w:before="100" w:beforeAutospacing="1" w:after="100" w:afterAutospacing="1" w:line="240" w:lineRule="auto"/>
    </w:pPr>
    <w:rPr>
      <w:kern w:val="0"/>
      <w:lang w:eastAsia="en-US"/>
    </w:rPr>
  </w:style>
  <w:style w:type="paragraph" w:styleId="ListParagraph">
    <w:name w:val="List Paragraph"/>
    <w:basedOn w:val="Normal"/>
    <w:uiPriority w:val="99"/>
    <w:qFormat/>
    <w:rsid w:val="00CC470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454</Words>
  <Characters>2593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Nastavno-naučno veće Filozofskog fakulteta Univerziteta u Beogradu na sednici od 29</dc:title>
  <dc:subject/>
  <dc:creator>Marko</dc:creator>
  <cp:keywords/>
  <dc:description/>
  <cp:lastModifiedBy>Snezana Nikolic</cp:lastModifiedBy>
  <cp:revision>2</cp:revision>
  <dcterms:created xsi:type="dcterms:W3CDTF">2018-03-30T14:39:00Z</dcterms:created>
  <dcterms:modified xsi:type="dcterms:W3CDTF">2018-03-30T14:39:00Z</dcterms:modified>
</cp:coreProperties>
</file>