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8C" w:rsidRPr="00C460F3" w:rsidRDefault="003A048C" w:rsidP="003A048C">
      <w:pPr>
        <w:pStyle w:val="Heading8"/>
        <w:spacing w:line="360" w:lineRule="auto"/>
        <w:ind w:left="0"/>
        <w:jc w:val="both"/>
        <w:rPr>
          <w:sz w:val="24"/>
          <w:szCs w:val="24"/>
        </w:rPr>
      </w:pPr>
      <w:r w:rsidRPr="00C460F3">
        <w:rPr>
          <w:sz w:val="24"/>
          <w:szCs w:val="24"/>
        </w:rPr>
        <w:t>Универзитет у Београду</w:t>
      </w:r>
    </w:p>
    <w:p w:rsidR="008239CB" w:rsidRDefault="003A048C" w:rsidP="003A048C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460F3">
        <w:rPr>
          <w:rFonts w:ascii="Times New Roman" w:hAnsi="Times New Roman"/>
          <w:b/>
          <w:sz w:val="24"/>
          <w:szCs w:val="24"/>
          <w:lang w:val="sr-Cyrl-CS"/>
        </w:rPr>
        <w:t>Филозофски факултет</w:t>
      </w:r>
    </w:p>
    <w:p w:rsidR="008239CB" w:rsidRDefault="008239CB" w:rsidP="008239CB">
      <w:pPr>
        <w:spacing w:after="120" w:line="360" w:lineRule="auto"/>
        <w:ind w:firstLine="709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br/>
      </w:r>
      <w:r w:rsidRPr="00BE161A">
        <w:rPr>
          <w:lang w:val="ru-RU"/>
        </w:rPr>
        <w:t>НАСТАВНО-НАУЧНОМ ВЕЋУ</w:t>
      </w:r>
      <w:r>
        <w:rPr>
          <w:lang w:val="ru-RU"/>
        </w:rPr>
        <w:t xml:space="preserve"> </w:t>
      </w:r>
      <w:r w:rsidRPr="00BE161A">
        <w:rPr>
          <w:lang w:val="ru-RU"/>
        </w:rPr>
        <w:t xml:space="preserve">ФИЛОЗОФСКОГ ФАКУЛТЕТА </w:t>
      </w:r>
    </w:p>
    <w:p w:rsidR="008239CB" w:rsidRDefault="008239CB" w:rsidP="008239CB">
      <w:pPr>
        <w:spacing w:after="120" w:line="360" w:lineRule="auto"/>
        <w:ind w:firstLine="709"/>
        <w:jc w:val="center"/>
        <w:rPr>
          <w:lang w:val="ru-RU"/>
        </w:rPr>
      </w:pPr>
      <w:r w:rsidRPr="00BE161A">
        <w:rPr>
          <w:lang w:val="ru-RU"/>
        </w:rPr>
        <w:t>У БЕОГРАДУ</w:t>
      </w:r>
    </w:p>
    <w:p w:rsidR="003A048C" w:rsidRPr="008239CB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60F3">
        <w:rPr>
          <w:rFonts w:ascii="Times New Roman" w:hAnsi="Times New Roman"/>
          <w:sz w:val="24"/>
          <w:szCs w:val="24"/>
          <w:lang w:val="sr-Cyrl-CS"/>
        </w:rPr>
        <w:t xml:space="preserve">На седници Већа Одељења за етнологију и антропологију, одржаној </w:t>
      </w:r>
      <w:r w:rsidR="00FC26A4">
        <w:rPr>
          <w:rFonts w:ascii="Times New Roman" w:hAnsi="Times New Roman"/>
          <w:sz w:val="24"/>
          <w:szCs w:val="24"/>
          <w:lang w:val="sr-Cyrl-CS"/>
        </w:rPr>
        <w:t>15.6.2017.</w:t>
      </w:r>
      <w:r w:rsidRPr="00C460F3">
        <w:rPr>
          <w:rFonts w:ascii="Times New Roman" w:hAnsi="Times New Roman"/>
          <w:sz w:val="24"/>
          <w:szCs w:val="24"/>
          <w:lang w:val="sr-Cyrl-CS"/>
        </w:rPr>
        <w:t xml:space="preserve"> године, изабрани смо у комисију за </w:t>
      </w:r>
      <w:r w:rsidR="002577FC">
        <w:rPr>
          <w:rFonts w:ascii="Times New Roman" w:hAnsi="Times New Roman"/>
          <w:sz w:val="24"/>
          <w:szCs w:val="24"/>
          <w:lang w:val="sr-Cyrl-CS"/>
        </w:rPr>
        <w:t xml:space="preserve">преглед и </w:t>
      </w:r>
      <w:r w:rsidR="00C72385">
        <w:rPr>
          <w:rFonts w:ascii="Times New Roman" w:hAnsi="Times New Roman"/>
          <w:sz w:val="24"/>
          <w:szCs w:val="24"/>
        </w:rPr>
        <w:t xml:space="preserve">оцену докторске дисертације </w:t>
      </w:r>
      <w:r w:rsidRPr="00C460F3">
        <w:rPr>
          <w:rFonts w:ascii="Times New Roman" w:hAnsi="Times New Roman"/>
          <w:sz w:val="24"/>
          <w:szCs w:val="24"/>
        </w:rPr>
        <w:t>Соње Жакуле,</w:t>
      </w:r>
      <w:r w:rsidRPr="00C460F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C460F3">
        <w:rPr>
          <w:rFonts w:ascii="Times New Roman" w:hAnsi="Times New Roman"/>
          <w:sz w:val="24"/>
          <w:szCs w:val="24"/>
          <w:lang w:val="sr-Cyrl-CS"/>
        </w:rPr>
        <w:t>дипломиране етнолошкиње-антрополошкиње</w:t>
      </w:r>
      <w:r w:rsidRPr="00C460F3">
        <w:rPr>
          <w:rFonts w:ascii="Times New Roman" w:hAnsi="Times New Roman"/>
          <w:sz w:val="24"/>
          <w:szCs w:val="24"/>
          <w:lang w:val="sr-Latn-CS"/>
        </w:rPr>
        <w:t xml:space="preserve"> и мастера </w:t>
      </w:r>
      <w:r w:rsidRPr="00C460F3">
        <w:rPr>
          <w:rFonts w:ascii="Times New Roman" w:hAnsi="Times New Roman"/>
          <w:sz w:val="24"/>
          <w:szCs w:val="24"/>
        </w:rPr>
        <w:t xml:space="preserve">етнологије и антропологије, </w:t>
      </w:r>
      <w:r w:rsidR="0061739D">
        <w:rPr>
          <w:rFonts w:ascii="Times New Roman" w:hAnsi="Times New Roman"/>
          <w:sz w:val="24"/>
          <w:szCs w:val="24"/>
          <w:lang w:val="sr-Cyrl-CS"/>
        </w:rPr>
        <w:t>докторанда</w:t>
      </w:r>
      <w:r w:rsidRPr="00C460F3">
        <w:rPr>
          <w:rFonts w:ascii="Times New Roman" w:hAnsi="Times New Roman"/>
          <w:sz w:val="24"/>
          <w:szCs w:val="24"/>
          <w:lang w:val="sr-Cyrl-CS"/>
        </w:rPr>
        <w:t xml:space="preserve"> на докторским студијама етнологије и антропологије,</w:t>
      </w:r>
      <w:r w:rsidRPr="00C460F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E0440">
        <w:rPr>
          <w:rFonts w:ascii="Times New Roman" w:hAnsi="Times New Roman"/>
          <w:b/>
          <w:sz w:val="24"/>
          <w:szCs w:val="24"/>
        </w:rPr>
        <w:t>”</w:t>
      </w:r>
      <w:r w:rsidRPr="00C460F3">
        <w:rPr>
          <w:rFonts w:ascii="Times New Roman" w:hAnsi="Times New Roman"/>
          <w:b/>
          <w:sz w:val="24"/>
          <w:szCs w:val="24"/>
        </w:rPr>
        <w:t>Зоолошки вртови у Србији у антрополошкој перспективи</w:t>
      </w:r>
      <w:r w:rsidR="00EE0440">
        <w:rPr>
          <w:rFonts w:ascii="Times New Roman" w:hAnsi="Times New Roman"/>
          <w:b/>
          <w:sz w:val="24"/>
          <w:szCs w:val="24"/>
        </w:rPr>
        <w:t>”</w:t>
      </w:r>
      <w:r w:rsidRPr="00C460F3">
        <w:rPr>
          <w:rFonts w:ascii="Times New Roman" w:hAnsi="Times New Roman"/>
          <w:sz w:val="24"/>
          <w:szCs w:val="24"/>
        </w:rPr>
        <w:t xml:space="preserve">, и </w:t>
      </w:r>
      <w:r w:rsidRPr="00C460F3">
        <w:rPr>
          <w:rFonts w:ascii="Times New Roman" w:hAnsi="Times New Roman"/>
          <w:sz w:val="24"/>
          <w:szCs w:val="24"/>
          <w:lang w:val="sr-Cyrl-CS"/>
        </w:rPr>
        <w:t>подносимо следећи</w:t>
      </w:r>
    </w:p>
    <w:p w:rsidR="00C72385" w:rsidRDefault="00C72385" w:rsidP="00C72385">
      <w:pPr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72385" w:rsidRDefault="00C72385" w:rsidP="00C72385">
      <w:pPr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72385" w:rsidRPr="00E82D17" w:rsidRDefault="008239CB" w:rsidP="00C72385">
      <w:pPr>
        <w:ind w:left="72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</w:rPr>
        <w:t>Peферат</w:t>
      </w:r>
      <w:r w:rsidR="00773CD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A048C" w:rsidRPr="00C460F3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="00C72385" w:rsidRPr="00E82D17">
        <w:rPr>
          <w:rFonts w:ascii="Times New Roman" w:hAnsi="Times New Roman"/>
          <w:b/>
          <w:sz w:val="24"/>
          <w:szCs w:val="24"/>
          <w:lang w:val="sr-Cyrl-CS"/>
        </w:rPr>
        <w:t>завршеној докторској дисертацији</w:t>
      </w:r>
    </w:p>
    <w:p w:rsidR="003F7D5B" w:rsidRPr="00E82D17" w:rsidRDefault="003F7D5B" w:rsidP="003F7D5B">
      <w:pPr>
        <w:rPr>
          <w:rFonts w:ascii="Times New Roman" w:hAnsi="Times New Roman"/>
          <w:sz w:val="24"/>
          <w:szCs w:val="24"/>
          <w:lang w:val="ru-RU"/>
        </w:rPr>
      </w:pPr>
      <w:r w:rsidRPr="00E82D17">
        <w:rPr>
          <w:rFonts w:ascii="Times New Roman" w:hAnsi="Times New Roman"/>
          <w:sz w:val="24"/>
          <w:szCs w:val="24"/>
          <w:lang w:val="ru-RU"/>
        </w:rPr>
        <w:tab/>
      </w:r>
    </w:p>
    <w:p w:rsidR="003A048C" w:rsidRPr="00C460F3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3A048C" w:rsidRPr="00C460F3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A048C" w:rsidRPr="00C460F3" w:rsidRDefault="003A048C" w:rsidP="003A048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460F3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C460F3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3A048C" w:rsidRDefault="003A048C" w:rsidP="003A048C">
      <w:pPr>
        <w:pStyle w:val="ListParagraph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048C" w:rsidRPr="00CB35D4" w:rsidRDefault="00CB35D4" w:rsidP="00CB35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Соња Жакула је рођена у Београду, где је завршила основну школу (2000.) и Филолошку гимназију, одељење за класичне језике (2004).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Током средње школе похађала је истраживачки семинар етнологије у Петниц</w:t>
      </w:r>
      <w:r w:rsidR="00495ADA">
        <w:rPr>
          <w:rFonts w:ascii="Times New Roman" w:hAnsi="Times New Roman"/>
          <w:sz w:val="24"/>
          <w:szCs w:val="24"/>
        </w:rPr>
        <w:t>и, што ју је определило да упиш</w:t>
      </w:r>
      <w:r w:rsidR="003A048C" w:rsidRPr="00CB35D4">
        <w:rPr>
          <w:rFonts w:ascii="Times New Roman" w:hAnsi="Times New Roman"/>
          <w:sz w:val="24"/>
          <w:szCs w:val="24"/>
        </w:rPr>
        <w:t>е студије етнологије и антропологије.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На Одељењу за етнологију и антропологију Филозофског факултета у Београду дипломирала је 2009.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године, са највишом оценом, са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тем</w:t>
      </w:r>
      <w:r w:rsidR="00C054FA">
        <w:rPr>
          <w:rFonts w:ascii="Times New Roman" w:hAnsi="Times New Roman"/>
          <w:sz w:val="24"/>
          <w:szCs w:val="24"/>
        </w:rPr>
        <w:t>ом ”</w:t>
      </w:r>
      <w:proofErr w:type="gramEnd"/>
      <w:r w:rsidR="00111140">
        <w:rPr>
          <w:rFonts w:ascii="Times New Roman" w:hAnsi="Times New Roman"/>
          <w:sz w:val="24"/>
          <w:szCs w:val="24"/>
        </w:rPr>
        <w:t>(Ре)дефинисање социјалних мре</w:t>
      </w:r>
      <w:r w:rsidR="003A048C" w:rsidRPr="00CB35D4">
        <w:rPr>
          <w:rFonts w:ascii="Times New Roman" w:hAnsi="Times New Roman"/>
          <w:sz w:val="24"/>
          <w:szCs w:val="24"/>
        </w:rPr>
        <w:t>жа и односа у виртуелној стварности: пример вебс</w:t>
      </w:r>
      <w:r w:rsidR="00C054FA">
        <w:rPr>
          <w:rFonts w:ascii="Times New Roman" w:hAnsi="Times New Roman"/>
          <w:sz w:val="24"/>
          <w:szCs w:val="24"/>
        </w:rPr>
        <w:t>ајта МySpace”</w:t>
      </w:r>
      <w:r w:rsidR="003A048C" w:rsidRPr="00CB35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Дипломске мастер студије на истом одељењу окончала је 2</w:t>
      </w:r>
      <w:r w:rsidR="00C054FA">
        <w:rPr>
          <w:rFonts w:ascii="Times New Roman" w:hAnsi="Times New Roman"/>
          <w:sz w:val="24"/>
          <w:szCs w:val="24"/>
        </w:rPr>
        <w:t>010.</w:t>
      </w:r>
      <w:proofErr w:type="gramEnd"/>
      <w:r w:rsidR="00C054FA">
        <w:rPr>
          <w:rFonts w:ascii="Times New Roman" w:hAnsi="Times New Roman"/>
          <w:sz w:val="24"/>
          <w:szCs w:val="24"/>
        </w:rPr>
        <w:t xml:space="preserve"> године, са завршним </w:t>
      </w:r>
      <w:proofErr w:type="gramStart"/>
      <w:r w:rsidR="00C054FA">
        <w:rPr>
          <w:rFonts w:ascii="Times New Roman" w:hAnsi="Times New Roman"/>
          <w:sz w:val="24"/>
          <w:szCs w:val="24"/>
        </w:rPr>
        <w:t>радом ”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>Научно креирање к</w:t>
      </w:r>
      <w:r w:rsidR="00C054FA">
        <w:rPr>
          <w:rFonts w:ascii="Times New Roman" w:hAnsi="Times New Roman"/>
          <w:sz w:val="24"/>
          <w:szCs w:val="24"/>
        </w:rPr>
        <w:t>ултурних представа о животињама”</w:t>
      </w:r>
      <w:r w:rsidR="003A048C" w:rsidRPr="00CB35D4">
        <w:rPr>
          <w:rFonts w:ascii="Times New Roman" w:hAnsi="Times New Roman"/>
          <w:sz w:val="24"/>
          <w:szCs w:val="24"/>
        </w:rPr>
        <w:t xml:space="preserve">, за који </w:t>
      </w:r>
      <w:r w:rsidR="00F948F5">
        <w:rPr>
          <w:rFonts w:ascii="Times New Roman" w:hAnsi="Times New Roman"/>
          <w:sz w:val="24"/>
          <w:szCs w:val="24"/>
        </w:rPr>
        <w:t xml:space="preserve">јој је додељена </w:t>
      </w:r>
      <w:bookmarkStart w:id="0" w:name="_GoBack"/>
      <w:bookmarkEnd w:id="0"/>
      <w:r w:rsidR="003A048C" w:rsidRPr="00CB35D4">
        <w:rPr>
          <w:rFonts w:ascii="Times New Roman" w:hAnsi="Times New Roman"/>
          <w:sz w:val="24"/>
          <w:szCs w:val="24"/>
        </w:rPr>
        <w:t>награда Одељења за етнологију и антропологију за најбољи студен</w:t>
      </w:r>
      <w:r w:rsidR="007621B5">
        <w:rPr>
          <w:rFonts w:ascii="Times New Roman" w:hAnsi="Times New Roman"/>
          <w:sz w:val="24"/>
          <w:szCs w:val="24"/>
        </w:rPr>
        <w:t xml:space="preserve">тски рад.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Током школовања је похађала алтернативни образовни програм Центра за женске сту</w:t>
      </w:r>
      <w:r w:rsidR="007621B5">
        <w:rPr>
          <w:rFonts w:ascii="Times New Roman" w:hAnsi="Times New Roman"/>
          <w:sz w:val="24"/>
          <w:szCs w:val="24"/>
        </w:rPr>
        <w:t>дије у Београду (школске 2005-</w:t>
      </w:r>
      <w:r w:rsidR="003A048C" w:rsidRPr="00CB35D4">
        <w:rPr>
          <w:rFonts w:ascii="Times New Roman" w:hAnsi="Times New Roman"/>
          <w:sz w:val="24"/>
          <w:szCs w:val="24"/>
        </w:rPr>
        <w:t xml:space="preserve">2006. године), и семинар истраживачког новинарства у </w:t>
      </w:r>
      <w:r w:rsidR="003A048C" w:rsidRPr="00CB35D4">
        <w:rPr>
          <w:rFonts w:ascii="Times New Roman" w:hAnsi="Times New Roman"/>
          <w:sz w:val="24"/>
          <w:szCs w:val="24"/>
        </w:rPr>
        <w:lastRenderedPageBreak/>
        <w:t>Београду (2008.).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21B5">
        <w:rPr>
          <w:rFonts w:ascii="Times New Roman" w:hAnsi="Times New Roman"/>
          <w:sz w:val="24"/>
          <w:szCs w:val="24"/>
        </w:rPr>
        <w:t>У Истраживачкој станици Петница ради од 2004.</w:t>
      </w:r>
      <w:proofErr w:type="gramEnd"/>
      <w:r w:rsidR="007621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21B5">
        <w:rPr>
          <w:rFonts w:ascii="Times New Roman" w:hAnsi="Times New Roman"/>
          <w:sz w:val="24"/>
          <w:szCs w:val="24"/>
        </w:rPr>
        <w:t>године</w:t>
      </w:r>
      <w:proofErr w:type="gramEnd"/>
      <w:r w:rsidR="007621B5">
        <w:rPr>
          <w:rFonts w:ascii="Times New Roman" w:hAnsi="Times New Roman"/>
          <w:sz w:val="24"/>
          <w:szCs w:val="24"/>
        </w:rPr>
        <w:t xml:space="preserve"> до данас, најпре као сарадница, а од 2013. </w:t>
      </w:r>
      <w:proofErr w:type="gramStart"/>
      <w:r w:rsidR="007621B5">
        <w:rPr>
          <w:rFonts w:ascii="Times New Roman" w:hAnsi="Times New Roman"/>
          <w:sz w:val="24"/>
          <w:szCs w:val="24"/>
        </w:rPr>
        <w:t>године</w:t>
      </w:r>
      <w:proofErr w:type="gramEnd"/>
      <w:r w:rsidR="007621B5">
        <w:rPr>
          <w:rFonts w:ascii="Times New Roman" w:hAnsi="Times New Roman"/>
          <w:sz w:val="24"/>
          <w:szCs w:val="24"/>
        </w:rPr>
        <w:t xml:space="preserve"> као руководитељка семинара Антропологије. </w:t>
      </w:r>
      <w:r w:rsidR="003A048C" w:rsidRPr="00CB35D4">
        <w:rPr>
          <w:rFonts w:ascii="Times New Roman" w:hAnsi="Times New Roman"/>
          <w:sz w:val="24"/>
          <w:szCs w:val="24"/>
        </w:rPr>
        <w:t xml:space="preserve">Од 2009. године </w:t>
      </w:r>
      <w:r w:rsidR="009F5599">
        <w:rPr>
          <w:rFonts w:ascii="Times New Roman" w:hAnsi="Times New Roman"/>
          <w:sz w:val="24"/>
          <w:szCs w:val="24"/>
        </w:rPr>
        <w:t xml:space="preserve">је ангажована </w:t>
      </w:r>
      <w:r w:rsidR="003A048C" w:rsidRPr="00CB35D4">
        <w:rPr>
          <w:rFonts w:ascii="Times New Roman" w:hAnsi="Times New Roman"/>
          <w:sz w:val="24"/>
          <w:szCs w:val="24"/>
        </w:rPr>
        <w:t>у Центру за образовне политике, где је радила као истраживачица</w:t>
      </w:r>
      <w:r w:rsidR="00E06BBC">
        <w:rPr>
          <w:rFonts w:ascii="Times New Roman" w:hAnsi="Times New Roman"/>
          <w:sz w:val="24"/>
          <w:szCs w:val="24"/>
        </w:rPr>
        <w:t>-</w:t>
      </w:r>
      <w:r w:rsidR="00E32988">
        <w:rPr>
          <w:rFonts w:ascii="Times New Roman" w:hAnsi="Times New Roman"/>
          <w:sz w:val="24"/>
          <w:szCs w:val="24"/>
        </w:rPr>
        <w:t xml:space="preserve">сарадница на </w:t>
      </w:r>
      <w:proofErr w:type="gramStart"/>
      <w:r w:rsidR="00E32988">
        <w:rPr>
          <w:rFonts w:ascii="Times New Roman" w:hAnsi="Times New Roman"/>
          <w:sz w:val="24"/>
          <w:szCs w:val="24"/>
        </w:rPr>
        <w:t>пројекту ”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Управљање високим образовањем у </w:t>
      </w:r>
      <w:r w:rsidR="00E32988">
        <w:rPr>
          <w:rFonts w:ascii="Times New Roman" w:hAnsi="Times New Roman"/>
          <w:sz w:val="24"/>
          <w:szCs w:val="24"/>
        </w:rPr>
        <w:t>Србији”</w:t>
      </w:r>
      <w:r w:rsidR="005F70D3" w:rsidRPr="00CB35D4">
        <w:rPr>
          <w:rFonts w:ascii="Times New Roman" w:hAnsi="Times New Roman"/>
          <w:sz w:val="24"/>
          <w:szCs w:val="24"/>
        </w:rPr>
        <w:t>.</w:t>
      </w:r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Соња Жакула учествовала је и низу промотивних активности Одељења за етнологију и антропологију, које су имале за циљ популаризацију науке.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У организацији Клуба студената етнологије и антропологије водила је неке</w:t>
      </w:r>
      <w:r w:rsidR="00210801">
        <w:rPr>
          <w:rFonts w:ascii="Times New Roman" w:hAnsi="Times New Roman"/>
          <w:sz w:val="24"/>
          <w:szCs w:val="24"/>
        </w:rPr>
        <w:t xml:space="preserve"> од радионица у оквиру </w:t>
      </w:r>
      <w:proofErr w:type="gramStart"/>
      <w:r w:rsidR="00210801">
        <w:rPr>
          <w:rFonts w:ascii="Times New Roman" w:hAnsi="Times New Roman"/>
          <w:sz w:val="24"/>
          <w:szCs w:val="24"/>
        </w:rPr>
        <w:t>циклуса ”</w:t>
      </w:r>
      <w:proofErr w:type="gramEnd"/>
      <w:r w:rsidR="00210801">
        <w:rPr>
          <w:rFonts w:ascii="Times New Roman" w:hAnsi="Times New Roman"/>
          <w:sz w:val="24"/>
          <w:szCs w:val="24"/>
        </w:rPr>
        <w:t>Шта је то антропологија?”</w:t>
      </w:r>
      <w:r w:rsidR="003A048C" w:rsidRPr="00CB35D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Од фебруара 2011.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године запослена је као истраживачица приправница у Етнографск</w:t>
      </w:r>
      <w:r w:rsidR="00210801">
        <w:rPr>
          <w:rFonts w:ascii="Times New Roman" w:hAnsi="Times New Roman"/>
          <w:sz w:val="24"/>
          <w:szCs w:val="24"/>
        </w:rPr>
        <w:t xml:space="preserve">ом институту САНУ, на </w:t>
      </w:r>
      <w:proofErr w:type="gramStart"/>
      <w:r w:rsidR="00210801">
        <w:rPr>
          <w:rFonts w:ascii="Times New Roman" w:hAnsi="Times New Roman"/>
          <w:sz w:val="24"/>
          <w:szCs w:val="24"/>
        </w:rPr>
        <w:t>пројекту ”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>Ку</w:t>
      </w:r>
      <w:r w:rsidR="00210801">
        <w:rPr>
          <w:rFonts w:ascii="Times New Roman" w:hAnsi="Times New Roman"/>
          <w:sz w:val="24"/>
          <w:szCs w:val="24"/>
        </w:rPr>
        <w:t>лтурно наслеђе и идентитет”</w:t>
      </w:r>
      <w:r w:rsidR="003A048C" w:rsidRPr="00CB35D4">
        <w:rPr>
          <w:rFonts w:ascii="Times New Roman" w:hAnsi="Times New Roman"/>
          <w:sz w:val="24"/>
          <w:szCs w:val="24"/>
        </w:rPr>
        <w:t xml:space="preserve">. </w:t>
      </w:r>
    </w:p>
    <w:p w:rsidR="0038403F" w:rsidRPr="00CB35D4" w:rsidRDefault="00CB35D4" w:rsidP="00CB35D4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5F70D3" w:rsidRPr="00CB35D4">
        <w:rPr>
          <w:rFonts w:ascii="Times New Roman" w:hAnsi="Times New Roman"/>
          <w:sz w:val="24"/>
          <w:szCs w:val="24"/>
        </w:rPr>
        <w:t xml:space="preserve">Из библиографије кандидаткиње издвајамо </w:t>
      </w:r>
      <w:r w:rsidR="00780BCE">
        <w:rPr>
          <w:rFonts w:ascii="Times New Roman" w:hAnsi="Times New Roman"/>
          <w:sz w:val="24"/>
          <w:szCs w:val="24"/>
        </w:rPr>
        <w:t>следеће радове: ”</w:t>
      </w:r>
      <w:r w:rsidR="003A048C" w:rsidRPr="00CB35D4">
        <w:rPr>
          <w:rFonts w:ascii="Times New Roman" w:hAnsi="Times New Roman"/>
          <w:sz w:val="24"/>
          <w:szCs w:val="24"/>
        </w:rPr>
        <w:t>Upotreba pojma ’kultura’ u studijama sav</w:t>
      </w:r>
      <w:r w:rsidR="00780BCE">
        <w:rPr>
          <w:rFonts w:ascii="Times New Roman" w:hAnsi="Times New Roman"/>
          <w:sz w:val="24"/>
          <w:szCs w:val="24"/>
        </w:rPr>
        <w:t>remene srpske kulturne politike”</w:t>
      </w:r>
      <w:r w:rsidR="003A048C" w:rsidRPr="00CB35D4">
        <w:rPr>
          <w:rFonts w:ascii="Times New Roman" w:hAnsi="Times New Roman"/>
          <w:sz w:val="24"/>
          <w:szCs w:val="24"/>
        </w:rPr>
        <w:t>, u:</w:t>
      </w:r>
      <w:r w:rsidR="003A048C" w:rsidRPr="00CB35D4">
        <w:rPr>
          <w:rFonts w:ascii="Times New Roman" w:hAnsi="Times New Roman"/>
          <w:i/>
          <w:sz w:val="24"/>
          <w:szCs w:val="24"/>
        </w:rPr>
        <w:t xml:space="preserve"> Glasnik Etnografskog instituta SANU</w:t>
      </w:r>
      <w:r w:rsidR="00780BCE">
        <w:rPr>
          <w:rFonts w:ascii="Times New Roman" w:hAnsi="Times New Roman"/>
          <w:sz w:val="24"/>
          <w:szCs w:val="24"/>
        </w:rPr>
        <w:t xml:space="preserve"> g. 2011, LIX (2), 257-260; ”</w:t>
      </w:r>
      <w:r w:rsidR="003A048C" w:rsidRPr="00CB35D4">
        <w:rPr>
          <w:rFonts w:ascii="Times New Roman" w:hAnsi="Times New Roman"/>
          <w:sz w:val="24"/>
          <w:szCs w:val="24"/>
        </w:rPr>
        <w:t>Da li kiborzi sanjaju biomehan</w:t>
      </w:r>
      <w:r w:rsidR="00780BCE">
        <w:rPr>
          <w:rFonts w:ascii="Times New Roman" w:hAnsi="Times New Roman"/>
          <w:sz w:val="24"/>
          <w:szCs w:val="24"/>
        </w:rPr>
        <w:t>ičke ovce? Telo i hiperrealnost”</w:t>
      </w:r>
      <w:r w:rsidR="003A048C" w:rsidRPr="00CB35D4">
        <w:rPr>
          <w:rFonts w:ascii="Times New Roman" w:hAnsi="Times New Roman"/>
          <w:sz w:val="24"/>
          <w:szCs w:val="24"/>
        </w:rPr>
        <w:t>, u:</w:t>
      </w:r>
      <w:r w:rsidR="003A048C" w:rsidRPr="00CB35D4">
        <w:rPr>
          <w:rFonts w:ascii="Times New Roman" w:hAnsi="Times New Roman"/>
          <w:i/>
          <w:sz w:val="24"/>
          <w:szCs w:val="24"/>
        </w:rPr>
        <w:t xml:space="preserve"> Antropologija</w:t>
      </w:r>
      <w:r w:rsidR="003A048C" w:rsidRPr="00CB35D4">
        <w:rPr>
          <w:rFonts w:ascii="Times New Roman" w:hAnsi="Times New Roman"/>
          <w:sz w:val="24"/>
          <w:szCs w:val="24"/>
        </w:rPr>
        <w:t xml:space="preserve"> g.</w:t>
      </w:r>
      <w:r w:rsidR="002219D4">
        <w:rPr>
          <w:rFonts w:ascii="Times New Roman" w:hAnsi="Times New Roman"/>
          <w:sz w:val="24"/>
          <w:szCs w:val="24"/>
        </w:rPr>
        <w:t xml:space="preserve"> 2012, br. 2 (12), str. 43-61</w:t>
      </w:r>
      <w:proofErr w:type="gramStart"/>
      <w:r w:rsidR="002219D4">
        <w:rPr>
          <w:rFonts w:ascii="Times New Roman" w:hAnsi="Times New Roman"/>
          <w:sz w:val="24"/>
          <w:szCs w:val="24"/>
        </w:rPr>
        <w:t>; ”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>Šta je danas vukodlak? Semiološka analiza te</w:t>
      </w:r>
      <w:r w:rsidR="000F5EA3">
        <w:rPr>
          <w:rFonts w:ascii="Times New Roman" w:hAnsi="Times New Roman"/>
          <w:sz w:val="24"/>
          <w:szCs w:val="24"/>
        </w:rPr>
        <w:t>kstova o ’tamnavskom vukodlaku’”</w:t>
      </w:r>
      <w:r w:rsidR="003A048C" w:rsidRPr="00CB35D4">
        <w:rPr>
          <w:rFonts w:ascii="Times New Roman" w:hAnsi="Times New Roman"/>
          <w:sz w:val="24"/>
          <w:szCs w:val="24"/>
        </w:rPr>
        <w:t>, u:</w:t>
      </w:r>
      <w:r w:rsidR="003A048C" w:rsidRPr="00CB35D4">
        <w:rPr>
          <w:rFonts w:ascii="Times New Roman" w:hAnsi="Times New Roman"/>
          <w:i/>
          <w:sz w:val="24"/>
          <w:szCs w:val="24"/>
        </w:rPr>
        <w:t xml:space="preserve"> Etnoantropološki problemi</w:t>
      </w:r>
      <w:r w:rsidR="003A048C" w:rsidRPr="00CB35D4">
        <w:rPr>
          <w:rFonts w:ascii="Times New Roman" w:hAnsi="Times New Roman"/>
          <w:sz w:val="24"/>
          <w:szCs w:val="24"/>
        </w:rPr>
        <w:t xml:space="preserve"> 2012, no. 7 (4), pp. 1017-1032; Žakula, S. 201</w:t>
      </w:r>
      <w:r w:rsidR="002219D4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2219D4">
        <w:rPr>
          <w:rFonts w:ascii="Times New Roman" w:hAnsi="Times New Roman"/>
          <w:sz w:val="24"/>
          <w:szCs w:val="24"/>
        </w:rPr>
        <w:t>”</w:t>
      </w:r>
      <w:r w:rsidR="003A048C" w:rsidRPr="00CB35D4">
        <w:rPr>
          <w:rFonts w:ascii="Times New Roman" w:hAnsi="Times New Roman"/>
          <w:sz w:val="24"/>
          <w:szCs w:val="24"/>
        </w:rPr>
        <w:t>(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>Ne) razumeti Darvina: evolucija i konstrukcija g</w:t>
      </w:r>
      <w:r w:rsidR="002219D4">
        <w:rPr>
          <w:rFonts w:ascii="Times New Roman" w:hAnsi="Times New Roman"/>
          <w:sz w:val="24"/>
          <w:szCs w:val="24"/>
        </w:rPr>
        <w:t>ranice između ljudi i životinja”</w:t>
      </w:r>
      <w:r w:rsidR="003A048C" w:rsidRPr="00CB35D4">
        <w:rPr>
          <w:rFonts w:ascii="Times New Roman" w:hAnsi="Times New Roman"/>
          <w:sz w:val="24"/>
          <w:szCs w:val="24"/>
        </w:rPr>
        <w:t>, u:</w:t>
      </w:r>
      <w:r w:rsidR="003A048C" w:rsidRPr="00CB35D4">
        <w:rPr>
          <w:rFonts w:ascii="Times New Roman" w:hAnsi="Times New Roman"/>
          <w:i/>
          <w:sz w:val="24"/>
          <w:szCs w:val="24"/>
        </w:rPr>
        <w:t xml:space="preserve"> Kulturna prožimanja: antropološke perspektive</w:t>
      </w:r>
      <w:r w:rsidR="003A048C" w:rsidRPr="00CB35D4">
        <w:rPr>
          <w:rFonts w:ascii="Times New Roman" w:hAnsi="Times New Roman"/>
          <w:sz w:val="24"/>
          <w:szCs w:val="24"/>
        </w:rPr>
        <w:t>, ur. Srđan Radović, 31-50. Beograd: Etnografski institut SANU (Zbornik Etnograf</w:t>
      </w:r>
      <w:r w:rsidR="000F5EA3">
        <w:rPr>
          <w:rFonts w:ascii="Times New Roman" w:hAnsi="Times New Roman"/>
          <w:sz w:val="24"/>
          <w:szCs w:val="24"/>
        </w:rPr>
        <w:t>skog instituta 28); Žakula, S</w:t>
      </w:r>
      <w:proofErr w:type="gramStart"/>
      <w:r w:rsidR="000F5EA3">
        <w:rPr>
          <w:rFonts w:ascii="Times New Roman" w:hAnsi="Times New Roman"/>
          <w:sz w:val="24"/>
          <w:szCs w:val="24"/>
        </w:rPr>
        <w:t>. ”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>Narativizacija jednog nesvakidašnjeg događaja u Beogradskom zoološkom vrtu: semiotička analiz</w:t>
      </w:r>
      <w:r w:rsidR="000F5EA3">
        <w:rPr>
          <w:rFonts w:ascii="Times New Roman" w:hAnsi="Times New Roman"/>
          <w:sz w:val="24"/>
          <w:szCs w:val="24"/>
        </w:rPr>
        <w:t>a priče o keruši Gabi i jaguar”</w:t>
      </w:r>
      <w:r w:rsidR="003A048C" w:rsidRPr="00CB35D4">
        <w:rPr>
          <w:rFonts w:ascii="Times New Roman" w:hAnsi="Times New Roman"/>
          <w:sz w:val="24"/>
          <w:szCs w:val="24"/>
        </w:rPr>
        <w:t>,u :</w:t>
      </w:r>
      <w:r w:rsidR="003A048C" w:rsidRPr="00CB35D4">
        <w:rPr>
          <w:rFonts w:ascii="Times New Roman" w:hAnsi="Times New Roman"/>
          <w:i/>
          <w:sz w:val="24"/>
          <w:szCs w:val="24"/>
        </w:rPr>
        <w:t xml:space="preserve"> Etnoantropološki problemi</w:t>
      </w:r>
      <w:r w:rsidR="003A048C" w:rsidRPr="00CB35D4">
        <w:rPr>
          <w:rFonts w:ascii="Times New Roman" w:hAnsi="Times New Roman"/>
          <w:sz w:val="24"/>
          <w:szCs w:val="24"/>
        </w:rPr>
        <w:t xml:space="preserve">, 2013, br. 25, god.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8, sv.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4.,</w:t>
      </w:r>
      <w:proofErr w:type="gramEnd"/>
      <w:r w:rsidR="003A048C" w:rsidRPr="00CB35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1047-1069</w:t>
      </w:r>
      <w:r w:rsidR="0038403F" w:rsidRPr="00CB35D4">
        <w:rPr>
          <w:rFonts w:ascii="Times New Roman" w:hAnsi="Times New Roman"/>
          <w:sz w:val="24"/>
          <w:szCs w:val="24"/>
        </w:rPr>
        <w:t>);</w:t>
      </w:r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r w:rsidR="000F5EA3">
        <w:rPr>
          <w:rFonts w:ascii="Times New Roman" w:hAnsi="Times New Roman"/>
          <w:sz w:val="24"/>
          <w:szCs w:val="24"/>
        </w:rPr>
        <w:t>Žakula, S. 2014. ”</w:t>
      </w:r>
      <w:r w:rsidR="0038403F" w:rsidRPr="00CB35D4">
        <w:rPr>
          <w:rFonts w:ascii="Times New Roman" w:hAnsi="Times New Roman"/>
          <w:sz w:val="24"/>
          <w:szCs w:val="24"/>
        </w:rPr>
        <w:t>Životinjsko telo, nasilje i mor</w:t>
      </w:r>
      <w:r w:rsidR="000F5EA3">
        <w:rPr>
          <w:rFonts w:ascii="Times New Roman" w:hAnsi="Times New Roman"/>
          <w:sz w:val="24"/>
          <w:szCs w:val="24"/>
        </w:rPr>
        <w:t>alna panika: slučaj keruše Mile”</w:t>
      </w:r>
      <w:r w:rsidR="0038403F" w:rsidRPr="00CB35D4">
        <w:rPr>
          <w:rFonts w:ascii="Times New Roman" w:hAnsi="Times New Roman"/>
          <w:sz w:val="24"/>
          <w:szCs w:val="24"/>
        </w:rPr>
        <w:t xml:space="preserve">, u </w:t>
      </w:r>
      <w:r w:rsidR="0038403F" w:rsidRPr="00CB35D4">
        <w:rPr>
          <w:rFonts w:ascii="Times New Roman" w:hAnsi="Times New Roman"/>
          <w:i/>
          <w:sz w:val="24"/>
          <w:szCs w:val="24"/>
        </w:rPr>
        <w:t xml:space="preserve">Glasnik Etnografskog instituta SANU </w:t>
      </w:r>
      <w:r w:rsidR="0038403F" w:rsidRPr="00CB35D4">
        <w:rPr>
          <w:rFonts w:ascii="Times New Roman" w:hAnsi="Times New Roman"/>
          <w:sz w:val="24"/>
          <w:szCs w:val="24"/>
        </w:rPr>
        <w:t>62 (1), str. 163 – 178; Fi</w:t>
      </w:r>
      <w:r w:rsidR="000F5EA3">
        <w:rPr>
          <w:rFonts w:ascii="Times New Roman" w:hAnsi="Times New Roman"/>
          <w:sz w:val="24"/>
          <w:szCs w:val="24"/>
        </w:rPr>
        <w:t>lipović, M. i Žakula, S. 2017. ”</w:t>
      </w:r>
      <w:r w:rsidR="0038403F" w:rsidRPr="00CB35D4">
        <w:rPr>
          <w:rFonts w:ascii="Times New Roman" w:hAnsi="Times New Roman"/>
          <w:sz w:val="24"/>
          <w:szCs w:val="24"/>
        </w:rPr>
        <w:t>Društveni obrasci prirodnih katas</w:t>
      </w:r>
      <w:r w:rsidR="000F5EA3">
        <w:rPr>
          <w:rFonts w:ascii="Times New Roman" w:hAnsi="Times New Roman"/>
          <w:sz w:val="24"/>
          <w:szCs w:val="24"/>
        </w:rPr>
        <w:t>trofa: slučaj Katrina”</w:t>
      </w:r>
      <w:r w:rsidR="0038403F" w:rsidRPr="00CB35D4">
        <w:rPr>
          <w:rFonts w:ascii="Times New Roman" w:hAnsi="Times New Roman"/>
          <w:sz w:val="24"/>
          <w:szCs w:val="24"/>
        </w:rPr>
        <w:t xml:space="preserve">, u </w:t>
      </w:r>
      <w:r w:rsidR="0038403F" w:rsidRPr="00CB35D4">
        <w:rPr>
          <w:rFonts w:ascii="Times New Roman" w:hAnsi="Times New Roman"/>
          <w:i/>
          <w:sz w:val="24"/>
          <w:szCs w:val="24"/>
        </w:rPr>
        <w:t xml:space="preserve">Etnoantropološki </w:t>
      </w:r>
      <w:proofErr w:type="gramStart"/>
      <w:r w:rsidR="0038403F" w:rsidRPr="00CB35D4">
        <w:rPr>
          <w:rFonts w:ascii="Times New Roman" w:hAnsi="Times New Roman"/>
          <w:i/>
          <w:sz w:val="24"/>
          <w:szCs w:val="24"/>
        </w:rPr>
        <w:t>problemi ,</w:t>
      </w:r>
      <w:proofErr w:type="gramEnd"/>
      <w:r w:rsidR="0038403F" w:rsidRPr="00CB35D4">
        <w:rPr>
          <w:rFonts w:ascii="Times New Roman" w:hAnsi="Times New Roman"/>
          <w:i/>
          <w:sz w:val="24"/>
          <w:szCs w:val="24"/>
        </w:rPr>
        <w:t xml:space="preserve"> </w:t>
      </w:r>
      <w:r w:rsidR="0038403F" w:rsidRPr="00CB35D4">
        <w:rPr>
          <w:rFonts w:ascii="Times New Roman" w:hAnsi="Times New Roman"/>
          <w:sz w:val="24"/>
          <w:szCs w:val="24"/>
        </w:rPr>
        <w:t>[S.l.], v. 12, n. 1, p. 195–215.</w:t>
      </w:r>
    </w:p>
    <w:p w:rsidR="007F5D11" w:rsidRDefault="00CB35D4" w:rsidP="00CB35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Кандидаткиња је учествовала на међународним научним скуповима и држала предавања по позиву у више наврата.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Учествовала је у уређивању студентског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часоп</w:t>
      </w:r>
      <w:r w:rsidR="009F43D5">
        <w:rPr>
          <w:rFonts w:ascii="Times New Roman" w:hAnsi="Times New Roman"/>
          <w:sz w:val="24"/>
          <w:szCs w:val="24"/>
        </w:rPr>
        <w:t>иса ”</w:t>
      </w:r>
      <w:proofErr w:type="gramEnd"/>
      <w:r w:rsidR="009F43D5">
        <w:rPr>
          <w:rFonts w:ascii="Times New Roman" w:hAnsi="Times New Roman"/>
          <w:sz w:val="24"/>
          <w:szCs w:val="24"/>
        </w:rPr>
        <w:t>Пост”</w:t>
      </w:r>
      <w:r w:rsidR="003A048C" w:rsidRPr="00CB35D4">
        <w:rPr>
          <w:rFonts w:ascii="Times New Roman" w:hAnsi="Times New Roman"/>
          <w:sz w:val="24"/>
          <w:szCs w:val="24"/>
        </w:rPr>
        <w:t xml:space="preserve"> (2006. и 2008. године).</w:t>
      </w:r>
      <w:r w:rsidR="00D56E34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Говори течно енглески, на који и хонорарно преводи стручне текстове.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A048C" w:rsidRPr="00CB35D4">
        <w:rPr>
          <w:rFonts w:ascii="Times New Roman" w:hAnsi="Times New Roman"/>
          <w:sz w:val="24"/>
          <w:szCs w:val="24"/>
        </w:rPr>
        <w:t>Служи се италијанским и немачким језиком, и има основно познавање латинског и старогрчког.</w:t>
      </w:r>
      <w:proofErr w:type="gramEnd"/>
      <w:r w:rsidR="003A048C" w:rsidRPr="00CB35D4">
        <w:rPr>
          <w:rFonts w:ascii="Times New Roman" w:hAnsi="Times New Roman"/>
          <w:sz w:val="24"/>
          <w:szCs w:val="24"/>
        </w:rPr>
        <w:t xml:space="preserve"> </w:t>
      </w:r>
    </w:p>
    <w:p w:rsidR="003A048C" w:rsidRPr="00CB35D4" w:rsidRDefault="007F5D11" w:rsidP="00CB35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565213">
        <w:rPr>
          <w:rFonts w:ascii="Times New Roman" w:hAnsi="Times New Roman"/>
          <w:sz w:val="24"/>
          <w:szCs w:val="24"/>
        </w:rPr>
        <w:t xml:space="preserve">Докторска </w:t>
      </w:r>
      <w:proofErr w:type="gramStart"/>
      <w:r w:rsidR="00565213">
        <w:rPr>
          <w:rFonts w:ascii="Times New Roman" w:hAnsi="Times New Roman"/>
          <w:sz w:val="24"/>
          <w:szCs w:val="24"/>
        </w:rPr>
        <w:t>дисертација ”</w:t>
      </w:r>
      <w:proofErr w:type="gramEnd"/>
      <w:r w:rsidR="003C1126" w:rsidRPr="00CB35D4">
        <w:rPr>
          <w:rFonts w:ascii="Times New Roman" w:hAnsi="Times New Roman"/>
          <w:sz w:val="24"/>
          <w:szCs w:val="24"/>
        </w:rPr>
        <w:t>Зоолошки вртови у антр</w:t>
      </w:r>
      <w:r w:rsidR="00CF393D" w:rsidRPr="00CB35D4">
        <w:rPr>
          <w:rFonts w:ascii="Times New Roman" w:hAnsi="Times New Roman"/>
          <w:sz w:val="24"/>
          <w:szCs w:val="24"/>
        </w:rPr>
        <w:t>ополошко</w:t>
      </w:r>
      <w:r w:rsidR="00565213">
        <w:rPr>
          <w:rFonts w:ascii="Times New Roman" w:hAnsi="Times New Roman"/>
          <w:sz w:val="24"/>
          <w:szCs w:val="24"/>
        </w:rPr>
        <w:t>ј перспективи”</w:t>
      </w:r>
      <w:r w:rsidR="00CB467E" w:rsidRPr="00CB35D4">
        <w:rPr>
          <w:rFonts w:ascii="Times New Roman" w:hAnsi="Times New Roman"/>
          <w:sz w:val="24"/>
          <w:szCs w:val="24"/>
        </w:rPr>
        <w:t xml:space="preserve"> има 384 стране, заједно са литературом, из</w:t>
      </w:r>
      <w:r w:rsidR="00CF393D" w:rsidRPr="00CB35D4">
        <w:rPr>
          <w:rFonts w:ascii="Times New Roman" w:hAnsi="Times New Roman"/>
          <w:sz w:val="24"/>
          <w:szCs w:val="24"/>
        </w:rPr>
        <w:t xml:space="preserve">ворима и биографијом ауторке. Састоји се од </w:t>
      </w:r>
      <w:r w:rsidR="00CB467E" w:rsidRPr="00CB35D4">
        <w:rPr>
          <w:rFonts w:ascii="Times New Roman" w:hAnsi="Times New Roman"/>
          <w:sz w:val="24"/>
          <w:szCs w:val="24"/>
        </w:rPr>
        <w:t xml:space="preserve">Увода, пет поглавља у која је организован главни део текста, и Закључка. Поглавља следе овим </w:t>
      </w:r>
      <w:r w:rsidR="00CB467E" w:rsidRPr="00CB35D4">
        <w:rPr>
          <w:rFonts w:ascii="Times New Roman" w:hAnsi="Times New Roman"/>
          <w:sz w:val="24"/>
          <w:szCs w:val="24"/>
        </w:rPr>
        <w:lastRenderedPageBreak/>
        <w:t>редом: 1. Социо-културна антропологија и остале животиње; 2. Праксе излагања егзотичних животиња: од менажерије до зоолошког врта; 3. Зашто гледамо животиње; 4. Зоолошки вртови у Србији у антрополошкој перспективи; 5. Антрополошкиња у (пост-социјалистичком) зоолошком врту.</w:t>
      </w:r>
    </w:p>
    <w:p w:rsidR="003A048C" w:rsidRPr="00704BB3" w:rsidRDefault="003A048C" w:rsidP="003A048C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C2936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1C2936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3A048C" w:rsidRPr="001C2936" w:rsidRDefault="003A048C" w:rsidP="003A048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D1F52" w:rsidRPr="007F5D11" w:rsidRDefault="007F5D11" w:rsidP="007F5D1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837831" w:rsidRPr="007F5D11">
        <w:rPr>
          <w:rFonts w:ascii="Times New Roman" w:hAnsi="Times New Roman"/>
          <w:sz w:val="24"/>
          <w:szCs w:val="24"/>
        </w:rPr>
        <w:t xml:space="preserve">Предмет истраживања у овој докторској дисертацији чине различите праксе излагања егзотичних животиња на простору данашње Републике Србије </w:t>
      </w:r>
      <w:r w:rsidR="001F2177">
        <w:rPr>
          <w:rFonts w:ascii="Times New Roman" w:hAnsi="Times New Roman"/>
          <w:sz w:val="24"/>
          <w:szCs w:val="24"/>
        </w:rPr>
        <w:t>током 20.</w:t>
      </w:r>
      <w:proofErr w:type="gramEnd"/>
      <w:r w:rsidR="001F21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2177">
        <w:rPr>
          <w:rFonts w:ascii="Times New Roman" w:hAnsi="Times New Roman"/>
          <w:sz w:val="24"/>
          <w:szCs w:val="24"/>
        </w:rPr>
        <w:t>века</w:t>
      </w:r>
      <w:proofErr w:type="gramEnd"/>
      <w:r w:rsidR="001F2177">
        <w:rPr>
          <w:rFonts w:ascii="Times New Roman" w:hAnsi="Times New Roman"/>
          <w:sz w:val="24"/>
          <w:szCs w:val="24"/>
        </w:rPr>
        <w:t>, и начини на који</w:t>
      </w:r>
      <w:r w:rsidR="00837831" w:rsidRPr="007F5D11">
        <w:rPr>
          <w:rFonts w:ascii="Times New Roman" w:hAnsi="Times New Roman"/>
          <w:sz w:val="24"/>
          <w:szCs w:val="24"/>
        </w:rPr>
        <w:t xml:space="preserve"> су те праксе и њихови актери - било људи, било животиње - доприносили процесима производње моћи/знања карактеристичних за искуство модерности на овом простору. </w:t>
      </w:r>
    </w:p>
    <w:p w:rsidR="00837831" w:rsidRDefault="007F5D11" w:rsidP="0083783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FF4CB8" w:rsidRPr="007F5D11">
        <w:rPr>
          <w:rFonts w:ascii="Times New Roman" w:hAnsi="Times New Roman"/>
          <w:sz w:val="24"/>
          <w:szCs w:val="24"/>
        </w:rPr>
        <w:t>Као г</w:t>
      </w:r>
      <w:r w:rsidR="00603295" w:rsidRPr="007F5D11">
        <w:rPr>
          <w:rFonts w:ascii="Times New Roman" w:hAnsi="Times New Roman"/>
          <w:sz w:val="24"/>
          <w:szCs w:val="24"/>
        </w:rPr>
        <w:t>ла</w:t>
      </w:r>
      <w:r w:rsidR="00FF4CB8" w:rsidRPr="007F5D11">
        <w:rPr>
          <w:rFonts w:ascii="Times New Roman" w:hAnsi="Times New Roman"/>
          <w:sz w:val="24"/>
          <w:szCs w:val="24"/>
        </w:rPr>
        <w:t>в</w:t>
      </w:r>
      <w:r w:rsidR="00603295" w:rsidRPr="007F5D11">
        <w:rPr>
          <w:rFonts w:ascii="Times New Roman" w:hAnsi="Times New Roman"/>
          <w:sz w:val="24"/>
          <w:szCs w:val="24"/>
        </w:rPr>
        <w:t xml:space="preserve">ни циљ дисертације </w:t>
      </w:r>
      <w:r w:rsidR="00FF4CB8" w:rsidRPr="007F5D11">
        <w:rPr>
          <w:rFonts w:ascii="Times New Roman" w:hAnsi="Times New Roman"/>
          <w:sz w:val="24"/>
          <w:szCs w:val="24"/>
        </w:rPr>
        <w:t xml:space="preserve">постављено </w:t>
      </w:r>
      <w:r w:rsidR="00603295" w:rsidRPr="007F5D11">
        <w:rPr>
          <w:rFonts w:ascii="Times New Roman" w:hAnsi="Times New Roman"/>
          <w:sz w:val="24"/>
          <w:szCs w:val="24"/>
        </w:rPr>
        <w:t xml:space="preserve">је </w:t>
      </w:r>
      <w:r w:rsidR="00FF4CB8" w:rsidRPr="007F5D11">
        <w:rPr>
          <w:rFonts w:ascii="Times New Roman" w:hAnsi="Times New Roman"/>
          <w:sz w:val="24"/>
          <w:szCs w:val="24"/>
        </w:rPr>
        <w:t xml:space="preserve">следеће: </w:t>
      </w:r>
      <w:r w:rsidR="00603295" w:rsidRPr="007F5D11">
        <w:rPr>
          <w:rFonts w:ascii="Times New Roman" w:hAnsi="Times New Roman"/>
          <w:sz w:val="24"/>
          <w:szCs w:val="24"/>
        </w:rPr>
        <w:t>да критички промисли и анализира</w:t>
      </w:r>
      <w:r w:rsidR="00C369FE" w:rsidRPr="007F5D11">
        <w:rPr>
          <w:rFonts w:ascii="Times New Roman" w:hAnsi="Times New Roman"/>
          <w:sz w:val="24"/>
          <w:szCs w:val="24"/>
        </w:rPr>
        <w:t xml:space="preserve"> институцију</w:t>
      </w:r>
      <w:r w:rsidR="00837831" w:rsidRPr="007F5D11">
        <w:rPr>
          <w:rFonts w:ascii="Times New Roman" w:hAnsi="Times New Roman"/>
          <w:sz w:val="24"/>
          <w:szCs w:val="24"/>
        </w:rPr>
        <w:t xml:space="preserve"> зоолошког врта (односн</w:t>
      </w:r>
      <w:r w:rsidR="00603295" w:rsidRPr="007F5D11">
        <w:rPr>
          <w:rFonts w:ascii="Times New Roman" w:hAnsi="Times New Roman"/>
          <w:sz w:val="24"/>
          <w:szCs w:val="24"/>
        </w:rPr>
        <w:t>о зоолошких вртова), као кључни друштвени оквир</w:t>
      </w:r>
      <w:r w:rsidR="00837831" w:rsidRPr="007F5D11">
        <w:rPr>
          <w:rFonts w:ascii="Times New Roman" w:hAnsi="Times New Roman"/>
          <w:sz w:val="24"/>
          <w:szCs w:val="24"/>
        </w:rPr>
        <w:t xml:space="preserve"> за излагање егзотичних животи</w:t>
      </w:r>
      <w:r w:rsidR="00603295" w:rsidRPr="007F5D11">
        <w:rPr>
          <w:rFonts w:ascii="Times New Roman" w:hAnsi="Times New Roman"/>
          <w:sz w:val="24"/>
          <w:szCs w:val="24"/>
        </w:rPr>
        <w:t>ња у Србији, посматрајући их као једну</w:t>
      </w:r>
      <w:r w:rsidR="00837831" w:rsidRPr="007F5D11">
        <w:rPr>
          <w:rFonts w:ascii="Times New Roman" w:hAnsi="Times New Roman"/>
          <w:sz w:val="24"/>
          <w:szCs w:val="24"/>
        </w:rPr>
        <w:t xml:space="preserve"> од институција које су, поред универзитета, опсерваторија, музеја, галерија и осталих излагачких простора, значајно утицали на обликовање модернистичког режима знања/моћи и на формирање искуства модерности у Србији током 20</w:t>
      </w:r>
      <w:r w:rsidR="00D54F6F" w:rsidRPr="007F5D11">
        <w:rPr>
          <w:rFonts w:ascii="Times New Roman" w:hAnsi="Times New Roman"/>
          <w:sz w:val="24"/>
          <w:szCs w:val="24"/>
        </w:rPr>
        <w:t>.</w:t>
      </w:r>
      <w:r w:rsidR="00837831" w:rsidRPr="007F5D11">
        <w:rPr>
          <w:rFonts w:ascii="Times New Roman" w:hAnsi="Times New Roman"/>
          <w:sz w:val="24"/>
          <w:szCs w:val="24"/>
        </w:rPr>
        <w:t xml:space="preserve"> века. </w:t>
      </w:r>
      <w:r w:rsidR="003A7F61" w:rsidRPr="007F5D11">
        <w:rPr>
          <w:rFonts w:ascii="Times New Roman" w:hAnsi="Times New Roman"/>
          <w:sz w:val="24"/>
          <w:szCs w:val="24"/>
        </w:rPr>
        <w:t>Одговарајући на ово питање, кандидаткиња</w:t>
      </w:r>
      <w:r w:rsidR="00D77647" w:rsidRPr="007F5D11">
        <w:rPr>
          <w:rFonts w:ascii="Times New Roman" w:hAnsi="Times New Roman"/>
          <w:sz w:val="24"/>
          <w:szCs w:val="24"/>
        </w:rPr>
        <w:t xml:space="preserve"> доприноси стварању знања</w:t>
      </w:r>
      <w:r w:rsidR="003A7F61" w:rsidRPr="007F5D11">
        <w:rPr>
          <w:rFonts w:ascii="Times New Roman" w:hAnsi="Times New Roman"/>
          <w:sz w:val="24"/>
          <w:szCs w:val="24"/>
        </w:rPr>
        <w:t xml:space="preserve"> о начину на који зоолошки вртови функционишу</w:t>
      </w:r>
      <w:r w:rsidR="00D77647" w:rsidRPr="007F5D11">
        <w:rPr>
          <w:rFonts w:ascii="Times New Roman" w:hAnsi="Times New Roman"/>
          <w:sz w:val="24"/>
          <w:szCs w:val="24"/>
        </w:rPr>
        <w:t xml:space="preserve"> у земљ</w:t>
      </w:r>
      <w:r w:rsidR="003A7F61" w:rsidRPr="007F5D11">
        <w:rPr>
          <w:rFonts w:ascii="Times New Roman" w:hAnsi="Times New Roman"/>
          <w:sz w:val="24"/>
          <w:szCs w:val="24"/>
        </w:rPr>
        <w:t xml:space="preserve">ама које нису биле колонијалне силе, </w:t>
      </w:r>
      <w:r w:rsidR="00100048" w:rsidRPr="007F5D11">
        <w:rPr>
          <w:rFonts w:ascii="Times New Roman" w:hAnsi="Times New Roman"/>
          <w:sz w:val="24"/>
          <w:szCs w:val="24"/>
        </w:rPr>
        <w:t>о чему не постоји довољно података, нити истраживања, будући да је главнина истраживања у овом</w:t>
      </w:r>
      <w:r w:rsidR="003A7F61" w:rsidRPr="007F5D11">
        <w:rPr>
          <w:rFonts w:ascii="Times New Roman" w:hAnsi="Times New Roman"/>
          <w:sz w:val="24"/>
          <w:szCs w:val="24"/>
        </w:rPr>
        <w:t xml:space="preserve"> рел</w:t>
      </w:r>
      <w:r w:rsidR="00100048" w:rsidRPr="007F5D11">
        <w:rPr>
          <w:rFonts w:ascii="Times New Roman" w:hAnsi="Times New Roman"/>
          <w:sz w:val="24"/>
          <w:szCs w:val="24"/>
        </w:rPr>
        <w:t>ативно новом истраживачком пољу посвећена функцији зоолошких вртова у земљама које су биле колонијалне силе.</w:t>
      </w:r>
      <w:r w:rsidR="003A7F61" w:rsidRPr="007F5D11">
        <w:rPr>
          <w:rFonts w:ascii="Times New Roman" w:hAnsi="Times New Roman"/>
          <w:sz w:val="24"/>
          <w:szCs w:val="24"/>
        </w:rPr>
        <w:t xml:space="preserve"> </w:t>
      </w:r>
      <w:r w:rsidR="0041388E" w:rsidRPr="007F5D11">
        <w:rPr>
          <w:rFonts w:ascii="Times New Roman" w:hAnsi="Times New Roman"/>
          <w:sz w:val="24"/>
          <w:szCs w:val="24"/>
        </w:rPr>
        <w:t>Други општији циљ који је кандидаткиња поставила је шире природе: отварајући ново поље ист</w:t>
      </w:r>
      <w:r w:rsidR="00842BC4">
        <w:rPr>
          <w:rFonts w:ascii="Times New Roman" w:hAnsi="Times New Roman"/>
          <w:sz w:val="24"/>
          <w:szCs w:val="24"/>
        </w:rPr>
        <w:t>р</w:t>
      </w:r>
      <w:r w:rsidR="0041388E" w:rsidRPr="007F5D11">
        <w:rPr>
          <w:rFonts w:ascii="Times New Roman" w:hAnsi="Times New Roman"/>
          <w:sz w:val="24"/>
          <w:szCs w:val="24"/>
        </w:rPr>
        <w:t>аживања и повезујући се</w:t>
      </w:r>
      <w:r w:rsidR="007D1F52" w:rsidRPr="007F5D11">
        <w:rPr>
          <w:rFonts w:ascii="Times New Roman" w:hAnsi="Times New Roman"/>
          <w:sz w:val="24"/>
          <w:szCs w:val="24"/>
        </w:rPr>
        <w:t>,</w:t>
      </w:r>
      <w:r w:rsidR="0041388E" w:rsidRPr="007F5D11">
        <w:rPr>
          <w:rFonts w:ascii="Times New Roman" w:hAnsi="Times New Roman"/>
          <w:sz w:val="24"/>
          <w:szCs w:val="24"/>
        </w:rPr>
        <w:t xml:space="preserve"> како са дисциплинарним претходницима </w:t>
      </w:r>
      <w:r w:rsidR="00514B97">
        <w:rPr>
          <w:rFonts w:ascii="Times New Roman" w:hAnsi="Times New Roman"/>
          <w:sz w:val="24"/>
          <w:szCs w:val="24"/>
        </w:rPr>
        <w:t>(у домаћој и страној науци) који су се</w:t>
      </w:r>
      <w:r w:rsidR="0041388E" w:rsidRPr="007F5D11">
        <w:rPr>
          <w:rFonts w:ascii="Times New Roman" w:hAnsi="Times New Roman"/>
          <w:sz w:val="24"/>
          <w:szCs w:val="24"/>
        </w:rPr>
        <w:t xml:space="preserve"> бавили истраживањем животиња, тако и са најсавременијим токовима интердисциплинарних људско-животињских истраживања, она жели да укаже на </w:t>
      </w:r>
      <w:r w:rsidR="00675CDC" w:rsidRPr="007F5D11">
        <w:rPr>
          <w:rFonts w:ascii="Times New Roman" w:hAnsi="Times New Roman"/>
          <w:sz w:val="24"/>
          <w:szCs w:val="24"/>
        </w:rPr>
        <w:t xml:space="preserve">теоријско-методолошки потенцијал који лежи у </w:t>
      </w:r>
      <w:r w:rsidR="006B0DFA">
        <w:rPr>
          <w:rFonts w:ascii="Times New Roman" w:hAnsi="Times New Roman"/>
          <w:sz w:val="24"/>
          <w:szCs w:val="24"/>
        </w:rPr>
        <w:t xml:space="preserve">истраживањима унутар </w:t>
      </w:r>
      <w:r w:rsidR="00675CDC" w:rsidRPr="007F5D11">
        <w:rPr>
          <w:rFonts w:ascii="Times New Roman" w:hAnsi="Times New Roman"/>
          <w:sz w:val="24"/>
          <w:szCs w:val="24"/>
        </w:rPr>
        <w:t xml:space="preserve">области људско-животињских односа. </w:t>
      </w:r>
      <w:proofErr w:type="gramStart"/>
      <w:r w:rsidR="00675CDC" w:rsidRPr="007F5D11">
        <w:rPr>
          <w:rFonts w:ascii="Times New Roman" w:hAnsi="Times New Roman"/>
          <w:sz w:val="24"/>
          <w:szCs w:val="24"/>
        </w:rPr>
        <w:t>Ова дисертација је изузетан први корак на том обећавајућем путу.</w:t>
      </w:r>
      <w:proofErr w:type="gramEnd"/>
      <w:r w:rsidR="00675CDC" w:rsidRPr="007F5D11">
        <w:rPr>
          <w:rFonts w:ascii="Times New Roman" w:hAnsi="Times New Roman"/>
          <w:sz w:val="24"/>
          <w:szCs w:val="24"/>
        </w:rPr>
        <w:t xml:space="preserve"> </w:t>
      </w:r>
      <w:r w:rsidR="00CD7709">
        <w:rPr>
          <w:rFonts w:ascii="Times New Roman" w:hAnsi="Times New Roman"/>
          <w:sz w:val="24"/>
          <w:szCs w:val="24"/>
        </w:rPr>
        <w:t xml:space="preserve">       </w:t>
      </w:r>
    </w:p>
    <w:p w:rsidR="00837831" w:rsidRPr="00840DF9" w:rsidRDefault="00837831" w:rsidP="00F571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D770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8D111B">
        <w:rPr>
          <w:rFonts w:ascii="Times New Roman" w:hAnsi="Times New Roman"/>
          <w:sz w:val="24"/>
          <w:szCs w:val="24"/>
        </w:rPr>
        <w:t>Остваривање основног истраживачког циља постављено је у оквире</w:t>
      </w:r>
      <w:r w:rsidR="00360BD7">
        <w:rPr>
          <w:rFonts w:ascii="Times New Roman" w:hAnsi="Times New Roman"/>
          <w:sz w:val="24"/>
          <w:szCs w:val="24"/>
        </w:rPr>
        <w:t xml:space="preserve"> </w:t>
      </w:r>
      <w:r w:rsidR="000342DA">
        <w:rPr>
          <w:rFonts w:ascii="Times New Roman" w:hAnsi="Times New Roman"/>
          <w:sz w:val="24"/>
          <w:szCs w:val="24"/>
        </w:rPr>
        <w:t xml:space="preserve">положене на </w:t>
      </w:r>
      <w:r w:rsidR="00360BD7">
        <w:rPr>
          <w:rFonts w:ascii="Times New Roman" w:hAnsi="Times New Roman"/>
          <w:sz w:val="24"/>
          <w:szCs w:val="24"/>
        </w:rPr>
        <w:t>неколико битних концепата</w:t>
      </w:r>
      <w:r w:rsidR="008D111B">
        <w:rPr>
          <w:rFonts w:ascii="Times New Roman" w:hAnsi="Times New Roman"/>
          <w:sz w:val="24"/>
          <w:szCs w:val="24"/>
        </w:rPr>
        <w:t>, чији су концептуални развој</w:t>
      </w:r>
      <w:r w:rsidR="007D1F52">
        <w:rPr>
          <w:rFonts w:ascii="Times New Roman" w:hAnsi="Times New Roman"/>
          <w:sz w:val="24"/>
          <w:szCs w:val="24"/>
        </w:rPr>
        <w:t xml:space="preserve"> и разумевање и сами били </w:t>
      </w:r>
      <w:r w:rsidR="007D1F52">
        <w:rPr>
          <w:rFonts w:ascii="Times New Roman" w:hAnsi="Times New Roman"/>
          <w:sz w:val="24"/>
          <w:szCs w:val="24"/>
        </w:rPr>
        <w:lastRenderedPageBreak/>
        <w:t>предме</w:t>
      </w:r>
      <w:r w:rsidR="008D111B">
        <w:rPr>
          <w:rFonts w:ascii="Times New Roman" w:hAnsi="Times New Roman"/>
          <w:sz w:val="24"/>
          <w:szCs w:val="24"/>
        </w:rPr>
        <w:t>т разматрања у дисертацији.</w:t>
      </w:r>
      <w:proofErr w:type="gramEnd"/>
      <w:r w:rsidR="008D111B">
        <w:rPr>
          <w:rFonts w:ascii="Times New Roman" w:hAnsi="Times New Roman"/>
          <w:sz w:val="24"/>
          <w:szCs w:val="24"/>
        </w:rPr>
        <w:t xml:space="preserve"> То су, најпре, одређење модерности као промене односа западних, индустријализованих, урбанизованих друштава према природи, које пружа историчар Кит Томас, као и специфичне последице ових пром</w:t>
      </w:r>
      <w:r w:rsidR="00D42E2B">
        <w:rPr>
          <w:rFonts w:ascii="Times New Roman" w:hAnsi="Times New Roman"/>
          <w:sz w:val="24"/>
          <w:szCs w:val="24"/>
        </w:rPr>
        <w:t>ена које се огледају у заснивању</w:t>
      </w:r>
      <w:r w:rsidR="008D111B">
        <w:rPr>
          <w:rFonts w:ascii="Times New Roman" w:hAnsi="Times New Roman"/>
          <w:sz w:val="24"/>
          <w:szCs w:val="24"/>
        </w:rPr>
        <w:t xml:space="preserve"> и</w:t>
      </w:r>
      <w:r w:rsidR="008D111B">
        <w:rPr>
          <w:rFonts w:ascii="Times New Roman" w:hAnsi="Times New Roman"/>
          <w:sz w:val="24"/>
          <w:szCs w:val="24"/>
          <w:lang w:val="hr-HR"/>
        </w:rPr>
        <w:t>/</w:t>
      </w:r>
      <w:r w:rsidR="008D111B">
        <w:rPr>
          <w:rFonts w:ascii="Times New Roman" w:hAnsi="Times New Roman"/>
          <w:sz w:val="24"/>
          <w:szCs w:val="24"/>
          <w:lang/>
        </w:rPr>
        <w:t>или трансфромацији различитих институција (музеја, галерија, опсерваторија...и зоолошких вртова), пролиферацији културних пракси сак</w:t>
      </w:r>
      <w:r w:rsidR="00F62930">
        <w:rPr>
          <w:rFonts w:ascii="Times New Roman" w:hAnsi="Times New Roman"/>
          <w:sz w:val="24"/>
          <w:szCs w:val="24"/>
          <w:lang/>
        </w:rPr>
        <w:t>упљања, класификације, излагања</w:t>
      </w:r>
      <w:r w:rsidR="00815FD5">
        <w:rPr>
          <w:rFonts w:ascii="Times New Roman" w:hAnsi="Times New Roman"/>
          <w:sz w:val="24"/>
          <w:szCs w:val="24"/>
          <w:lang/>
        </w:rPr>
        <w:t xml:space="preserve">; коначно - </w:t>
      </w:r>
      <w:r w:rsidR="008D111B">
        <w:rPr>
          <w:rFonts w:ascii="Times New Roman" w:hAnsi="Times New Roman"/>
          <w:sz w:val="24"/>
          <w:szCs w:val="24"/>
          <w:lang/>
        </w:rPr>
        <w:t xml:space="preserve">нових поредака знања. </w:t>
      </w:r>
      <w:proofErr w:type="gramStart"/>
      <w:r w:rsidR="008D111B">
        <w:rPr>
          <w:rFonts w:ascii="Times New Roman" w:hAnsi="Times New Roman"/>
          <w:sz w:val="24"/>
          <w:szCs w:val="24"/>
        </w:rPr>
        <w:t>Друга идеја односи се на везу између егзотичних животиња и политичке сфере, која је конкретније размотрена у контексту зоолошких вртова у Србији и специфичног искуства модерности на овом простору.</w:t>
      </w:r>
      <w:proofErr w:type="gramEnd"/>
      <w:r w:rsidR="008D111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111B">
        <w:rPr>
          <w:rFonts w:ascii="Times New Roman" w:hAnsi="Times New Roman"/>
          <w:sz w:val="24"/>
          <w:szCs w:val="24"/>
        </w:rPr>
        <w:t xml:space="preserve">Трећа идеја долази из </w:t>
      </w:r>
      <w:r w:rsidR="00F5718D">
        <w:rPr>
          <w:rFonts w:ascii="Times New Roman" w:hAnsi="Times New Roman"/>
          <w:sz w:val="24"/>
          <w:szCs w:val="24"/>
        </w:rPr>
        <w:t>области проучавања људско-животињских односа, и односи се на то да су животиње важне саме по себи, а не само као симболички или материјални ресурси за људске системе значења.</w:t>
      </w:r>
      <w:proofErr w:type="gramEnd"/>
      <w:r w:rsidR="00F571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5718D">
        <w:rPr>
          <w:rFonts w:ascii="Times New Roman" w:hAnsi="Times New Roman"/>
          <w:sz w:val="24"/>
          <w:szCs w:val="24"/>
        </w:rPr>
        <w:t>Динамични међуодноси спајања и раздвајања, преплитања и претапања ових основних концепција у праксама излагања егзотичних животиња творе предмет истраживања у овој дисертацији.</w:t>
      </w:r>
      <w:proofErr w:type="gramEnd"/>
      <w:r w:rsidR="00F5718D">
        <w:rPr>
          <w:rFonts w:ascii="Times New Roman" w:hAnsi="Times New Roman"/>
          <w:sz w:val="24"/>
          <w:szCs w:val="24"/>
        </w:rPr>
        <w:t xml:space="preserve"> Из овако дефинисаног предмета произилазе следећи конкретнији мањи истраживачки циљеви, или истраживачка питања:</w:t>
      </w:r>
    </w:p>
    <w:p w:rsidR="00F5718D" w:rsidRPr="00F5718D" w:rsidRDefault="00F5718D" w:rsidP="00F5718D">
      <w:pPr>
        <w:pStyle w:val="ListParagraph"/>
        <w:spacing w:line="360" w:lineRule="auto"/>
        <w:ind w:left="714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837831" w:rsidRDefault="00F5718D" w:rsidP="00837831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5718D">
        <w:rPr>
          <w:rFonts w:ascii="Times New Roman" w:hAnsi="Times New Roman"/>
          <w:sz w:val="24"/>
          <w:szCs w:val="24"/>
        </w:rPr>
        <w:t>Шта су специфичности историјског развоја и друштвених функција зоолошких вртова у Србији, као земљи која географски не припада Западној Европи и није била колонијална сила? Или, како је то кандидаткиња формулисала, питањ</w:t>
      </w:r>
      <w:r w:rsidR="00F64D49">
        <w:rPr>
          <w:rFonts w:ascii="Times New Roman" w:hAnsi="Times New Roman"/>
          <w:sz w:val="24"/>
          <w:szCs w:val="24"/>
        </w:rPr>
        <w:t>е</w:t>
      </w:r>
      <w:r w:rsidRPr="00F5718D">
        <w:rPr>
          <w:rFonts w:ascii="Times New Roman" w:hAnsi="Times New Roman"/>
          <w:sz w:val="24"/>
          <w:szCs w:val="24"/>
        </w:rPr>
        <w:t xml:space="preserve"> гласи: Чему служе зоолошки вртови у Србији? </w:t>
      </w:r>
    </w:p>
    <w:p w:rsidR="00F5718D" w:rsidRPr="00F5718D" w:rsidRDefault="00F5718D" w:rsidP="00F5718D">
      <w:pPr>
        <w:pStyle w:val="ListParagraph"/>
        <w:spacing w:line="36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DF6B10" w:rsidRPr="00DF6B10" w:rsidRDefault="00F5718D" w:rsidP="00DF6B1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Каква је веза између пракси излагања егзотичних животиња и моћи (њеног конституисања, репрезентације, </w:t>
      </w:r>
      <w:r w:rsidR="001037CB">
        <w:rPr>
          <w:rFonts w:ascii="Times New Roman" w:hAnsi="Times New Roman"/>
          <w:sz w:val="24"/>
          <w:szCs w:val="24"/>
        </w:rPr>
        <w:t xml:space="preserve">перформирања)? </w:t>
      </w:r>
      <w:r w:rsidR="00586FF5">
        <w:rPr>
          <w:rFonts w:ascii="Times New Roman" w:hAnsi="Times New Roman"/>
          <w:sz w:val="24"/>
          <w:szCs w:val="24"/>
        </w:rPr>
        <w:t xml:space="preserve">На које се све начине моћ испољава: као </w:t>
      </w:r>
      <w:r>
        <w:rPr>
          <w:rFonts w:ascii="Times New Roman" w:hAnsi="Times New Roman"/>
          <w:sz w:val="24"/>
          <w:szCs w:val="24"/>
        </w:rPr>
        <w:t>моћ</w:t>
      </w:r>
      <w:r>
        <w:rPr>
          <w:rFonts w:ascii="Times New Roman" w:hAnsi="Times New Roman"/>
          <w:sz w:val="24"/>
          <w:szCs w:val="24"/>
          <w:lang w:val="hr-HR"/>
        </w:rPr>
        <w:t>/</w:t>
      </w:r>
      <w:r w:rsidR="00586FF5">
        <w:rPr>
          <w:rFonts w:ascii="Times New Roman" w:hAnsi="Times New Roman"/>
          <w:sz w:val="24"/>
          <w:szCs w:val="24"/>
          <w:lang/>
        </w:rPr>
        <w:t xml:space="preserve">знање, </w:t>
      </w:r>
      <w:r>
        <w:rPr>
          <w:rFonts w:ascii="Times New Roman" w:hAnsi="Times New Roman"/>
          <w:sz w:val="24"/>
          <w:szCs w:val="24"/>
          <w:lang/>
        </w:rPr>
        <w:t>конститутивни елемент класификација и демаркација стварности и производње и утеловљења модерности</w:t>
      </w:r>
      <w:r w:rsidR="00D42E2B">
        <w:rPr>
          <w:rFonts w:ascii="Times New Roman" w:hAnsi="Times New Roman"/>
          <w:sz w:val="24"/>
          <w:szCs w:val="24"/>
          <w:lang/>
        </w:rPr>
        <w:t xml:space="preserve"> (</w:t>
      </w:r>
      <w:r w:rsidR="00DF6B10">
        <w:rPr>
          <w:rFonts w:ascii="Times New Roman" w:hAnsi="Times New Roman"/>
          <w:sz w:val="24"/>
          <w:szCs w:val="24"/>
          <w:lang/>
        </w:rPr>
        <w:t>што је веза коју зоолошки вртови деле са музејима</w:t>
      </w:r>
      <w:r w:rsidR="00D42E2B">
        <w:rPr>
          <w:rFonts w:ascii="Times New Roman" w:hAnsi="Times New Roman"/>
          <w:sz w:val="24"/>
          <w:szCs w:val="24"/>
          <w:lang/>
        </w:rPr>
        <w:t>)</w:t>
      </w:r>
      <w:r w:rsidR="00DF6B10">
        <w:rPr>
          <w:rFonts w:ascii="Times New Roman" w:hAnsi="Times New Roman"/>
          <w:sz w:val="24"/>
          <w:szCs w:val="24"/>
          <w:lang/>
        </w:rPr>
        <w:t xml:space="preserve">, </w:t>
      </w:r>
      <w:r w:rsidR="00586FF5">
        <w:rPr>
          <w:rFonts w:ascii="Times New Roman" w:hAnsi="Times New Roman"/>
          <w:sz w:val="24"/>
          <w:szCs w:val="24"/>
          <w:lang/>
        </w:rPr>
        <w:t xml:space="preserve">као </w:t>
      </w:r>
      <w:r w:rsidR="008B52A3">
        <w:rPr>
          <w:rFonts w:ascii="Times New Roman" w:hAnsi="Times New Roman"/>
          <w:sz w:val="24"/>
          <w:szCs w:val="24"/>
          <w:lang/>
        </w:rPr>
        <w:t>моћ која се конституише и (де</w:t>
      </w:r>
      <w:proofErr w:type="gramStart"/>
      <w:r w:rsidR="008B52A3">
        <w:rPr>
          <w:rFonts w:ascii="Times New Roman" w:hAnsi="Times New Roman"/>
          <w:sz w:val="24"/>
          <w:szCs w:val="24"/>
          <w:lang/>
        </w:rPr>
        <w:t>)конструише</w:t>
      </w:r>
      <w:proofErr w:type="gramEnd"/>
      <w:r w:rsidR="008B52A3">
        <w:rPr>
          <w:rFonts w:ascii="Times New Roman" w:hAnsi="Times New Roman"/>
          <w:sz w:val="24"/>
          <w:szCs w:val="24"/>
          <w:lang/>
        </w:rPr>
        <w:t xml:space="preserve"> кроз поглед и (над)гледање, или </w:t>
      </w:r>
      <w:r w:rsidR="009F719A">
        <w:rPr>
          <w:rFonts w:ascii="Times New Roman" w:hAnsi="Times New Roman"/>
          <w:sz w:val="24"/>
          <w:szCs w:val="24"/>
          <w:lang/>
        </w:rPr>
        <w:t xml:space="preserve"> као политичка</w:t>
      </w:r>
      <w:r w:rsidR="00586FF5">
        <w:rPr>
          <w:rFonts w:ascii="Times New Roman" w:hAnsi="Times New Roman"/>
          <w:sz w:val="24"/>
          <w:szCs w:val="24"/>
          <w:lang/>
        </w:rPr>
        <w:t xml:space="preserve"> моћ схваћена</w:t>
      </w:r>
      <w:r w:rsidR="00DF6B10">
        <w:rPr>
          <w:rFonts w:ascii="Times New Roman" w:hAnsi="Times New Roman"/>
          <w:sz w:val="24"/>
          <w:szCs w:val="24"/>
          <w:lang/>
        </w:rPr>
        <w:t xml:space="preserve"> у колоквијалном смислу?</w:t>
      </w:r>
    </w:p>
    <w:p w:rsidR="00837831" w:rsidRPr="00DF6B10" w:rsidRDefault="00837831" w:rsidP="00DF6B1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7831" w:rsidRDefault="00DF6B10" w:rsidP="0083783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Шта конституише </w:t>
      </w:r>
      <w:r w:rsidRPr="00DF6B10">
        <w:rPr>
          <w:rFonts w:ascii="Times New Roman" w:hAnsi="Times New Roman"/>
          <w:i/>
          <w:sz w:val="24"/>
          <w:szCs w:val="24"/>
        </w:rPr>
        <w:t>скривене историје</w:t>
      </w:r>
      <w:r>
        <w:rPr>
          <w:rFonts w:ascii="Times New Roman" w:hAnsi="Times New Roman"/>
          <w:sz w:val="24"/>
          <w:szCs w:val="24"/>
        </w:rPr>
        <w:t xml:space="preserve"> животиња, и на који начин су </w:t>
      </w:r>
      <w:r w:rsidRPr="00DF6B10">
        <w:rPr>
          <w:rFonts w:ascii="Times New Roman" w:hAnsi="Times New Roman"/>
          <w:i/>
          <w:sz w:val="24"/>
          <w:szCs w:val="24"/>
        </w:rPr>
        <w:t>скривене историје</w:t>
      </w:r>
      <w:r>
        <w:rPr>
          <w:rFonts w:ascii="Times New Roman" w:hAnsi="Times New Roman"/>
          <w:sz w:val="24"/>
          <w:szCs w:val="24"/>
        </w:rPr>
        <w:t xml:space="preserve"> животиња</w:t>
      </w:r>
      <w:r w:rsidR="0014450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обликоване у зоолошким вртовима у Србији (и у свету), </w:t>
      </w:r>
      <w:r>
        <w:rPr>
          <w:rFonts w:ascii="Times New Roman" w:hAnsi="Times New Roman"/>
          <w:sz w:val="24"/>
          <w:szCs w:val="24"/>
        </w:rPr>
        <w:lastRenderedPageBreak/>
        <w:t>учествовале у креирању како концепција животиња и природе, тако и људскости, грађанства и модерности?</w:t>
      </w:r>
      <w:r w:rsidR="00837831" w:rsidRPr="00013FA2">
        <w:rPr>
          <w:rFonts w:ascii="Times New Roman" w:hAnsi="Times New Roman"/>
          <w:sz w:val="24"/>
          <w:szCs w:val="24"/>
        </w:rPr>
        <w:t xml:space="preserve"> </w:t>
      </w:r>
    </w:p>
    <w:p w:rsidR="00837831" w:rsidRDefault="00837831" w:rsidP="00837831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37831" w:rsidRPr="004A788E" w:rsidRDefault="00DF6B10" w:rsidP="004A788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51FC">
        <w:rPr>
          <w:rFonts w:ascii="Times New Roman" w:hAnsi="Times New Roman"/>
          <w:sz w:val="24"/>
          <w:szCs w:val="24"/>
          <w:lang w:val="sr-Latn-CS"/>
        </w:rPr>
        <w:t xml:space="preserve">Како </w:t>
      </w:r>
      <w:r w:rsidR="005841D1" w:rsidRPr="005551FC">
        <w:rPr>
          <w:rFonts w:ascii="Times New Roman" w:hAnsi="Times New Roman"/>
          <w:sz w:val="24"/>
          <w:szCs w:val="24"/>
          <w:lang w:val="sr-Latn-CS"/>
        </w:rPr>
        <w:t xml:space="preserve">зоолошки вртови функционишу </w:t>
      </w:r>
      <w:r w:rsidR="005841D1" w:rsidRPr="005551FC">
        <w:rPr>
          <w:rFonts w:ascii="Times New Roman" w:hAnsi="Times New Roman"/>
          <w:i/>
          <w:sz w:val="24"/>
          <w:szCs w:val="24"/>
          <w:lang w:val="sr-Latn-CS"/>
        </w:rPr>
        <w:t>изнутра</w:t>
      </w:r>
      <w:r w:rsidR="005841D1" w:rsidRPr="005551FC">
        <w:rPr>
          <w:rFonts w:ascii="Times New Roman" w:hAnsi="Times New Roman"/>
          <w:sz w:val="24"/>
          <w:szCs w:val="24"/>
          <w:lang w:val="sr-Latn-CS"/>
        </w:rPr>
        <w:t>, и како они могу бити истражени уз помоћ етнографског метода, те на који начин овај метод може да обогати досадашње увиде о функционисању и функцијама зоолошких вртова у Србији?</w:t>
      </w:r>
      <w:r w:rsidR="005551FC" w:rsidRPr="005551FC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CC54BE" w:rsidRDefault="00CC54BE" w:rsidP="003A048C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C54BE" w:rsidRPr="00832468" w:rsidRDefault="00CC54BE" w:rsidP="00CC54B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32468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832468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CC54BE" w:rsidRPr="00E82D17" w:rsidRDefault="00CC54BE" w:rsidP="00CC54B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11DF0" w:rsidRDefault="00A11DF0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E03F22" w:rsidRPr="008F3746" w:rsidRDefault="009D23EB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</w:t>
      </w:r>
      <w:r w:rsidR="002443E5">
        <w:rPr>
          <w:rFonts w:ascii="Times New Roman" w:hAnsi="Times New Roman"/>
          <w:sz w:val="24"/>
          <w:szCs w:val="24"/>
          <w:lang w:val="sr-Latn-CS"/>
        </w:rPr>
        <w:t>Након што су у уводу представљени предмет и основни циљеви истраживања, т</w:t>
      </w:r>
      <w:r w:rsidR="00A11DF0">
        <w:rPr>
          <w:rFonts w:ascii="Times New Roman" w:hAnsi="Times New Roman"/>
          <w:sz w:val="24"/>
          <w:szCs w:val="24"/>
          <w:lang w:val="sr-Latn-CS"/>
        </w:rPr>
        <w:t>екст дисертације је подељен у</w:t>
      </w:r>
      <w:r w:rsidR="002443E5">
        <w:rPr>
          <w:rFonts w:ascii="Times New Roman" w:hAnsi="Times New Roman"/>
          <w:sz w:val="24"/>
          <w:szCs w:val="24"/>
          <w:lang w:val="sr-Latn-CS"/>
        </w:rPr>
        <w:t xml:space="preserve"> пет главних поглавља. У првом поглављу, </w:t>
      </w:r>
      <w:r w:rsidR="002443E5" w:rsidRPr="00A61D84">
        <w:rPr>
          <w:rFonts w:ascii="Times New Roman" w:hAnsi="Times New Roman"/>
          <w:b/>
          <w:sz w:val="24"/>
          <w:szCs w:val="24"/>
          <w:lang w:val="sr-Latn-CS"/>
        </w:rPr>
        <w:t>Социо-културна антропологија и остале животиње</w:t>
      </w:r>
      <w:r w:rsidR="002443E5">
        <w:rPr>
          <w:rFonts w:ascii="Times New Roman" w:hAnsi="Times New Roman"/>
          <w:sz w:val="24"/>
          <w:szCs w:val="24"/>
          <w:lang w:val="sr-Latn-CS"/>
        </w:rPr>
        <w:t>, дат је детаљан прика</w:t>
      </w:r>
      <w:r w:rsidR="00535638">
        <w:rPr>
          <w:rFonts w:ascii="Times New Roman" w:hAnsi="Times New Roman"/>
          <w:sz w:val="24"/>
          <w:szCs w:val="24"/>
          <w:lang w:val="sr-Latn-CS"/>
        </w:rPr>
        <w:t>з историје односа</w:t>
      </w:r>
      <w:r w:rsidR="000A7FC5">
        <w:rPr>
          <w:rFonts w:ascii="Times New Roman" w:hAnsi="Times New Roman"/>
          <w:sz w:val="24"/>
          <w:szCs w:val="24"/>
          <w:lang w:val="sr-Latn-CS"/>
        </w:rPr>
        <w:t xml:space="preserve"> социо-културне</w:t>
      </w:r>
      <w:r w:rsidR="002443E5">
        <w:rPr>
          <w:rFonts w:ascii="Times New Roman" w:hAnsi="Times New Roman"/>
          <w:sz w:val="24"/>
          <w:szCs w:val="24"/>
          <w:lang w:val="sr-Latn-CS"/>
        </w:rPr>
        <w:t xml:space="preserve"> антропологије према животињама и мапиране су парадигматске промене које су се дешавале у дисциплини у вези са концептуализацијом и начинима истраживања и теоретизације самих животиња и њихових односа са људима. </w:t>
      </w:r>
      <w:r w:rsidR="000A7FC5">
        <w:rPr>
          <w:rFonts w:ascii="Times New Roman" w:hAnsi="Times New Roman"/>
          <w:sz w:val="24"/>
          <w:szCs w:val="24"/>
          <w:lang w:val="sr-Latn-CS"/>
        </w:rPr>
        <w:t>У овом приказу обухваћене су и домаћа и страна етнолошко-антрополошка продукција. Нагласак је стављен на најновија достигнућа антропологије људско-животињских односа и питања дејствености (</w:t>
      </w:r>
      <w:r w:rsidR="000A7FC5">
        <w:rPr>
          <w:rFonts w:ascii="Times New Roman" w:hAnsi="Times New Roman"/>
          <w:sz w:val="24"/>
          <w:szCs w:val="24"/>
          <w:lang w:val="hr-HR"/>
        </w:rPr>
        <w:t xml:space="preserve">agency).  </w:t>
      </w:r>
      <w:r>
        <w:rPr>
          <w:rFonts w:ascii="Times New Roman" w:hAnsi="Times New Roman"/>
          <w:sz w:val="24"/>
          <w:szCs w:val="24"/>
          <w:lang w:val="sr-Latn-CS"/>
        </w:rPr>
        <w:t xml:space="preserve">     </w:t>
      </w:r>
    </w:p>
    <w:p w:rsidR="009E5494" w:rsidRPr="008F3746" w:rsidRDefault="009D23EB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</w:t>
      </w:r>
      <w:r w:rsidR="00E03F22">
        <w:rPr>
          <w:rFonts w:ascii="Times New Roman" w:hAnsi="Times New Roman"/>
          <w:sz w:val="24"/>
          <w:szCs w:val="24"/>
          <w:lang w:val="sr-Latn-CS"/>
        </w:rPr>
        <w:t>Ради потпунијег разумевања специфичности зоолошких вртова као ин</w:t>
      </w:r>
      <w:r w:rsidR="00F65F6B">
        <w:rPr>
          <w:rFonts w:ascii="Times New Roman" w:hAnsi="Times New Roman"/>
          <w:sz w:val="24"/>
          <w:szCs w:val="24"/>
          <w:lang w:val="sr-Latn-CS"/>
        </w:rPr>
        <w:t xml:space="preserve">ституција модерног друштва, </w:t>
      </w:r>
      <w:r w:rsidR="00E83346">
        <w:rPr>
          <w:rFonts w:ascii="Times New Roman" w:hAnsi="Times New Roman"/>
          <w:sz w:val="24"/>
          <w:szCs w:val="24"/>
          <w:lang w:val="sr-Latn-CS"/>
        </w:rPr>
        <w:t>а имајући у виду њихову богату и сложену</w:t>
      </w:r>
      <w:r w:rsidR="00E03F22">
        <w:rPr>
          <w:rFonts w:ascii="Times New Roman" w:hAnsi="Times New Roman"/>
          <w:sz w:val="24"/>
          <w:szCs w:val="24"/>
          <w:lang w:val="sr-Latn-CS"/>
        </w:rPr>
        <w:t xml:space="preserve"> предисториј</w:t>
      </w:r>
      <w:r w:rsidR="00E83346">
        <w:rPr>
          <w:rFonts w:ascii="Times New Roman" w:hAnsi="Times New Roman"/>
          <w:sz w:val="24"/>
          <w:szCs w:val="24"/>
          <w:lang w:val="sr-Latn-CS"/>
        </w:rPr>
        <w:t>у,</w:t>
      </w:r>
      <w:r w:rsidR="00E03F22">
        <w:rPr>
          <w:rFonts w:ascii="Times New Roman" w:hAnsi="Times New Roman"/>
          <w:sz w:val="24"/>
          <w:szCs w:val="24"/>
          <w:lang w:val="sr-Latn-CS"/>
        </w:rPr>
        <w:t xml:space="preserve"> у другом поглављу, </w:t>
      </w:r>
      <w:r w:rsidR="00E03F22" w:rsidRPr="00F65F6B">
        <w:rPr>
          <w:rFonts w:ascii="Times New Roman" w:hAnsi="Times New Roman"/>
          <w:b/>
          <w:sz w:val="24"/>
          <w:szCs w:val="24"/>
          <w:lang w:val="sr-Latn-CS"/>
        </w:rPr>
        <w:t>Праксе излагања егзотичних животиња: од менажерије до зоолошког врта</w:t>
      </w:r>
      <w:r w:rsidR="00E03F22">
        <w:rPr>
          <w:rFonts w:ascii="Times New Roman" w:hAnsi="Times New Roman"/>
          <w:sz w:val="24"/>
          <w:szCs w:val="24"/>
          <w:lang w:val="sr-Latn-CS"/>
        </w:rPr>
        <w:t>, мапиран је ист</w:t>
      </w:r>
      <w:r w:rsidR="002D7B39">
        <w:rPr>
          <w:rFonts w:ascii="Times New Roman" w:hAnsi="Times New Roman"/>
          <w:sz w:val="24"/>
          <w:szCs w:val="24"/>
          <w:lang w:val="sr-Latn-CS"/>
        </w:rPr>
        <w:t>оријат и развој збирки животиња</w:t>
      </w:r>
      <w:r w:rsidR="00E03F22">
        <w:rPr>
          <w:rFonts w:ascii="Times New Roman" w:hAnsi="Times New Roman"/>
          <w:sz w:val="24"/>
          <w:szCs w:val="24"/>
          <w:lang w:val="sr-Latn-CS"/>
        </w:rPr>
        <w:t xml:space="preserve"> у зе</w:t>
      </w:r>
      <w:r w:rsidR="004900E3">
        <w:rPr>
          <w:rFonts w:ascii="Times New Roman" w:hAnsi="Times New Roman"/>
          <w:sz w:val="24"/>
          <w:szCs w:val="24"/>
          <w:lang w:val="sr-Latn-CS"/>
        </w:rPr>
        <w:t>мљама Западне Европе. Подробно представљање</w:t>
      </w:r>
      <w:r w:rsidR="00E03F22">
        <w:rPr>
          <w:rFonts w:ascii="Times New Roman" w:hAnsi="Times New Roman"/>
          <w:sz w:val="24"/>
          <w:szCs w:val="24"/>
          <w:lang w:val="sr-Latn-CS"/>
        </w:rPr>
        <w:t xml:space="preserve"> историјских, политичких, друштвених и културних околности у којима су на</w:t>
      </w:r>
      <w:r w:rsidR="0061695B">
        <w:rPr>
          <w:rFonts w:ascii="Times New Roman" w:hAnsi="Times New Roman"/>
          <w:sz w:val="24"/>
          <w:szCs w:val="24"/>
          <w:lang w:val="sr-Latn-CS"/>
        </w:rPr>
        <w:t>стајали зоолошки вртов</w:t>
      </w:r>
      <w:r w:rsidR="00C20391">
        <w:rPr>
          <w:rFonts w:ascii="Times New Roman" w:hAnsi="Times New Roman"/>
          <w:sz w:val="24"/>
          <w:szCs w:val="24"/>
          <w:lang w:val="sr-Latn-CS"/>
        </w:rPr>
        <w:t>и на ЕвроЗ</w:t>
      </w:r>
      <w:r w:rsidR="00E03F22">
        <w:rPr>
          <w:rFonts w:ascii="Times New Roman" w:hAnsi="Times New Roman"/>
          <w:sz w:val="24"/>
          <w:szCs w:val="24"/>
          <w:lang w:val="sr-Latn-CS"/>
        </w:rPr>
        <w:t xml:space="preserve">ападу, послужило је као подлога на којој су оцртане специфичности културноисторијског </w:t>
      </w:r>
      <w:r w:rsidR="006C1B11">
        <w:rPr>
          <w:rFonts w:ascii="Times New Roman" w:hAnsi="Times New Roman"/>
          <w:sz w:val="24"/>
          <w:szCs w:val="24"/>
          <w:lang w:val="sr-Latn-CS"/>
        </w:rPr>
        <w:t>и д</w:t>
      </w:r>
      <w:r w:rsidR="008B42E7">
        <w:rPr>
          <w:rFonts w:ascii="Times New Roman" w:hAnsi="Times New Roman"/>
          <w:sz w:val="24"/>
          <w:szCs w:val="24"/>
          <w:lang w:val="sr-Latn-CS"/>
        </w:rPr>
        <w:t>руштвеног контекста Србије, како би се</w:t>
      </w:r>
      <w:r w:rsidR="006C1B11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6F1A92">
        <w:rPr>
          <w:rFonts w:ascii="Times New Roman" w:hAnsi="Times New Roman"/>
          <w:sz w:val="24"/>
          <w:szCs w:val="24"/>
          <w:lang w:val="sr-Latn-CS"/>
        </w:rPr>
        <w:t>боље</w:t>
      </w:r>
      <w:r w:rsidR="008B42E7">
        <w:rPr>
          <w:rFonts w:ascii="Times New Roman" w:hAnsi="Times New Roman"/>
          <w:sz w:val="24"/>
          <w:szCs w:val="24"/>
          <w:lang w:val="sr-Latn-CS"/>
        </w:rPr>
        <w:t xml:space="preserve"> разумели</w:t>
      </w:r>
      <w:r w:rsidR="006F1A92">
        <w:rPr>
          <w:rFonts w:ascii="Times New Roman" w:hAnsi="Times New Roman"/>
          <w:sz w:val="24"/>
          <w:szCs w:val="24"/>
          <w:lang w:val="sr-Latn-CS"/>
        </w:rPr>
        <w:t xml:space="preserve"> улога и функција к</w:t>
      </w:r>
      <w:r w:rsidR="00D52771">
        <w:rPr>
          <w:rFonts w:ascii="Times New Roman" w:hAnsi="Times New Roman"/>
          <w:sz w:val="24"/>
          <w:szCs w:val="24"/>
          <w:lang w:val="sr-Latn-CS"/>
        </w:rPr>
        <w:t>оју</w:t>
      </w:r>
      <w:r w:rsidR="006F1A92">
        <w:rPr>
          <w:rFonts w:ascii="Times New Roman" w:hAnsi="Times New Roman"/>
          <w:sz w:val="24"/>
          <w:szCs w:val="24"/>
          <w:lang w:val="sr-Latn-CS"/>
        </w:rPr>
        <w:t xml:space="preserve"> су у Србији</w:t>
      </w:r>
      <w:r w:rsidR="00C338B9">
        <w:rPr>
          <w:rFonts w:ascii="Times New Roman" w:hAnsi="Times New Roman"/>
          <w:sz w:val="24"/>
          <w:szCs w:val="24"/>
          <w:lang w:val="sr-Latn-CS"/>
        </w:rPr>
        <w:t xml:space="preserve"> током 20. века </w:t>
      </w:r>
      <w:r w:rsidR="00E03F22">
        <w:rPr>
          <w:rFonts w:ascii="Times New Roman" w:hAnsi="Times New Roman"/>
          <w:sz w:val="24"/>
          <w:szCs w:val="24"/>
          <w:lang w:val="sr-Latn-CS"/>
        </w:rPr>
        <w:t>добили зоолошки вртови.</w:t>
      </w:r>
      <w:r w:rsidR="0088291C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693C11" w:rsidRDefault="009D23EB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</w:t>
      </w:r>
      <w:r w:rsidR="009E5494">
        <w:rPr>
          <w:rFonts w:ascii="Times New Roman" w:hAnsi="Times New Roman"/>
          <w:sz w:val="24"/>
          <w:szCs w:val="24"/>
          <w:lang w:val="sr-Latn-CS"/>
        </w:rPr>
        <w:t xml:space="preserve">У трећем поглављу, </w:t>
      </w:r>
      <w:r w:rsidR="009E5494" w:rsidRPr="00A61D84">
        <w:rPr>
          <w:rFonts w:ascii="Times New Roman" w:hAnsi="Times New Roman"/>
          <w:b/>
          <w:sz w:val="24"/>
          <w:szCs w:val="24"/>
          <w:lang w:val="sr-Latn-CS"/>
        </w:rPr>
        <w:t>Зашто гледамо животиње</w:t>
      </w:r>
      <w:r w:rsidR="009E5494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A61D84">
        <w:rPr>
          <w:rFonts w:ascii="Times New Roman" w:hAnsi="Times New Roman"/>
          <w:sz w:val="24"/>
          <w:szCs w:val="24"/>
          <w:lang w:val="sr-Latn-CS"/>
        </w:rPr>
        <w:t xml:space="preserve">кандидаткиња тражи одговор на, </w:t>
      </w:r>
      <w:r w:rsidR="003B560E">
        <w:rPr>
          <w:rFonts w:ascii="Times New Roman" w:hAnsi="Times New Roman"/>
          <w:sz w:val="24"/>
          <w:szCs w:val="24"/>
          <w:lang w:val="sr-Latn-CS"/>
        </w:rPr>
        <w:t>колико антрополошко, толико и</w:t>
      </w:r>
      <w:r w:rsidR="00A61D84">
        <w:rPr>
          <w:rFonts w:ascii="Times New Roman" w:hAnsi="Times New Roman"/>
          <w:sz w:val="24"/>
          <w:szCs w:val="24"/>
          <w:lang w:val="sr-Latn-CS"/>
        </w:rPr>
        <w:t xml:space="preserve"> филозофско питање: </w:t>
      </w:r>
      <w:r w:rsidR="00A61D84" w:rsidRPr="00A61D84">
        <w:rPr>
          <w:rFonts w:ascii="Times New Roman" w:hAnsi="Times New Roman"/>
          <w:i/>
          <w:sz w:val="24"/>
          <w:szCs w:val="24"/>
          <w:lang w:val="sr-Latn-CS"/>
        </w:rPr>
        <w:t>зашто гледамо животиње</w:t>
      </w:r>
      <w:r w:rsidR="00BA0B23">
        <w:rPr>
          <w:rFonts w:ascii="Times New Roman" w:hAnsi="Times New Roman"/>
          <w:sz w:val="24"/>
          <w:szCs w:val="24"/>
          <w:lang w:val="sr-Latn-CS"/>
        </w:rPr>
        <w:t>, потекло из огромне и дуготрајне популарности збирк</w:t>
      </w:r>
      <w:r w:rsidR="00842A3D">
        <w:rPr>
          <w:rFonts w:ascii="Times New Roman" w:hAnsi="Times New Roman"/>
          <w:sz w:val="24"/>
          <w:szCs w:val="24"/>
          <w:lang w:val="sr-Latn-CS"/>
        </w:rPr>
        <w:t>и егзотичних животиња. У њему је</w:t>
      </w:r>
      <w:r w:rsidR="00BA0B23">
        <w:rPr>
          <w:rFonts w:ascii="Times New Roman" w:hAnsi="Times New Roman"/>
          <w:sz w:val="24"/>
          <w:szCs w:val="24"/>
          <w:lang w:val="sr-Latn-CS"/>
        </w:rPr>
        <w:t xml:space="preserve"> понуђено неколико могућих објашњења, које кандидаткиња формулише на основу филозофске и </w:t>
      </w:r>
      <w:r w:rsidR="00BA0B23">
        <w:rPr>
          <w:rFonts w:ascii="Times New Roman" w:hAnsi="Times New Roman"/>
          <w:sz w:val="24"/>
          <w:szCs w:val="24"/>
          <w:lang w:val="sr-Latn-CS"/>
        </w:rPr>
        <w:lastRenderedPageBreak/>
        <w:t xml:space="preserve">антрополошке литературе, о поривима за гледањем (других) животиња, </w:t>
      </w:r>
      <w:r w:rsidR="00E244BF">
        <w:rPr>
          <w:rFonts w:ascii="Times New Roman" w:hAnsi="Times New Roman"/>
          <w:sz w:val="24"/>
          <w:szCs w:val="24"/>
          <w:lang w:val="sr-Latn-CS"/>
        </w:rPr>
        <w:t>који су трајна пасија људских бића кроз историју, и</w:t>
      </w:r>
      <w:r w:rsidR="00A73341">
        <w:rPr>
          <w:rFonts w:ascii="Times New Roman" w:hAnsi="Times New Roman"/>
          <w:sz w:val="24"/>
          <w:szCs w:val="24"/>
          <w:lang w:val="sr-Latn-CS"/>
        </w:rPr>
        <w:t xml:space="preserve"> има</w:t>
      </w:r>
      <w:r w:rsidR="009D5037">
        <w:rPr>
          <w:rFonts w:ascii="Times New Roman" w:hAnsi="Times New Roman"/>
          <w:sz w:val="24"/>
          <w:szCs w:val="24"/>
          <w:lang w:val="sr-Latn-CS"/>
        </w:rPr>
        <w:t>ју</w:t>
      </w:r>
      <w:r w:rsidR="00A73341">
        <w:rPr>
          <w:rFonts w:ascii="Times New Roman" w:hAnsi="Times New Roman"/>
          <w:sz w:val="24"/>
          <w:szCs w:val="24"/>
          <w:lang w:val="sr-Latn-CS"/>
        </w:rPr>
        <w:t xml:space="preserve"> исходиште и у посети</w:t>
      </w:r>
      <w:r w:rsidR="00E244BF">
        <w:rPr>
          <w:rFonts w:ascii="Times New Roman" w:hAnsi="Times New Roman"/>
          <w:sz w:val="24"/>
          <w:szCs w:val="24"/>
          <w:lang w:val="sr-Latn-CS"/>
        </w:rPr>
        <w:t xml:space="preserve"> зоолошким вртовима. </w:t>
      </w:r>
    </w:p>
    <w:p w:rsidR="009C4E0A" w:rsidRDefault="009C4E0A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E04D71" w:rsidRDefault="001B2692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</w:t>
      </w:r>
      <w:r w:rsidR="003B1340">
        <w:rPr>
          <w:rFonts w:ascii="Times New Roman" w:hAnsi="Times New Roman"/>
          <w:sz w:val="24"/>
          <w:szCs w:val="24"/>
          <w:lang w:val="sr-Latn-CS"/>
        </w:rPr>
        <w:t xml:space="preserve">У поглављу </w:t>
      </w:r>
      <w:r w:rsidR="003B1340" w:rsidRPr="00E04D71">
        <w:rPr>
          <w:rFonts w:ascii="Times New Roman" w:hAnsi="Times New Roman"/>
          <w:b/>
          <w:sz w:val="24"/>
          <w:szCs w:val="24"/>
          <w:lang w:val="sr-Latn-CS"/>
        </w:rPr>
        <w:t>Зоолошки вртови у Србији у антрополошкој перспективи</w:t>
      </w:r>
      <w:r w:rsidR="003B1340">
        <w:rPr>
          <w:rFonts w:ascii="Times New Roman" w:hAnsi="Times New Roman"/>
          <w:sz w:val="24"/>
          <w:szCs w:val="24"/>
          <w:lang w:val="sr-Latn-CS"/>
        </w:rPr>
        <w:t>, дат је историјски осврт на настанак и развој три зоолошка врта у Србији: у Београду (отворен 1936. године), на Палићу (отворен 1949. године</w:t>
      </w:r>
      <w:r w:rsidR="00811D2E">
        <w:rPr>
          <w:rFonts w:ascii="Times New Roman" w:hAnsi="Times New Roman"/>
          <w:sz w:val="24"/>
          <w:szCs w:val="24"/>
          <w:lang w:val="sr-Latn-CS"/>
        </w:rPr>
        <w:t>) и у Јагодини</w:t>
      </w:r>
      <w:r w:rsidR="003B1340">
        <w:rPr>
          <w:rFonts w:ascii="Times New Roman" w:hAnsi="Times New Roman"/>
          <w:sz w:val="24"/>
          <w:szCs w:val="24"/>
          <w:lang w:val="sr-Latn-CS"/>
        </w:rPr>
        <w:t xml:space="preserve"> (отворен 2006. године)</w:t>
      </w:r>
      <w:r w:rsidR="00FE6752">
        <w:rPr>
          <w:rFonts w:ascii="Times New Roman" w:hAnsi="Times New Roman"/>
          <w:sz w:val="24"/>
          <w:szCs w:val="24"/>
          <w:lang w:val="sr-Latn-CS"/>
        </w:rPr>
        <w:t>, а затим су анализиране и протум</w:t>
      </w:r>
      <w:r w:rsidR="0056777D">
        <w:rPr>
          <w:rFonts w:ascii="Times New Roman" w:hAnsi="Times New Roman"/>
          <w:sz w:val="24"/>
          <w:szCs w:val="24"/>
          <w:lang w:val="sr-Latn-CS"/>
        </w:rPr>
        <w:t xml:space="preserve">ачене њихове функције у србијанском </w:t>
      </w:r>
      <w:r w:rsidR="00FE6752">
        <w:rPr>
          <w:rFonts w:ascii="Times New Roman" w:hAnsi="Times New Roman"/>
          <w:sz w:val="24"/>
          <w:szCs w:val="24"/>
          <w:lang w:val="sr-Latn-CS"/>
        </w:rPr>
        <w:t>друштву, уз посебан осврт на историјске и културне контексте у којима су настајали и развијали се.</w:t>
      </w:r>
      <w:r w:rsidR="006D4597">
        <w:rPr>
          <w:rFonts w:ascii="Times New Roman" w:hAnsi="Times New Roman"/>
          <w:sz w:val="24"/>
          <w:szCs w:val="24"/>
          <w:lang w:val="sr-Latn-CS"/>
        </w:rPr>
        <w:t xml:space="preserve"> У овом поглављу је понуђено објашњење зоолошких вртова </w:t>
      </w:r>
      <w:r w:rsidR="006D4597" w:rsidRPr="00E04D71">
        <w:rPr>
          <w:rFonts w:ascii="Times New Roman" w:hAnsi="Times New Roman"/>
          <w:i/>
          <w:sz w:val="24"/>
          <w:szCs w:val="24"/>
          <w:lang w:val="sr-Latn-CS"/>
        </w:rPr>
        <w:t>споља</w:t>
      </w:r>
      <w:r w:rsidR="006D4597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FE675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6D4597">
        <w:rPr>
          <w:rFonts w:ascii="Times New Roman" w:hAnsi="Times New Roman"/>
          <w:sz w:val="24"/>
          <w:szCs w:val="24"/>
          <w:lang w:val="sr-Latn-CS"/>
        </w:rPr>
        <w:t>на основу доступних извора и историографске и антрополошке литературе.</w:t>
      </w:r>
      <w:r w:rsidR="0018360B">
        <w:rPr>
          <w:rFonts w:ascii="Times New Roman" w:hAnsi="Times New Roman"/>
          <w:sz w:val="24"/>
          <w:szCs w:val="24"/>
          <w:lang w:val="sr-Latn-CS"/>
        </w:rPr>
        <w:t xml:space="preserve"> Сваки од зоолошких вртова </w:t>
      </w:r>
      <w:r w:rsidR="00920645">
        <w:rPr>
          <w:rFonts w:ascii="Times New Roman" w:hAnsi="Times New Roman"/>
          <w:sz w:val="24"/>
          <w:szCs w:val="24"/>
          <w:lang w:val="sr-Latn-CS"/>
        </w:rPr>
        <w:t xml:space="preserve">је </w:t>
      </w:r>
      <w:r w:rsidR="0018360B">
        <w:rPr>
          <w:rFonts w:ascii="Times New Roman" w:hAnsi="Times New Roman"/>
          <w:sz w:val="24"/>
          <w:szCs w:val="24"/>
          <w:lang w:val="sr-Latn-CS"/>
        </w:rPr>
        <w:t>анализиран кроз</w:t>
      </w:r>
      <w:r w:rsidR="00B8503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44119">
        <w:rPr>
          <w:rFonts w:ascii="Times New Roman" w:hAnsi="Times New Roman"/>
          <w:sz w:val="24"/>
          <w:szCs w:val="24"/>
          <w:lang w:val="sr-Latn-CS"/>
        </w:rPr>
        <w:t>одговоре на четири питања</w:t>
      </w:r>
      <w:r w:rsidR="0018360B">
        <w:rPr>
          <w:rFonts w:ascii="Times New Roman" w:hAnsi="Times New Roman"/>
          <w:sz w:val="24"/>
          <w:szCs w:val="24"/>
          <w:lang w:val="sr-Latn-CS"/>
        </w:rPr>
        <w:t>:</w:t>
      </w:r>
      <w:r w:rsidR="0054411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85033">
        <w:rPr>
          <w:rFonts w:ascii="Times New Roman" w:hAnsi="Times New Roman"/>
          <w:sz w:val="24"/>
          <w:szCs w:val="24"/>
          <w:lang w:val="sr-Latn-CS"/>
        </w:rPr>
        <w:t>ко су оснивачи зоолошког врта, какав се дискурс обликује унутар врта и ван њега у односу на институцију зоолошког врта, како се набављају и систематизују животиње</w:t>
      </w:r>
      <w:r w:rsidR="0018360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85033">
        <w:rPr>
          <w:rFonts w:ascii="Times New Roman" w:hAnsi="Times New Roman"/>
          <w:sz w:val="24"/>
          <w:szCs w:val="24"/>
          <w:lang w:val="sr-Latn-CS"/>
        </w:rPr>
        <w:t>и ко чини публику зоолошког врта,</w:t>
      </w:r>
      <w:r w:rsidR="00A20702">
        <w:rPr>
          <w:rFonts w:ascii="Times New Roman" w:hAnsi="Times New Roman"/>
          <w:sz w:val="24"/>
          <w:szCs w:val="24"/>
          <w:lang w:val="sr-Latn-CS"/>
        </w:rPr>
        <w:t xml:space="preserve"> те какав је однос према публици</w:t>
      </w:r>
      <w:r w:rsidR="00B85033">
        <w:rPr>
          <w:rFonts w:ascii="Times New Roman" w:hAnsi="Times New Roman"/>
          <w:sz w:val="24"/>
          <w:szCs w:val="24"/>
          <w:lang w:val="sr-Latn-CS"/>
        </w:rPr>
        <w:t>.</w:t>
      </w:r>
    </w:p>
    <w:p w:rsidR="00413D82" w:rsidRDefault="001B2692" w:rsidP="00693C11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 </w:t>
      </w:r>
      <w:r w:rsidR="00E04D71">
        <w:rPr>
          <w:rFonts w:ascii="Times New Roman" w:hAnsi="Times New Roman"/>
          <w:sz w:val="24"/>
          <w:szCs w:val="24"/>
          <w:lang w:val="sr-Latn-CS"/>
        </w:rPr>
        <w:t xml:space="preserve">Последње поглавље, </w:t>
      </w:r>
      <w:r w:rsidR="00E04D71" w:rsidRPr="00E04D71">
        <w:rPr>
          <w:rFonts w:ascii="Times New Roman" w:hAnsi="Times New Roman"/>
          <w:b/>
          <w:sz w:val="24"/>
          <w:szCs w:val="24"/>
          <w:lang w:val="sr-Latn-CS"/>
        </w:rPr>
        <w:t>Антрополошкиња у (пост-социјали</w:t>
      </w:r>
      <w:r w:rsidR="003B373A">
        <w:rPr>
          <w:rFonts w:ascii="Times New Roman" w:hAnsi="Times New Roman"/>
          <w:b/>
          <w:sz w:val="24"/>
          <w:szCs w:val="24"/>
          <w:lang w:val="sr-Latn-CS"/>
        </w:rPr>
        <w:t>сти</w:t>
      </w:r>
      <w:r w:rsidR="00E04D71" w:rsidRPr="00E04D71">
        <w:rPr>
          <w:rFonts w:ascii="Times New Roman" w:hAnsi="Times New Roman"/>
          <w:b/>
          <w:sz w:val="24"/>
          <w:szCs w:val="24"/>
          <w:lang w:val="sr-Latn-CS"/>
        </w:rPr>
        <w:t>чком) зоолошком врту</w:t>
      </w:r>
      <w:r w:rsidR="00E04D71">
        <w:rPr>
          <w:rFonts w:ascii="Times New Roman" w:hAnsi="Times New Roman"/>
          <w:sz w:val="24"/>
          <w:szCs w:val="24"/>
          <w:lang w:val="sr-Latn-CS"/>
        </w:rPr>
        <w:t>, засновано је на кратком теренском боравку у зоолошком врту на Палићу, у новембру 2015. године, и представља покушај да се, применом</w:t>
      </w:r>
      <w:r w:rsidR="00F850FF">
        <w:rPr>
          <w:rFonts w:ascii="Times New Roman" w:hAnsi="Times New Roman"/>
          <w:sz w:val="24"/>
          <w:szCs w:val="24"/>
          <w:lang w:val="sr-Latn-CS"/>
        </w:rPr>
        <w:t xml:space="preserve"> етнографске методе и увида које</w:t>
      </w:r>
      <w:r w:rsidR="00E04D71">
        <w:rPr>
          <w:rFonts w:ascii="Times New Roman" w:hAnsi="Times New Roman"/>
          <w:sz w:val="24"/>
          <w:szCs w:val="24"/>
          <w:lang w:val="sr-Latn-CS"/>
        </w:rPr>
        <w:t xml:space="preserve"> она омогућава, сагледа функционисање зоолошких вртова </w:t>
      </w:r>
      <w:r w:rsidR="00E04D71" w:rsidRPr="00780785">
        <w:rPr>
          <w:rFonts w:ascii="Times New Roman" w:hAnsi="Times New Roman"/>
          <w:i/>
          <w:sz w:val="24"/>
          <w:szCs w:val="24"/>
          <w:lang w:val="sr-Latn-CS"/>
        </w:rPr>
        <w:t>изнутра</w:t>
      </w:r>
      <w:r w:rsidR="00780785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E879BB">
        <w:rPr>
          <w:rFonts w:ascii="Times New Roman" w:hAnsi="Times New Roman"/>
          <w:sz w:val="24"/>
          <w:szCs w:val="24"/>
          <w:lang w:val="sr-Latn-CS"/>
        </w:rPr>
        <w:t xml:space="preserve">У овом поглављу, нагласак је на оним активностима, збивањима, поступцима, везама, односима, који не могу бити уочени са становишта обичног посетиоца зоо врта, и који се одвијају дословно </w:t>
      </w:r>
      <w:r w:rsidR="00E879BB" w:rsidRPr="00E879BB">
        <w:rPr>
          <w:rFonts w:ascii="Times New Roman" w:hAnsi="Times New Roman"/>
          <w:i/>
          <w:sz w:val="24"/>
          <w:szCs w:val="24"/>
          <w:lang w:val="sr-Latn-CS"/>
        </w:rPr>
        <w:t>иза кулиса</w:t>
      </w:r>
      <w:r w:rsidR="00E879BB">
        <w:rPr>
          <w:rFonts w:ascii="Times New Roman" w:hAnsi="Times New Roman"/>
          <w:sz w:val="24"/>
          <w:szCs w:val="24"/>
          <w:lang w:val="sr-Latn-CS"/>
        </w:rPr>
        <w:t xml:space="preserve"> репрезентативне слике коју сваки зоо врт показује својим посетиоцима и широј јавности. У овај аспект </w:t>
      </w:r>
      <w:r w:rsidR="00DF3F89">
        <w:rPr>
          <w:rFonts w:ascii="Times New Roman" w:hAnsi="Times New Roman"/>
          <w:sz w:val="24"/>
          <w:szCs w:val="24"/>
          <w:lang w:val="sr-Latn-CS"/>
        </w:rPr>
        <w:t xml:space="preserve">живота зоо вртова улазе </w:t>
      </w:r>
      <w:r w:rsidR="00B64F20">
        <w:rPr>
          <w:rFonts w:ascii="Times New Roman" w:hAnsi="Times New Roman"/>
          <w:sz w:val="24"/>
          <w:szCs w:val="24"/>
          <w:lang w:val="sr-Latn-CS"/>
        </w:rPr>
        <w:t>свакодневно функционисање зоолошких вртова ”изнутра”, односи између животиња и људи запослених у врту, и мреже сарадње и размене између различитих зооло</w:t>
      </w:r>
      <w:r w:rsidR="002324BE">
        <w:rPr>
          <w:rFonts w:ascii="Times New Roman" w:hAnsi="Times New Roman"/>
          <w:sz w:val="24"/>
          <w:szCs w:val="24"/>
          <w:lang w:val="sr-Latn-CS"/>
        </w:rPr>
        <w:t>шких вртова, артикулисане пре свега</w:t>
      </w:r>
      <w:r w:rsidR="00B64F20">
        <w:rPr>
          <w:rFonts w:ascii="Times New Roman" w:hAnsi="Times New Roman"/>
          <w:sz w:val="24"/>
          <w:szCs w:val="24"/>
          <w:lang w:val="sr-Latn-CS"/>
        </w:rPr>
        <w:t xml:space="preserve"> унутар оквира Европске асоцијације зоолошких вртова и акваријума, којој се тежи. </w:t>
      </w:r>
    </w:p>
    <w:p w:rsidR="00413D82" w:rsidRDefault="006F0790" w:rsidP="00693C1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  </w:t>
      </w:r>
      <w:r w:rsidR="00413D82">
        <w:rPr>
          <w:rFonts w:ascii="Times New Roman" w:hAnsi="Times New Roman"/>
          <w:sz w:val="24"/>
          <w:szCs w:val="24"/>
          <w:lang w:val="sr-Latn-CS"/>
        </w:rPr>
        <w:t xml:space="preserve">У </w:t>
      </w:r>
      <w:r w:rsidR="00413D82" w:rsidRPr="00413D82">
        <w:rPr>
          <w:rFonts w:ascii="Times New Roman" w:hAnsi="Times New Roman"/>
          <w:b/>
          <w:sz w:val="24"/>
          <w:szCs w:val="24"/>
          <w:lang w:val="sr-Latn-CS"/>
        </w:rPr>
        <w:t>Закључку</w:t>
      </w:r>
      <w:r w:rsidR="00413D82">
        <w:rPr>
          <w:rFonts w:ascii="Times New Roman" w:hAnsi="Times New Roman"/>
          <w:sz w:val="24"/>
          <w:szCs w:val="24"/>
          <w:lang w:val="sr-Latn-CS"/>
        </w:rPr>
        <w:t xml:space="preserve"> кадидаткиња сумира резултате истраживања и даје сугестије о правцима могућих </w:t>
      </w:r>
      <w:r w:rsidR="00523C53">
        <w:rPr>
          <w:rFonts w:ascii="Times New Roman" w:hAnsi="Times New Roman"/>
          <w:sz w:val="24"/>
          <w:szCs w:val="24"/>
          <w:lang w:val="sr-Latn-CS"/>
        </w:rPr>
        <w:t xml:space="preserve">својих </w:t>
      </w:r>
      <w:r w:rsidR="00413D82">
        <w:rPr>
          <w:rFonts w:ascii="Times New Roman" w:hAnsi="Times New Roman"/>
          <w:sz w:val="24"/>
          <w:szCs w:val="24"/>
          <w:lang w:val="sr-Latn-CS"/>
        </w:rPr>
        <w:t>будућих истраживања, као и о перспективама и потенцијалима истраживања људско-животињских односа.</w:t>
      </w:r>
    </w:p>
    <w:p w:rsidR="003A048C" w:rsidRPr="00A11DF0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A048C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8676D2" w:rsidRDefault="008676D2" w:rsidP="0009001E">
      <w:pPr>
        <w:jc w:val="both"/>
        <w:rPr>
          <w:rFonts w:ascii="Times New Roman" w:hAnsi="Times New Roman"/>
          <w:sz w:val="24"/>
          <w:szCs w:val="24"/>
        </w:rPr>
      </w:pPr>
    </w:p>
    <w:p w:rsidR="008676D2" w:rsidRDefault="008676D2" w:rsidP="0009001E">
      <w:pPr>
        <w:jc w:val="both"/>
        <w:rPr>
          <w:rFonts w:ascii="Times New Roman" w:hAnsi="Times New Roman"/>
          <w:sz w:val="24"/>
          <w:szCs w:val="24"/>
        </w:rPr>
      </w:pPr>
    </w:p>
    <w:p w:rsidR="008676D2" w:rsidRDefault="008676D2" w:rsidP="0009001E">
      <w:pPr>
        <w:jc w:val="both"/>
        <w:rPr>
          <w:rFonts w:ascii="Times New Roman" w:hAnsi="Times New Roman"/>
          <w:sz w:val="24"/>
          <w:szCs w:val="24"/>
        </w:rPr>
      </w:pPr>
    </w:p>
    <w:p w:rsidR="008676D2" w:rsidRDefault="008676D2" w:rsidP="0009001E">
      <w:pPr>
        <w:jc w:val="both"/>
        <w:rPr>
          <w:rFonts w:ascii="Times New Roman" w:hAnsi="Times New Roman"/>
          <w:sz w:val="24"/>
          <w:szCs w:val="24"/>
        </w:rPr>
      </w:pPr>
    </w:p>
    <w:p w:rsidR="0009001E" w:rsidRPr="00EE33E5" w:rsidRDefault="003A048C" w:rsidP="0009001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001E" w:rsidRPr="00EE33E5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="0009001E" w:rsidRPr="00EE33E5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EE33E5" w:rsidRPr="00EE33E5" w:rsidRDefault="00EE33E5" w:rsidP="0009001E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B06D43" w:rsidRPr="00651115" w:rsidRDefault="0009001E" w:rsidP="00695E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Основни значај овог истраживања је у томе што отвара и фундира истраживања људско-животињских односа у домаћој науци, и што то чини тематизујући антрополошке димензије зоолошких вртова у модерном друштву, што овом делу даје пионирски карактер и наглашава његов о</w:t>
      </w:r>
      <w:r w:rsidR="00CB255C">
        <w:rPr>
          <w:rFonts w:ascii="Times New Roman" w:hAnsi="Times New Roman"/>
          <w:sz w:val="24"/>
          <w:szCs w:val="24"/>
        </w:rPr>
        <w:t>ригинални и иновативни карактер, и у теоријском и у методолошком погледу.</w:t>
      </w:r>
      <w:r w:rsidR="0081741F">
        <w:rPr>
          <w:rFonts w:ascii="Times New Roman" w:hAnsi="Times New Roman"/>
          <w:sz w:val="24"/>
          <w:szCs w:val="24"/>
        </w:rPr>
        <w:t xml:space="preserve"> </w:t>
      </w:r>
      <w:r w:rsidR="0081741F"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</w:rPr>
        <w:t xml:space="preserve"> постојећој литератури која у страној науци разматра овај феномен, до сада није било истраживања која су се фокусирала на праксе излагања (егзотичних) животиња у земљама које нису биле к</w:t>
      </w:r>
      <w:r w:rsidR="0081741F">
        <w:rPr>
          <w:rFonts w:ascii="Times New Roman" w:hAnsi="Times New Roman"/>
          <w:sz w:val="24"/>
          <w:szCs w:val="24"/>
        </w:rPr>
        <w:t>олонијалне силе. Резултати истраживања изведеног за потребе ове дисертације показали су да, ако</w:t>
      </w:r>
      <w:r w:rsidR="00AA50B4" w:rsidRPr="00AA50B4">
        <w:rPr>
          <w:rFonts w:ascii="Times New Roman" w:hAnsi="Times New Roman"/>
          <w:color w:val="FF0000"/>
          <w:sz w:val="24"/>
          <w:szCs w:val="24"/>
          <w:lang w:val="sr-Latn-CS"/>
        </w:rPr>
        <w:t xml:space="preserve"> 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 xml:space="preserve">су ЕвроЗападни зоолошки вртови служили да демострирају колонијалну моћ код куће, односно да покажу </w:t>
      </w:r>
      <w:r w:rsidR="0081741F" w:rsidRPr="00651115">
        <w:rPr>
          <w:rFonts w:ascii="Times New Roman" w:hAnsi="Times New Roman"/>
          <w:i/>
          <w:sz w:val="24"/>
          <w:szCs w:val="24"/>
          <w:lang w:val="sr-Latn-CS"/>
        </w:rPr>
        <w:t>шта све имамо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 xml:space="preserve"> и да саобразе новонасталу урбану радничку класу буржоаским правилима понашања, зоолошки вртови у не-колонијалним земљама су имали за циљ да својој публици покажу </w:t>
      </w:r>
      <w:r w:rsidR="0081741F" w:rsidRPr="00651115">
        <w:rPr>
          <w:rFonts w:ascii="Times New Roman" w:hAnsi="Times New Roman"/>
          <w:i/>
          <w:sz w:val="24"/>
          <w:szCs w:val="24"/>
          <w:lang w:val="sr-Latn-CS"/>
        </w:rPr>
        <w:t>шта све постоји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 xml:space="preserve"> и </w:t>
      </w:r>
      <w:r w:rsidR="0081741F" w:rsidRPr="00651115">
        <w:rPr>
          <w:rFonts w:ascii="Times New Roman" w:hAnsi="Times New Roman"/>
          <w:i/>
          <w:sz w:val="24"/>
          <w:szCs w:val="24"/>
          <w:lang w:val="sr-Latn-CS"/>
        </w:rPr>
        <w:t>са ким смо ми (елите које врт оснивамо) све повезани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 xml:space="preserve">, а њихов дидактички задатак се односио на </w:t>
      </w:r>
      <w:r w:rsidR="0081741F" w:rsidRPr="00651115">
        <w:rPr>
          <w:rFonts w:ascii="Times New Roman" w:hAnsi="Times New Roman"/>
          <w:i/>
          <w:sz w:val="24"/>
          <w:szCs w:val="24"/>
          <w:lang w:val="sr-Latn-CS"/>
        </w:rPr>
        <w:t>формирање грађанске класе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>.</w:t>
      </w:r>
      <w:r w:rsidR="00AB7AA8" w:rsidRPr="0065111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81741F" w:rsidRPr="00651115">
        <w:rPr>
          <w:rFonts w:ascii="Times New Roman" w:hAnsi="Times New Roman"/>
          <w:sz w:val="24"/>
          <w:szCs w:val="24"/>
          <w:lang w:val="sr-Latn-CS"/>
        </w:rPr>
        <w:t>В</w:t>
      </w:r>
      <w:r w:rsidR="00AB7AA8" w:rsidRPr="00651115">
        <w:rPr>
          <w:rFonts w:ascii="Times New Roman" w:hAnsi="Times New Roman"/>
          <w:sz w:val="24"/>
          <w:szCs w:val="24"/>
          <w:lang w:val="sr-Latn-CS"/>
        </w:rPr>
        <w:t>редности и знања са којима су се посетиоци сусретали током посета у зоолошком вр</w:t>
      </w:r>
      <w:r w:rsidR="00AE42F7">
        <w:rPr>
          <w:rFonts w:ascii="Times New Roman" w:hAnsi="Times New Roman"/>
          <w:sz w:val="24"/>
          <w:szCs w:val="24"/>
          <w:lang w:val="sr-Latn-CS"/>
        </w:rPr>
        <w:t>ту били су саставни део модерно</w:t>
      </w:r>
      <w:r w:rsidR="00AB7AA8" w:rsidRPr="00651115">
        <w:rPr>
          <w:rFonts w:ascii="Times New Roman" w:hAnsi="Times New Roman"/>
          <w:sz w:val="24"/>
          <w:szCs w:val="24"/>
          <w:lang w:val="sr-Latn-CS"/>
        </w:rPr>
        <w:t>г пројекта постајања гр</w:t>
      </w:r>
      <w:r w:rsidR="00AE42F7">
        <w:rPr>
          <w:rFonts w:ascii="Times New Roman" w:hAnsi="Times New Roman"/>
          <w:sz w:val="24"/>
          <w:szCs w:val="24"/>
          <w:lang w:val="sr-Latn-CS"/>
        </w:rPr>
        <w:t>ађанином, и без њих се нису могл</w:t>
      </w:r>
      <w:r w:rsidR="00AB7AA8" w:rsidRPr="00651115">
        <w:rPr>
          <w:rFonts w:ascii="Times New Roman" w:hAnsi="Times New Roman"/>
          <w:sz w:val="24"/>
          <w:szCs w:val="24"/>
          <w:lang w:val="sr-Latn-CS"/>
        </w:rPr>
        <w:t>и замислити ни модерни грађани, ни модерна држава. У том смислу, улога зоолошких вртова у Србији је, како закључује Жакула, била и остала у извесној мери романтичарско-државотворна, налик улози музеја, али, због природе ”експоната” и битно различита од ње.</w:t>
      </w:r>
    </w:p>
    <w:p w:rsidR="002802A8" w:rsidRDefault="00B06D43" w:rsidP="00695E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F64721">
        <w:rPr>
          <w:rFonts w:ascii="Times New Roman" w:hAnsi="Times New Roman"/>
          <w:sz w:val="24"/>
          <w:szCs w:val="24"/>
        </w:rPr>
        <w:t>Сама темa омогући</w:t>
      </w:r>
      <w:r w:rsidR="00F64721">
        <w:rPr>
          <w:rFonts w:ascii="Times New Roman" w:hAnsi="Times New Roman"/>
          <w:sz w:val="24"/>
          <w:szCs w:val="24"/>
          <w:lang/>
        </w:rPr>
        <w:t>ла је</w:t>
      </w:r>
      <w:r w:rsidR="0009001E">
        <w:rPr>
          <w:rFonts w:ascii="Times New Roman" w:hAnsi="Times New Roman"/>
          <w:sz w:val="24"/>
          <w:szCs w:val="24"/>
        </w:rPr>
        <w:t xml:space="preserve"> посматрање модерности у Србији, како </w:t>
      </w:r>
      <w:r w:rsidR="00F64721">
        <w:rPr>
          <w:rFonts w:ascii="Times New Roman" w:hAnsi="Times New Roman"/>
          <w:sz w:val="24"/>
          <w:szCs w:val="24"/>
        </w:rPr>
        <w:t xml:space="preserve">сама </w:t>
      </w:r>
      <w:r w:rsidR="0009001E">
        <w:rPr>
          <w:rFonts w:ascii="Times New Roman" w:hAnsi="Times New Roman"/>
          <w:sz w:val="24"/>
          <w:szCs w:val="24"/>
        </w:rPr>
        <w:t xml:space="preserve">кандидаткиња истиче, "одоздо и искоса", успостављајући до сада непостојећу перспективу сагледавања друштвених процеса и односа, и указујући на то како су праксе излагања егзотичних животиња, као и животиње саме, фигурирале у успостављању "реда ствари" у различитим историјским периодима. </w:t>
      </w:r>
      <w:proofErr w:type="gramStart"/>
      <w:r w:rsidR="0009001E">
        <w:rPr>
          <w:rFonts w:ascii="Times New Roman" w:hAnsi="Times New Roman"/>
          <w:sz w:val="24"/>
          <w:szCs w:val="24"/>
        </w:rPr>
        <w:t>Ова неочекивана и до скоро непостојећа перспектива ће свакако допринети преиспитивању дисциплинарног антропоцентризма у етнологији и антропологији, додатно проширујући хоризонте изучавања и разумевања људских светова и иску</w:t>
      </w:r>
      <w:r w:rsidR="00512653">
        <w:rPr>
          <w:rFonts w:ascii="Times New Roman" w:hAnsi="Times New Roman"/>
          <w:sz w:val="24"/>
          <w:szCs w:val="24"/>
        </w:rPr>
        <w:t>става.</w:t>
      </w:r>
      <w:proofErr w:type="gramEnd"/>
      <w:r w:rsidR="005126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12653">
        <w:rPr>
          <w:rFonts w:ascii="Times New Roman" w:hAnsi="Times New Roman"/>
          <w:sz w:val="24"/>
          <w:szCs w:val="24"/>
        </w:rPr>
        <w:t>”Д</w:t>
      </w:r>
      <w:r w:rsidR="0009001E">
        <w:rPr>
          <w:rFonts w:ascii="Times New Roman" w:hAnsi="Times New Roman"/>
          <w:sz w:val="24"/>
          <w:szCs w:val="24"/>
        </w:rPr>
        <w:t>ајући глас он</w:t>
      </w:r>
      <w:r w:rsidR="00D51E8D">
        <w:rPr>
          <w:rFonts w:ascii="Times New Roman" w:hAnsi="Times New Roman"/>
          <w:sz w:val="24"/>
          <w:szCs w:val="24"/>
        </w:rPr>
        <w:t>има који га раније нису имали”</w:t>
      </w:r>
      <w:r w:rsidR="0028266A">
        <w:rPr>
          <w:rFonts w:ascii="Times New Roman" w:hAnsi="Times New Roman"/>
          <w:sz w:val="24"/>
          <w:szCs w:val="24"/>
        </w:rPr>
        <w:t xml:space="preserve"> она </w:t>
      </w:r>
      <w:r w:rsidR="0009001E">
        <w:rPr>
          <w:rFonts w:ascii="Times New Roman" w:hAnsi="Times New Roman"/>
          <w:sz w:val="24"/>
          <w:szCs w:val="24"/>
        </w:rPr>
        <w:t xml:space="preserve">ревитализује дисциплину </w:t>
      </w:r>
      <w:r w:rsidR="0009001E">
        <w:rPr>
          <w:rFonts w:ascii="Times New Roman" w:hAnsi="Times New Roman"/>
          <w:sz w:val="24"/>
          <w:szCs w:val="24"/>
        </w:rPr>
        <w:lastRenderedPageBreak/>
        <w:t>и обнавља њен потенцијал за тумачења стварности.</w:t>
      </w:r>
      <w:proofErr w:type="gramEnd"/>
      <w:r w:rsidR="00825CBB">
        <w:rPr>
          <w:rFonts w:ascii="Times New Roman" w:hAnsi="Times New Roman"/>
          <w:sz w:val="24"/>
          <w:szCs w:val="24"/>
        </w:rPr>
        <w:t xml:space="preserve"> </w:t>
      </w:r>
      <w:r w:rsidR="00F10AF3">
        <w:rPr>
          <w:rFonts w:ascii="Times New Roman" w:hAnsi="Times New Roman"/>
          <w:sz w:val="24"/>
          <w:szCs w:val="24"/>
        </w:rPr>
        <w:t>К</w:t>
      </w:r>
      <w:r w:rsidR="00825CBB">
        <w:rPr>
          <w:rFonts w:ascii="Times New Roman" w:hAnsi="Times New Roman"/>
          <w:sz w:val="24"/>
          <w:szCs w:val="24"/>
        </w:rPr>
        <w:t>анди</w:t>
      </w:r>
      <w:r w:rsidR="00F10AF3">
        <w:rPr>
          <w:rFonts w:ascii="Times New Roman" w:hAnsi="Times New Roman"/>
          <w:sz w:val="24"/>
          <w:szCs w:val="24"/>
        </w:rPr>
        <w:t>даткиња је у овој дисертацији</w:t>
      </w:r>
      <w:r w:rsidR="00825CBB">
        <w:rPr>
          <w:rFonts w:ascii="Times New Roman" w:hAnsi="Times New Roman"/>
          <w:sz w:val="24"/>
          <w:szCs w:val="24"/>
        </w:rPr>
        <w:t xml:space="preserve"> </w:t>
      </w:r>
      <w:r w:rsidR="00F10AF3">
        <w:rPr>
          <w:rFonts w:ascii="Times New Roman" w:hAnsi="Times New Roman"/>
          <w:sz w:val="24"/>
          <w:szCs w:val="24"/>
        </w:rPr>
        <w:t>с пионирском одважношћу и спремношћу на ризике ушла</w:t>
      </w:r>
      <w:r w:rsidR="00825CBB">
        <w:rPr>
          <w:rFonts w:ascii="Times New Roman" w:hAnsi="Times New Roman"/>
          <w:sz w:val="24"/>
          <w:szCs w:val="24"/>
        </w:rPr>
        <w:t xml:space="preserve"> на, у домаћој науци недовољно </w:t>
      </w:r>
      <w:r w:rsidR="00F10AF3">
        <w:rPr>
          <w:rFonts w:ascii="Times New Roman" w:hAnsi="Times New Roman"/>
          <w:sz w:val="24"/>
          <w:szCs w:val="24"/>
        </w:rPr>
        <w:t>истражен и познат терен; савладала је огромну литературу</w:t>
      </w:r>
      <w:r w:rsidR="00825CBB">
        <w:rPr>
          <w:rFonts w:ascii="Times New Roman" w:hAnsi="Times New Roman"/>
          <w:sz w:val="24"/>
          <w:szCs w:val="24"/>
        </w:rPr>
        <w:t xml:space="preserve"> из области антропологије, историје, </w:t>
      </w:r>
      <w:r w:rsidR="00F10AF3">
        <w:rPr>
          <w:rFonts w:ascii="Times New Roman" w:hAnsi="Times New Roman"/>
          <w:sz w:val="24"/>
          <w:szCs w:val="24"/>
        </w:rPr>
        <w:t>археологије, социологије, филозофије и умешно је искористила за остваривање постављених истраживачких циљева; интегрисала је различите в</w:t>
      </w:r>
      <w:r w:rsidR="000C378B">
        <w:rPr>
          <w:rFonts w:ascii="Times New Roman" w:hAnsi="Times New Roman"/>
          <w:sz w:val="24"/>
          <w:szCs w:val="24"/>
        </w:rPr>
        <w:t>рста извора укључујући и етнога</w:t>
      </w:r>
      <w:r w:rsidR="00F10AF3">
        <w:rPr>
          <w:rFonts w:ascii="Times New Roman" w:hAnsi="Times New Roman"/>
          <w:sz w:val="24"/>
          <w:szCs w:val="24"/>
        </w:rPr>
        <w:t xml:space="preserve">фске податке добијене сопственим </w:t>
      </w:r>
      <w:r w:rsidR="000C378B">
        <w:rPr>
          <w:rFonts w:ascii="Times New Roman" w:hAnsi="Times New Roman"/>
          <w:sz w:val="24"/>
          <w:szCs w:val="24"/>
        </w:rPr>
        <w:t xml:space="preserve">кратким теренским истраживањем. </w:t>
      </w:r>
    </w:p>
    <w:p w:rsidR="0009001E" w:rsidRPr="0009001E" w:rsidRDefault="002802A8" w:rsidP="00695EF8">
      <w:pPr>
        <w:spacing w:line="360" w:lineRule="auto"/>
        <w:jc w:val="both"/>
        <w:rPr>
          <w:rFonts w:ascii="Times New Roman" w:hAnsi="Times New Roman"/>
          <w:i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1402A6">
        <w:rPr>
          <w:rFonts w:ascii="Times New Roman" w:hAnsi="Times New Roman"/>
          <w:sz w:val="24"/>
          <w:szCs w:val="24"/>
        </w:rPr>
        <w:t>К</w:t>
      </w:r>
      <w:r w:rsidR="00F10AF3">
        <w:rPr>
          <w:rFonts w:ascii="Times New Roman" w:hAnsi="Times New Roman"/>
          <w:sz w:val="24"/>
          <w:szCs w:val="24"/>
        </w:rPr>
        <w:t>оначно, али никако најмање важно:</w:t>
      </w:r>
      <w:r w:rsidR="000C378B">
        <w:rPr>
          <w:rFonts w:ascii="Times New Roman" w:hAnsi="Times New Roman"/>
          <w:sz w:val="24"/>
          <w:szCs w:val="24"/>
        </w:rPr>
        <w:t xml:space="preserve"> </w:t>
      </w:r>
      <w:r w:rsidR="00D51648">
        <w:rPr>
          <w:rFonts w:ascii="Times New Roman" w:hAnsi="Times New Roman"/>
          <w:sz w:val="24"/>
          <w:szCs w:val="24"/>
        </w:rPr>
        <w:t xml:space="preserve">кандидаткиња је </w:t>
      </w:r>
      <w:r w:rsidR="000C378B">
        <w:rPr>
          <w:rFonts w:ascii="Times New Roman" w:hAnsi="Times New Roman"/>
          <w:sz w:val="24"/>
          <w:szCs w:val="24"/>
        </w:rPr>
        <w:t xml:space="preserve">учинила вредан напор да ради и </w:t>
      </w:r>
      <w:r w:rsidR="000C378B" w:rsidRPr="000C378B">
        <w:rPr>
          <w:rFonts w:ascii="Times New Roman" w:hAnsi="Times New Roman"/>
          <w:i/>
          <w:sz w:val="24"/>
          <w:szCs w:val="24"/>
        </w:rPr>
        <w:t>у језику</w:t>
      </w:r>
      <w:r w:rsidR="000C378B">
        <w:rPr>
          <w:rFonts w:ascii="Times New Roman" w:hAnsi="Times New Roman"/>
          <w:i/>
          <w:sz w:val="24"/>
          <w:szCs w:val="24"/>
        </w:rPr>
        <w:t>.</w:t>
      </w:r>
      <w:r w:rsidR="000C378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C378B">
        <w:rPr>
          <w:rFonts w:ascii="Times New Roman" w:hAnsi="Times New Roman"/>
          <w:sz w:val="24"/>
          <w:szCs w:val="24"/>
        </w:rPr>
        <w:t>којим</w:t>
      </w:r>
      <w:proofErr w:type="gramEnd"/>
      <w:r w:rsidR="000C378B">
        <w:rPr>
          <w:rFonts w:ascii="Times New Roman" w:hAnsi="Times New Roman"/>
          <w:sz w:val="24"/>
          <w:szCs w:val="24"/>
        </w:rPr>
        <w:t xml:space="preserve"> ће будућим чита</w:t>
      </w:r>
      <w:r w:rsidR="00762849">
        <w:rPr>
          <w:rFonts w:ascii="Times New Roman" w:hAnsi="Times New Roman"/>
          <w:sz w:val="24"/>
          <w:szCs w:val="24"/>
        </w:rPr>
        <w:t xml:space="preserve">оцима пренети своја сазнања </w:t>
      </w:r>
      <w:r w:rsidR="000C378B">
        <w:rPr>
          <w:rFonts w:ascii="Times New Roman" w:hAnsi="Times New Roman"/>
          <w:sz w:val="24"/>
          <w:szCs w:val="24"/>
        </w:rPr>
        <w:t>и приближити ток истражива</w:t>
      </w:r>
      <w:r w:rsidR="001F1FC0">
        <w:rPr>
          <w:rFonts w:ascii="Times New Roman" w:hAnsi="Times New Roman"/>
          <w:sz w:val="24"/>
          <w:szCs w:val="24"/>
        </w:rPr>
        <w:t>чког процеса, чиме је про</w:t>
      </w:r>
      <w:r w:rsidR="00D04C32">
        <w:rPr>
          <w:rFonts w:ascii="Times New Roman" w:hAnsi="Times New Roman"/>
          <w:sz w:val="24"/>
          <w:szCs w:val="24"/>
        </w:rPr>
        <w:t>извела не само научно релевантан</w:t>
      </w:r>
      <w:r w:rsidR="004B01FD">
        <w:rPr>
          <w:rFonts w:ascii="Times New Roman" w:hAnsi="Times New Roman"/>
          <w:sz w:val="24"/>
          <w:szCs w:val="24"/>
        </w:rPr>
        <w:t>,</w:t>
      </w:r>
      <w:r w:rsidR="00D04C32">
        <w:rPr>
          <w:rFonts w:ascii="Times New Roman" w:hAnsi="Times New Roman"/>
          <w:sz w:val="24"/>
          <w:szCs w:val="24"/>
        </w:rPr>
        <w:t xml:space="preserve"> него и језички богат, маштовит и за читаоце </w:t>
      </w:r>
      <w:r w:rsidR="001F1FC0">
        <w:rPr>
          <w:rFonts w:ascii="Times New Roman" w:hAnsi="Times New Roman"/>
          <w:sz w:val="24"/>
          <w:szCs w:val="24"/>
        </w:rPr>
        <w:t xml:space="preserve"> </w:t>
      </w:r>
      <w:r w:rsidR="00D04C32">
        <w:rPr>
          <w:rFonts w:ascii="Times New Roman" w:hAnsi="Times New Roman"/>
          <w:sz w:val="24"/>
          <w:szCs w:val="24"/>
        </w:rPr>
        <w:t>пријемчив и привлачан текст.</w:t>
      </w:r>
      <w:r w:rsidR="000C378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A3DE9">
        <w:rPr>
          <w:rFonts w:ascii="Times New Roman" w:hAnsi="Times New Roman"/>
          <w:sz w:val="24"/>
          <w:szCs w:val="24"/>
        </w:rPr>
        <w:t xml:space="preserve">Свиме овим, </w:t>
      </w:r>
      <w:r w:rsidR="002A3DE9">
        <w:rPr>
          <w:rFonts w:ascii="Times New Roman" w:hAnsi="Times New Roman"/>
          <w:sz w:val="24"/>
          <w:szCs w:val="24"/>
          <w:lang/>
        </w:rPr>
        <w:t>у</w:t>
      </w:r>
      <w:r w:rsidR="00BE2496">
        <w:rPr>
          <w:rFonts w:ascii="Times New Roman" w:hAnsi="Times New Roman"/>
          <w:sz w:val="24"/>
          <w:szCs w:val="24"/>
          <w:lang/>
        </w:rPr>
        <w:t>зето заједно</w:t>
      </w:r>
      <w:r w:rsidR="001214E4">
        <w:rPr>
          <w:rFonts w:ascii="Times New Roman" w:hAnsi="Times New Roman"/>
          <w:sz w:val="24"/>
          <w:szCs w:val="24"/>
        </w:rPr>
        <w:t xml:space="preserve">, уверила нас је да </w:t>
      </w:r>
      <w:r w:rsidR="006A29C9">
        <w:rPr>
          <w:rFonts w:ascii="Times New Roman" w:hAnsi="Times New Roman"/>
          <w:sz w:val="24"/>
          <w:szCs w:val="24"/>
        </w:rPr>
        <w:t>отварање нових поља истраживања</w:t>
      </w:r>
      <w:r w:rsidR="00AB0E26">
        <w:rPr>
          <w:rFonts w:ascii="Times New Roman" w:hAnsi="Times New Roman"/>
          <w:sz w:val="24"/>
          <w:szCs w:val="24"/>
        </w:rPr>
        <w:t xml:space="preserve"> није изнимно значајно</w:t>
      </w:r>
      <w:r w:rsidR="001214E4">
        <w:rPr>
          <w:rFonts w:ascii="Times New Roman" w:hAnsi="Times New Roman"/>
          <w:sz w:val="24"/>
          <w:szCs w:val="24"/>
        </w:rPr>
        <w:t xml:space="preserve"> само са становишта историје дисциплине или општијег развоја научног сазн</w:t>
      </w:r>
      <w:r w:rsidR="002557D5">
        <w:rPr>
          <w:rFonts w:ascii="Times New Roman" w:hAnsi="Times New Roman"/>
          <w:sz w:val="24"/>
          <w:szCs w:val="24"/>
        </w:rPr>
        <w:t>ања, што је несумњиво и извесно, већ и са личног становишта.</w:t>
      </w:r>
      <w:proofErr w:type="gramEnd"/>
      <w:r w:rsidR="00CC22B3">
        <w:rPr>
          <w:rFonts w:ascii="Times New Roman" w:hAnsi="Times New Roman"/>
          <w:sz w:val="24"/>
          <w:szCs w:val="24"/>
        </w:rPr>
        <w:t xml:space="preserve"> </w:t>
      </w:r>
      <w:r w:rsidR="006A29C9">
        <w:rPr>
          <w:rFonts w:ascii="Times New Roman" w:hAnsi="Times New Roman"/>
          <w:sz w:val="24"/>
          <w:szCs w:val="24"/>
        </w:rPr>
        <w:t>Искорак у ново и неистражено</w:t>
      </w:r>
      <w:r w:rsidR="00CC22B3">
        <w:rPr>
          <w:rFonts w:ascii="Times New Roman" w:hAnsi="Times New Roman"/>
          <w:sz w:val="24"/>
          <w:szCs w:val="24"/>
        </w:rPr>
        <w:t xml:space="preserve"> нас </w:t>
      </w:r>
      <w:r w:rsidR="00D72093" w:rsidRPr="00D72093">
        <w:rPr>
          <w:rFonts w:ascii="Times New Roman" w:hAnsi="Times New Roman"/>
          <w:i/>
          <w:sz w:val="24"/>
          <w:szCs w:val="24"/>
        </w:rPr>
        <w:t>приморава</w:t>
      </w:r>
      <w:r w:rsidR="00D72093">
        <w:rPr>
          <w:rFonts w:ascii="Times New Roman" w:hAnsi="Times New Roman"/>
          <w:sz w:val="24"/>
          <w:szCs w:val="24"/>
        </w:rPr>
        <w:t xml:space="preserve"> </w:t>
      </w:r>
      <w:r w:rsidR="00695EF8">
        <w:rPr>
          <w:rFonts w:ascii="Times New Roman" w:hAnsi="Times New Roman"/>
          <w:sz w:val="24"/>
          <w:szCs w:val="24"/>
        </w:rPr>
        <w:t xml:space="preserve">на инвентивност, на осмишљавање нових теоријско-методолошких апарата и нових приступа за анализу и тумачење грађе, али је такође </w:t>
      </w:r>
      <w:r w:rsidR="00AB0E26">
        <w:rPr>
          <w:rFonts w:ascii="Times New Roman" w:hAnsi="Times New Roman"/>
          <w:sz w:val="24"/>
          <w:szCs w:val="24"/>
        </w:rPr>
        <w:t>важно</w:t>
      </w:r>
      <w:r w:rsidR="00CE1766">
        <w:rPr>
          <w:rFonts w:ascii="Times New Roman" w:hAnsi="Times New Roman"/>
          <w:sz w:val="24"/>
          <w:szCs w:val="24"/>
        </w:rPr>
        <w:t xml:space="preserve"> на</w:t>
      </w:r>
      <w:r w:rsidR="001214E4">
        <w:rPr>
          <w:rFonts w:ascii="Times New Roman" w:hAnsi="Times New Roman"/>
          <w:sz w:val="24"/>
          <w:szCs w:val="24"/>
        </w:rPr>
        <w:t xml:space="preserve"> једном базичном,</w:t>
      </w:r>
      <w:r w:rsidR="00CE1766">
        <w:rPr>
          <w:rFonts w:ascii="Times New Roman" w:hAnsi="Times New Roman"/>
          <w:sz w:val="24"/>
          <w:szCs w:val="24"/>
        </w:rPr>
        <w:t xml:space="preserve"> а данас помало скрајнутом и занемареном нивоу</w:t>
      </w:r>
      <w:r w:rsidR="00695EF8">
        <w:rPr>
          <w:rFonts w:ascii="Times New Roman" w:hAnsi="Times New Roman"/>
          <w:sz w:val="24"/>
          <w:szCs w:val="24"/>
        </w:rPr>
        <w:t xml:space="preserve"> </w:t>
      </w:r>
      <w:r w:rsidR="00CB2031">
        <w:rPr>
          <w:rFonts w:ascii="Times New Roman" w:hAnsi="Times New Roman"/>
          <w:sz w:val="24"/>
          <w:szCs w:val="24"/>
        </w:rPr>
        <w:t>–</w:t>
      </w:r>
      <w:r w:rsidR="00695EF8">
        <w:rPr>
          <w:rFonts w:ascii="Times New Roman" w:hAnsi="Times New Roman"/>
          <w:sz w:val="24"/>
          <w:szCs w:val="24"/>
        </w:rPr>
        <w:t xml:space="preserve"> </w:t>
      </w:r>
      <w:r w:rsidR="00CB2031">
        <w:rPr>
          <w:rFonts w:ascii="Times New Roman" w:hAnsi="Times New Roman"/>
          <w:sz w:val="24"/>
          <w:szCs w:val="24"/>
        </w:rPr>
        <w:t xml:space="preserve">неговању истраживачке и аналитичке страсти, </w:t>
      </w:r>
      <w:r w:rsidR="00CB2031" w:rsidRPr="0051059C">
        <w:rPr>
          <w:rFonts w:ascii="Times New Roman" w:hAnsi="Times New Roman"/>
          <w:i/>
          <w:sz w:val="24"/>
          <w:szCs w:val="24"/>
        </w:rPr>
        <w:t>вољењу</w:t>
      </w:r>
      <w:r w:rsidR="00CB2031">
        <w:rPr>
          <w:rFonts w:ascii="Times New Roman" w:hAnsi="Times New Roman"/>
          <w:sz w:val="24"/>
          <w:szCs w:val="24"/>
        </w:rPr>
        <w:t xml:space="preserve"> онога што радимо и уверењу да је то битно, како за научну </w:t>
      </w:r>
      <w:r w:rsidR="00C1613C">
        <w:rPr>
          <w:rFonts w:ascii="Times New Roman" w:hAnsi="Times New Roman"/>
          <w:sz w:val="24"/>
          <w:szCs w:val="24"/>
        </w:rPr>
        <w:t xml:space="preserve">и </w:t>
      </w:r>
      <w:r w:rsidR="00CB2031">
        <w:rPr>
          <w:rFonts w:ascii="Times New Roman" w:hAnsi="Times New Roman"/>
          <w:sz w:val="24"/>
          <w:szCs w:val="24"/>
        </w:rPr>
        <w:t xml:space="preserve">друштвену заједницу, тако и за нас саме; </w:t>
      </w:r>
      <w:r w:rsidR="001402A6">
        <w:rPr>
          <w:rFonts w:ascii="Times New Roman" w:hAnsi="Times New Roman"/>
          <w:sz w:val="24"/>
          <w:szCs w:val="24"/>
        </w:rPr>
        <w:t xml:space="preserve">или једноставније, речима саме кандидаткиње – због </w:t>
      </w:r>
      <w:r w:rsidR="0028266A">
        <w:rPr>
          <w:rFonts w:ascii="Times New Roman" w:hAnsi="Times New Roman"/>
          <w:sz w:val="24"/>
          <w:szCs w:val="24"/>
        </w:rPr>
        <w:t xml:space="preserve">поновног (или сталног) откривања </w:t>
      </w:r>
      <w:r w:rsidR="001402A6" w:rsidRPr="001402A6">
        <w:rPr>
          <w:rFonts w:ascii="Times New Roman" w:hAnsi="Times New Roman"/>
          <w:i/>
          <w:sz w:val="24"/>
          <w:szCs w:val="24"/>
        </w:rPr>
        <w:t xml:space="preserve">радости </w:t>
      </w:r>
      <w:r w:rsidR="0028266A">
        <w:rPr>
          <w:rFonts w:ascii="Times New Roman" w:hAnsi="Times New Roman"/>
          <w:i/>
          <w:sz w:val="24"/>
          <w:szCs w:val="24"/>
        </w:rPr>
        <w:t>коју нам доноси бављење</w:t>
      </w:r>
      <w:r w:rsidR="001402A6" w:rsidRPr="001402A6">
        <w:rPr>
          <w:rFonts w:ascii="Times New Roman" w:hAnsi="Times New Roman"/>
          <w:i/>
          <w:sz w:val="24"/>
          <w:szCs w:val="24"/>
        </w:rPr>
        <w:t xml:space="preserve"> науком</w:t>
      </w:r>
      <w:r w:rsidR="001402A6">
        <w:rPr>
          <w:rFonts w:ascii="Times New Roman" w:hAnsi="Times New Roman"/>
          <w:sz w:val="24"/>
          <w:szCs w:val="24"/>
        </w:rPr>
        <w:t xml:space="preserve">. </w:t>
      </w:r>
    </w:p>
    <w:p w:rsidR="0009001E" w:rsidRPr="0009001E" w:rsidRDefault="0009001E" w:rsidP="0009001E">
      <w:pPr>
        <w:jc w:val="both"/>
        <w:rPr>
          <w:rFonts w:ascii="Times New Roman" w:hAnsi="Times New Roman"/>
          <w:i/>
          <w:color w:val="FF0000"/>
          <w:sz w:val="24"/>
          <w:szCs w:val="24"/>
          <w:lang w:val="sr-Cyrl-CS"/>
        </w:rPr>
      </w:pPr>
      <w:r w:rsidRPr="0009001E">
        <w:rPr>
          <w:rFonts w:ascii="Times New Roman" w:hAnsi="Times New Roman"/>
          <w:i/>
          <w:color w:val="FF0000"/>
          <w:sz w:val="24"/>
          <w:szCs w:val="24"/>
          <w:lang w:val="sr-Cyrl-CS"/>
        </w:rPr>
        <w:tab/>
      </w:r>
      <w:r w:rsidRPr="0009001E">
        <w:rPr>
          <w:rFonts w:ascii="Times New Roman" w:hAnsi="Times New Roman"/>
          <w:i/>
          <w:color w:val="FF0000"/>
          <w:sz w:val="24"/>
          <w:szCs w:val="24"/>
          <w:lang w:val="sr-Cyrl-CS"/>
        </w:rPr>
        <w:tab/>
      </w:r>
    </w:p>
    <w:p w:rsidR="0009001E" w:rsidRPr="001B1D9E" w:rsidRDefault="0009001E" w:rsidP="0009001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09001E">
        <w:rPr>
          <w:rFonts w:ascii="Times New Roman" w:hAnsi="Times New Roman"/>
          <w:b/>
          <w:color w:val="FF0000"/>
          <w:sz w:val="24"/>
          <w:szCs w:val="24"/>
          <w:lang w:val="sr-Cyrl-CS"/>
        </w:rPr>
        <w:tab/>
      </w:r>
      <w:r w:rsidRPr="001B1D9E">
        <w:rPr>
          <w:rFonts w:ascii="Times New Roman" w:hAnsi="Times New Roman"/>
          <w:b/>
          <w:sz w:val="24"/>
          <w:szCs w:val="24"/>
          <w:lang w:val="sr-Cyrl-CS"/>
        </w:rPr>
        <w:t>6. Закључак</w:t>
      </w:r>
      <w:r w:rsidRPr="001B1D9E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9001E" w:rsidRDefault="0009001E" w:rsidP="0009001E">
      <w:pPr>
        <w:ind w:left="216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6A3610" w:rsidRPr="001C2936" w:rsidRDefault="006A3610" w:rsidP="006A361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71007" w:rsidRDefault="006A3610" w:rsidP="002F69BE">
      <w:pPr>
        <w:spacing w:line="36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74679B">
        <w:rPr>
          <w:rFonts w:ascii="Times New Roman" w:hAnsi="Times New Roman"/>
          <w:sz w:val="24"/>
          <w:szCs w:val="24"/>
          <w:lang w:val="ru-RU"/>
        </w:rPr>
        <w:t xml:space="preserve">Имајући све наведено у виду, Комисија </w:t>
      </w:r>
      <w:r>
        <w:rPr>
          <w:rFonts w:ascii="Times New Roman" w:hAnsi="Times New Roman"/>
          <w:sz w:val="24"/>
          <w:szCs w:val="24"/>
          <w:lang w:val="ru-RU"/>
        </w:rPr>
        <w:t>закључује</w:t>
      </w:r>
      <w:r w:rsidRPr="0074679B">
        <w:rPr>
          <w:rFonts w:ascii="Times New Roman" w:hAnsi="Times New Roman"/>
          <w:sz w:val="24"/>
          <w:szCs w:val="24"/>
          <w:lang w:val="ru-RU"/>
        </w:rPr>
        <w:t xml:space="preserve"> да је предложено докторско истраживање осмишљено 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679B">
        <w:rPr>
          <w:rFonts w:ascii="Times New Roman" w:hAnsi="Times New Roman"/>
          <w:sz w:val="24"/>
          <w:szCs w:val="24"/>
          <w:lang w:val="ru-RU"/>
        </w:rPr>
        <w:t>складу с</w:t>
      </w:r>
      <w:r w:rsidR="009C0ACF">
        <w:rPr>
          <w:rFonts w:ascii="Times New Roman" w:hAnsi="Times New Roman"/>
          <w:sz w:val="24"/>
          <w:szCs w:val="24"/>
          <w:lang w:val="ru-RU"/>
        </w:rPr>
        <w:t xml:space="preserve">а конципираном темом, </w:t>
      </w:r>
      <w:r w:rsidR="001B1D9E">
        <w:rPr>
          <w:rFonts w:ascii="Times New Roman" w:hAnsi="Times New Roman"/>
          <w:sz w:val="24"/>
          <w:szCs w:val="24"/>
          <w:lang w:val="ru-RU"/>
        </w:rPr>
        <w:t>пошту</w:t>
      </w:r>
      <w:r w:rsidR="00BE2A70">
        <w:rPr>
          <w:rFonts w:ascii="Times New Roman" w:hAnsi="Times New Roman"/>
          <w:sz w:val="24"/>
          <w:szCs w:val="24"/>
          <w:lang w:val="ru-RU"/>
        </w:rPr>
        <w:t>јући високе академске стандарде,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74679B">
        <w:rPr>
          <w:rFonts w:ascii="Times New Roman" w:hAnsi="Times New Roman"/>
          <w:sz w:val="24"/>
          <w:szCs w:val="24"/>
          <w:lang w:val="ru-RU"/>
        </w:rPr>
        <w:t xml:space="preserve"> да је посвећено научно и друштвено релевантно</w:t>
      </w:r>
      <w:r>
        <w:rPr>
          <w:rFonts w:ascii="Times New Roman" w:hAnsi="Times New Roman"/>
          <w:sz w:val="24"/>
          <w:szCs w:val="24"/>
          <w:lang w:val="ru-RU"/>
        </w:rPr>
        <w:t xml:space="preserve">ј, али изнад </w:t>
      </w:r>
      <w:r w:rsidR="008F7778">
        <w:rPr>
          <w:rFonts w:ascii="Times New Roman" w:hAnsi="Times New Roman"/>
          <w:sz w:val="24"/>
          <w:szCs w:val="24"/>
          <w:lang w:val="ru-RU"/>
        </w:rPr>
        <w:t>свега иновативној и оригиналној</w:t>
      </w:r>
      <w:r>
        <w:rPr>
          <w:rFonts w:ascii="Times New Roman" w:hAnsi="Times New Roman"/>
          <w:sz w:val="24"/>
          <w:szCs w:val="24"/>
          <w:lang w:val="ru-RU"/>
        </w:rPr>
        <w:t xml:space="preserve"> теми у домаћој науци. Кандидаткиња је конципирању ове теме, њеној теоријској и методолошкој разради посвет</w:t>
      </w:r>
      <w:r w:rsidR="0006021A">
        <w:rPr>
          <w:rFonts w:ascii="Times New Roman" w:hAnsi="Times New Roman"/>
          <w:sz w:val="24"/>
          <w:szCs w:val="24"/>
          <w:lang w:val="ru-RU"/>
        </w:rPr>
        <w:t xml:space="preserve">ила велику пажњу, што је резултирало </w:t>
      </w:r>
      <w:r w:rsidR="005D5BCF">
        <w:rPr>
          <w:rFonts w:ascii="Times New Roman" w:hAnsi="Times New Roman"/>
          <w:sz w:val="24"/>
          <w:szCs w:val="24"/>
          <w:lang w:val="ru-RU"/>
        </w:rPr>
        <w:t>текстом дисертације широког, интерди</w:t>
      </w:r>
      <w:r w:rsidR="0027138F">
        <w:rPr>
          <w:rFonts w:ascii="Times New Roman" w:hAnsi="Times New Roman"/>
          <w:sz w:val="24"/>
          <w:szCs w:val="24"/>
          <w:lang w:val="ru-RU"/>
        </w:rPr>
        <w:t>сциплинарног захвата, у којем</w:t>
      </w:r>
      <w:r w:rsidR="005D5BCF">
        <w:rPr>
          <w:rFonts w:ascii="Times New Roman" w:hAnsi="Times New Roman"/>
          <w:sz w:val="24"/>
          <w:szCs w:val="24"/>
          <w:lang w:val="ru-RU"/>
        </w:rPr>
        <w:t xml:space="preserve"> тема зо</w:t>
      </w:r>
      <w:r w:rsidR="0027138F">
        <w:rPr>
          <w:rFonts w:ascii="Times New Roman" w:hAnsi="Times New Roman"/>
          <w:sz w:val="24"/>
          <w:szCs w:val="24"/>
          <w:lang w:val="ru-RU"/>
        </w:rPr>
        <w:t xml:space="preserve">олошких вртова пресеца више </w:t>
      </w:r>
      <w:r w:rsidR="005D5BCF">
        <w:rPr>
          <w:rFonts w:ascii="Times New Roman" w:hAnsi="Times New Roman"/>
          <w:sz w:val="24"/>
          <w:szCs w:val="24"/>
          <w:lang w:val="ru-RU"/>
        </w:rPr>
        <w:t>истраживачких области</w:t>
      </w:r>
      <w:r w:rsidR="0027138F">
        <w:rPr>
          <w:rFonts w:ascii="Times New Roman" w:hAnsi="Times New Roman"/>
          <w:sz w:val="24"/>
          <w:szCs w:val="24"/>
          <w:lang w:val="ru-RU"/>
        </w:rPr>
        <w:t xml:space="preserve"> - студије модерности, урбане ис</w:t>
      </w:r>
      <w:r w:rsidR="00353700">
        <w:rPr>
          <w:rFonts w:ascii="Times New Roman" w:hAnsi="Times New Roman"/>
          <w:sz w:val="24"/>
          <w:szCs w:val="24"/>
          <w:lang w:val="ru-RU"/>
        </w:rPr>
        <w:t>торије, изучавањa</w:t>
      </w:r>
      <w:r w:rsidR="0027138F">
        <w:rPr>
          <w:rFonts w:ascii="Times New Roman" w:hAnsi="Times New Roman"/>
          <w:sz w:val="24"/>
          <w:szCs w:val="24"/>
          <w:lang w:val="ru-RU"/>
        </w:rPr>
        <w:t xml:space="preserve"> људско-животињских односа – као и нека од незаобилазних питања</w:t>
      </w:r>
      <w:r w:rsidR="005D5B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138F">
        <w:rPr>
          <w:rFonts w:ascii="Times New Roman" w:hAnsi="Times New Roman"/>
          <w:sz w:val="24"/>
          <w:szCs w:val="24"/>
          <w:lang w:val="ru-RU"/>
        </w:rPr>
        <w:t xml:space="preserve">у самој антропологији, као што су однос природе и културе, питање друштвених класификација, </w:t>
      </w:r>
      <w:r w:rsidR="0027138F">
        <w:rPr>
          <w:rFonts w:ascii="Times New Roman" w:hAnsi="Times New Roman"/>
          <w:sz w:val="24"/>
          <w:szCs w:val="24"/>
          <w:lang w:val="ru-RU"/>
        </w:rPr>
        <w:lastRenderedPageBreak/>
        <w:t>питања дефинисања вредности и на њи</w:t>
      </w:r>
      <w:r w:rsidR="008049C9">
        <w:rPr>
          <w:rFonts w:ascii="Times New Roman" w:hAnsi="Times New Roman"/>
          <w:sz w:val="24"/>
          <w:szCs w:val="24"/>
          <w:lang w:val="ru-RU"/>
        </w:rPr>
        <w:t>ма засноване друштвене размене,</w:t>
      </w:r>
      <w:r w:rsidR="0027138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40C4">
        <w:rPr>
          <w:rFonts w:ascii="Times New Roman" w:hAnsi="Times New Roman"/>
          <w:sz w:val="24"/>
          <w:szCs w:val="24"/>
          <w:lang w:val="ru-RU"/>
        </w:rPr>
        <w:t xml:space="preserve">те питање дејствености, </w:t>
      </w:r>
      <w:r w:rsidR="005D5BCF">
        <w:rPr>
          <w:rFonts w:ascii="Times New Roman" w:hAnsi="Times New Roman"/>
          <w:sz w:val="24"/>
          <w:szCs w:val="24"/>
          <w:lang w:val="ru-RU"/>
        </w:rPr>
        <w:t xml:space="preserve">међу којима се успостављају </w:t>
      </w:r>
      <w:r w:rsidR="002F69BE">
        <w:rPr>
          <w:rFonts w:ascii="Times New Roman" w:hAnsi="Times New Roman"/>
          <w:sz w:val="24"/>
          <w:szCs w:val="24"/>
          <w:lang w:val="ru-RU"/>
        </w:rPr>
        <w:t xml:space="preserve">различите везе у сваком од поглавља тезе. </w:t>
      </w:r>
      <w:r>
        <w:rPr>
          <w:rFonts w:ascii="Times New Roman" w:hAnsi="Times New Roman"/>
          <w:sz w:val="24"/>
          <w:szCs w:val="24"/>
          <w:lang w:val="ru-RU"/>
        </w:rPr>
        <w:t>Комисија сматра</w:t>
      </w:r>
      <w:r w:rsidRPr="0074679B">
        <w:rPr>
          <w:rFonts w:ascii="Times New Roman" w:hAnsi="Times New Roman"/>
          <w:sz w:val="24"/>
          <w:szCs w:val="24"/>
          <w:lang w:val="ru-RU"/>
        </w:rPr>
        <w:t xml:space="preserve"> да је</w:t>
      </w:r>
      <w:r>
        <w:rPr>
          <w:rFonts w:ascii="Times New Roman" w:hAnsi="Times New Roman"/>
          <w:sz w:val="24"/>
          <w:szCs w:val="24"/>
          <w:lang w:val="ru-RU"/>
        </w:rPr>
        <w:t xml:space="preserve">, са становишта друштвених наука, посебно антропологије, </w:t>
      </w:r>
      <w:r w:rsidRPr="00544988">
        <w:rPr>
          <w:rFonts w:ascii="Times New Roman" w:hAnsi="Times New Roman"/>
          <w:sz w:val="24"/>
          <w:szCs w:val="24"/>
          <w:lang w:val="ru-RU"/>
        </w:rPr>
        <w:t>реч о иновативном, научно оригиналном истраживању, које одликују теоријска информисаност, методолошка разноврсност  и интердисциплинарни карактер.</w:t>
      </w:r>
      <w:r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</w:p>
    <w:p w:rsidR="00557931" w:rsidRDefault="002F69BE" w:rsidP="002F69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Из свега наведеног, Комисија закључује да су се стекли услови за усмену одбрану докторске дисертације Соње Жакуле </w:t>
      </w:r>
      <w:r w:rsidR="00BC4A76">
        <w:rPr>
          <w:rFonts w:ascii="Times New Roman" w:hAnsi="Times New Roman"/>
          <w:b/>
          <w:sz w:val="24"/>
          <w:szCs w:val="24"/>
        </w:rPr>
        <w:t>”</w:t>
      </w:r>
      <w:r w:rsidRPr="00C460F3">
        <w:rPr>
          <w:rFonts w:ascii="Times New Roman" w:hAnsi="Times New Roman"/>
          <w:b/>
          <w:sz w:val="24"/>
          <w:szCs w:val="24"/>
        </w:rPr>
        <w:t>Зоолошки вртови у Србији у антрополошкој перспективи</w:t>
      </w:r>
      <w:r w:rsidR="00BC4A76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, </w:t>
      </w:r>
      <w:r w:rsidR="006A3610">
        <w:rPr>
          <w:rFonts w:ascii="Times New Roman" w:hAnsi="Times New Roman"/>
          <w:sz w:val="24"/>
          <w:szCs w:val="24"/>
          <w:lang w:val="sr-Cyrl-CS"/>
        </w:rPr>
        <w:t xml:space="preserve">па Комисија </w:t>
      </w:r>
      <w:r w:rsidR="006A3610" w:rsidRPr="0074679B">
        <w:rPr>
          <w:rFonts w:ascii="Times New Roman" w:hAnsi="Times New Roman"/>
          <w:sz w:val="24"/>
          <w:szCs w:val="24"/>
          <w:lang w:val="ru-RU"/>
        </w:rPr>
        <w:t>предлаже Н</w:t>
      </w:r>
      <w:r w:rsidR="007538C2">
        <w:rPr>
          <w:rFonts w:ascii="Times New Roman" w:hAnsi="Times New Roman"/>
          <w:sz w:val="24"/>
          <w:szCs w:val="24"/>
          <w:lang w:val="ru-RU"/>
        </w:rPr>
        <w:t xml:space="preserve">аставно-научном већу </w:t>
      </w:r>
      <w:r w:rsidR="00C71007">
        <w:rPr>
          <w:rFonts w:ascii="Times New Roman" w:hAnsi="Times New Roman"/>
          <w:sz w:val="24"/>
          <w:szCs w:val="24"/>
          <w:lang/>
        </w:rPr>
        <w:t xml:space="preserve">Филозофског факултета Универзитета у Београду </w:t>
      </w:r>
      <w:r w:rsidR="007538C2">
        <w:rPr>
          <w:rFonts w:ascii="Times New Roman" w:hAnsi="Times New Roman"/>
          <w:sz w:val="24"/>
          <w:szCs w:val="24"/>
          <w:lang w:val="ru-RU"/>
        </w:rPr>
        <w:t xml:space="preserve">да </w:t>
      </w:r>
      <w:r w:rsidR="00C71007">
        <w:rPr>
          <w:rFonts w:ascii="Times New Roman" w:hAnsi="Times New Roman"/>
          <w:sz w:val="24"/>
          <w:szCs w:val="24"/>
          <w:lang w:val="ru-RU"/>
        </w:rPr>
        <w:t>прихвати овај Извештај и позитивну оцену докторске дисертације</w:t>
      </w:r>
      <w:r w:rsidR="003A7D02">
        <w:rPr>
          <w:rFonts w:ascii="Times New Roman" w:hAnsi="Times New Roman"/>
          <w:sz w:val="24"/>
          <w:szCs w:val="24"/>
          <w:lang w:val="ru-RU"/>
        </w:rPr>
        <w:t>,</w:t>
      </w:r>
      <w:r w:rsidR="00C71007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7538C2">
        <w:rPr>
          <w:rFonts w:ascii="Times New Roman" w:hAnsi="Times New Roman"/>
          <w:sz w:val="24"/>
          <w:szCs w:val="24"/>
          <w:lang w:val="ru-RU"/>
        </w:rPr>
        <w:t xml:space="preserve">одобри усмену обрану </w:t>
      </w:r>
      <w:r w:rsidR="006A3610" w:rsidRPr="0074679B">
        <w:rPr>
          <w:rFonts w:ascii="Times New Roman" w:hAnsi="Times New Roman"/>
          <w:sz w:val="24"/>
          <w:szCs w:val="24"/>
          <w:lang w:val="ru-RU"/>
        </w:rPr>
        <w:t xml:space="preserve">докторске дисертације </w:t>
      </w:r>
    </w:p>
    <w:p w:rsidR="00557931" w:rsidRDefault="00557931" w:rsidP="002F69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3610" w:rsidRDefault="00BC4A76" w:rsidP="002F69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”</w:t>
      </w:r>
      <w:r w:rsidR="006A3610" w:rsidRPr="00C460F3">
        <w:rPr>
          <w:rFonts w:ascii="Times New Roman" w:hAnsi="Times New Roman"/>
          <w:b/>
          <w:sz w:val="24"/>
          <w:szCs w:val="24"/>
        </w:rPr>
        <w:t>Зоолошки вртови у Срб</w:t>
      </w:r>
      <w:r>
        <w:rPr>
          <w:rFonts w:ascii="Times New Roman" w:hAnsi="Times New Roman"/>
          <w:b/>
          <w:sz w:val="24"/>
          <w:szCs w:val="24"/>
        </w:rPr>
        <w:t>ији у антрополошкој перспективи”</w:t>
      </w:r>
      <w:r w:rsidR="009F0CE3">
        <w:rPr>
          <w:rFonts w:ascii="Times New Roman" w:hAnsi="Times New Roman"/>
          <w:b/>
          <w:sz w:val="24"/>
          <w:szCs w:val="24"/>
        </w:rPr>
        <w:t xml:space="preserve"> </w:t>
      </w:r>
      <w:r w:rsidR="009F0CE3">
        <w:rPr>
          <w:rFonts w:ascii="Times New Roman" w:hAnsi="Times New Roman"/>
          <w:sz w:val="24"/>
          <w:szCs w:val="24"/>
        </w:rPr>
        <w:t>докторанда Соње Жакуле.</w:t>
      </w:r>
      <w:proofErr w:type="gramEnd"/>
    </w:p>
    <w:p w:rsidR="00C71007" w:rsidRDefault="00C71007" w:rsidP="002F69B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3610" w:rsidRPr="0009001E" w:rsidRDefault="006A3610" w:rsidP="0009001E">
      <w:pPr>
        <w:ind w:left="216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3A048C" w:rsidRPr="00013FA2" w:rsidRDefault="003A048C" w:rsidP="003A048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E3675A" w:rsidP="003A048C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 Београду, 28</w:t>
      </w:r>
      <w:r w:rsidR="00146CBB">
        <w:rPr>
          <w:rFonts w:ascii="Times New Roman" w:hAnsi="Times New Roman"/>
          <w:sz w:val="24"/>
          <w:szCs w:val="24"/>
        </w:rPr>
        <w:t>.</w:t>
      </w:r>
      <w:proofErr w:type="gramEnd"/>
      <w:r w:rsidR="00146CBB">
        <w:rPr>
          <w:rFonts w:ascii="Times New Roman" w:hAnsi="Times New Roman"/>
          <w:sz w:val="24"/>
          <w:szCs w:val="24"/>
        </w:rPr>
        <w:t xml:space="preserve"> 8. 2017</w:t>
      </w:r>
      <w:r w:rsidR="003A048C">
        <w:rPr>
          <w:rFonts w:ascii="Times New Roman" w:hAnsi="Times New Roman"/>
          <w:sz w:val="24"/>
          <w:szCs w:val="24"/>
        </w:rPr>
        <w:t xml:space="preserve">. </w:t>
      </w:r>
      <w:r w:rsidR="003A048C">
        <w:rPr>
          <w:rFonts w:ascii="Times New Roman" w:hAnsi="Times New Roman"/>
          <w:sz w:val="24"/>
          <w:szCs w:val="24"/>
        </w:rPr>
        <w:tab/>
      </w:r>
      <w:r w:rsidR="003A048C">
        <w:rPr>
          <w:rFonts w:ascii="Times New Roman" w:hAnsi="Times New Roman"/>
          <w:sz w:val="24"/>
          <w:szCs w:val="24"/>
        </w:rPr>
        <w:tab/>
      </w:r>
      <w:r w:rsidR="003A048C">
        <w:rPr>
          <w:rFonts w:ascii="Times New Roman" w:hAnsi="Times New Roman"/>
          <w:sz w:val="24"/>
          <w:szCs w:val="24"/>
        </w:rPr>
        <w:tab/>
      </w:r>
      <w:r w:rsidR="003A048C">
        <w:rPr>
          <w:rFonts w:ascii="Times New Roman" w:hAnsi="Times New Roman"/>
          <w:sz w:val="24"/>
          <w:szCs w:val="24"/>
        </w:rPr>
        <w:tab/>
      </w:r>
      <w:r w:rsidR="003A048C">
        <w:rPr>
          <w:rFonts w:ascii="Times New Roman" w:hAnsi="Times New Roman"/>
          <w:sz w:val="24"/>
          <w:szCs w:val="24"/>
        </w:rPr>
        <w:tab/>
      </w:r>
      <w:r w:rsidR="003A048C" w:rsidRPr="00C460F3">
        <w:rPr>
          <w:rFonts w:ascii="Times New Roman" w:hAnsi="Times New Roman"/>
          <w:sz w:val="24"/>
          <w:szCs w:val="24"/>
        </w:rPr>
        <w:t>Комисија:</w:t>
      </w: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60F3">
        <w:rPr>
          <w:rFonts w:ascii="Times New Roman" w:hAnsi="Times New Roman"/>
          <w:sz w:val="24"/>
          <w:szCs w:val="24"/>
        </w:rPr>
        <w:t>проф. др Драгана Антонијевић</w:t>
      </w:r>
    </w:p>
    <w:p w:rsidR="003A048C" w:rsidRPr="00213D9A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проф. др Љиљана Гавриловић</w:t>
      </w:r>
    </w:p>
    <w:p w:rsidR="005D2D2A" w:rsidRDefault="005D2D2A" w:rsidP="003A048C">
      <w:pPr>
        <w:jc w:val="both"/>
        <w:rPr>
          <w:rFonts w:ascii="Times New Roman" w:hAnsi="Times New Roman"/>
          <w:sz w:val="24"/>
          <w:szCs w:val="24"/>
        </w:rPr>
      </w:pPr>
    </w:p>
    <w:p w:rsidR="005D2D2A" w:rsidRDefault="005D2D2A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5D2D2A" w:rsidRDefault="005D2D2A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8239CB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проф</w:t>
      </w:r>
      <w:proofErr w:type="gramEnd"/>
      <w:r>
        <w:rPr>
          <w:rFonts w:ascii="Times New Roman" w:hAnsi="Times New Roman"/>
          <w:sz w:val="24"/>
          <w:szCs w:val="24"/>
        </w:rPr>
        <w:t>. др Александар Палавестра</w:t>
      </w:r>
    </w:p>
    <w:p w:rsidR="003A048C" w:rsidRPr="00213D9A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8239CB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/>
        </w:rPr>
        <w:t xml:space="preserve">           </w:t>
      </w:r>
      <w:proofErr w:type="gramStart"/>
      <w:r w:rsidR="003A048C" w:rsidRPr="00C460F3">
        <w:rPr>
          <w:rFonts w:ascii="Times New Roman" w:hAnsi="Times New Roman"/>
          <w:sz w:val="24"/>
          <w:szCs w:val="24"/>
        </w:rPr>
        <w:t>доц</w:t>
      </w:r>
      <w:proofErr w:type="gramEnd"/>
      <w:r w:rsidR="003A048C" w:rsidRPr="00C460F3">
        <w:rPr>
          <w:rFonts w:ascii="Times New Roman" w:hAnsi="Times New Roman"/>
          <w:sz w:val="24"/>
          <w:szCs w:val="24"/>
        </w:rPr>
        <w:t>. др Зорица Ивановић</w:t>
      </w:r>
    </w:p>
    <w:p w:rsidR="003A048C" w:rsidRPr="00213D9A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Pr="00C460F3" w:rsidRDefault="003A048C" w:rsidP="003A04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60F3">
        <w:rPr>
          <w:rFonts w:ascii="Times New Roman" w:hAnsi="Times New Roman"/>
          <w:sz w:val="24"/>
          <w:szCs w:val="24"/>
        </w:rPr>
        <w:t>проф. др Илдико Ердеи, менторка</w:t>
      </w: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3A048C" w:rsidRDefault="003A048C" w:rsidP="003A048C">
      <w:pPr>
        <w:jc w:val="both"/>
        <w:rPr>
          <w:rFonts w:ascii="Times New Roman" w:hAnsi="Times New Roman"/>
          <w:sz w:val="24"/>
          <w:szCs w:val="24"/>
        </w:rPr>
      </w:pPr>
    </w:p>
    <w:p w:rsidR="00DF5151" w:rsidRPr="008239CB" w:rsidRDefault="00DF5151">
      <w:pPr>
        <w:rPr>
          <w:rFonts w:asciiTheme="minorHAnsi" w:hAnsiTheme="minorHAnsi"/>
          <w:lang/>
        </w:rPr>
      </w:pPr>
    </w:p>
    <w:sectPr w:rsidR="00DF5151" w:rsidRPr="008239CB" w:rsidSect="00DF51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FB8" w:rsidRDefault="00361FB8" w:rsidP="00693C11">
      <w:r>
        <w:separator/>
      </w:r>
    </w:p>
  </w:endnote>
  <w:endnote w:type="continuationSeparator" w:id="0">
    <w:p w:rsidR="00361FB8" w:rsidRDefault="00361FB8" w:rsidP="00693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FB8" w:rsidRDefault="00361FB8" w:rsidP="00693C11">
      <w:r>
        <w:separator/>
      </w:r>
    </w:p>
  </w:footnote>
  <w:footnote w:type="continuationSeparator" w:id="0">
    <w:p w:rsidR="00361FB8" w:rsidRDefault="00361FB8" w:rsidP="00693C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B56D5"/>
    <w:multiLevelType w:val="hybridMultilevel"/>
    <w:tmpl w:val="82C2DF74"/>
    <w:lvl w:ilvl="0" w:tplc="714610D0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903047"/>
    <w:multiLevelType w:val="hybridMultilevel"/>
    <w:tmpl w:val="B5D417CC"/>
    <w:lvl w:ilvl="0" w:tplc="3252B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48C"/>
    <w:rsid w:val="000342DA"/>
    <w:rsid w:val="00047E47"/>
    <w:rsid w:val="0006021A"/>
    <w:rsid w:val="0009001E"/>
    <w:rsid w:val="000A7FC5"/>
    <w:rsid w:val="000B0F71"/>
    <w:rsid w:val="000C378B"/>
    <w:rsid w:val="000E784E"/>
    <w:rsid w:val="000F5EA3"/>
    <w:rsid w:val="00100048"/>
    <w:rsid w:val="001037CB"/>
    <w:rsid w:val="00111140"/>
    <w:rsid w:val="00112392"/>
    <w:rsid w:val="001214E4"/>
    <w:rsid w:val="001402A6"/>
    <w:rsid w:val="00143CA4"/>
    <w:rsid w:val="00144505"/>
    <w:rsid w:val="00146CBB"/>
    <w:rsid w:val="0018360B"/>
    <w:rsid w:val="001B1D9E"/>
    <w:rsid w:val="001B2692"/>
    <w:rsid w:val="001F1FC0"/>
    <w:rsid w:val="001F2177"/>
    <w:rsid w:val="00210801"/>
    <w:rsid w:val="00212B13"/>
    <w:rsid w:val="002219D4"/>
    <w:rsid w:val="002324BE"/>
    <w:rsid w:val="002443E5"/>
    <w:rsid w:val="002557D5"/>
    <w:rsid w:val="002577FC"/>
    <w:rsid w:val="00266FE1"/>
    <w:rsid w:val="0027138F"/>
    <w:rsid w:val="002802A8"/>
    <w:rsid w:val="0028266A"/>
    <w:rsid w:val="002A0225"/>
    <w:rsid w:val="002A3DE9"/>
    <w:rsid w:val="002C3834"/>
    <w:rsid w:val="002D7B39"/>
    <w:rsid w:val="002F69BE"/>
    <w:rsid w:val="002F6E1D"/>
    <w:rsid w:val="00353700"/>
    <w:rsid w:val="00360BD7"/>
    <w:rsid w:val="00361FB8"/>
    <w:rsid w:val="0038403F"/>
    <w:rsid w:val="003A048C"/>
    <w:rsid w:val="003A7D02"/>
    <w:rsid w:val="003A7F61"/>
    <w:rsid w:val="003B1340"/>
    <w:rsid w:val="003B373A"/>
    <w:rsid w:val="003B560E"/>
    <w:rsid w:val="003C1126"/>
    <w:rsid w:val="003F7D5B"/>
    <w:rsid w:val="00401709"/>
    <w:rsid w:val="0041388E"/>
    <w:rsid w:val="00413D82"/>
    <w:rsid w:val="00476B32"/>
    <w:rsid w:val="00480829"/>
    <w:rsid w:val="004900E3"/>
    <w:rsid w:val="00495ADA"/>
    <w:rsid w:val="004A788E"/>
    <w:rsid w:val="004B01FD"/>
    <w:rsid w:val="0051059C"/>
    <w:rsid w:val="00512653"/>
    <w:rsid w:val="00514B97"/>
    <w:rsid w:val="00523C53"/>
    <w:rsid w:val="00531CBC"/>
    <w:rsid w:val="00535638"/>
    <w:rsid w:val="00544119"/>
    <w:rsid w:val="005551FC"/>
    <w:rsid w:val="00557931"/>
    <w:rsid w:val="005640C4"/>
    <w:rsid w:val="00565213"/>
    <w:rsid w:val="0056777D"/>
    <w:rsid w:val="005841D1"/>
    <w:rsid w:val="00586FF5"/>
    <w:rsid w:val="005D2D2A"/>
    <w:rsid w:val="005D5BCF"/>
    <w:rsid w:val="005F70D3"/>
    <w:rsid w:val="00603295"/>
    <w:rsid w:val="0061695B"/>
    <w:rsid w:val="0061739D"/>
    <w:rsid w:val="00651115"/>
    <w:rsid w:val="00675CDC"/>
    <w:rsid w:val="00693C11"/>
    <w:rsid w:val="00695EF8"/>
    <w:rsid w:val="006A29C9"/>
    <w:rsid w:val="006A3610"/>
    <w:rsid w:val="006B0DFA"/>
    <w:rsid w:val="006C1B11"/>
    <w:rsid w:val="006D4597"/>
    <w:rsid w:val="006F0790"/>
    <w:rsid w:val="006F1A92"/>
    <w:rsid w:val="0072520F"/>
    <w:rsid w:val="007538C2"/>
    <w:rsid w:val="007621B5"/>
    <w:rsid w:val="00762849"/>
    <w:rsid w:val="00773CDE"/>
    <w:rsid w:val="00780785"/>
    <w:rsid w:val="00780BCE"/>
    <w:rsid w:val="007D1F52"/>
    <w:rsid w:val="007F5D11"/>
    <w:rsid w:val="008049C9"/>
    <w:rsid w:val="00811D2E"/>
    <w:rsid w:val="00815FD5"/>
    <w:rsid w:val="0081741F"/>
    <w:rsid w:val="008239CB"/>
    <w:rsid w:val="00825CBB"/>
    <w:rsid w:val="00832468"/>
    <w:rsid w:val="00837831"/>
    <w:rsid w:val="00842A3D"/>
    <w:rsid w:val="00842BC4"/>
    <w:rsid w:val="008676D2"/>
    <w:rsid w:val="0088291C"/>
    <w:rsid w:val="008A005F"/>
    <w:rsid w:val="008B42E7"/>
    <w:rsid w:val="008B52A3"/>
    <w:rsid w:val="008D111B"/>
    <w:rsid w:val="008D11D1"/>
    <w:rsid w:val="008D59CB"/>
    <w:rsid w:val="008F7778"/>
    <w:rsid w:val="00920645"/>
    <w:rsid w:val="009C0ACF"/>
    <w:rsid w:val="009C4E0A"/>
    <w:rsid w:val="009D23EB"/>
    <w:rsid w:val="009D5037"/>
    <w:rsid w:val="009E5494"/>
    <w:rsid w:val="009F0CE3"/>
    <w:rsid w:val="009F43D5"/>
    <w:rsid w:val="009F5599"/>
    <w:rsid w:val="009F719A"/>
    <w:rsid w:val="00A07E17"/>
    <w:rsid w:val="00A11DF0"/>
    <w:rsid w:val="00A20702"/>
    <w:rsid w:val="00A24829"/>
    <w:rsid w:val="00A61D84"/>
    <w:rsid w:val="00A73341"/>
    <w:rsid w:val="00AA50B4"/>
    <w:rsid w:val="00AB0E26"/>
    <w:rsid w:val="00AB7AA8"/>
    <w:rsid w:val="00AE42F7"/>
    <w:rsid w:val="00AE7641"/>
    <w:rsid w:val="00B06D43"/>
    <w:rsid w:val="00B61232"/>
    <w:rsid w:val="00B64F20"/>
    <w:rsid w:val="00B71E60"/>
    <w:rsid w:val="00B85033"/>
    <w:rsid w:val="00BA0B23"/>
    <w:rsid w:val="00BC4A76"/>
    <w:rsid w:val="00BC7BA0"/>
    <w:rsid w:val="00BE2496"/>
    <w:rsid w:val="00BE2A70"/>
    <w:rsid w:val="00C054FA"/>
    <w:rsid w:val="00C1613C"/>
    <w:rsid w:val="00C20391"/>
    <w:rsid w:val="00C338B9"/>
    <w:rsid w:val="00C369FE"/>
    <w:rsid w:val="00C71007"/>
    <w:rsid w:val="00C72385"/>
    <w:rsid w:val="00C75368"/>
    <w:rsid w:val="00C87402"/>
    <w:rsid w:val="00CB2031"/>
    <w:rsid w:val="00CB255C"/>
    <w:rsid w:val="00CB35D4"/>
    <w:rsid w:val="00CB467E"/>
    <w:rsid w:val="00CC22B3"/>
    <w:rsid w:val="00CC54BE"/>
    <w:rsid w:val="00CD7709"/>
    <w:rsid w:val="00CE1766"/>
    <w:rsid w:val="00CF393D"/>
    <w:rsid w:val="00D04C32"/>
    <w:rsid w:val="00D404F2"/>
    <w:rsid w:val="00D42E2B"/>
    <w:rsid w:val="00D51648"/>
    <w:rsid w:val="00D51E8D"/>
    <w:rsid w:val="00D52771"/>
    <w:rsid w:val="00D54F6F"/>
    <w:rsid w:val="00D56E34"/>
    <w:rsid w:val="00D72093"/>
    <w:rsid w:val="00D77647"/>
    <w:rsid w:val="00D8462D"/>
    <w:rsid w:val="00DF3F89"/>
    <w:rsid w:val="00DF5151"/>
    <w:rsid w:val="00DF6B10"/>
    <w:rsid w:val="00E03F22"/>
    <w:rsid w:val="00E04D71"/>
    <w:rsid w:val="00E06BBC"/>
    <w:rsid w:val="00E244BF"/>
    <w:rsid w:val="00E32988"/>
    <w:rsid w:val="00E3675A"/>
    <w:rsid w:val="00E63630"/>
    <w:rsid w:val="00E83346"/>
    <w:rsid w:val="00E83F15"/>
    <w:rsid w:val="00E879BB"/>
    <w:rsid w:val="00EC5BDC"/>
    <w:rsid w:val="00EE0440"/>
    <w:rsid w:val="00EE33E5"/>
    <w:rsid w:val="00F10AF3"/>
    <w:rsid w:val="00F33738"/>
    <w:rsid w:val="00F5718D"/>
    <w:rsid w:val="00F62930"/>
    <w:rsid w:val="00F64721"/>
    <w:rsid w:val="00F64D49"/>
    <w:rsid w:val="00F65F6B"/>
    <w:rsid w:val="00F850FF"/>
    <w:rsid w:val="00F948F5"/>
    <w:rsid w:val="00FC26A4"/>
    <w:rsid w:val="00FD2A0F"/>
    <w:rsid w:val="00FE6752"/>
    <w:rsid w:val="00FF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48C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3A048C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3A048C"/>
    <w:rPr>
      <w:rFonts w:eastAsia="Times New Roman" w:cs="Times New Roman"/>
      <w:b/>
      <w:sz w:val="28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3A04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3A048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A04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93C11"/>
    <w:pPr>
      <w:spacing w:line="360" w:lineRule="auto"/>
      <w:jc w:val="both"/>
    </w:pPr>
    <w:rPr>
      <w:rFonts w:ascii="Times New Roman" w:eastAsia="Calibri" w:hAnsi="Times New Roman"/>
      <w:sz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3C11"/>
    <w:rPr>
      <w:rFonts w:eastAsia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693C1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48C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3A048C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3A048C"/>
    <w:rPr>
      <w:rFonts w:eastAsia="Times New Roman" w:cs="Times New Roman"/>
      <w:b/>
      <w:sz w:val="28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3A04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3A048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A04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93C11"/>
    <w:pPr>
      <w:spacing w:line="360" w:lineRule="auto"/>
      <w:jc w:val="both"/>
    </w:pPr>
    <w:rPr>
      <w:rFonts w:ascii="Times New Roman" w:eastAsia="Calibri" w:hAnsi="Times New Roman"/>
      <w:sz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3C11"/>
    <w:rPr>
      <w:rFonts w:eastAsia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693C1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8E04E-2F26-4849-B40E-C326ECC5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2709</Words>
  <Characters>15445</Characters>
  <Application>Microsoft Office Word</Application>
  <DocSecurity>0</DocSecurity>
  <Lines>128</Lines>
  <Paragraphs>36</Paragraphs>
  <ScaleCrop>false</ScaleCrop>
  <Company/>
  <LinksUpToDate>false</LinksUpToDate>
  <CharactersWithSpaces>18118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Ildiko</dc:creator>
  <cp:lastModifiedBy>Korisnici</cp:lastModifiedBy>
  <cp:revision>203</cp:revision>
  <cp:lastPrinted>2017-08-28T08:26:00Z</cp:lastPrinted>
  <dcterms:created xsi:type="dcterms:W3CDTF">2017-08-27T06:41:00Z</dcterms:created>
  <dcterms:modified xsi:type="dcterms:W3CDTF">2017-08-28T08:36:00Z</dcterms:modified>
</cp:coreProperties>
</file>