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A81" w:rsidRPr="00BD2A81" w:rsidRDefault="00BD2A81" w:rsidP="00BD2A81">
      <w:pPr>
        <w:jc w:val="center"/>
        <w:rPr>
          <w:rFonts w:ascii="Times New Roman" w:hAnsi="Times New Roman" w:cs="Times New Roman"/>
          <w:b/>
          <w:sz w:val="24"/>
          <w:lang/>
        </w:rPr>
      </w:pPr>
      <w:r w:rsidRPr="00BD2A81">
        <w:rPr>
          <w:rFonts w:ascii="Times New Roman" w:hAnsi="Times New Roman" w:cs="Times New Roman"/>
          <w:b/>
          <w:sz w:val="24"/>
          <w:lang/>
        </w:rPr>
        <w:t>Литература за пријемни испит</w:t>
      </w:r>
    </w:p>
    <w:p w:rsidR="00BD2A81" w:rsidRPr="00BD2A81" w:rsidRDefault="00BD2A81" w:rsidP="00BD2A81">
      <w:pPr>
        <w:jc w:val="center"/>
        <w:rPr>
          <w:rFonts w:ascii="Times New Roman" w:hAnsi="Times New Roman" w:cs="Times New Roman"/>
          <w:b/>
          <w:sz w:val="24"/>
          <w:lang/>
        </w:rPr>
      </w:pPr>
      <w:r w:rsidRPr="00BD2A81">
        <w:rPr>
          <w:rFonts w:ascii="Times New Roman" w:hAnsi="Times New Roman" w:cs="Times New Roman"/>
          <w:b/>
          <w:sz w:val="24"/>
          <w:lang/>
        </w:rPr>
        <w:t>Психологија, истраживачки смер</w:t>
      </w:r>
    </w:p>
    <w:p w:rsidR="00BD2A81" w:rsidRPr="00BD2A81" w:rsidRDefault="00BD2A81" w:rsidP="00BD2A81">
      <w:pPr>
        <w:jc w:val="center"/>
        <w:rPr>
          <w:rFonts w:ascii="Times New Roman" w:hAnsi="Times New Roman" w:cs="Times New Roman"/>
          <w:sz w:val="24"/>
          <w:lang/>
        </w:rPr>
      </w:pPr>
    </w:p>
    <w:p w:rsidR="00BD2A81" w:rsidRPr="00BD2A81" w:rsidRDefault="00BD2A81" w:rsidP="00BD2A81">
      <w:pPr>
        <w:rPr>
          <w:rFonts w:ascii="Times New Roman" w:hAnsi="Times New Roman" w:cs="Times New Roman"/>
          <w:sz w:val="24"/>
          <w:lang/>
        </w:rPr>
      </w:pPr>
      <w:r w:rsidRPr="00BD2A81">
        <w:rPr>
          <w:rFonts w:ascii="Times New Roman" w:hAnsi="Times New Roman" w:cs="Times New Roman"/>
          <w:sz w:val="24"/>
          <w:lang/>
        </w:rPr>
        <w:t xml:space="preserve">Буквић, А. (1982). </w:t>
      </w:r>
      <w:r w:rsidRPr="00BD2A81">
        <w:rPr>
          <w:rFonts w:ascii="Times New Roman" w:hAnsi="Times New Roman" w:cs="Times New Roman"/>
          <w:i/>
          <w:sz w:val="24"/>
          <w:lang/>
        </w:rPr>
        <w:t>Начела израде психолошких тестова</w:t>
      </w:r>
      <w:r w:rsidRPr="00BD2A81">
        <w:rPr>
          <w:rFonts w:ascii="Times New Roman" w:hAnsi="Times New Roman" w:cs="Times New Roman"/>
          <w:sz w:val="24"/>
          <w:lang/>
        </w:rPr>
        <w:t>. Београд: Завод за уџбенике и наставна средства.</w:t>
      </w:r>
    </w:p>
    <w:p w:rsidR="00BD2A81" w:rsidRPr="00BD2A81" w:rsidRDefault="00BD2A81" w:rsidP="00BD2A81">
      <w:pPr>
        <w:rPr>
          <w:rFonts w:ascii="Times New Roman" w:hAnsi="Times New Roman" w:cs="Times New Roman"/>
          <w:sz w:val="24"/>
          <w:lang/>
        </w:rPr>
      </w:pPr>
      <w:r w:rsidRPr="00BD2A81">
        <w:rPr>
          <w:rFonts w:ascii="Times New Roman" w:hAnsi="Times New Roman" w:cs="Times New Roman"/>
          <w:sz w:val="24"/>
          <w:lang/>
        </w:rPr>
        <w:t xml:space="preserve">Драгићевић. Ч. (2002). </w:t>
      </w:r>
      <w:r w:rsidRPr="00BD2A81">
        <w:rPr>
          <w:rFonts w:ascii="Times New Roman" w:hAnsi="Times New Roman" w:cs="Times New Roman"/>
          <w:i/>
          <w:sz w:val="24"/>
          <w:lang/>
        </w:rPr>
        <w:t>Статистика за психологе</w:t>
      </w:r>
      <w:r w:rsidRPr="00BD2A81">
        <w:rPr>
          <w:rFonts w:ascii="Times New Roman" w:hAnsi="Times New Roman" w:cs="Times New Roman"/>
          <w:sz w:val="24"/>
          <w:lang/>
        </w:rPr>
        <w:t>. Београд: Друштво психолога Србије.</w:t>
      </w:r>
    </w:p>
    <w:p w:rsidR="00BD2A81" w:rsidRPr="00BD2A81" w:rsidRDefault="00BD2A81" w:rsidP="00BD2A81">
      <w:pPr>
        <w:rPr>
          <w:rFonts w:ascii="Times New Roman" w:hAnsi="Times New Roman" w:cs="Times New Roman"/>
          <w:sz w:val="24"/>
          <w:lang/>
        </w:rPr>
      </w:pPr>
      <w:r w:rsidRPr="00BD2A81">
        <w:rPr>
          <w:rFonts w:ascii="Times New Roman" w:hAnsi="Times New Roman" w:cs="Times New Roman"/>
          <w:sz w:val="24"/>
          <w:lang/>
        </w:rPr>
        <w:t xml:space="preserve">Тењовић, Л. (2002). </w:t>
      </w:r>
      <w:r w:rsidRPr="00BD2A81">
        <w:rPr>
          <w:rFonts w:ascii="Times New Roman" w:hAnsi="Times New Roman" w:cs="Times New Roman"/>
          <w:i/>
          <w:sz w:val="24"/>
          <w:lang/>
        </w:rPr>
        <w:t>Статистика у психологији – приручник</w:t>
      </w:r>
      <w:r w:rsidRPr="00BD2A81">
        <w:rPr>
          <w:rFonts w:ascii="Times New Roman" w:hAnsi="Times New Roman" w:cs="Times New Roman"/>
          <w:sz w:val="24"/>
          <w:lang/>
        </w:rPr>
        <w:t>. Београд: Центар за примењену психологију.</w:t>
      </w:r>
    </w:p>
    <w:p w:rsidR="00BD2A81" w:rsidRPr="00BD2A81" w:rsidRDefault="00BD2A81" w:rsidP="00BD2A81">
      <w:pPr>
        <w:rPr>
          <w:rFonts w:ascii="Times New Roman" w:hAnsi="Times New Roman" w:cs="Times New Roman"/>
          <w:sz w:val="24"/>
          <w:lang/>
        </w:rPr>
      </w:pPr>
      <w:r w:rsidRPr="00BD2A81">
        <w:rPr>
          <w:rFonts w:ascii="Times New Roman" w:hAnsi="Times New Roman" w:cs="Times New Roman"/>
          <w:sz w:val="24"/>
          <w:lang/>
        </w:rPr>
        <w:t xml:space="preserve">Тодоровић. Д. (2008). </w:t>
      </w:r>
      <w:r w:rsidRPr="00BD2A81">
        <w:rPr>
          <w:rFonts w:ascii="Times New Roman" w:hAnsi="Times New Roman" w:cs="Times New Roman"/>
          <w:i/>
          <w:sz w:val="24"/>
          <w:lang/>
        </w:rPr>
        <w:t>Методологија психолошких истраживања</w:t>
      </w:r>
      <w:r w:rsidRPr="00BD2A81">
        <w:rPr>
          <w:rFonts w:ascii="Times New Roman" w:hAnsi="Times New Roman" w:cs="Times New Roman"/>
          <w:sz w:val="24"/>
          <w:lang/>
        </w:rPr>
        <w:t>. Београд: Центар за примењену психологију.</w:t>
      </w:r>
      <w:bookmarkStart w:id="0" w:name="_GoBack"/>
      <w:bookmarkEnd w:id="0"/>
    </w:p>
    <w:p w:rsidR="00BD2A81" w:rsidRPr="00BD2A81" w:rsidRDefault="00BD2A81" w:rsidP="00BD2A81">
      <w:pPr>
        <w:rPr>
          <w:rFonts w:ascii="Times New Roman" w:hAnsi="Times New Roman" w:cs="Times New Roman"/>
          <w:sz w:val="24"/>
          <w:lang/>
        </w:rPr>
      </w:pPr>
      <w:r w:rsidRPr="00BD2A81">
        <w:rPr>
          <w:rFonts w:ascii="Times New Roman" w:hAnsi="Times New Roman" w:cs="Times New Roman"/>
          <w:sz w:val="24"/>
          <w:lang/>
        </w:rPr>
        <w:t xml:space="preserve">Фајгељ, С. (2003). </w:t>
      </w:r>
      <w:r w:rsidRPr="00BD2A81">
        <w:rPr>
          <w:rFonts w:ascii="Times New Roman" w:hAnsi="Times New Roman" w:cs="Times New Roman"/>
          <w:i/>
          <w:sz w:val="24"/>
          <w:lang/>
        </w:rPr>
        <w:t>Психометрија</w:t>
      </w:r>
      <w:r w:rsidRPr="00BD2A81">
        <w:rPr>
          <w:rFonts w:ascii="Times New Roman" w:hAnsi="Times New Roman" w:cs="Times New Roman"/>
          <w:sz w:val="24"/>
          <w:lang/>
        </w:rPr>
        <w:t>. Београд: Центар за примењену психологију.</w:t>
      </w:r>
    </w:p>
    <w:p w:rsidR="00BD2A81" w:rsidRPr="00BD2A81" w:rsidRDefault="00BD2A81" w:rsidP="00BD2A81">
      <w:pPr>
        <w:rPr>
          <w:rFonts w:ascii="Times New Roman" w:hAnsi="Times New Roman" w:cs="Times New Roman"/>
          <w:sz w:val="24"/>
          <w:lang/>
        </w:rPr>
      </w:pPr>
      <w:r w:rsidRPr="00BD2A81">
        <w:rPr>
          <w:rFonts w:ascii="Times New Roman" w:hAnsi="Times New Roman" w:cs="Times New Roman"/>
          <w:sz w:val="24"/>
          <w:lang/>
        </w:rPr>
        <w:t xml:space="preserve">Фулгоси, А. (1981). </w:t>
      </w:r>
      <w:r w:rsidRPr="00BD2A81">
        <w:rPr>
          <w:rFonts w:ascii="Times New Roman" w:hAnsi="Times New Roman" w:cs="Times New Roman"/>
          <w:i/>
          <w:sz w:val="24"/>
          <w:lang/>
        </w:rPr>
        <w:t>Факторска анализа</w:t>
      </w:r>
      <w:r w:rsidRPr="00BD2A81">
        <w:rPr>
          <w:rFonts w:ascii="Times New Roman" w:hAnsi="Times New Roman" w:cs="Times New Roman"/>
          <w:sz w:val="24"/>
          <w:lang/>
        </w:rPr>
        <w:t>. Загреб: Школска књига.</w:t>
      </w:r>
    </w:p>
    <w:p w:rsidR="009A5409" w:rsidRPr="00BD2A81" w:rsidRDefault="00BD2A81" w:rsidP="00BD2A81">
      <w:pPr>
        <w:rPr>
          <w:rFonts w:ascii="Times New Roman" w:hAnsi="Times New Roman" w:cs="Times New Roman"/>
          <w:sz w:val="24"/>
          <w:lang/>
        </w:rPr>
      </w:pPr>
      <w:r w:rsidRPr="00BD2A81">
        <w:rPr>
          <w:rFonts w:ascii="Times New Roman" w:hAnsi="Times New Roman" w:cs="Times New Roman"/>
          <w:sz w:val="24"/>
          <w:lang/>
        </w:rPr>
        <w:t xml:space="preserve">Вилиг, К. (2016). </w:t>
      </w:r>
      <w:r w:rsidRPr="00BD2A81">
        <w:rPr>
          <w:rFonts w:ascii="Times New Roman" w:hAnsi="Times New Roman" w:cs="Times New Roman"/>
          <w:i/>
          <w:sz w:val="24"/>
          <w:lang/>
        </w:rPr>
        <w:t>Квалитативна истраживања у психологији</w:t>
      </w:r>
      <w:r w:rsidRPr="00BD2A81">
        <w:rPr>
          <w:rFonts w:ascii="Times New Roman" w:hAnsi="Times New Roman" w:cs="Times New Roman"/>
          <w:sz w:val="24"/>
          <w:lang/>
        </w:rPr>
        <w:t>. Београд: Clio.</w:t>
      </w:r>
    </w:p>
    <w:sectPr w:rsidR="009A5409" w:rsidRPr="00BD2A81" w:rsidSect="008739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2A81"/>
    <w:rsid w:val="000742E9"/>
    <w:rsid w:val="000933F3"/>
    <w:rsid w:val="00095D61"/>
    <w:rsid w:val="000C6994"/>
    <w:rsid w:val="000F4CBE"/>
    <w:rsid w:val="00100AC2"/>
    <w:rsid w:val="00115086"/>
    <w:rsid w:val="001202D9"/>
    <w:rsid w:val="00126B42"/>
    <w:rsid w:val="00126EEE"/>
    <w:rsid w:val="001A0823"/>
    <w:rsid w:val="001B7C7C"/>
    <w:rsid w:val="00293511"/>
    <w:rsid w:val="003347EA"/>
    <w:rsid w:val="0039049B"/>
    <w:rsid w:val="003F35D2"/>
    <w:rsid w:val="004245B5"/>
    <w:rsid w:val="00465E5D"/>
    <w:rsid w:val="00482CB3"/>
    <w:rsid w:val="004A076C"/>
    <w:rsid w:val="004B361E"/>
    <w:rsid w:val="00521744"/>
    <w:rsid w:val="0055692A"/>
    <w:rsid w:val="005B48AC"/>
    <w:rsid w:val="005C73FA"/>
    <w:rsid w:val="005D3336"/>
    <w:rsid w:val="005E5CF6"/>
    <w:rsid w:val="00613F77"/>
    <w:rsid w:val="00721672"/>
    <w:rsid w:val="007A1D1C"/>
    <w:rsid w:val="007A4ED3"/>
    <w:rsid w:val="007D1770"/>
    <w:rsid w:val="00857713"/>
    <w:rsid w:val="008739C9"/>
    <w:rsid w:val="00914A32"/>
    <w:rsid w:val="00917D27"/>
    <w:rsid w:val="009A5409"/>
    <w:rsid w:val="009D4FBF"/>
    <w:rsid w:val="00A06C4A"/>
    <w:rsid w:val="00AB5B46"/>
    <w:rsid w:val="00AE7950"/>
    <w:rsid w:val="00B067D1"/>
    <w:rsid w:val="00B07656"/>
    <w:rsid w:val="00B25DA7"/>
    <w:rsid w:val="00B31E1B"/>
    <w:rsid w:val="00BD2A81"/>
    <w:rsid w:val="00BE2ACD"/>
    <w:rsid w:val="00CA69D4"/>
    <w:rsid w:val="00CF1DAB"/>
    <w:rsid w:val="00D146CB"/>
    <w:rsid w:val="00DA18ED"/>
    <w:rsid w:val="00DC0C96"/>
    <w:rsid w:val="00E0620D"/>
    <w:rsid w:val="00E31835"/>
    <w:rsid w:val="00E75799"/>
    <w:rsid w:val="00EF0405"/>
    <w:rsid w:val="00F72A42"/>
    <w:rsid w:val="00F82219"/>
    <w:rsid w:val="00F84339"/>
    <w:rsid w:val="00F90CE2"/>
    <w:rsid w:val="00FE5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9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Korisnik1</cp:lastModifiedBy>
  <cp:revision>2</cp:revision>
  <dcterms:created xsi:type="dcterms:W3CDTF">2022-06-15T09:31:00Z</dcterms:created>
  <dcterms:modified xsi:type="dcterms:W3CDTF">2022-06-15T09:31:00Z</dcterms:modified>
</cp:coreProperties>
</file>