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E63F" w14:textId="77777777" w:rsidR="00554F43" w:rsidRPr="00E97396" w:rsidRDefault="00554F43" w:rsidP="00E973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b/>
          <w:bCs/>
          <w:color w:val="000000"/>
          <w:kern w:val="0"/>
          <w:lang w:val="sr-Latn-RS"/>
        </w:rPr>
        <w:t>DOKTORSKE STUDIJE SOCIOLOGIJE</w:t>
      </w:r>
    </w:p>
    <w:p w14:paraId="5ECAFDF7" w14:textId="77777777" w:rsidR="004F6EF0" w:rsidRPr="00E97396" w:rsidRDefault="004F6EF0" w:rsidP="00E973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</w:p>
    <w:p w14:paraId="2C7DC8F8" w14:textId="3C23FC29" w:rsidR="00554F43" w:rsidRPr="00E97396" w:rsidRDefault="00554F43" w:rsidP="00E973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b/>
          <w:bCs/>
          <w:color w:val="000000"/>
          <w:kern w:val="0"/>
          <w:lang w:val="sr-Latn-RS"/>
        </w:rPr>
        <w:t xml:space="preserve">LITERATURA </w:t>
      </w:r>
      <w:r w:rsidR="00E97396">
        <w:rPr>
          <w:rFonts w:ascii="Times New Roman" w:hAnsi="Times New Roman" w:cs="Times New Roman"/>
          <w:b/>
          <w:bCs/>
          <w:color w:val="000000"/>
          <w:kern w:val="0"/>
          <w:lang w:val="sr-Latn-RS"/>
        </w:rPr>
        <w:t xml:space="preserve">I KOMISIJA </w:t>
      </w:r>
      <w:r w:rsidRPr="00E97396">
        <w:rPr>
          <w:rFonts w:ascii="Times New Roman" w:hAnsi="Times New Roman" w:cs="Times New Roman"/>
          <w:b/>
          <w:bCs/>
          <w:color w:val="000000"/>
          <w:kern w:val="0"/>
          <w:lang w:val="sr-Latn-RS"/>
        </w:rPr>
        <w:t>ZA POLAGANJE DIFERENCIJALNOG ISPITA</w:t>
      </w:r>
    </w:p>
    <w:p w14:paraId="70939C92" w14:textId="77777777" w:rsidR="00554F43" w:rsidRPr="00E97396" w:rsidRDefault="00554F43" w:rsidP="00554F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</w:p>
    <w:p w14:paraId="69EA7C01" w14:textId="77777777" w:rsidR="00554F43" w:rsidRPr="00E97396" w:rsidRDefault="00554F43" w:rsidP="00554F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</w:p>
    <w:p w14:paraId="63A43303" w14:textId="77777777" w:rsidR="00554F43" w:rsidRPr="00E97396" w:rsidRDefault="00554F43" w:rsidP="00554F43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b/>
          <w:bCs/>
          <w:color w:val="000000"/>
          <w:kern w:val="0"/>
          <w:lang w:val="sr-Latn-RS"/>
        </w:rPr>
        <w:t>Oblast: opšta sociologija</w:t>
      </w:r>
    </w:p>
    <w:p w14:paraId="2D45F593" w14:textId="77777777" w:rsidR="00554F43" w:rsidRPr="00E97396" w:rsidRDefault="00554F43" w:rsidP="00554F43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</w:p>
    <w:p w14:paraId="6FEAC910" w14:textId="77777777" w:rsidR="00554F43" w:rsidRPr="00E97396" w:rsidRDefault="00554F43" w:rsidP="003558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 xml:space="preserve">M. Haralambos &amp; M. Holborn: </w:t>
      </w:r>
      <w:r w:rsidRPr="00E97396">
        <w:rPr>
          <w:rFonts w:ascii="Times New Roman" w:hAnsi="Times New Roman" w:cs="Times New Roman"/>
          <w:i/>
          <w:iCs/>
          <w:color w:val="000000"/>
          <w:kern w:val="0"/>
          <w:lang w:val="sr-Latn-RS"/>
        </w:rPr>
        <w:t>Sociologija – teme i perspektive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, Golden Marketing, Zagreb,</w:t>
      </w:r>
      <w:r w:rsidR="0035586F" w:rsidRPr="00E97396">
        <w:rPr>
          <w:rFonts w:ascii="Times New Roman" w:hAnsi="Times New Roman" w:cs="Times New Roman"/>
          <w:color w:val="000000"/>
          <w:kern w:val="0"/>
          <w:lang w:val="sr-Latn-RS"/>
        </w:rPr>
        <w:t xml:space="preserve"> 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2002, str 2-346, 588-772, 884-933</w:t>
      </w:r>
    </w:p>
    <w:p w14:paraId="1D3061A7" w14:textId="77777777" w:rsidR="00554F43" w:rsidRDefault="00554F43" w:rsidP="0035586F">
      <w:pPr>
        <w:jc w:val="both"/>
        <w:rPr>
          <w:rFonts w:ascii="Times New Roman" w:hAnsi="Times New Roman" w:cs="Times New Roman"/>
          <w:color w:val="000000"/>
          <w:kern w:val="0"/>
          <w:lang w:val="sr-Latn-RS"/>
        </w:rPr>
      </w:pPr>
    </w:p>
    <w:p w14:paraId="33E8144E" w14:textId="77777777" w:rsidR="00DA4174" w:rsidRPr="00E97396" w:rsidRDefault="00DA4174" w:rsidP="0035586F">
      <w:pPr>
        <w:jc w:val="both"/>
        <w:rPr>
          <w:rFonts w:ascii="Times New Roman" w:hAnsi="Times New Roman" w:cs="Times New Roman"/>
          <w:color w:val="000000"/>
          <w:kern w:val="0"/>
          <w:lang w:val="sr-Latn-RS"/>
        </w:rPr>
      </w:pPr>
    </w:p>
    <w:p w14:paraId="641EFA70" w14:textId="77777777" w:rsidR="00554F43" w:rsidRPr="00E97396" w:rsidRDefault="00554F43" w:rsidP="003558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b/>
          <w:bCs/>
          <w:color w:val="000000"/>
          <w:kern w:val="0"/>
          <w:lang w:val="sr-Latn-RS"/>
        </w:rPr>
        <w:t>Oblast: istorija socijalnih teorija</w:t>
      </w:r>
    </w:p>
    <w:p w14:paraId="137A926D" w14:textId="77777777" w:rsidR="00554F43" w:rsidRPr="00E97396" w:rsidRDefault="00554F43" w:rsidP="0035586F">
      <w:pPr>
        <w:pStyle w:val="ListParagraph"/>
        <w:ind w:left="567" w:hanging="567"/>
        <w:jc w:val="both"/>
        <w:rPr>
          <w:rFonts w:ascii="Times New Roman" w:hAnsi="Times New Roman" w:cs="Times New Roman"/>
          <w:lang w:val="sr-Latn-RS"/>
        </w:rPr>
      </w:pPr>
      <w:r w:rsidRPr="00E97396">
        <w:rPr>
          <w:rFonts w:ascii="Times New Roman" w:hAnsi="Times New Roman" w:cs="Times New Roman"/>
          <w:lang w:val="sr-Latn-RS"/>
        </w:rPr>
        <w:t xml:space="preserve">Džordž Ricer: </w:t>
      </w:r>
      <w:r w:rsidRPr="00E97396">
        <w:rPr>
          <w:rFonts w:ascii="Times New Roman" w:hAnsi="Times New Roman" w:cs="Times New Roman"/>
          <w:i/>
          <w:iCs/>
          <w:lang w:val="sr-Latn-RS"/>
        </w:rPr>
        <w:t>Savremena sociološka teorija i njeni klasični koreni,</w:t>
      </w:r>
      <w:r w:rsidRPr="00E97396">
        <w:rPr>
          <w:rFonts w:ascii="Times New Roman" w:hAnsi="Times New Roman" w:cs="Times New Roman"/>
          <w:lang w:val="sr-Latn-RS"/>
        </w:rPr>
        <w:t xml:space="preserve"> Beograd, Službeni glasnik, 2011</w:t>
      </w:r>
    </w:p>
    <w:p w14:paraId="60501D1D" w14:textId="77777777" w:rsidR="00554F43" w:rsidRDefault="00554F43" w:rsidP="0035586F">
      <w:pPr>
        <w:pStyle w:val="ListParagraph"/>
        <w:ind w:left="0"/>
        <w:jc w:val="both"/>
        <w:rPr>
          <w:rFonts w:ascii="Times New Roman" w:hAnsi="Times New Roman" w:cs="Times New Roman"/>
          <w:lang w:val="sr-Latn-RS"/>
        </w:rPr>
      </w:pPr>
    </w:p>
    <w:p w14:paraId="17E90EE4" w14:textId="77777777" w:rsidR="00DA4174" w:rsidRPr="00E97396" w:rsidRDefault="00DA4174" w:rsidP="0035586F">
      <w:pPr>
        <w:pStyle w:val="ListParagraph"/>
        <w:ind w:left="0"/>
        <w:jc w:val="both"/>
        <w:rPr>
          <w:rFonts w:ascii="Times New Roman" w:hAnsi="Times New Roman" w:cs="Times New Roman"/>
          <w:lang w:val="sr-Latn-RS"/>
        </w:rPr>
      </w:pPr>
    </w:p>
    <w:p w14:paraId="7C79C03E" w14:textId="77777777" w:rsidR="00554F43" w:rsidRPr="00E97396" w:rsidRDefault="00554F43" w:rsidP="0035586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b/>
          <w:bCs/>
          <w:color w:val="000000"/>
          <w:kern w:val="0"/>
          <w:lang w:val="sr-Latn-RS"/>
        </w:rPr>
        <w:t>Oblast: metodologija socioloških istraživanja sa osnovama statistike</w:t>
      </w:r>
    </w:p>
    <w:p w14:paraId="65D0FB24" w14:textId="77777777" w:rsidR="00554F43" w:rsidRPr="00E97396" w:rsidRDefault="00554F43" w:rsidP="0035586F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</w:p>
    <w:p w14:paraId="1D3F6E38" w14:textId="77777777" w:rsidR="00554F43" w:rsidRPr="00E97396" w:rsidRDefault="00554F43" w:rsidP="003558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i/>
          <w:iCs/>
          <w:color w:val="000000"/>
          <w:kern w:val="0"/>
          <w:lang w:val="sr-Latn-RS"/>
        </w:rPr>
        <w:t>I Metodologija socioloških istraživanja</w:t>
      </w:r>
    </w:p>
    <w:p w14:paraId="25742187" w14:textId="77777777" w:rsidR="00554F43" w:rsidRPr="00E97396" w:rsidRDefault="00554F43" w:rsidP="003558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kern w:val="0"/>
          <w:lang w:val="sr-Latn-RS"/>
        </w:rPr>
      </w:pPr>
    </w:p>
    <w:p w14:paraId="25486911" w14:textId="77777777" w:rsidR="00DA4174" w:rsidRDefault="00DA4174" w:rsidP="00DA4174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Bogdanović, Marija, </w:t>
      </w:r>
      <w:r>
        <w:rPr>
          <w:rFonts w:ascii="Times New Roman" w:hAnsi="Times New Roman" w:cs="Times New Roman"/>
          <w:i/>
          <w:iCs/>
          <w:lang w:val="sr-Latn-RS"/>
        </w:rPr>
        <w:t>Kvantitativni pristup u sociologiji</w:t>
      </w:r>
      <w:r>
        <w:rPr>
          <w:rFonts w:ascii="Times New Roman" w:hAnsi="Times New Roman" w:cs="Times New Roman"/>
          <w:lang w:val="sr-Latn-RS"/>
        </w:rPr>
        <w:t>, Službeni list SFRJ, Beograd, 1981, str. 69-84.</w:t>
      </w:r>
    </w:p>
    <w:p w14:paraId="65F3779B" w14:textId="77777777" w:rsidR="00DA4174" w:rsidRDefault="00DA4174" w:rsidP="00DA4174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Milić, Vojin, </w:t>
      </w:r>
      <w:r>
        <w:rPr>
          <w:rFonts w:ascii="Times New Roman" w:hAnsi="Times New Roman" w:cs="Times New Roman"/>
          <w:i/>
          <w:iCs/>
          <w:lang w:val="sr-Latn-RS"/>
        </w:rPr>
        <w:t>Sociološki metod</w:t>
      </w:r>
      <w:r>
        <w:rPr>
          <w:rFonts w:ascii="Times New Roman" w:hAnsi="Times New Roman" w:cs="Times New Roman"/>
          <w:lang w:val="sr-Latn-RS"/>
        </w:rPr>
        <w:t>, Nolit, Beograd, 1996, str. 15-38, 44-132, 156-175, 255-333, 358-529, 571-639 i 679-741.</w:t>
      </w:r>
    </w:p>
    <w:p w14:paraId="17CE6A61" w14:textId="77777777" w:rsidR="00554F43" w:rsidRPr="00E97396" w:rsidRDefault="00554F43" w:rsidP="003558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sr-Latn-RS"/>
        </w:rPr>
      </w:pPr>
    </w:p>
    <w:p w14:paraId="64D3C468" w14:textId="77777777" w:rsidR="00554F43" w:rsidRPr="00E97396" w:rsidRDefault="00554F43" w:rsidP="003558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i/>
          <w:iCs/>
          <w:color w:val="000000"/>
          <w:kern w:val="0"/>
          <w:lang w:val="sr-Latn-RS"/>
        </w:rPr>
        <w:t>II Osnovi statistike</w:t>
      </w:r>
    </w:p>
    <w:p w14:paraId="2B22BA53" w14:textId="77777777" w:rsidR="0035586F" w:rsidRPr="00E97396" w:rsidRDefault="0035586F" w:rsidP="003558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kern w:val="0"/>
          <w:lang w:val="sr-Latn-RS"/>
        </w:rPr>
      </w:pPr>
    </w:p>
    <w:p w14:paraId="6E52D53F" w14:textId="77777777" w:rsidR="00554F43" w:rsidRPr="00E97396" w:rsidRDefault="00554F43" w:rsidP="003558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 xml:space="preserve">Žižić, Lovrić, Pavličić, </w:t>
      </w:r>
      <w:r w:rsidRPr="00E97396">
        <w:rPr>
          <w:rFonts w:ascii="Times New Roman" w:hAnsi="Times New Roman" w:cs="Times New Roman"/>
          <w:i/>
          <w:iCs/>
          <w:color w:val="000000"/>
          <w:kern w:val="0"/>
          <w:lang w:val="sr-Latn-RS"/>
        </w:rPr>
        <w:t>Metodi statisti</w:t>
      </w:r>
      <w:r w:rsidR="0035586F" w:rsidRPr="00E97396">
        <w:rPr>
          <w:rFonts w:ascii="Times New Roman" w:hAnsi="Times New Roman" w:cs="Times New Roman"/>
          <w:i/>
          <w:iCs/>
          <w:color w:val="000000"/>
          <w:kern w:val="0"/>
          <w:lang w:val="sr-Latn-RS"/>
        </w:rPr>
        <w:t>č</w:t>
      </w:r>
      <w:r w:rsidRPr="00E97396">
        <w:rPr>
          <w:rFonts w:ascii="Times New Roman" w:hAnsi="Times New Roman" w:cs="Times New Roman"/>
          <w:i/>
          <w:iCs/>
          <w:color w:val="000000"/>
          <w:kern w:val="0"/>
          <w:lang w:val="sr-Latn-RS"/>
        </w:rPr>
        <w:t>ke analize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, Beograd, Ekonomski fakultet, 2000 (ili</w:t>
      </w:r>
      <w:r w:rsidR="0035586F" w:rsidRPr="00E97396">
        <w:rPr>
          <w:rFonts w:ascii="Times New Roman" w:hAnsi="Times New Roman" w:cs="Times New Roman"/>
          <w:color w:val="000000"/>
          <w:kern w:val="0"/>
          <w:lang w:val="sr-Latn-RS"/>
        </w:rPr>
        <w:t xml:space="preserve"> 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neko kasnije izdanje), poglavlja 1-10 i 12.</w:t>
      </w:r>
    </w:p>
    <w:p w14:paraId="7ACBBC95" w14:textId="77777777" w:rsidR="00554F43" w:rsidRPr="00E97396" w:rsidRDefault="00554F43" w:rsidP="003558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 xml:space="preserve">Palant, Dž, </w:t>
      </w:r>
      <w:r w:rsidRPr="00E97396">
        <w:rPr>
          <w:rFonts w:ascii="Times New Roman" w:hAnsi="Times New Roman" w:cs="Times New Roman"/>
          <w:i/>
          <w:iCs/>
          <w:color w:val="000000"/>
          <w:kern w:val="0"/>
          <w:lang w:val="sr-Latn-RS"/>
        </w:rPr>
        <w:t>SPSS-priručnik za preživljavanje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, Beograd, Mikroknjiga, 2009, poglavlja 1-3.</w:t>
      </w:r>
    </w:p>
    <w:p w14:paraId="750E9324" w14:textId="77777777" w:rsidR="00554F43" w:rsidRDefault="00554F43" w:rsidP="00554F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sr-Latn-RS"/>
        </w:rPr>
      </w:pPr>
    </w:p>
    <w:p w14:paraId="710C853D" w14:textId="77777777" w:rsidR="005D10E9" w:rsidRPr="00E97396" w:rsidRDefault="005D10E9" w:rsidP="00554F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sr-Latn-RS"/>
        </w:rPr>
      </w:pPr>
    </w:p>
    <w:p w14:paraId="4B2FC563" w14:textId="77777777" w:rsidR="00554F43" w:rsidRPr="00E97396" w:rsidRDefault="00554F43" w:rsidP="003558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b/>
          <w:bCs/>
          <w:color w:val="000000"/>
          <w:kern w:val="0"/>
          <w:lang w:val="sr-Latn-RS"/>
        </w:rPr>
        <w:t xml:space="preserve">NAPOMENA: 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Student može biti oslobođen dela gradiva za polaganje diferencijalnog ispita ako</w:t>
      </w:r>
      <w:r w:rsidR="0035586F" w:rsidRPr="00E97396">
        <w:rPr>
          <w:rFonts w:ascii="Times New Roman" w:hAnsi="Times New Roman" w:cs="Times New Roman"/>
          <w:color w:val="000000"/>
          <w:kern w:val="0"/>
          <w:lang w:val="sr-Latn-RS"/>
        </w:rPr>
        <w:t xml:space="preserve"> 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ga je polagao u okviru nekog predmeta na drugom studijskom programu. O tome</w:t>
      </w:r>
      <w:r w:rsidR="0035586F" w:rsidRPr="00E97396">
        <w:rPr>
          <w:rFonts w:ascii="Times New Roman" w:hAnsi="Times New Roman" w:cs="Times New Roman"/>
          <w:color w:val="000000"/>
          <w:kern w:val="0"/>
          <w:lang w:val="sr-Latn-RS"/>
        </w:rPr>
        <w:t xml:space="preserve"> 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odlučuje član</w:t>
      </w:r>
      <w:r w:rsidR="0035586F" w:rsidRPr="00E97396">
        <w:rPr>
          <w:rFonts w:ascii="Times New Roman" w:hAnsi="Times New Roman" w:cs="Times New Roman"/>
          <w:color w:val="000000"/>
          <w:kern w:val="0"/>
          <w:lang w:val="sr-Latn-RS"/>
        </w:rPr>
        <w:t xml:space="preserve"> 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ispitne komisije zadužen za odgovarajuću oblast.</w:t>
      </w:r>
    </w:p>
    <w:p w14:paraId="02B443CE" w14:textId="77777777" w:rsidR="00554F43" w:rsidRPr="00E97396" w:rsidRDefault="00554F43" w:rsidP="00554F43">
      <w:pPr>
        <w:pStyle w:val="ListParagraph"/>
        <w:ind w:left="0"/>
        <w:rPr>
          <w:rFonts w:ascii="Times New Roman" w:hAnsi="Times New Roman" w:cs="Times New Roman"/>
          <w:color w:val="000000"/>
          <w:kern w:val="0"/>
          <w:lang w:val="sr-Latn-RS"/>
        </w:rPr>
      </w:pPr>
    </w:p>
    <w:p w14:paraId="5899EB55" w14:textId="77777777" w:rsidR="00554F43" w:rsidRPr="00E97396" w:rsidRDefault="00554F43" w:rsidP="00554F43">
      <w:pPr>
        <w:pStyle w:val="ListParagraph"/>
        <w:ind w:left="0"/>
        <w:rPr>
          <w:rFonts w:ascii="Times New Roman" w:hAnsi="Times New Roman" w:cs="Times New Roman"/>
          <w:color w:val="000000"/>
          <w:kern w:val="0"/>
          <w:lang w:val="sr-Latn-RS"/>
        </w:rPr>
      </w:pPr>
    </w:p>
    <w:p w14:paraId="23E6103F" w14:textId="77777777" w:rsidR="00554F43" w:rsidRPr="00E97396" w:rsidRDefault="00554F43" w:rsidP="00554F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b/>
          <w:bCs/>
          <w:color w:val="000000"/>
          <w:kern w:val="0"/>
          <w:lang w:val="sr-Latn-RS"/>
        </w:rPr>
        <w:t>ISPITNA KOMISIJA ZA POLAGANJE DIFERENCIJALNOG ISPITA:</w:t>
      </w:r>
    </w:p>
    <w:p w14:paraId="4C0A0EBD" w14:textId="77777777" w:rsidR="00554F43" w:rsidRPr="00E97396" w:rsidRDefault="00554F43" w:rsidP="00554F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za oblast 1 – prof. dr Vladimir Vuletić (u slučaju sprečenosti doc. dr Jelena Pešić),</w:t>
      </w:r>
    </w:p>
    <w:p w14:paraId="38E437EF" w14:textId="77777777" w:rsidR="00554F43" w:rsidRPr="00E97396" w:rsidRDefault="00554F43" w:rsidP="00554F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sr-Latn-RS"/>
        </w:rPr>
      </w:pP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za oblast 2 – prof. dr Ivana Spasić (u slučaju sprečenosti prof. dr Aleksandar Molnar),</w:t>
      </w:r>
    </w:p>
    <w:p w14:paraId="2642AC69" w14:textId="0E018B93" w:rsidR="00554F43" w:rsidRPr="00E97396" w:rsidRDefault="00554F43" w:rsidP="00554F43">
      <w:pPr>
        <w:pStyle w:val="ListParagraph"/>
        <w:ind w:left="0"/>
        <w:rPr>
          <w:rFonts w:ascii="Times New Roman" w:hAnsi="Times New Roman" w:cs="Times New Roman"/>
          <w:lang w:val="sr-Latn-RS"/>
        </w:rPr>
      </w:pP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 xml:space="preserve">za oblast 3 – </w:t>
      </w:r>
      <w:r w:rsidR="00981D76">
        <w:rPr>
          <w:rFonts w:ascii="Times New Roman" w:hAnsi="Times New Roman" w:cs="Times New Roman"/>
          <w:color w:val="000000"/>
          <w:kern w:val="0"/>
          <w:lang w:val="sr-Latn-RS"/>
        </w:rPr>
        <w:t>prof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 xml:space="preserve">. dr Željka Manić </w:t>
      </w:r>
      <w:r w:rsidR="00DA4174">
        <w:rPr>
          <w:rFonts w:ascii="Times New Roman" w:hAnsi="Times New Roman" w:cs="Times New Roman"/>
          <w:color w:val="000000"/>
          <w:kern w:val="0"/>
          <w:lang w:val="sr-Latn-RS"/>
        </w:rPr>
        <w:t xml:space="preserve">i </w:t>
      </w:r>
      <w:r w:rsidRPr="00E97396">
        <w:rPr>
          <w:rFonts w:ascii="Times New Roman" w:hAnsi="Times New Roman" w:cs="Times New Roman"/>
          <w:color w:val="000000"/>
          <w:kern w:val="0"/>
          <w:lang w:val="sr-Latn-RS"/>
        </w:rPr>
        <w:t>doc. dr Irena Petrović</w:t>
      </w:r>
    </w:p>
    <w:sectPr w:rsidR="00554F43" w:rsidRPr="00E97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E4FA4"/>
    <w:multiLevelType w:val="hybridMultilevel"/>
    <w:tmpl w:val="890CF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3"/>
    <w:rsid w:val="000B69DB"/>
    <w:rsid w:val="002E32FF"/>
    <w:rsid w:val="0035586F"/>
    <w:rsid w:val="004F6EF0"/>
    <w:rsid w:val="00554F43"/>
    <w:rsid w:val="005D10E9"/>
    <w:rsid w:val="00981D76"/>
    <w:rsid w:val="009A48C4"/>
    <w:rsid w:val="00DA4174"/>
    <w:rsid w:val="00E97396"/>
    <w:rsid w:val="00F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5B83"/>
  <w15:chartTrackingRefBased/>
  <w15:docId w15:val="{4F2D6BC0-19FE-104D-BC45-64CA1E8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Fujitsu</cp:lastModifiedBy>
  <cp:revision>3</cp:revision>
  <dcterms:created xsi:type="dcterms:W3CDTF">2026-04-03T09:32:00Z</dcterms:created>
  <dcterms:modified xsi:type="dcterms:W3CDTF">2026-04-03T09:35:00Z</dcterms:modified>
</cp:coreProperties>
</file>