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24D18" w:rsidRDefault="00C24D18">
      <w:pPr>
        <w:rPr>
          <w:rFonts w:ascii="Candara" w:eastAsia="Candara" w:hAnsi="Candara" w:cs="Candara"/>
        </w:rPr>
      </w:pPr>
    </w:p>
    <w:p w14:paraId="00000002" w14:textId="77777777" w:rsidR="00C24D18" w:rsidRDefault="00165D82">
      <w:pPr>
        <w:rPr>
          <w:rFonts w:ascii="Candara" w:eastAsia="Candara" w:hAnsi="Candara" w:cs="Candara"/>
        </w:rPr>
      </w:pPr>
      <w:bookmarkStart w:id="0" w:name="_heading=h.k8gx1qyxjzzu" w:colFirst="0" w:colLast="0"/>
      <w:bookmarkEnd w:id="0"/>
      <w:r>
        <w:rPr>
          <w:rFonts w:ascii="Candara" w:eastAsia="Candara" w:hAnsi="Candara" w:cs="Candara"/>
        </w:rPr>
        <w:t>У складу са одлуком Наставно-научног већа бр. 1090/1 од дана 12.06.2025. наставници и сарадници Одељења за класичне науке одредили су следеће термине за одржавање редовне консултативне наставе:</w:t>
      </w:r>
    </w:p>
    <w:p w14:paraId="00000003" w14:textId="77777777" w:rsidR="00C24D18" w:rsidRDefault="00C24D18">
      <w:pPr>
        <w:rPr>
          <w:rFonts w:ascii="Candara" w:eastAsia="Candara" w:hAnsi="Candara" w:cs="Candara"/>
        </w:rPr>
      </w:pPr>
    </w:p>
    <w:p w14:paraId="00000004" w14:textId="77777777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Проф. др Александар Лома (кл1)</w:t>
      </w:r>
    </w:p>
    <w:p w14:paraId="00000005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начелно четвртак, 11.30 – 13.00 (јавити се прво на професоров мејл)</w:t>
      </w:r>
    </w:p>
    <w:p w14:paraId="00000006" w14:textId="77777777" w:rsidR="00C24D18" w:rsidRDefault="00C24D18">
      <w:pPr>
        <w:rPr>
          <w:rFonts w:ascii="Candara" w:eastAsia="Candara" w:hAnsi="Candara" w:cs="Candara"/>
          <w:b/>
        </w:rPr>
      </w:pPr>
    </w:p>
    <w:p w14:paraId="00000007" w14:textId="77777777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Проф. др Гордан Маричић (кл3)</w:t>
      </w:r>
    </w:p>
    <w:p w14:paraId="00000008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начелно четвртак, 9.00 – 10.00 (јавити се прво проф. Маричићу или секретару Одељења за контакт)</w:t>
      </w:r>
    </w:p>
    <w:p w14:paraId="00000009" w14:textId="77777777" w:rsidR="00C24D18" w:rsidRDefault="00C24D18">
      <w:pPr>
        <w:rPr>
          <w:rFonts w:ascii="Candara" w:eastAsia="Candara" w:hAnsi="Candara" w:cs="Candara"/>
          <w:b/>
        </w:rPr>
      </w:pPr>
    </w:p>
    <w:p w14:paraId="0000000A" w14:textId="77777777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Проф. др Горан Видовић (кл2а)</w:t>
      </w:r>
    </w:p>
    <w:p w14:paraId="0000000B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уторак, 13.00 – 17.00</w:t>
      </w:r>
    </w:p>
    <w:p w14:paraId="0000000C" w14:textId="77777777" w:rsidR="00C24D18" w:rsidRDefault="00C24D18">
      <w:pPr>
        <w:rPr>
          <w:rFonts w:ascii="Candara" w:eastAsia="Candara" w:hAnsi="Candara" w:cs="Candara"/>
          <w:b/>
        </w:rPr>
      </w:pPr>
    </w:p>
    <w:p w14:paraId="0000000D" w14:textId="77777777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Проф. д</w:t>
      </w:r>
      <w:r>
        <w:rPr>
          <w:rFonts w:ascii="Candara" w:eastAsia="Candara" w:hAnsi="Candara" w:cs="Candara"/>
          <w:b/>
        </w:rPr>
        <w:t>р Драгана Димитријевић (кл3)</w:t>
      </w:r>
    </w:p>
    <w:p w14:paraId="0000000E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четвртак, 9.00 – 10.00 (МАС и ДАС)</w:t>
      </w:r>
    </w:p>
    <w:p w14:paraId="0000000F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четвртак, 10.00 – 11.30 (Латински језик за археологе)</w:t>
      </w:r>
    </w:p>
    <w:p w14:paraId="00000010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четвртак, 11.30 – 13.00 (Увод у класичне науке)</w:t>
      </w:r>
    </w:p>
    <w:p w14:paraId="00000011" w14:textId="77777777" w:rsidR="00C24D18" w:rsidRDefault="00C24D18">
      <w:pPr>
        <w:rPr>
          <w:rFonts w:ascii="Candara" w:eastAsia="Candara" w:hAnsi="Candara" w:cs="Candara"/>
        </w:rPr>
      </w:pPr>
    </w:p>
    <w:p w14:paraId="00000012" w14:textId="77777777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Проф. др Ненад Ристовић (кл2)</w:t>
      </w:r>
    </w:p>
    <w:p w14:paraId="00000013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четвртак, 12.00 – 13.00</w:t>
      </w:r>
    </w:p>
    <w:p w14:paraId="00000014" w14:textId="77777777" w:rsidR="00C24D18" w:rsidRDefault="00C24D18">
      <w:pPr>
        <w:rPr>
          <w:rFonts w:ascii="Candara" w:eastAsia="Candara" w:hAnsi="Candara" w:cs="Candara"/>
        </w:rPr>
      </w:pPr>
    </w:p>
    <w:p w14:paraId="00000015" w14:textId="77777777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Проф. др Орсат Лигорио (кл5)</w:t>
      </w:r>
    </w:p>
    <w:p w14:paraId="00000016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среда</w:t>
      </w:r>
      <w:r>
        <w:rPr>
          <w:rFonts w:ascii="Candara" w:eastAsia="Candara" w:hAnsi="Candara" w:cs="Candara"/>
        </w:rPr>
        <w:t>, 13.00 – 14.00</w:t>
      </w:r>
    </w:p>
    <w:p w14:paraId="00000017" w14:textId="77777777" w:rsidR="00C24D18" w:rsidRDefault="00C24D18">
      <w:pPr>
        <w:rPr>
          <w:rFonts w:ascii="Candara" w:eastAsia="Candara" w:hAnsi="Candara" w:cs="Candara"/>
        </w:rPr>
      </w:pPr>
    </w:p>
    <w:p w14:paraId="00000018" w14:textId="77777777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Проф. др Сандра Шћепановић (кл1)</w:t>
      </w:r>
    </w:p>
    <w:p w14:paraId="00000019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уторак, 10.00 – 13.00 (Историјска граматика грчког језика и Грчки језик II)</w:t>
      </w:r>
    </w:p>
    <w:p w14:paraId="0000001A" w14:textId="77777777" w:rsidR="00C24D18" w:rsidRDefault="00C24D18">
      <w:pPr>
        <w:rPr>
          <w:rFonts w:ascii="Candara" w:eastAsia="Candara" w:hAnsi="Candara" w:cs="Candara"/>
        </w:rPr>
      </w:pPr>
    </w:p>
    <w:p w14:paraId="0000001B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 xml:space="preserve">Доц. др Ана Петковић </w:t>
      </w:r>
      <w:r>
        <w:rPr>
          <w:rFonts w:ascii="Candara" w:eastAsia="Candara" w:hAnsi="Candara" w:cs="Candara"/>
        </w:rPr>
        <w:t>(јавити се прво доц. Петковић или секретару Одељења за контакт)</w:t>
      </w:r>
    </w:p>
    <w:p w14:paraId="0000001C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начелно среда, 14.30 – 16.00 </w:t>
      </w:r>
    </w:p>
    <w:p w14:paraId="0000001D" w14:textId="77777777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 </w:t>
      </w:r>
    </w:p>
    <w:p w14:paraId="0000001E" w14:textId="77777777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Доц. др Дејан Џелебџић (кл3)</w:t>
      </w:r>
    </w:p>
    <w:p w14:paraId="0000001F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среда, 9.00 – 13.00</w:t>
      </w:r>
    </w:p>
    <w:p w14:paraId="00000020" w14:textId="77777777" w:rsidR="00C24D18" w:rsidRDefault="00C24D18">
      <w:pPr>
        <w:rPr>
          <w:rFonts w:ascii="Candara" w:eastAsia="Candara" w:hAnsi="Candara" w:cs="Candara"/>
        </w:rPr>
      </w:pPr>
    </w:p>
    <w:p w14:paraId="00000021" w14:textId="77777777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Доц. др Душан Поповић (кл2а)</w:t>
      </w:r>
    </w:p>
    <w:p w14:paraId="00000022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четвртак (</w:t>
      </w:r>
      <w:r>
        <w:rPr>
          <w:rFonts w:ascii="Candara" w:eastAsia="Candara" w:hAnsi="Candara" w:cs="Candara"/>
          <w:b/>
        </w:rPr>
        <w:t>само 19. јуна</w:t>
      </w:r>
      <w:r>
        <w:rPr>
          <w:rFonts w:ascii="Candara" w:eastAsia="Candara" w:hAnsi="Candara" w:cs="Candara"/>
        </w:rPr>
        <w:t xml:space="preserve">), 13.00 – 14.30 (Античка књижевност 3), убудуће </w:t>
      </w:r>
      <w:r>
        <w:rPr>
          <w:rFonts w:ascii="Candara" w:eastAsia="Candara" w:hAnsi="Candara" w:cs="Candara"/>
          <w:b/>
        </w:rPr>
        <w:t xml:space="preserve">уторак </w:t>
      </w:r>
      <w:r>
        <w:rPr>
          <w:rFonts w:ascii="Candara" w:eastAsia="Candara" w:hAnsi="Candara" w:cs="Candara"/>
        </w:rPr>
        <w:t>у исто време</w:t>
      </w:r>
    </w:p>
    <w:p w14:paraId="00000023" w14:textId="77777777" w:rsidR="00C24D18" w:rsidRDefault="00C24D18">
      <w:pPr>
        <w:rPr>
          <w:rFonts w:ascii="Candara" w:eastAsia="Candara" w:hAnsi="Candara" w:cs="Candara"/>
          <w:b/>
        </w:rPr>
      </w:pPr>
    </w:p>
    <w:p w14:paraId="00000024" w14:textId="77777777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Доц. др Ил Аккад (кл1)</w:t>
      </w:r>
    </w:p>
    <w:p w14:paraId="00000025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понедељак, 15.00 – 16.30</w:t>
      </w:r>
    </w:p>
    <w:p w14:paraId="00000026" w14:textId="77777777" w:rsidR="00C24D18" w:rsidRDefault="00C24D18">
      <w:pPr>
        <w:rPr>
          <w:rFonts w:ascii="Candara" w:eastAsia="Candara" w:hAnsi="Candara" w:cs="Candara"/>
        </w:rPr>
      </w:pPr>
    </w:p>
    <w:p w14:paraId="00000027" w14:textId="77777777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Доц. др Исидора Толић (кл1)</w:t>
      </w:r>
    </w:p>
    <w:p w14:paraId="00000028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среда, </w:t>
      </w:r>
      <w:r>
        <w:rPr>
          <w:rFonts w:ascii="Candara" w:eastAsia="Candara" w:hAnsi="Candara" w:cs="Candara"/>
        </w:rPr>
        <w:t>9.00 – 13.00</w:t>
      </w:r>
    </w:p>
    <w:p w14:paraId="00000029" w14:textId="77777777" w:rsidR="00C24D18" w:rsidRDefault="00C24D18">
      <w:pPr>
        <w:rPr>
          <w:rFonts w:ascii="Candara" w:eastAsia="Candara" w:hAnsi="Candara" w:cs="Candara"/>
        </w:rPr>
      </w:pPr>
    </w:p>
    <w:p w14:paraId="0000002A" w14:textId="77777777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др Јован Цвјетичанин (кл5)</w:t>
      </w:r>
    </w:p>
    <w:p w14:paraId="0000002B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четвртак (</w:t>
      </w:r>
      <w:r>
        <w:rPr>
          <w:rFonts w:ascii="Candara" w:eastAsia="Candara" w:hAnsi="Candara" w:cs="Candara"/>
          <w:b/>
        </w:rPr>
        <w:t>само 26. јуна</w:t>
      </w:r>
      <w:r>
        <w:rPr>
          <w:rFonts w:ascii="Candara" w:eastAsia="Candara" w:hAnsi="Candara" w:cs="Candara"/>
        </w:rPr>
        <w:t xml:space="preserve">), 11–12.30, убудуће </w:t>
      </w:r>
      <w:r>
        <w:rPr>
          <w:rFonts w:ascii="Candara" w:eastAsia="Candara" w:hAnsi="Candara" w:cs="Candara"/>
          <w:b/>
        </w:rPr>
        <w:t>петак</w:t>
      </w:r>
      <w:r>
        <w:rPr>
          <w:rFonts w:ascii="Candara" w:eastAsia="Candara" w:hAnsi="Candara" w:cs="Candara"/>
        </w:rPr>
        <w:t xml:space="preserve">, 14.45 – 16.00 </w:t>
      </w:r>
    </w:p>
    <w:p w14:paraId="0000002C" w14:textId="77777777" w:rsidR="00C24D18" w:rsidRDefault="00C24D18">
      <w:pPr>
        <w:rPr>
          <w:rFonts w:ascii="Candara" w:eastAsia="Candara" w:hAnsi="Candara" w:cs="Candara"/>
        </w:rPr>
      </w:pPr>
    </w:p>
    <w:p w14:paraId="0000002D" w14:textId="77777777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мср Димитрија Рашљић (кл1)</w:t>
      </w:r>
    </w:p>
    <w:p w14:paraId="0000002E" w14:textId="77777777" w:rsidR="00C24D18" w:rsidRDefault="00165D82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среда, 16.45 – 18.15</w:t>
      </w:r>
    </w:p>
    <w:p w14:paraId="0000002F" w14:textId="77777777" w:rsidR="00C24D18" w:rsidRDefault="00C24D18">
      <w:pPr>
        <w:rPr>
          <w:rFonts w:ascii="Candara" w:eastAsia="Candara" w:hAnsi="Candara" w:cs="Candara"/>
        </w:rPr>
      </w:pPr>
    </w:p>
    <w:p w14:paraId="2323C472" w14:textId="77777777" w:rsidR="00165D82" w:rsidRDefault="00165D82" w:rsidP="00165D82">
      <w:pPr>
        <w:jc w:val="center"/>
        <w:rPr>
          <w:rFonts w:ascii="Wingdings" w:hAnsi="Wingdings"/>
          <w:b/>
          <w:bCs/>
          <w:color w:val="000000"/>
          <w:sz w:val="28"/>
          <w:lang w:val="sr-Cyrl-RS"/>
        </w:rPr>
      </w:pPr>
      <w:r>
        <w:rPr>
          <w:rFonts w:ascii="Wingdings" w:hAnsi="Wingdings"/>
          <w:b/>
          <w:bCs/>
          <w:color w:val="000000"/>
          <w:sz w:val="28"/>
        </w:rPr>
        <w:lastRenderedPageBreak/>
        <w:sym w:font="Wingdings" w:char="F0AD"/>
      </w:r>
      <w:bookmarkStart w:id="1" w:name="_GoBack"/>
      <w:bookmarkEnd w:id="1"/>
    </w:p>
    <w:p w14:paraId="00000031" w14:textId="2E341BD6" w:rsidR="00C24D18" w:rsidRDefault="00165D82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Преостали наставници и сарадници задржали су већ објављене термине редовних консултација и потребно их је контактирати путем имејла ради договора. </w:t>
      </w:r>
    </w:p>
    <w:sectPr w:rsidR="00C24D18">
      <w:pgSz w:w="11909" w:h="16834"/>
      <w:pgMar w:top="576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4D18"/>
    <w:rsid w:val="00165D82"/>
    <w:rsid w:val="00C2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1ZPcSnsD5sQpUl0lTj4+eXWryw==">CgMxLjAyDmguazhneDFxeXhqenp1OAByITFCVl9RZnpBdmhJYy1uZkdIVW9rOHZnX2VSWlYxOWMyUQ==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Manipeni</dc:creator>
  <cp:lastModifiedBy>Korisnik</cp:lastModifiedBy>
  <cp:revision>2</cp:revision>
  <dcterms:created xsi:type="dcterms:W3CDTF">2025-06-17T08:38:00Z</dcterms:created>
  <dcterms:modified xsi:type="dcterms:W3CDTF">2025-06-25T07:58:00Z</dcterms:modified>
</cp:coreProperties>
</file>