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2C" w:rsidRDefault="0081602C" w:rsidP="008160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Ocene</w:t>
      </w: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pismenog ispita iz predmeta </w:t>
      </w: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>Uvod u filozofiju politike</w:t>
      </w:r>
      <w:r w:rsidR="00BF6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 junskom ispitnom roku</w:t>
      </w:r>
    </w:p>
    <w:p w:rsidR="0081602C" w:rsidRDefault="0081602C" w:rsidP="008160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602C" w:rsidRDefault="0081602C" w:rsidP="008160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A14">
        <w:rPr>
          <w:rFonts w:ascii="Times New Roman" w:hAnsi="Times New Roman" w:cs="Times New Roman"/>
          <w:sz w:val="24"/>
          <w:szCs w:val="24"/>
          <w:lang w:val="en-US"/>
        </w:rPr>
        <w:t xml:space="preserve">Upisivanje ocena u indeks biće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organizovano 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 xml:space="preserve">u utorak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>. juna 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>. u kabinetu prof. dr Ivana Mladenovića, u terminu konsultacija (15-16h). Dodatne informacije u vezi sa rezultatima pismenog ispita mogu se dobiti u istom terminu.</w:t>
      </w:r>
    </w:p>
    <w:p w:rsidR="0081602C" w:rsidRPr="00044CF1" w:rsidRDefault="0081602C" w:rsidP="0081602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602C" w:rsidRDefault="0081602C" w:rsidP="008160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7EEB">
        <w:rPr>
          <w:rFonts w:ascii="Times New Roman" w:hAnsi="Times New Roman" w:cs="Times New Roman"/>
          <w:b/>
          <w:sz w:val="24"/>
          <w:szCs w:val="24"/>
          <w:lang w:val="en-US"/>
        </w:rPr>
        <w:t>Napomena: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Pismeni ispit nosi 50% ukupne ocene</w:t>
      </w:r>
    </w:p>
    <w:p w:rsidR="0081602C" w:rsidRDefault="0081602C" w:rsidP="00816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602C" w:rsidRDefault="0081602C" w:rsidP="0081602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504E" w:rsidRPr="00044CF1" w:rsidRDefault="0080504E" w:rsidP="0080504E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Zorica Šparović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05659"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1602C" w:rsidRPr="00044CF1" w:rsidRDefault="0081602C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Milica Milenković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A2134">
        <w:rPr>
          <w:rFonts w:ascii="Times New Roman" w:hAnsi="Times New Roman" w:cs="Times New Roman"/>
          <w:sz w:val="24"/>
          <w:szCs w:val="24"/>
          <w:lang w:val="sr-Latn-RS"/>
        </w:rPr>
        <w:t>78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1602C" w:rsidRDefault="0081602C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Zlata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>Kopčok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E27EE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>6 poena</w:t>
      </w:r>
    </w:p>
    <w:p w:rsidR="0080504E" w:rsidRDefault="0080504E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Teodora Bondžić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BF6CA8"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0504E" w:rsidRDefault="0080504E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Filip Penev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</w:t>
      </w:r>
      <w:r w:rsidR="00C86656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1602C" w:rsidRDefault="0081602C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Nikola Ristić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0504E"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BF6CA8" w:rsidRPr="00044CF1" w:rsidRDefault="00BF6CA8" w:rsidP="00BF6CA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Mihajlo Srdanović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0504E" w:rsidRPr="00044CF1" w:rsidRDefault="0080504E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Nevena Mitrović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BF6CA8"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1602C" w:rsidRPr="00044CF1" w:rsidRDefault="0081602C" w:rsidP="0081602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Aleksandar Stojanović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1048F">
        <w:rPr>
          <w:rFonts w:ascii="Times New Roman" w:hAnsi="Times New Roman" w:cs="Times New Roman"/>
          <w:sz w:val="24"/>
          <w:szCs w:val="24"/>
          <w:lang w:val="sr-Latn-RS"/>
        </w:rPr>
        <w:t>88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1245E2" w:rsidRDefault="001245E2"/>
    <w:sectPr w:rsidR="0012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C"/>
    <w:rsid w:val="00105659"/>
    <w:rsid w:val="001245E2"/>
    <w:rsid w:val="001A2134"/>
    <w:rsid w:val="0080504E"/>
    <w:rsid w:val="0081602C"/>
    <w:rsid w:val="0091048F"/>
    <w:rsid w:val="00A36548"/>
    <w:rsid w:val="00BF6CA8"/>
    <w:rsid w:val="00C86656"/>
    <w:rsid w:val="00E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F168A-23AF-4513-A7FD-1E52CFE5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2C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Mladenovic</dc:creator>
  <cp:keywords/>
  <dc:description/>
  <cp:lastModifiedBy>Ivan Mladenovic</cp:lastModifiedBy>
  <cp:revision>2</cp:revision>
  <dcterms:created xsi:type="dcterms:W3CDTF">2026-06-23T17:17:00Z</dcterms:created>
  <dcterms:modified xsi:type="dcterms:W3CDTF">2026-06-23T17:17:00Z</dcterms:modified>
</cp:coreProperties>
</file>