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E11F" w14:textId="33681989" w:rsidR="006F3B6A" w:rsidRDefault="0091287D">
      <w:pPr>
        <w:rPr>
          <w:lang w:val="sr-Latn-RS"/>
        </w:rPr>
      </w:pPr>
      <w:r>
        <w:rPr>
          <w:lang w:val="sr-Latn-RS"/>
        </w:rPr>
        <w:t>Rezultati ispita iz Hajdegerove filozofije od 31. 12. 2025.</w:t>
      </w:r>
    </w:p>
    <w:p w14:paraId="4714E4C7" w14:textId="108C2C7E" w:rsidR="0091287D" w:rsidRDefault="0091287D">
      <w:pPr>
        <w:rPr>
          <w:lang w:val="sr-Latn-RS"/>
        </w:rPr>
      </w:pPr>
      <w:r>
        <w:rPr>
          <w:lang w:val="sr-Latn-RS"/>
        </w:rPr>
        <w:t>Hajdegerova filozofija, I kolokvijum</w:t>
      </w:r>
    </w:p>
    <w:p w14:paraId="77994EFE" w14:textId="0C3D025B" w:rsidR="0091287D" w:rsidRDefault="0091287D" w:rsidP="0091287D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Irina Anić, 94 (10)</w:t>
      </w:r>
    </w:p>
    <w:p w14:paraId="7FC8F598" w14:textId="7A4DE5F5" w:rsidR="0091287D" w:rsidRDefault="0091287D" w:rsidP="0091287D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Ljubica Mitrović 93 (10)</w:t>
      </w:r>
    </w:p>
    <w:p w14:paraId="41CA281A" w14:textId="4E8BA1A7" w:rsidR="0091287D" w:rsidRPr="0091287D" w:rsidRDefault="0091287D" w:rsidP="0091287D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Veljko Kecman 91 (10)</w:t>
      </w:r>
    </w:p>
    <w:sectPr w:rsidR="0091287D" w:rsidRPr="00912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456BE"/>
    <w:multiLevelType w:val="hybridMultilevel"/>
    <w:tmpl w:val="D1DEDC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58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7D"/>
    <w:rsid w:val="006F3B6A"/>
    <w:rsid w:val="0091287D"/>
    <w:rsid w:val="00C76475"/>
    <w:rsid w:val="00FA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C9EB"/>
  <w15:chartTrackingRefBased/>
  <w15:docId w15:val="{C0459FFE-AE01-48B4-8A70-9D175C0C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8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8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8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8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</dc:creator>
  <cp:keywords/>
  <dc:description/>
  <cp:lastModifiedBy>Nebojsa</cp:lastModifiedBy>
  <cp:revision>1</cp:revision>
  <dcterms:created xsi:type="dcterms:W3CDTF">2026-01-11T12:40:00Z</dcterms:created>
  <dcterms:modified xsi:type="dcterms:W3CDTF">2026-01-11T12:42:00Z</dcterms:modified>
</cp:coreProperties>
</file>