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69C7" w14:textId="306BBA89" w:rsidR="006F3B6A" w:rsidRDefault="00A418DA">
      <w:pPr>
        <w:rPr>
          <w:lang w:val="sr-Latn-RS"/>
        </w:rPr>
      </w:pPr>
      <w:r>
        <w:rPr>
          <w:lang w:val="sr-Latn-RS"/>
        </w:rPr>
        <w:t>Rezultati ispita iz Uvoda u filozofiju vrednosti, Estetike 2 i Hajdegerove filozofije od 03. 09. 2025.</w:t>
      </w:r>
    </w:p>
    <w:p w14:paraId="38DFEF67" w14:textId="77777777" w:rsidR="00A418DA" w:rsidRDefault="00A418DA">
      <w:pPr>
        <w:rPr>
          <w:lang w:val="sr-Latn-RS"/>
        </w:rPr>
      </w:pPr>
    </w:p>
    <w:p w14:paraId="0D4705B3" w14:textId="1145C185" w:rsidR="007F55CE" w:rsidRDefault="007F55CE">
      <w:pPr>
        <w:rPr>
          <w:lang w:val="sr-Latn-RS"/>
        </w:rPr>
      </w:pPr>
      <w:r>
        <w:rPr>
          <w:lang w:val="sr-Latn-RS"/>
        </w:rPr>
        <w:t>Uvod u filozofiju vrednosti, I kolokvijum</w:t>
      </w:r>
    </w:p>
    <w:p w14:paraId="5AB7943B" w14:textId="6070265E" w:rsidR="007F55CE" w:rsidRDefault="007F55CE" w:rsidP="007F55C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Natalija Joković 92 (10)</w:t>
      </w:r>
    </w:p>
    <w:p w14:paraId="56CCE851" w14:textId="261CA4C4" w:rsidR="007F55CE" w:rsidRDefault="007F55CE" w:rsidP="007F55C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Jana Avramović 30 (5)</w:t>
      </w:r>
    </w:p>
    <w:p w14:paraId="2A102051" w14:textId="77777777" w:rsidR="007F55CE" w:rsidRDefault="007F55CE" w:rsidP="007F55CE">
      <w:pPr>
        <w:rPr>
          <w:lang w:val="sr-Latn-RS"/>
        </w:rPr>
      </w:pPr>
    </w:p>
    <w:p w14:paraId="25608C4B" w14:textId="79912310" w:rsidR="007F55CE" w:rsidRDefault="007F55CE" w:rsidP="007F55CE">
      <w:pPr>
        <w:rPr>
          <w:lang w:val="sr-Latn-RS"/>
        </w:rPr>
      </w:pPr>
      <w:r>
        <w:rPr>
          <w:lang w:val="sr-Latn-RS"/>
        </w:rPr>
        <w:t>Estetika 2, II kolokvijum</w:t>
      </w:r>
    </w:p>
    <w:p w14:paraId="6C369AFF" w14:textId="6B484F64" w:rsidR="007F55CE" w:rsidRDefault="005A42F8" w:rsidP="007F55C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Vuk Mrkobrada 87 (9)</w:t>
      </w:r>
    </w:p>
    <w:p w14:paraId="288B0039" w14:textId="77777777" w:rsidR="005A42F8" w:rsidRDefault="005A42F8" w:rsidP="005A42F8">
      <w:pPr>
        <w:rPr>
          <w:lang w:val="sr-Latn-RS"/>
        </w:rPr>
      </w:pPr>
    </w:p>
    <w:p w14:paraId="32A01CD3" w14:textId="3887321C" w:rsidR="005A42F8" w:rsidRDefault="005A42F8" w:rsidP="005A42F8">
      <w:pPr>
        <w:rPr>
          <w:lang w:val="sr-Latn-RS"/>
        </w:rPr>
      </w:pPr>
      <w:r>
        <w:rPr>
          <w:lang w:val="sr-Latn-RS"/>
        </w:rPr>
        <w:t>Hajdegerova filozofija, I kolokvijum</w:t>
      </w:r>
    </w:p>
    <w:p w14:paraId="77F4644F" w14:textId="0C61C051" w:rsidR="005A42F8" w:rsidRDefault="005A42F8" w:rsidP="005A42F8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Ana Belanović 81 (9)</w:t>
      </w:r>
    </w:p>
    <w:p w14:paraId="471146BC" w14:textId="1377F56F" w:rsidR="005A42F8" w:rsidRDefault="005A42F8" w:rsidP="005A42F8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Katarina Gerzić Kargaševa 70 (7)</w:t>
      </w:r>
    </w:p>
    <w:p w14:paraId="31D7B34C" w14:textId="77777777" w:rsidR="00835CD2" w:rsidRDefault="00835CD2" w:rsidP="00835CD2">
      <w:pPr>
        <w:rPr>
          <w:lang w:val="sr-Latn-RS"/>
        </w:rPr>
      </w:pPr>
    </w:p>
    <w:p w14:paraId="4DFF9FAE" w14:textId="45873706" w:rsidR="00835CD2" w:rsidRDefault="00835CD2" w:rsidP="00835CD2">
      <w:pPr>
        <w:rPr>
          <w:lang w:val="sr-Latn-RS"/>
        </w:rPr>
      </w:pPr>
      <w:r>
        <w:rPr>
          <w:lang w:val="sr-Latn-RS"/>
        </w:rPr>
        <w:t>Hajdegerova filozofija, II kolokvijum</w:t>
      </w:r>
    </w:p>
    <w:p w14:paraId="6C09CF3B" w14:textId="1DB1D00B" w:rsidR="00835CD2" w:rsidRDefault="00835CD2" w:rsidP="00835CD2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Ana Belanović 51 (6)</w:t>
      </w:r>
    </w:p>
    <w:p w14:paraId="570E0042" w14:textId="77777777" w:rsidR="00835CD2" w:rsidRDefault="00835CD2" w:rsidP="00835CD2">
      <w:pPr>
        <w:rPr>
          <w:lang w:val="sr-Latn-RS"/>
        </w:rPr>
      </w:pPr>
    </w:p>
    <w:p w14:paraId="7BC75853" w14:textId="77777777" w:rsidR="00835CD2" w:rsidRDefault="00835CD2" w:rsidP="00835CD2">
      <w:pPr>
        <w:rPr>
          <w:lang w:val="sr-Latn-RS"/>
        </w:rPr>
      </w:pPr>
    </w:p>
    <w:p w14:paraId="3A9A1DA8" w14:textId="22E161D1" w:rsidR="00835CD2" w:rsidRPr="00835CD2" w:rsidRDefault="00835CD2" w:rsidP="00835CD2">
      <w:pPr>
        <w:rPr>
          <w:lang w:val="sr-Latn-RS"/>
        </w:rPr>
      </w:pPr>
      <w:r>
        <w:rPr>
          <w:lang w:val="sr-Latn-RS"/>
        </w:rPr>
        <w:t xml:space="preserve">Napomena: </w:t>
      </w:r>
      <w:r w:rsidR="006236CC">
        <w:rPr>
          <w:lang w:val="sr-Latn-RS"/>
        </w:rPr>
        <w:t>Upisivanje ocena</w:t>
      </w:r>
      <w:r w:rsidR="00522AE8">
        <w:rPr>
          <w:lang w:val="sr-Latn-RS"/>
        </w:rPr>
        <w:t xml:space="preserve"> u </w:t>
      </w:r>
      <w:r w:rsidR="00D72A1A">
        <w:rPr>
          <w:lang w:val="sr-Latn-RS"/>
        </w:rPr>
        <w:t>utorak 09</w:t>
      </w:r>
      <w:r w:rsidR="00522AE8">
        <w:rPr>
          <w:lang w:val="sr-Latn-RS"/>
        </w:rPr>
        <w:t xml:space="preserve">. 09. 2025. u </w:t>
      </w:r>
      <w:r w:rsidR="00D72A1A">
        <w:rPr>
          <w:lang w:val="sr-Latn-RS"/>
        </w:rPr>
        <w:t>11.00 h</w:t>
      </w:r>
      <w:r w:rsidR="00522AE8">
        <w:rPr>
          <w:lang w:val="sr-Latn-RS"/>
        </w:rPr>
        <w:t xml:space="preserve">, kabinet 361. </w:t>
      </w:r>
    </w:p>
    <w:sectPr w:rsidR="00835CD2" w:rsidRPr="0083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3BE"/>
    <w:multiLevelType w:val="hybridMultilevel"/>
    <w:tmpl w:val="6B808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BA5"/>
    <w:multiLevelType w:val="hybridMultilevel"/>
    <w:tmpl w:val="55869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B5685"/>
    <w:multiLevelType w:val="hybridMultilevel"/>
    <w:tmpl w:val="14D0F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54414"/>
    <w:multiLevelType w:val="hybridMultilevel"/>
    <w:tmpl w:val="95A44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07034">
    <w:abstractNumId w:val="1"/>
  </w:num>
  <w:num w:numId="2" w16cid:durableId="588272340">
    <w:abstractNumId w:val="3"/>
  </w:num>
  <w:num w:numId="3" w16cid:durableId="163711469">
    <w:abstractNumId w:val="2"/>
  </w:num>
  <w:num w:numId="4" w16cid:durableId="1831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DA"/>
    <w:rsid w:val="00322FF2"/>
    <w:rsid w:val="00522AE8"/>
    <w:rsid w:val="005A42F8"/>
    <w:rsid w:val="006236CC"/>
    <w:rsid w:val="006F3AAB"/>
    <w:rsid w:val="006F3B6A"/>
    <w:rsid w:val="007F55CE"/>
    <w:rsid w:val="00835CD2"/>
    <w:rsid w:val="00A418DA"/>
    <w:rsid w:val="00C76475"/>
    <w:rsid w:val="00D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7A26"/>
  <w15:chartTrackingRefBased/>
  <w15:docId w15:val="{59337B72-2256-4542-90F0-A96F5D67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8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8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8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8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8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8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8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Nebojsa</cp:lastModifiedBy>
  <cp:revision>6</cp:revision>
  <dcterms:created xsi:type="dcterms:W3CDTF">2025-09-05T09:54:00Z</dcterms:created>
  <dcterms:modified xsi:type="dcterms:W3CDTF">2025-09-05T10:09:00Z</dcterms:modified>
</cp:coreProperties>
</file>