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87A" w:rsidRDefault="00DF5D25" w:rsidP="00DF5D2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459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студената који су положили колоквијум из предмета </w:t>
      </w:r>
    </w:p>
    <w:p w:rsidR="004E0275" w:rsidRPr="002C4599" w:rsidRDefault="00DF5D25" w:rsidP="00DF5D2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4599">
        <w:rPr>
          <w:rFonts w:ascii="Times New Roman" w:hAnsi="Times New Roman" w:cs="Times New Roman"/>
          <w:b/>
          <w:sz w:val="24"/>
          <w:szCs w:val="24"/>
          <w:lang w:val="sr-Cyrl-RS"/>
        </w:rPr>
        <w:t>Увод у етнологију и антропологију</w:t>
      </w:r>
    </w:p>
    <w:p w:rsidR="00DF5D25" w:rsidRPr="002C4599" w:rsidRDefault="00DF5D2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C4599">
        <w:rPr>
          <w:rFonts w:ascii="Times New Roman" w:hAnsi="Times New Roman" w:cs="Times New Roman"/>
          <w:sz w:val="24"/>
          <w:szCs w:val="24"/>
          <w:lang w:val="sr-Cyrl-RS"/>
        </w:rPr>
        <w:t>Датум полагања: 26.01.2026. године</w:t>
      </w:r>
    </w:p>
    <w:p w:rsidR="00DF5D25" w:rsidRPr="002C4599" w:rsidRDefault="00DF5D2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F5D25" w:rsidRPr="002C4599" w:rsidRDefault="00DF5D25" w:rsidP="002C459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3787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Тестови до 40 поена</w:t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C52A2" w:rsidRPr="002C4599" w:rsidRDefault="009C52A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C4599">
        <w:rPr>
          <w:rFonts w:ascii="Times New Roman" w:hAnsi="Times New Roman" w:cs="Times New Roman"/>
          <w:sz w:val="24"/>
          <w:szCs w:val="24"/>
          <w:lang w:val="sr-Cyrl-RS"/>
        </w:rPr>
        <w:t>Алексић Анђела</w:t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  <w:t>30 поена</w:t>
      </w:r>
    </w:p>
    <w:p w:rsidR="009C52A2" w:rsidRPr="002C4599" w:rsidRDefault="009C52A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C4599">
        <w:rPr>
          <w:rFonts w:ascii="Times New Roman" w:hAnsi="Times New Roman" w:cs="Times New Roman"/>
          <w:sz w:val="24"/>
          <w:szCs w:val="24"/>
          <w:lang w:val="sr-Cyrl-RS"/>
        </w:rPr>
        <w:t xml:space="preserve">Грујић </w:t>
      </w:r>
      <w:r w:rsidR="002C4599">
        <w:rPr>
          <w:rFonts w:ascii="Times New Roman" w:hAnsi="Times New Roman" w:cs="Times New Roman"/>
          <w:sz w:val="24"/>
          <w:szCs w:val="24"/>
          <w:lang w:val="sr-Cyrl-RS"/>
        </w:rPr>
        <w:t>Наташа</w:t>
      </w:r>
      <w:r w:rsidR="002C4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C4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 xml:space="preserve">21 поен </w:t>
      </w:r>
    </w:p>
    <w:p w:rsidR="007B013C" w:rsidRPr="002C4599" w:rsidRDefault="007B013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F5D25" w:rsidRPr="002C4599" w:rsidRDefault="00DF5D25" w:rsidP="002C459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3787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Тестови до 35 поена</w:t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C52A2" w:rsidRPr="002C4599" w:rsidRDefault="009C52A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C4599">
        <w:rPr>
          <w:rFonts w:ascii="Times New Roman" w:hAnsi="Times New Roman" w:cs="Times New Roman"/>
          <w:sz w:val="24"/>
          <w:szCs w:val="24"/>
          <w:lang w:val="sr-Cyrl-RS"/>
        </w:rPr>
        <w:t>Вукадиновић Бранислав</w:t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30 поена </w:t>
      </w:r>
    </w:p>
    <w:p w:rsidR="009C52A2" w:rsidRPr="002C4599" w:rsidRDefault="009C52A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C4599">
        <w:rPr>
          <w:rFonts w:ascii="Times New Roman" w:hAnsi="Times New Roman" w:cs="Times New Roman"/>
          <w:sz w:val="24"/>
          <w:szCs w:val="24"/>
          <w:lang w:val="sr-Cyrl-RS"/>
        </w:rPr>
        <w:t xml:space="preserve">Вучићевић Мила </w:t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  <w:t>29 поена</w:t>
      </w:r>
    </w:p>
    <w:p w:rsidR="009C52A2" w:rsidRPr="002C4599" w:rsidRDefault="009C52A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C4599">
        <w:rPr>
          <w:rFonts w:ascii="Times New Roman" w:hAnsi="Times New Roman" w:cs="Times New Roman"/>
          <w:sz w:val="24"/>
          <w:szCs w:val="24"/>
          <w:lang w:val="sr-Cyrl-RS"/>
        </w:rPr>
        <w:t xml:space="preserve">Дујаковић Сергеј </w:t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26 поена </w:t>
      </w:r>
    </w:p>
    <w:p w:rsidR="009C52A2" w:rsidRPr="002C4599" w:rsidRDefault="009C52A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C4599">
        <w:rPr>
          <w:rFonts w:ascii="Times New Roman" w:hAnsi="Times New Roman" w:cs="Times New Roman"/>
          <w:sz w:val="24"/>
          <w:szCs w:val="24"/>
          <w:lang w:val="sr-Cyrl-RS"/>
        </w:rPr>
        <w:t>Ђорић Ива</w:t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  <w:t>22 поена</w:t>
      </w:r>
    </w:p>
    <w:p w:rsidR="009C52A2" w:rsidRPr="002C4599" w:rsidRDefault="009C52A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C4599">
        <w:rPr>
          <w:rFonts w:ascii="Times New Roman" w:hAnsi="Times New Roman" w:cs="Times New Roman"/>
          <w:sz w:val="24"/>
          <w:szCs w:val="24"/>
          <w:lang w:val="sr-Cyrl-RS"/>
        </w:rPr>
        <w:t xml:space="preserve">Јеремић Лена </w:t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  <w:t>18 поена</w:t>
      </w:r>
    </w:p>
    <w:p w:rsidR="009C52A2" w:rsidRPr="002C4599" w:rsidRDefault="009C52A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C4599">
        <w:rPr>
          <w:rFonts w:ascii="Times New Roman" w:hAnsi="Times New Roman" w:cs="Times New Roman"/>
          <w:sz w:val="24"/>
          <w:szCs w:val="24"/>
          <w:lang w:val="sr-Cyrl-RS"/>
        </w:rPr>
        <w:t>Кнежевић Емилија</w:t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23 поена </w:t>
      </w:r>
    </w:p>
    <w:p w:rsidR="009C52A2" w:rsidRPr="002C4599" w:rsidRDefault="009C52A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C4599">
        <w:rPr>
          <w:rFonts w:ascii="Times New Roman" w:hAnsi="Times New Roman" w:cs="Times New Roman"/>
          <w:sz w:val="24"/>
          <w:szCs w:val="24"/>
          <w:lang w:val="sr-Cyrl-RS"/>
        </w:rPr>
        <w:t xml:space="preserve">Марјановић </w:t>
      </w:r>
      <w:r w:rsidR="002C4599">
        <w:rPr>
          <w:rFonts w:ascii="Times New Roman" w:hAnsi="Times New Roman" w:cs="Times New Roman"/>
          <w:sz w:val="24"/>
          <w:szCs w:val="24"/>
          <w:lang w:val="sr-Cyrl-RS"/>
        </w:rPr>
        <w:t>Викторија</w:t>
      </w:r>
      <w:r w:rsidR="002C4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 xml:space="preserve">27 поена </w:t>
      </w:r>
    </w:p>
    <w:p w:rsidR="009C52A2" w:rsidRPr="002C4599" w:rsidRDefault="009C52A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C4599">
        <w:rPr>
          <w:rFonts w:ascii="Times New Roman" w:hAnsi="Times New Roman" w:cs="Times New Roman"/>
          <w:sz w:val="24"/>
          <w:szCs w:val="24"/>
          <w:lang w:val="sr-Cyrl-RS"/>
        </w:rPr>
        <w:t>Прекодравац Уна</w:t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  <w:t>19 поена</w:t>
      </w:r>
    </w:p>
    <w:p w:rsidR="009C52A2" w:rsidRPr="002C4599" w:rsidRDefault="009C52A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C4599">
        <w:rPr>
          <w:rFonts w:ascii="Times New Roman" w:hAnsi="Times New Roman" w:cs="Times New Roman"/>
          <w:sz w:val="24"/>
          <w:szCs w:val="24"/>
          <w:lang w:val="sr-Cyrl-RS"/>
        </w:rPr>
        <w:t>Станковић Јелена</w:t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18 поена </w:t>
      </w:r>
    </w:p>
    <w:p w:rsidR="0083787A" w:rsidRDefault="009C52A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C4599">
        <w:rPr>
          <w:rFonts w:ascii="Times New Roman" w:hAnsi="Times New Roman" w:cs="Times New Roman"/>
          <w:sz w:val="24"/>
          <w:szCs w:val="24"/>
          <w:lang w:val="sr-Cyrl-RS"/>
        </w:rPr>
        <w:t>Стојиљковић Ана</w:t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C4599">
        <w:rPr>
          <w:rFonts w:ascii="Times New Roman" w:hAnsi="Times New Roman" w:cs="Times New Roman"/>
          <w:sz w:val="24"/>
          <w:szCs w:val="24"/>
          <w:lang w:val="sr-Cyrl-RS"/>
        </w:rPr>
        <w:tab/>
        <w:t>30 поена</w:t>
      </w:r>
    </w:p>
    <w:p w:rsidR="0083787A" w:rsidRDefault="0083787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3787A" w:rsidRDefault="0083787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3787A" w:rsidRDefault="0083787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3787A" w:rsidRDefault="0083787A" w:rsidP="0083787A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Предметни наставник:</w:t>
      </w:r>
    </w:p>
    <w:p w:rsidR="009C52A2" w:rsidRPr="002C4599" w:rsidRDefault="0083787A" w:rsidP="0083787A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Стојчетовић Ивана</w:t>
      </w:r>
      <w:bookmarkStart w:id="0" w:name="_GoBack"/>
      <w:bookmarkEnd w:id="0"/>
      <w:r w:rsidR="009C52A2" w:rsidRPr="002C45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9C52A2" w:rsidRPr="002C4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CA"/>
    <w:rsid w:val="002C4599"/>
    <w:rsid w:val="004E0275"/>
    <w:rsid w:val="007A70CA"/>
    <w:rsid w:val="007B013C"/>
    <w:rsid w:val="0083787A"/>
    <w:rsid w:val="009C52A2"/>
    <w:rsid w:val="00D067E6"/>
    <w:rsid w:val="00D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8A8D3"/>
  <w15:chartTrackingRefBased/>
  <w15:docId w15:val="{98256517-6AA6-447E-9A87-E7FD741A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2026-01-27T19:28:00Z</dcterms:created>
  <dcterms:modified xsi:type="dcterms:W3CDTF">2026-01-27T20:35:00Z</dcterms:modified>
</cp:coreProperties>
</file>