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60"/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559"/>
        <w:gridCol w:w="3173"/>
      </w:tblGrid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07601A" w:rsidRDefault="0007601A" w:rsidP="0007601A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0760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559" w:type="dxa"/>
            <w:shd w:val="clear" w:color="auto" w:fill="auto"/>
          </w:tcPr>
          <w:p w:rsidR="0007601A" w:rsidRPr="0007601A" w:rsidRDefault="0007601A" w:rsidP="000760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0760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  <w:t>Број бодова</w:t>
            </w:r>
          </w:p>
        </w:tc>
        <w:tc>
          <w:tcPr>
            <w:tcW w:w="3173" w:type="dxa"/>
            <w:shd w:val="clear" w:color="auto" w:fill="auto"/>
          </w:tcPr>
          <w:p w:rsidR="0007601A" w:rsidRPr="0007601A" w:rsidRDefault="0007601A" w:rsidP="0007601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0760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/>
              </w:rPr>
              <w:t>Оцена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Анђелић Јована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86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9</w:t>
            </w:r>
          </w:p>
        </w:tc>
      </w:tr>
      <w:tr w:rsidR="0007601A" w:rsidRPr="0007601A" w:rsidTr="0007601A">
        <w:trPr>
          <w:trHeight w:val="327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Јевтић Бранислав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86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9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Јурић Горан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85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9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Алексић Небојша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76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8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Милутиновић Урош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78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8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Миљојковић Катарина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75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8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Шегуљски Дејан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79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8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Аврамов Невена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68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7</w:t>
            </w:r>
          </w:p>
        </w:tc>
      </w:tr>
      <w:tr w:rsidR="0007601A" w:rsidRPr="0007601A" w:rsidTr="0007601A">
        <w:trPr>
          <w:trHeight w:val="327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Аврамовић Матеја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69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7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Виденовић Мина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69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7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Главичанин Петар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61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7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Мандић Матеја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69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7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Лукић Катица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58</w:t>
            </w:r>
          </w:p>
        </w:tc>
        <w:tc>
          <w:tcPr>
            <w:tcW w:w="3173" w:type="dxa"/>
            <w:shd w:val="clear" w:color="auto" w:fill="auto"/>
          </w:tcPr>
          <w:p w:rsidR="0007601A" w:rsidRPr="0078520C" w:rsidRDefault="0007601A" w:rsidP="00BF5C83">
            <w:r w:rsidRPr="0078520C">
              <w:t>6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8520C" w:rsidRDefault="0007601A" w:rsidP="00BF5C83">
            <w:r w:rsidRPr="0078520C">
              <w:t>Радовановић Душан</w:t>
            </w:r>
          </w:p>
        </w:tc>
        <w:tc>
          <w:tcPr>
            <w:tcW w:w="1559" w:type="dxa"/>
            <w:shd w:val="clear" w:color="auto" w:fill="auto"/>
          </w:tcPr>
          <w:p w:rsidR="0007601A" w:rsidRPr="0078520C" w:rsidRDefault="0007601A" w:rsidP="00BF5C83">
            <w:r w:rsidRPr="0078520C">
              <w:t>55</w:t>
            </w:r>
          </w:p>
        </w:tc>
        <w:tc>
          <w:tcPr>
            <w:tcW w:w="3173" w:type="dxa"/>
            <w:shd w:val="clear" w:color="auto" w:fill="auto"/>
          </w:tcPr>
          <w:p w:rsidR="0007601A" w:rsidRDefault="0007601A" w:rsidP="00BF5C83">
            <w:r w:rsidRPr="0078520C">
              <w:t>6</w:t>
            </w:r>
          </w:p>
        </w:tc>
      </w:tr>
      <w:tr w:rsidR="0007601A" w:rsidRPr="0007601A" w:rsidTr="0007601A">
        <w:trPr>
          <w:trHeight w:val="327"/>
        </w:trPr>
        <w:tc>
          <w:tcPr>
            <w:tcW w:w="3559" w:type="dxa"/>
            <w:shd w:val="clear" w:color="auto" w:fill="auto"/>
          </w:tcPr>
          <w:p w:rsidR="0007601A" w:rsidRPr="007E137B" w:rsidRDefault="0007601A" w:rsidP="00AF1B24">
            <w:r w:rsidRPr="007E137B">
              <w:t>Здравковић Јован</w:t>
            </w:r>
          </w:p>
        </w:tc>
        <w:tc>
          <w:tcPr>
            <w:tcW w:w="1559" w:type="dxa"/>
            <w:shd w:val="clear" w:color="auto" w:fill="auto"/>
          </w:tcPr>
          <w:p w:rsidR="0007601A" w:rsidRPr="007E137B" w:rsidRDefault="0007601A" w:rsidP="00AF1B24"/>
        </w:tc>
        <w:tc>
          <w:tcPr>
            <w:tcW w:w="3173" w:type="dxa"/>
            <w:shd w:val="clear" w:color="auto" w:fill="auto"/>
          </w:tcPr>
          <w:p w:rsidR="0007601A" w:rsidRPr="007E137B" w:rsidRDefault="0007601A" w:rsidP="00AF1B24">
            <w:r w:rsidRPr="007E137B">
              <w:t>Н.П.</w:t>
            </w:r>
          </w:p>
        </w:tc>
      </w:tr>
      <w:tr w:rsidR="0007601A" w:rsidRPr="0007601A" w:rsidTr="0007601A">
        <w:trPr>
          <w:trHeight w:val="324"/>
        </w:trPr>
        <w:tc>
          <w:tcPr>
            <w:tcW w:w="3559" w:type="dxa"/>
            <w:shd w:val="clear" w:color="auto" w:fill="auto"/>
          </w:tcPr>
          <w:p w:rsidR="0007601A" w:rsidRPr="007E137B" w:rsidRDefault="0007601A" w:rsidP="00AF1B24">
            <w:r w:rsidRPr="007E137B">
              <w:t>Симић Вукашин</w:t>
            </w:r>
          </w:p>
        </w:tc>
        <w:tc>
          <w:tcPr>
            <w:tcW w:w="1559" w:type="dxa"/>
            <w:shd w:val="clear" w:color="auto" w:fill="auto"/>
          </w:tcPr>
          <w:p w:rsidR="0007601A" w:rsidRPr="0007601A" w:rsidRDefault="0007601A" w:rsidP="00AF1B24">
            <w:pPr>
              <w:rPr>
                <w:lang w:val="sr-Cyrl-RS"/>
              </w:rPr>
            </w:pPr>
          </w:p>
        </w:tc>
        <w:tc>
          <w:tcPr>
            <w:tcW w:w="3173" w:type="dxa"/>
            <w:shd w:val="clear" w:color="auto" w:fill="auto"/>
          </w:tcPr>
          <w:p w:rsidR="0007601A" w:rsidRPr="007E137B" w:rsidRDefault="0007601A" w:rsidP="00AF1B24">
            <w:r w:rsidRPr="007E137B">
              <w:t>Н.П.</w:t>
            </w:r>
          </w:p>
        </w:tc>
      </w:tr>
    </w:tbl>
    <w:p w:rsidR="009613D2" w:rsidRDefault="0007601A" w:rsidP="0007601A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РАНА ПРАИСТОРИЈА И ЕВОЛУЦИЈА ЧОВЕКА </w:t>
      </w:r>
      <w:r>
        <w:rPr>
          <w:b/>
        </w:rPr>
        <w:t>I</w:t>
      </w:r>
    </w:p>
    <w:p w:rsidR="0007601A" w:rsidRDefault="0007601A" w:rsidP="0007601A">
      <w:pPr>
        <w:jc w:val="center"/>
        <w:rPr>
          <w:b/>
          <w:lang w:val="sr-Latn-RS"/>
        </w:rPr>
      </w:pPr>
      <w:r>
        <w:rPr>
          <w:b/>
          <w:lang w:val="sr-Cyrl-RS"/>
        </w:rPr>
        <w:t>резултати испита</w:t>
      </w:r>
    </w:p>
    <w:p w:rsidR="00B0253B" w:rsidRDefault="00B0253B" w:rsidP="0007601A">
      <w:pPr>
        <w:jc w:val="center"/>
        <w:rPr>
          <w:b/>
          <w:lang w:val="sr-Latn-RS"/>
        </w:rPr>
      </w:pPr>
    </w:p>
    <w:p w:rsidR="00B0253B" w:rsidRDefault="00B0253B" w:rsidP="0007601A">
      <w:pPr>
        <w:jc w:val="center"/>
        <w:rPr>
          <w:b/>
          <w:lang w:val="sr-Latn-RS"/>
        </w:rPr>
      </w:pPr>
    </w:p>
    <w:p w:rsidR="00B0253B" w:rsidRDefault="00B0253B" w:rsidP="0007601A">
      <w:pPr>
        <w:jc w:val="center"/>
        <w:rPr>
          <w:b/>
          <w:lang w:val="sr-Latn-RS"/>
        </w:rPr>
      </w:pPr>
    </w:p>
    <w:p w:rsidR="00B0253B" w:rsidRPr="00B0253B" w:rsidRDefault="00B0253B" w:rsidP="0007601A">
      <w:pPr>
        <w:jc w:val="center"/>
        <w:rPr>
          <w:b/>
          <w:lang w:val="sr-Cyrl-RS"/>
        </w:rPr>
      </w:pPr>
      <w:r>
        <w:rPr>
          <w:b/>
          <w:lang w:val="sr-Cyrl-RS"/>
        </w:rPr>
        <w:t>Уписивање оцена вршиће се у термину консултација, понедељком 11:30 у кабинету 467.</w:t>
      </w:r>
    </w:p>
    <w:sectPr w:rsidR="00B0253B" w:rsidRPr="00B0253B" w:rsidSect="00615B4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A"/>
    <w:rsid w:val="00004692"/>
    <w:rsid w:val="00020AD2"/>
    <w:rsid w:val="000252F9"/>
    <w:rsid w:val="00053B63"/>
    <w:rsid w:val="00061766"/>
    <w:rsid w:val="0006643C"/>
    <w:rsid w:val="0007601A"/>
    <w:rsid w:val="00077710"/>
    <w:rsid w:val="000A21E7"/>
    <w:rsid w:val="000A6747"/>
    <w:rsid w:val="000F1EC3"/>
    <w:rsid w:val="001118EA"/>
    <w:rsid w:val="00124755"/>
    <w:rsid w:val="00144578"/>
    <w:rsid w:val="00164E2A"/>
    <w:rsid w:val="001A0217"/>
    <w:rsid w:val="001B61F6"/>
    <w:rsid w:val="001C7CAA"/>
    <w:rsid w:val="001E7B64"/>
    <w:rsid w:val="001F23F0"/>
    <w:rsid w:val="001F75EF"/>
    <w:rsid w:val="00201FA2"/>
    <w:rsid w:val="00203B2F"/>
    <w:rsid w:val="0023446D"/>
    <w:rsid w:val="00237406"/>
    <w:rsid w:val="00245BD7"/>
    <w:rsid w:val="0025591D"/>
    <w:rsid w:val="002B2B47"/>
    <w:rsid w:val="002F63D9"/>
    <w:rsid w:val="00341C63"/>
    <w:rsid w:val="00351A27"/>
    <w:rsid w:val="003550D8"/>
    <w:rsid w:val="003B3A98"/>
    <w:rsid w:val="003C5946"/>
    <w:rsid w:val="00421CA2"/>
    <w:rsid w:val="00424A22"/>
    <w:rsid w:val="004342E7"/>
    <w:rsid w:val="00435842"/>
    <w:rsid w:val="00454B44"/>
    <w:rsid w:val="0045633F"/>
    <w:rsid w:val="004732E0"/>
    <w:rsid w:val="004D23AC"/>
    <w:rsid w:val="004D576D"/>
    <w:rsid w:val="004E1884"/>
    <w:rsid w:val="004F2716"/>
    <w:rsid w:val="004F4262"/>
    <w:rsid w:val="0053728A"/>
    <w:rsid w:val="005654F7"/>
    <w:rsid w:val="005A31FC"/>
    <w:rsid w:val="005A760E"/>
    <w:rsid w:val="005B53EB"/>
    <w:rsid w:val="005D0062"/>
    <w:rsid w:val="0061016A"/>
    <w:rsid w:val="00615B49"/>
    <w:rsid w:val="00640DE5"/>
    <w:rsid w:val="0065149F"/>
    <w:rsid w:val="00677A68"/>
    <w:rsid w:val="006859DB"/>
    <w:rsid w:val="00694A5F"/>
    <w:rsid w:val="006958A6"/>
    <w:rsid w:val="00717C9A"/>
    <w:rsid w:val="007465F8"/>
    <w:rsid w:val="00753AF4"/>
    <w:rsid w:val="0076131F"/>
    <w:rsid w:val="0078043A"/>
    <w:rsid w:val="00792679"/>
    <w:rsid w:val="007A3538"/>
    <w:rsid w:val="007B64AD"/>
    <w:rsid w:val="007C7490"/>
    <w:rsid w:val="007F004D"/>
    <w:rsid w:val="007F49CA"/>
    <w:rsid w:val="008405BB"/>
    <w:rsid w:val="008640D4"/>
    <w:rsid w:val="0088381E"/>
    <w:rsid w:val="008944DD"/>
    <w:rsid w:val="00896E7C"/>
    <w:rsid w:val="008A6EA6"/>
    <w:rsid w:val="008B72B6"/>
    <w:rsid w:val="008D767C"/>
    <w:rsid w:val="009444E6"/>
    <w:rsid w:val="009613D2"/>
    <w:rsid w:val="009638BF"/>
    <w:rsid w:val="009736C0"/>
    <w:rsid w:val="009F59FA"/>
    <w:rsid w:val="00A1221A"/>
    <w:rsid w:val="00A17854"/>
    <w:rsid w:val="00A36419"/>
    <w:rsid w:val="00A42D43"/>
    <w:rsid w:val="00A4536B"/>
    <w:rsid w:val="00A55675"/>
    <w:rsid w:val="00A8754B"/>
    <w:rsid w:val="00AB462A"/>
    <w:rsid w:val="00AE328D"/>
    <w:rsid w:val="00AF0539"/>
    <w:rsid w:val="00AF4DDB"/>
    <w:rsid w:val="00B00062"/>
    <w:rsid w:val="00B0253B"/>
    <w:rsid w:val="00B05813"/>
    <w:rsid w:val="00B736FB"/>
    <w:rsid w:val="00B91B93"/>
    <w:rsid w:val="00BC43C3"/>
    <w:rsid w:val="00BD11A0"/>
    <w:rsid w:val="00BE586A"/>
    <w:rsid w:val="00BE5E10"/>
    <w:rsid w:val="00C33D4E"/>
    <w:rsid w:val="00C772C1"/>
    <w:rsid w:val="00C85289"/>
    <w:rsid w:val="00CA7951"/>
    <w:rsid w:val="00CB1856"/>
    <w:rsid w:val="00CC6B0D"/>
    <w:rsid w:val="00CD5BED"/>
    <w:rsid w:val="00CF1A1A"/>
    <w:rsid w:val="00D253D7"/>
    <w:rsid w:val="00D31EBA"/>
    <w:rsid w:val="00D41ADB"/>
    <w:rsid w:val="00D7114A"/>
    <w:rsid w:val="00D91294"/>
    <w:rsid w:val="00D962A1"/>
    <w:rsid w:val="00DA105A"/>
    <w:rsid w:val="00DB3C50"/>
    <w:rsid w:val="00DE0A70"/>
    <w:rsid w:val="00E22AE8"/>
    <w:rsid w:val="00E36299"/>
    <w:rsid w:val="00E478D9"/>
    <w:rsid w:val="00E57982"/>
    <w:rsid w:val="00EA581D"/>
    <w:rsid w:val="00F150A8"/>
    <w:rsid w:val="00F21425"/>
    <w:rsid w:val="00F3063A"/>
    <w:rsid w:val="00F421CD"/>
    <w:rsid w:val="00F56B8F"/>
    <w:rsid w:val="00F600E2"/>
    <w:rsid w:val="00F926E3"/>
    <w:rsid w:val="00F951B1"/>
    <w:rsid w:val="00FA4424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test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2026-02-09T14:01:00Z</dcterms:created>
  <dcterms:modified xsi:type="dcterms:W3CDTF">2026-02-09T14:01:00Z</dcterms:modified>
</cp:coreProperties>
</file>