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79A1" w14:textId="6F90089D" w:rsidR="008075A1" w:rsidRPr="008075A1" w:rsidRDefault="0080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Psihologije inteligencije u junskom roku 2020.</w:t>
      </w:r>
    </w:p>
    <w:tbl>
      <w:tblPr>
        <w:tblStyle w:val="TableGrid"/>
        <w:tblW w:w="5000" w:type="pct"/>
        <w:tblInd w:w="-147" w:type="dxa"/>
        <w:tblLook w:val="04A0" w:firstRow="1" w:lastRow="0" w:firstColumn="1" w:lastColumn="0" w:noHBand="0" w:noVBand="1"/>
      </w:tblPr>
      <w:tblGrid>
        <w:gridCol w:w="2265"/>
        <w:gridCol w:w="6797"/>
      </w:tblGrid>
      <w:tr w:rsidR="008075A1" w14:paraId="29EA2889" w14:textId="77777777" w:rsidTr="00E61B9A">
        <w:tc>
          <w:tcPr>
            <w:tcW w:w="1250" w:type="pct"/>
            <w:shd w:val="clear" w:color="auto" w:fill="F2F2F2" w:themeFill="background1" w:themeFillShade="F2"/>
          </w:tcPr>
          <w:p w14:paraId="03621DA8" w14:textId="36901017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3750" w:type="pct"/>
            <w:shd w:val="clear" w:color="auto" w:fill="F2F2F2" w:themeFill="background1" w:themeFillShade="F2"/>
          </w:tcPr>
          <w:p w14:paraId="57170A12" w14:textId="67158E0A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8075A1" w14:paraId="6D72D3AB" w14:textId="77777777" w:rsidTr="00E61B9A">
        <w:tc>
          <w:tcPr>
            <w:tcW w:w="1250" w:type="pct"/>
          </w:tcPr>
          <w:p w14:paraId="1721DB00" w14:textId="43C3A750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Božić</w:t>
            </w:r>
          </w:p>
        </w:tc>
        <w:tc>
          <w:tcPr>
            <w:tcW w:w="3750" w:type="pct"/>
          </w:tcPr>
          <w:p w14:paraId="3CFDBE1B" w14:textId="7A63A502" w:rsidR="008075A1" w:rsidRPr="009B75B1" w:rsidRDefault="008075A1" w:rsidP="0016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(82 poena)</w:t>
            </w:r>
          </w:p>
        </w:tc>
      </w:tr>
      <w:tr w:rsidR="008075A1" w14:paraId="241268C5" w14:textId="77777777" w:rsidTr="00E61B9A">
        <w:tc>
          <w:tcPr>
            <w:tcW w:w="1250" w:type="pct"/>
          </w:tcPr>
          <w:p w14:paraId="692F3A5C" w14:textId="6E849DF6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Radenković</w:t>
            </w:r>
          </w:p>
        </w:tc>
        <w:tc>
          <w:tcPr>
            <w:tcW w:w="3750" w:type="pct"/>
          </w:tcPr>
          <w:p w14:paraId="6D670407" w14:textId="2A60291B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</w:t>
            </w:r>
            <w:r w:rsidR="00B0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poen</w:t>
            </w:r>
            <w:r w:rsidR="00B01A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75A1" w14:paraId="46867CC9" w14:textId="77777777" w:rsidTr="00E61B9A">
        <w:tc>
          <w:tcPr>
            <w:tcW w:w="1250" w:type="pct"/>
          </w:tcPr>
          <w:p w14:paraId="714A1A84" w14:textId="078C266F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Jovana Tizmonar</w:t>
            </w:r>
          </w:p>
        </w:tc>
        <w:tc>
          <w:tcPr>
            <w:tcW w:w="3750" w:type="pct"/>
          </w:tcPr>
          <w:p w14:paraId="3D3572EB" w14:textId="5991D901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(82 poena)</w:t>
            </w:r>
          </w:p>
        </w:tc>
      </w:tr>
      <w:tr w:rsidR="008075A1" w14:paraId="76D2B3D6" w14:textId="77777777" w:rsidTr="00E61B9A">
        <w:tc>
          <w:tcPr>
            <w:tcW w:w="1250" w:type="pct"/>
          </w:tcPr>
          <w:p w14:paraId="306DF593" w14:textId="4E17706D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Ristić</w:t>
            </w:r>
          </w:p>
        </w:tc>
        <w:tc>
          <w:tcPr>
            <w:tcW w:w="3750" w:type="pct"/>
          </w:tcPr>
          <w:p w14:paraId="4F6F2B08" w14:textId="24D64E8E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(65 poena)</w:t>
            </w:r>
          </w:p>
        </w:tc>
      </w:tr>
      <w:tr w:rsidR="008075A1" w14:paraId="5A2EBD51" w14:textId="77777777" w:rsidTr="00E61B9A">
        <w:trPr>
          <w:trHeight w:val="261"/>
        </w:trPr>
        <w:tc>
          <w:tcPr>
            <w:tcW w:w="1250" w:type="pct"/>
          </w:tcPr>
          <w:p w14:paraId="0C4A0218" w14:textId="69287466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 Milićević</w:t>
            </w:r>
          </w:p>
        </w:tc>
        <w:tc>
          <w:tcPr>
            <w:tcW w:w="3750" w:type="pct"/>
          </w:tcPr>
          <w:p w14:paraId="61141321" w14:textId="7DBD8D6F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(52 poena)</w:t>
            </w:r>
          </w:p>
        </w:tc>
      </w:tr>
      <w:tr w:rsidR="008075A1" w14:paraId="132BD493" w14:textId="77777777" w:rsidTr="00E61B9A">
        <w:tc>
          <w:tcPr>
            <w:tcW w:w="1250" w:type="pct"/>
          </w:tcPr>
          <w:p w14:paraId="4E21AE95" w14:textId="45CAF776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Timotijević</w:t>
            </w:r>
          </w:p>
        </w:tc>
        <w:tc>
          <w:tcPr>
            <w:tcW w:w="3750" w:type="pct"/>
          </w:tcPr>
          <w:p w14:paraId="1DEFCA2D" w14:textId="3C267A4E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(54 poena)</w:t>
            </w:r>
          </w:p>
        </w:tc>
      </w:tr>
      <w:tr w:rsidR="008075A1" w14:paraId="26A4A966" w14:textId="77777777" w:rsidTr="00E61B9A">
        <w:tc>
          <w:tcPr>
            <w:tcW w:w="1250" w:type="pct"/>
          </w:tcPr>
          <w:p w14:paraId="1386D609" w14:textId="47D96735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Anđelić</w:t>
            </w:r>
          </w:p>
        </w:tc>
        <w:tc>
          <w:tcPr>
            <w:tcW w:w="3750" w:type="pct"/>
          </w:tcPr>
          <w:p w14:paraId="2CE6A069" w14:textId="5C2B8ED0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(77 poena)</w:t>
            </w:r>
          </w:p>
        </w:tc>
      </w:tr>
      <w:tr w:rsidR="008075A1" w14:paraId="5C13740E" w14:textId="77777777" w:rsidTr="00E61B9A">
        <w:tc>
          <w:tcPr>
            <w:tcW w:w="1250" w:type="pct"/>
          </w:tcPr>
          <w:p w14:paraId="16036BF3" w14:textId="35004A68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 Miletić</w:t>
            </w:r>
          </w:p>
        </w:tc>
        <w:tc>
          <w:tcPr>
            <w:tcW w:w="3750" w:type="pct"/>
          </w:tcPr>
          <w:p w14:paraId="43A99705" w14:textId="5E15C9FB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(62 poena)</w:t>
            </w:r>
          </w:p>
        </w:tc>
      </w:tr>
      <w:tr w:rsidR="008075A1" w14:paraId="1E703B9F" w14:textId="77777777" w:rsidTr="00E61B9A">
        <w:tc>
          <w:tcPr>
            <w:tcW w:w="1250" w:type="pct"/>
          </w:tcPr>
          <w:p w14:paraId="715823BC" w14:textId="77BA69EF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Vasilija Nikolić</w:t>
            </w:r>
          </w:p>
        </w:tc>
        <w:tc>
          <w:tcPr>
            <w:tcW w:w="3750" w:type="pct"/>
          </w:tcPr>
          <w:p w14:paraId="024EA72E" w14:textId="109E2537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(75 poena</w:t>
            </w:r>
            <w:r w:rsidR="00E61B9A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mogućnost dopunskog usmenog ispita za veću ocenu)</w:t>
            </w:r>
          </w:p>
        </w:tc>
      </w:tr>
      <w:tr w:rsidR="008075A1" w14:paraId="6705EE7C" w14:textId="77777777" w:rsidTr="00E61B9A">
        <w:tc>
          <w:tcPr>
            <w:tcW w:w="1250" w:type="pct"/>
          </w:tcPr>
          <w:p w14:paraId="52AC072C" w14:textId="4DBB3C07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Nenad Skoko</w:t>
            </w:r>
          </w:p>
        </w:tc>
        <w:tc>
          <w:tcPr>
            <w:tcW w:w="3750" w:type="pct"/>
          </w:tcPr>
          <w:p w14:paraId="3B6D3137" w14:textId="086F68C3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(62 poena)</w:t>
            </w:r>
          </w:p>
        </w:tc>
      </w:tr>
      <w:tr w:rsidR="008075A1" w14:paraId="32263E92" w14:textId="77777777" w:rsidTr="00E61B9A">
        <w:tc>
          <w:tcPr>
            <w:tcW w:w="1250" w:type="pct"/>
          </w:tcPr>
          <w:p w14:paraId="699AED47" w14:textId="6D888A53" w:rsidR="008075A1" w:rsidRPr="009B75B1" w:rsidRDefault="008075A1" w:rsidP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Stojan Ilić</w:t>
            </w:r>
          </w:p>
        </w:tc>
        <w:tc>
          <w:tcPr>
            <w:tcW w:w="3750" w:type="pct"/>
          </w:tcPr>
          <w:p w14:paraId="66219A38" w14:textId="4C9BF905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</w:t>
            </w:r>
            <w:r w:rsidR="00B0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poena)</w:t>
            </w:r>
          </w:p>
        </w:tc>
      </w:tr>
      <w:tr w:rsidR="008075A1" w14:paraId="197E75A7" w14:textId="77777777" w:rsidTr="00E61B9A">
        <w:trPr>
          <w:cantSplit/>
        </w:trPr>
        <w:tc>
          <w:tcPr>
            <w:tcW w:w="1250" w:type="pct"/>
          </w:tcPr>
          <w:p w14:paraId="003B33EB" w14:textId="2A2F955A" w:rsidR="008075A1" w:rsidRPr="009B75B1" w:rsidRDefault="008075A1" w:rsidP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Ivković</w:t>
            </w:r>
          </w:p>
        </w:tc>
        <w:tc>
          <w:tcPr>
            <w:tcW w:w="3750" w:type="pct"/>
          </w:tcPr>
          <w:p w14:paraId="53E529B9" w14:textId="73C5BED4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(71 poen)</w:t>
            </w:r>
          </w:p>
        </w:tc>
      </w:tr>
      <w:tr w:rsidR="008075A1" w14:paraId="765A7C79" w14:textId="77777777" w:rsidTr="00E61B9A">
        <w:tc>
          <w:tcPr>
            <w:tcW w:w="1250" w:type="pct"/>
          </w:tcPr>
          <w:p w14:paraId="23743A2C" w14:textId="0CD45DD2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Humo</w:t>
            </w:r>
          </w:p>
        </w:tc>
        <w:tc>
          <w:tcPr>
            <w:tcW w:w="3750" w:type="pct"/>
          </w:tcPr>
          <w:p w14:paraId="6EF98B1B" w14:textId="61EF1F6F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(62 poena)</w:t>
            </w:r>
          </w:p>
        </w:tc>
      </w:tr>
      <w:tr w:rsidR="008075A1" w14:paraId="717987D9" w14:textId="77777777" w:rsidTr="00E61B9A">
        <w:tc>
          <w:tcPr>
            <w:tcW w:w="1250" w:type="pct"/>
          </w:tcPr>
          <w:p w14:paraId="08661CEE" w14:textId="40AC9E81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 Jovanović</w:t>
            </w:r>
          </w:p>
        </w:tc>
        <w:tc>
          <w:tcPr>
            <w:tcW w:w="3750" w:type="pct"/>
          </w:tcPr>
          <w:p w14:paraId="58BD4E81" w14:textId="61CBFB71" w:rsidR="008075A1" w:rsidRPr="009B75B1" w:rsidRDefault="0080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(61 poen)</w:t>
            </w:r>
          </w:p>
        </w:tc>
      </w:tr>
    </w:tbl>
    <w:p w14:paraId="057D5224" w14:textId="77777777" w:rsidR="00890FE5" w:rsidRDefault="00890FE5">
      <w:pPr>
        <w:rPr>
          <w:rFonts w:ascii="Times New Roman" w:hAnsi="Times New Roman" w:cs="Times New Roman"/>
          <w:sz w:val="24"/>
          <w:szCs w:val="24"/>
        </w:rPr>
      </w:pPr>
    </w:p>
    <w:p w14:paraId="4CECB771" w14:textId="33EC2612" w:rsidR="008075A1" w:rsidRPr="008075A1" w:rsidRDefault="008075A1">
      <w:pPr>
        <w:rPr>
          <w:rFonts w:ascii="Times New Roman" w:hAnsi="Times New Roman" w:cs="Times New Roman"/>
          <w:sz w:val="24"/>
          <w:szCs w:val="24"/>
        </w:rPr>
      </w:pPr>
      <w:r w:rsidRPr="008075A1">
        <w:rPr>
          <w:rFonts w:ascii="Times New Roman" w:hAnsi="Times New Roman" w:cs="Times New Roman"/>
          <w:sz w:val="24"/>
          <w:szCs w:val="24"/>
        </w:rPr>
        <w:t>Ostali</w:t>
      </w:r>
      <w:r>
        <w:rPr>
          <w:rFonts w:ascii="Times New Roman" w:hAnsi="Times New Roman" w:cs="Times New Roman"/>
          <w:sz w:val="24"/>
          <w:szCs w:val="24"/>
        </w:rPr>
        <w:t xml:space="preserve"> kandidati nisu položili ispit u ovom roku. </w:t>
      </w:r>
      <w:bookmarkStart w:id="0" w:name="_GoBack"/>
      <w:bookmarkEnd w:id="0"/>
    </w:p>
    <w:sectPr w:rsidR="008075A1" w:rsidRPr="008075A1" w:rsidSect="00807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26"/>
    <w:rsid w:val="00013CEA"/>
    <w:rsid w:val="000862FF"/>
    <w:rsid w:val="000C5461"/>
    <w:rsid w:val="00161F92"/>
    <w:rsid w:val="001F04D9"/>
    <w:rsid w:val="002015AE"/>
    <w:rsid w:val="00203486"/>
    <w:rsid w:val="00306A93"/>
    <w:rsid w:val="003A3F11"/>
    <w:rsid w:val="00434759"/>
    <w:rsid w:val="004C29EB"/>
    <w:rsid w:val="004F2626"/>
    <w:rsid w:val="005815BE"/>
    <w:rsid w:val="005B57DA"/>
    <w:rsid w:val="006303FD"/>
    <w:rsid w:val="006B2A4F"/>
    <w:rsid w:val="007A37B6"/>
    <w:rsid w:val="007F234B"/>
    <w:rsid w:val="008075A1"/>
    <w:rsid w:val="00890FE5"/>
    <w:rsid w:val="008E1D2E"/>
    <w:rsid w:val="009B75B1"/>
    <w:rsid w:val="009C2D45"/>
    <w:rsid w:val="00A94BD8"/>
    <w:rsid w:val="00B01A11"/>
    <w:rsid w:val="00B352E9"/>
    <w:rsid w:val="00B4014F"/>
    <w:rsid w:val="00C74460"/>
    <w:rsid w:val="00D17127"/>
    <w:rsid w:val="00E61B9A"/>
    <w:rsid w:val="00EC5EF5"/>
    <w:rsid w:val="00EE5D27"/>
    <w:rsid w:val="00F34A34"/>
    <w:rsid w:val="00F4742E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04AD"/>
  <w15:chartTrackingRefBased/>
  <w15:docId w15:val="{51E2C901-3747-4EB2-904D-3B7AB462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2020-07-06T12:33:00Z</dcterms:created>
  <dcterms:modified xsi:type="dcterms:W3CDTF">2020-07-06T12:48:00Z</dcterms:modified>
</cp:coreProperties>
</file>