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16" w:rsidRPr="00E4008F" w:rsidRDefault="00B25F16" w:rsidP="00B25F16">
      <w:pPr>
        <w:spacing w:after="200" w:line="276" w:lineRule="auto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proofErr w:type="spellStart"/>
      <w:proofErr w:type="gramStart"/>
      <w:r w:rsidRPr="00E4008F">
        <w:rPr>
          <w:rFonts w:ascii="Times New Roman" w:hAnsi="Times New Roman" w:cs="Times New Roman"/>
          <w:b/>
          <w:color w:val="000000"/>
          <w:sz w:val="28"/>
          <w:szCs w:val="24"/>
          <w:u w:val="single"/>
          <w:shd w:val="clear" w:color="auto" w:fill="FFFFFF"/>
        </w:rPr>
        <w:t>Tеренска</w:t>
      </w:r>
      <w:proofErr w:type="spellEnd"/>
      <w:r w:rsidRPr="00E4008F">
        <w:rPr>
          <w:rFonts w:ascii="Times New Roman" w:hAnsi="Times New Roman" w:cs="Times New Roman"/>
          <w:b/>
          <w:color w:val="000000"/>
          <w:sz w:val="28"/>
          <w:szCs w:val="24"/>
          <w:u w:val="single"/>
          <w:shd w:val="clear" w:color="auto" w:fill="FFFFFF"/>
        </w:rPr>
        <w:t xml:space="preserve"> </w:t>
      </w:r>
      <w:proofErr w:type="spellStart"/>
      <w:r w:rsidRPr="00E4008F">
        <w:rPr>
          <w:rFonts w:ascii="Times New Roman" w:hAnsi="Times New Roman" w:cs="Times New Roman"/>
          <w:b/>
          <w:color w:val="000000"/>
          <w:sz w:val="28"/>
          <w:szCs w:val="24"/>
          <w:u w:val="single"/>
          <w:shd w:val="clear" w:color="auto" w:fill="FFFFFF"/>
        </w:rPr>
        <w:t>пракса</w:t>
      </w:r>
      <w:proofErr w:type="spellEnd"/>
      <w:r w:rsidRPr="00E4008F">
        <w:rPr>
          <w:rFonts w:ascii="Times New Roman" w:hAnsi="Times New Roman" w:cs="Times New Roman"/>
          <w:b/>
          <w:color w:val="000000"/>
          <w:sz w:val="28"/>
          <w:szCs w:val="24"/>
          <w:u w:val="single"/>
          <w:shd w:val="clear" w:color="auto" w:fill="FFFFFF"/>
        </w:rPr>
        <w:t xml:space="preserve"> у</w:t>
      </w:r>
      <w:r w:rsidRPr="00E4008F">
        <w:rPr>
          <w:rFonts w:ascii="Times New Roman" w:hAnsi="Times New Roman" w:cs="Times New Roman"/>
          <w:b/>
          <w:color w:val="000000"/>
          <w:sz w:val="28"/>
          <w:szCs w:val="24"/>
          <w:u w:val="single"/>
          <w:shd w:val="clear" w:color="auto" w:fill="FFFFFF"/>
          <w:lang w:val="sr-Cyrl-CS"/>
        </w:rPr>
        <w:t xml:space="preserve"> Тршићу </w:t>
      </w:r>
      <w:r w:rsidRPr="00E4008F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 xml:space="preserve">(11.7. </w:t>
      </w:r>
      <w:proofErr w:type="spellStart"/>
      <w:r w:rsidRPr="00E4008F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>до</w:t>
      </w:r>
      <w:proofErr w:type="spellEnd"/>
      <w:r w:rsidRPr="00E4008F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 xml:space="preserve"> 18.</w:t>
      </w:r>
      <w:proofErr w:type="gramEnd"/>
      <w:r w:rsidRPr="00E4008F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 xml:space="preserve"> 7. 2021.)</w:t>
      </w:r>
      <w:r w:rsidRPr="00E4008F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</w:p>
    <w:p w:rsidR="00647160" w:rsidRPr="00B25F16" w:rsidRDefault="00647160" w:rsidP="00EC3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5F16" w:rsidRPr="00F868D8" w:rsidRDefault="00B25F16" w:rsidP="00B25F1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08F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sr-Cyrl-CS"/>
        </w:rPr>
        <w:t>Теме :</w:t>
      </w:r>
      <w:r w:rsidRPr="00F868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25F16" w:rsidRPr="00F868D8" w:rsidRDefault="00B25F16" w:rsidP="00B25F1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08F">
        <w:rPr>
          <w:rFonts w:ascii="Times New Roman" w:hAnsi="Times New Roman" w:cs="Times New Roman"/>
          <w:bCs/>
          <w:iCs/>
          <w:color w:val="000000"/>
          <w:sz w:val="24"/>
          <w:szCs w:val="24"/>
          <w:highlight w:val="lightGray"/>
        </w:rPr>
        <w:t>“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Когнитивна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истраживања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народних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веровања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о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биљу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”</w:t>
      </w:r>
      <w:r w:rsidRPr="00F86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868D8">
        <w:rPr>
          <w:rFonts w:ascii="Times New Roman" w:hAnsi="Times New Roman" w:cs="Times New Roman"/>
          <w:b/>
          <w:sz w:val="24"/>
          <w:szCs w:val="24"/>
        </w:rPr>
        <w:t>координатори</w:t>
      </w:r>
      <w:proofErr w:type="spellEnd"/>
      <w:r w:rsidRPr="00F868D8">
        <w:rPr>
          <w:rFonts w:ascii="Times New Roman" w:hAnsi="Times New Roman" w:cs="Times New Roman"/>
          <w:b/>
          <w:sz w:val="24"/>
          <w:szCs w:val="24"/>
        </w:rPr>
        <w:t>:</w:t>
      </w:r>
      <w:r w:rsidRPr="00F86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8D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proofErr w:type="spellEnd"/>
      <w:r w:rsidRPr="00F86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868D8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F86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8D8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Марко</w:t>
      </w:r>
      <w:proofErr w:type="spellEnd"/>
      <w:r w:rsidRPr="00F86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8D8">
        <w:rPr>
          <w:rFonts w:ascii="Times New Roman" w:eastAsia="Times New Roman" w:hAnsi="Times New Roman" w:cs="Times New Roman"/>
          <w:color w:val="000000"/>
          <w:sz w:val="24"/>
          <w:szCs w:val="24"/>
        </w:rPr>
        <w:t>Пишев</w:t>
      </w:r>
      <w:proofErr w:type="spellEnd"/>
      <w:r w:rsidRPr="00F86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868D8">
        <w:rPr>
          <w:rFonts w:ascii="Times New Roman" w:eastAsia="Times New Roman" w:hAnsi="Times New Roman" w:cs="Times New Roman"/>
          <w:color w:val="000000"/>
          <w:sz w:val="24"/>
          <w:szCs w:val="24"/>
        </w:rPr>
        <w:t>доц</w:t>
      </w:r>
      <w:proofErr w:type="spellEnd"/>
      <w:r w:rsidRPr="00F86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868D8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F86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8D8">
        <w:rPr>
          <w:rFonts w:ascii="Times New Roman" w:eastAsia="Times New Roman" w:hAnsi="Times New Roman" w:cs="Times New Roman"/>
          <w:color w:val="000000"/>
          <w:sz w:val="24"/>
          <w:szCs w:val="24"/>
        </w:rPr>
        <w:t>Младен</w:t>
      </w:r>
      <w:proofErr w:type="spellEnd"/>
      <w:r w:rsidRPr="00F86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8D8">
        <w:rPr>
          <w:rFonts w:ascii="Times New Roman" w:eastAsia="Times New Roman" w:hAnsi="Times New Roman" w:cs="Times New Roman"/>
          <w:color w:val="000000"/>
          <w:sz w:val="24"/>
          <w:szCs w:val="24"/>
        </w:rPr>
        <w:t>Стајић</w:t>
      </w:r>
      <w:proofErr w:type="spellEnd"/>
      <w:r w:rsidRPr="00F868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</w:t>
      </w:r>
    </w:p>
    <w:p w:rsidR="00B25F16" w:rsidRDefault="00B25F16" w:rsidP="00B25F16">
      <w:pPr>
        <w:pStyle w:val="ListParagraph"/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F16" w:rsidRPr="00E4008F" w:rsidRDefault="00B25F16" w:rsidP="00B25F16">
      <w:pPr>
        <w:spacing w:after="0" w:line="240" w:lineRule="auto"/>
        <w:ind w:left="698" w:firstLine="72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 w:rsidRPr="00E4008F">
        <w:rPr>
          <w:rFonts w:ascii="Times New Roman" w:hAnsi="Times New Roman" w:cs="Times New Roman"/>
          <w:b/>
          <w:szCs w:val="24"/>
          <w:u w:val="single"/>
        </w:rPr>
        <w:t>Опис</w:t>
      </w:r>
      <w:proofErr w:type="spellEnd"/>
      <w:r w:rsidRPr="00E4008F">
        <w:rPr>
          <w:rFonts w:ascii="Times New Roman" w:hAnsi="Times New Roman" w:cs="Times New Roman"/>
          <w:b/>
          <w:szCs w:val="24"/>
          <w:u w:val="single"/>
        </w:rPr>
        <w:t xml:space="preserve"> </w:t>
      </w:r>
      <w:proofErr w:type="spellStart"/>
      <w:r w:rsidRPr="00E4008F">
        <w:rPr>
          <w:rFonts w:ascii="Times New Roman" w:hAnsi="Times New Roman" w:cs="Times New Roman"/>
          <w:b/>
          <w:szCs w:val="24"/>
          <w:u w:val="single"/>
        </w:rPr>
        <w:t>праксе</w:t>
      </w:r>
      <w:proofErr w:type="spellEnd"/>
      <w:r w:rsidRPr="00E4008F">
        <w:rPr>
          <w:rFonts w:ascii="Times New Roman" w:hAnsi="Times New Roman" w:cs="Times New Roman"/>
          <w:b/>
          <w:szCs w:val="24"/>
          <w:u w:val="single"/>
        </w:rPr>
        <w:t xml:space="preserve">: </w:t>
      </w:r>
    </w:p>
    <w:p w:rsidR="00B25F16" w:rsidRPr="00E4008F" w:rsidRDefault="00B25F16" w:rsidP="00B25F16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proofErr w:type="gram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Истраживање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локалних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народних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представа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о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различитим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врстама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биљака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и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њиховим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етномедицинским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својствима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кроз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методолошки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оквир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когнитивне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етноботанике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>.</w:t>
      </w:r>
      <w:proofErr w:type="gramEnd"/>
      <w:r w:rsidRPr="00E4008F"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p w:rsidR="00B25F16" w:rsidRPr="00E4008F" w:rsidRDefault="00B25F16" w:rsidP="00B25F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F16" w:rsidRPr="00F868D8" w:rsidRDefault="00B25F16" w:rsidP="00B25F1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8F">
        <w:rPr>
          <w:rFonts w:ascii="Times New Roman" w:hAnsi="Times New Roman" w:cs="Times New Roman"/>
          <w:bCs/>
          <w:iCs/>
          <w:color w:val="000000"/>
          <w:sz w:val="24"/>
          <w:szCs w:val="24"/>
          <w:highlight w:val="lightGray"/>
        </w:rPr>
        <w:t>“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Нематеријално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културно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наслеђе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и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животна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средин</w:t>
      </w:r>
      <w:r w:rsidR="00D3087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а</w:t>
      </w:r>
      <w:proofErr w:type="spellEnd"/>
      <w:r w:rsidR="00D3087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- </w:t>
      </w:r>
      <w:proofErr w:type="spellStart"/>
      <w:r w:rsidR="00D3087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истра</w:t>
      </w:r>
      <w:proofErr w:type="spellEnd"/>
      <w:r w:rsidR="00D3087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/>
        </w:rPr>
        <w:t>ж</w:t>
      </w:r>
      <w:proofErr w:type="spellStart"/>
      <w:r w:rsidR="00D3087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ивање</w:t>
      </w:r>
      <w:proofErr w:type="spellEnd"/>
      <w:r w:rsidR="00D3087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</w:t>
      </w:r>
      <w:proofErr w:type="spellStart"/>
      <w:r w:rsidR="00D3087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локално</w:t>
      </w:r>
      <w:proofErr w:type="spellEnd"/>
      <w:r w:rsidR="00D3087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</w:t>
      </w:r>
      <w:proofErr w:type="spellStart"/>
      <w:r w:rsidR="00D3087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специф</w:t>
      </w:r>
      <w:proofErr w:type="spellEnd"/>
      <w:r w:rsidR="00D3087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/>
        </w:rPr>
        <w:t>ич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них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знања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у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вези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са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одр</w:t>
      </w:r>
      <w:proofErr w:type="spellEnd"/>
      <w:r w:rsidR="00D3087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/>
        </w:rPr>
        <w:t>ж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ивом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експлоатацијом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природних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ресурса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/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технологије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коју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предлаже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држава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и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страни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инвеститори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”</w:t>
      </w:r>
      <w:r w:rsidRPr="00F86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868D8">
        <w:rPr>
          <w:rFonts w:ascii="Times New Roman" w:hAnsi="Times New Roman" w:cs="Times New Roman"/>
          <w:b/>
          <w:sz w:val="24"/>
          <w:szCs w:val="24"/>
        </w:rPr>
        <w:t>координатор</w:t>
      </w:r>
      <w:proofErr w:type="spellEnd"/>
      <w:r w:rsidRPr="00F868D8">
        <w:rPr>
          <w:rFonts w:ascii="Times New Roman" w:hAnsi="Times New Roman" w:cs="Times New Roman"/>
          <w:b/>
          <w:sz w:val="24"/>
          <w:szCs w:val="24"/>
        </w:rPr>
        <w:t>:</w:t>
      </w:r>
      <w:r w:rsidRPr="00F86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8D8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F86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8D8">
        <w:rPr>
          <w:rFonts w:ascii="Times New Roman" w:eastAsia="Times New Roman" w:hAnsi="Times New Roman" w:cs="Times New Roman"/>
          <w:color w:val="000000"/>
          <w:sz w:val="24"/>
          <w:szCs w:val="24"/>
        </w:rPr>
        <w:t>Јелена</w:t>
      </w:r>
      <w:proofErr w:type="spellEnd"/>
      <w:r w:rsidRPr="00F86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8D8">
        <w:rPr>
          <w:rFonts w:ascii="Times New Roman" w:eastAsia="Times New Roman" w:hAnsi="Times New Roman" w:cs="Times New Roman"/>
          <w:color w:val="000000"/>
          <w:sz w:val="24"/>
          <w:szCs w:val="24"/>
        </w:rPr>
        <w:t>Ћуковић</w:t>
      </w:r>
      <w:proofErr w:type="spellEnd"/>
      <w:r w:rsidRPr="00F868D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25F16" w:rsidRPr="00F868D8" w:rsidRDefault="00B25F16" w:rsidP="00B25F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F16" w:rsidRPr="00E4008F" w:rsidRDefault="00B25F16" w:rsidP="00B25F16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 w:rsidRPr="00E4008F">
        <w:rPr>
          <w:rFonts w:ascii="Times New Roman" w:hAnsi="Times New Roman" w:cs="Times New Roman"/>
          <w:b/>
          <w:szCs w:val="24"/>
          <w:u w:val="single"/>
        </w:rPr>
        <w:t>Опис</w:t>
      </w:r>
      <w:proofErr w:type="spellEnd"/>
      <w:r w:rsidRPr="00E4008F">
        <w:rPr>
          <w:rFonts w:ascii="Times New Roman" w:hAnsi="Times New Roman" w:cs="Times New Roman"/>
          <w:b/>
          <w:szCs w:val="24"/>
          <w:u w:val="single"/>
        </w:rPr>
        <w:t xml:space="preserve"> </w:t>
      </w:r>
      <w:proofErr w:type="spellStart"/>
      <w:r w:rsidRPr="00E4008F">
        <w:rPr>
          <w:rFonts w:ascii="Times New Roman" w:hAnsi="Times New Roman" w:cs="Times New Roman"/>
          <w:b/>
          <w:szCs w:val="24"/>
          <w:u w:val="single"/>
        </w:rPr>
        <w:t>праксе</w:t>
      </w:r>
      <w:proofErr w:type="spellEnd"/>
      <w:r w:rsidRPr="00E4008F">
        <w:rPr>
          <w:rFonts w:ascii="Times New Roman" w:hAnsi="Times New Roman" w:cs="Times New Roman"/>
          <w:b/>
          <w:szCs w:val="24"/>
          <w:u w:val="single"/>
        </w:rPr>
        <w:t xml:space="preserve">: </w:t>
      </w:r>
    </w:p>
    <w:p w:rsidR="00B25F16" w:rsidRPr="00E4008F" w:rsidRDefault="00B25F16" w:rsidP="00B25F16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Упознавање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с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основама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антропологије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животне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средине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,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дефинисање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НКН,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анализа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Унескових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докумената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о НКН и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животној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средини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Идентификовање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локално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специфичних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знања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о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експлоатацији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ресурса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(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поћи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од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неких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већ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истраживаних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-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кречане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и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експлоатација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дрвета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). </w:t>
      </w:r>
      <w:proofErr w:type="spellStart"/>
      <w:proofErr w:type="gram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Упознавање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са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планом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РС у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вези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са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регулисањем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рада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компаније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Рио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Тинто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Истраживање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става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локалне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заједнице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у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вези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с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тим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и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анализа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њиховог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прихватања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>/</w:t>
      </w:r>
      <w:proofErr w:type="spellStart"/>
      <w:r w:rsidRPr="00E4008F">
        <w:rPr>
          <w:rFonts w:ascii="Times New Roman" w:eastAsia="Times New Roman" w:hAnsi="Times New Roman" w:cs="Times New Roman"/>
          <w:color w:val="000000"/>
          <w:szCs w:val="24"/>
        </w:rPr>
        <w:t>отпора</w:t>
      </w:r>
      <w:proofErr w:type="spellEnd"/>
      <w:r w:rsidRPr="00E4008F">
        <w:rPr>
          <w:rFonts w:ascii="Times New Roman" w:eastAsia="Times New Roman" w:hAnsi="Times New Roman" w:cs="Times New Roman"/>
          <w:color w:val="000000"/>
          <w:szCs w:val="24"/>
        </w:rPr>
        <w:t>.</w:t>
      </w:r>
      <w:proofErr w:type="gramEnd"/>
    </w:p>
    <w:p w:rsidR="00647160" w:rsidRPr="007B0D7D" w:rsidRDefault="00647160" w:rsidP="00EC3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008F" w:rsidRPr="00E4008F" w:rsidRDefault="00E4008F" w:rsidP="00E4008F">
      <w:pPr>
        <w:rPr>
          <w:rFonts w:ascii="Times New Roman" w:hAnsi="Times New Roman" w:cs="Times New Roman"/>
          <w:sz w:val="24"/>
          <w:szCs w:val="24"/>
        </w:rPr>
      </w:pPr>
      <w:r w:rsidRPr="00E4008F">
        <w:rPr>
          <w:rFonts w:ascii="Times New Roman" w:hAnsi="Times New Roman" w:cs="Times New Roman"/>
          <w:b/>
          <w:sz w:val="24"/>
          <w:szCs w:val="24"/>
          <w:lang w:val="sr-Cyrl-CS"/>
        </w:rPr>
        <w:t>координатори:</w:t>
      </w:r>
      <w:r w:rsidRPr="00E4008F">
        <w:rPr>
          <w:rFonts w:ascii="Times New Roman" w:hAnsi="Times New Roman" w:cs="Times New Roman"/>
          <w:sz w:val="24"/>
          <w:szCs w:val="24"/>
          <w:lang w:val="sr-Cyrl-CS"/>
        </w:rPr>
        <w:t xml:space="preserve"> доц. др Младен Стајић, </w:t>
      </w:r>
      <w:proofErr w:type="spellStart"/>
      <w:r w:rsidRPr="00E4008F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E400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4008F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E40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Pr="00E40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 w:val="24"/>
          <w:szCs w:val="24"/>
        </w:rPr>
        <w:t>Пишев</w:t>
      </w:r>
      <w:proofErr w:type="spellEnd"/>
      <w:r w:rsidRPr="00E400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008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E40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 w:rsidRPr="00E40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 w:val="24"/>
          <w:szCs w:val="24"/>
        </w:rPr>
        <w:t>Ћуковић</w:t>
      </w:r>
      <w:proofErr w:type="spellEnd"/>
    </w:p>
    <w:p w:rsidR="00E4008F" w:rsidRPr="00E4008F" w:rsidRDefault="00E4008F" w:rsidP="00E4008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E4008F">
        <w:rPr>
          <w:rFonts w:ascii="Times New Roman" w:hAnsi="Times New Roman" w:cs="Times New Roman"/>
          <w:b/>
          <w:sz w:val="24"/>
          <w:szCs w:val="24"/>
          <w:lang w:val="sr-Cyrl-CS"/>
        </w:rPr>
        <w:t>број студената:</w:t>
      </w:r>
      <w:r w:rsidRPr="00E4008F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</w:p>
    <w:p w:rsidR="00647160" w:rsidRPr="00E4008F" w:rsidRDefault="00E4008F" w:rsidP="00E4008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400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/>
        </w:rPr>
        <w:t xml:space="preserve">Пријаве послати до 28.6.2021. г, на адресу: </w:t>
      </w:r>
      <w:r w:rsidR="003B0C61">
        <w:fldChar w:fldCharType="begin"/>
      </w:r>
      <w:r w:rsidR="002622B1">
        <w:instrText>HYPERLINK "mailto:eiaterenskapraksa@gmail.com"</w:instrText>
      </w:r>
      <w:r w:rsidR="003B0C61">
        <w:fldChar w:fldCharType="separate"/>
      </w:r>
      <w:r w:rsidRPr="00E4008F">
        <w:rPr>
          <w:rStyle w:val="Hyperlink"/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eiaterenskapraksa@gmail.com</w:t>
      </w:r>
      <w:r w:rsidR="003B0C61">
        <w:fldChar w:fldCharType="end"/>
      </w:r>
    </w:p>
    <w:p w:rsidR="00E4008F" w:rsidRDefault="00E4008F" w:rsidP="00EC3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008F" w:rsidRDefault="00E4008F" w:rsidP="00EC3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008F" w:rsidRPr="00E4008F" w:rsidRDefault="00E4008F" w:rsidP="00EC3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5F16" w:rsidRPr="00E4008F" w:rsidRDefault="00B25F16" w:rsidP="00B25F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  <w:u w:val="single"/>
          <w:shd w:val="clear" w:color="auto" w:fill="FFFFFF"/>
          <w:lang w:val="sr-Cyrl-CS"/>
        </w:rPr>
      </w:pPr>
      <w:r w:rsidRPr="00E4008F">
        <w:rPr>
          <w:rFonts w:ascii="Times New Roman" w:hAnsi="Times New Roman" w:cs="Times New Roman"/>
          <w:b/>
          <w:color w:val="000000"/>
          <w:sz w:val="28"/>
          <w:szCs w:val="24"/>
          <w:u w:val="single"/>
          <w:shd w:val="clear" w:color="auto" w:fill="FFFFFF"/>
          <w:lang w:val="sr-Cyrl-CS"/>
        </w:rPr>
        <w:t>Индивидуална теренска пракса</w:t>
      </w:r>
    </w:p>
    <w:p w:rsidR="00B25F16" w:rsidRDefault="00B25F16" w:rsidP="00B25F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sr-Cyrl-CS"/>
        </w:rPr>
      </w:pPr>
    </w:p>
    <w:p w:rsidR="00B25F16" w:rsidRPr="00F868D8" w:rsidRDefault="00B25F16" w:rsidP="00B25F1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68D8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sr-Cyrl-CS"/>
        </w:rPr>
        <w:t>Теме:</w:t>
      </w:r>
      <w:r w:rsidRPr="00F868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25F16" w:rsidRPr="00E4008F" w:rsidRDefault="00B25F16" w:rsidP="00E4008F">
      <w:pPr>
        <w:pStyle w:val="ListParagraph"/>
        <w:numPr>
          <w:ilvl w:val="0"/>
          <w:numId w:val="12"/>
        </w:numPr>
        <w:spacing w:after="0" w:line="240" w:lineRule="auto"/>
        <w:ind w:left="993" w:hanging="357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E4008F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“</w:t>
      </w:r>
      <w:proofErr w:type="spellStart"/>
      <w:r w:rsidRPr="00E4008F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Прикупљање</w:t>
      </w:r>
      <w:proofErr w:type="spellEnd"/>
      <w:r w:rsidRPr="00E4008F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 </w:t>
      </w:r>
      <w:proofErr w:type="spellStart"/>
      <w:r w:rsidRPr="00E4008F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података</w:t>
      </w:r>
      <w:proofErr w:type="spellEnd"/>
      <w:r w:rsidRPr="00E4008F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 о </w:t>
      </w:r>
      <w:proofErr w:type="spellStart"/>
      <w:r w:rsidRPr="00E4008F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знању</w:t>
      </w:r>
      <w:proofErr w:type="spellEnd"/>
      <w:r w:rsidRPr="00E4008F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 </w:t>
      </w:r>
      <w:proofErr w:type="spellStart"/>
      <w:r w:rsidRPr="00E4008F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становништва</w:t>
      </w:r>
      <w:proofErr w:type="spellEnd"/>
      <w:r w:rsidRPr="00E4008F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 </w:t>
      </w:r>
      <w:proofErr w:type="spellStart"/>
      <w:r w:rsidRPr="00E4008F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савремене</w:t>
      </w:r>
      <w:proofErr w:type="spellEnd"/>
      <w:r w:rsidRPr="00E4008F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 </w:t>
      </w:r>
      <w:proofErr w:type="spellStart"/>
      <w:r w:rsidRPr="00E4008F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Србије</w:t>
      </w:r>
      <w:proofErr w:type="spellEnd"/>
      <w:r w:rsidRPr="00E4008F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 о </w:t>
      </w:r>
      <w:proofErr w:type="spellStart"/>
      <w:r w:rsidRPr="00E4008F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епидемијама</w:t>
      </w:r>
      <w:proofErr w:type="spellEnd"/>
      <w:r w:rsidRPr="00E4008F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” </w:t>
      </w:r>
    </w:p>
    <w:p w:rsidR="00E4008F" w:rsidRPr="00E4008F" w:rsidRDefault="00E4008F" w:rsidP="00E4008F">
      <w:pPr>
        <w:pStyle w:val="ListParagraph"/>
        <w:spacing w:after="0" w:line="240" w:lineRule="auto"/>
        <w:ind w:left="134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25F16" w:rsidRPr="00CC5E07" w:rsidRDefault="00B25F16" w:rsidP="00B25F16">
      <w:pPr>
        <w:pStyle w:val="ListParagraph"/>
        <w:ind w:left="1068"/>
        <w:jc w:val="both"/>
        <w:rPr>
          <w:rFonts w:ascii="Times New Roman" w:hAnsi="Times New Roman"/>
          <w:b/>
          <w:color w:val="000000"/>
          <w:shd w:val="clear" w:color="auto" w:fill="FFFFFF"/>
          <w:lang w:val="sr-Cyrl-CS"/>
        </w:rPr>
      </w:pPr>
      <w:r w:rsidRPr="00CC5E07">
        <w:rPr>
          <w:rFonts w:ascii="Times New Roman" w:hAnsi="Times New Roman"/>
          <w:b/>
          <w:color w:val="000000"/>
          <w:shd w:val="clear" w:color="auto" w:fill="FFFFFF"/>
          <w:lang w:val="sr-Cyrl-CS"/>
        </w:rPr>
        <w:t>координатор: проф. др Бојан  Жикић</w:t>
      </w:r>
    </w:p>
    <w:p w:rsidR="00B25F16" w:rsidRPr="00CC5E07" w:rsidRDefault="00B25F16" w:rsidP="00B25F16">
      <w:pPr>
        <w:pStyle w:val="ListParagraph"/>
        <w:ind w:left="1068"/>
        <w:jc w:val="both"/>
        <w:rPr>
          <w:rFonts w:ascii="Times New Roman" w:hAnsi="Times New Roman"/>
          <w:b/>
          <w:color w:val="000000"/>
          <w:shd w:val="clear" w:color="auto" w:fill="FFFFFF"/>
          <w:lang w:val="sr-Cyrl-CS"/>
        </w:rPr>
      </w:pPr>
      <w:r w:rsidRPr="00CC5E07">
        <w:rPr>
          <w:rFonts w:ascii="Times New Roman" w:hAnsi="Times New Roman"/>
          <w:b/>
          <w:color w:val="000000"/>
          <w:shd w:val="clear" w:color="auto" w:fill="FFFFFF"/>
          <w:lang w:val="sr-Cyrl-CS"/>
        </w:rPr>
        <w:t>број студената: 4</w:t>
      </w:r>
    </w:p>
    <w:p w:rsidR="00B25F16" w:rsidRDefault="00B25F16" w:rsidP="00B25F16">
      <w:pPr>
        <w:pStyle w:val="ListParagraph"/>
        <w:ind w:left="1068"/>
        <w:jc w:val="both"/>
        <w:rPr>
          <w:rFonts w:ascii="Times New Roman" w:hAnsi="Times New Roman"/>
          <w:b/>
          <w:color w:val="000000"/>
          <w:shd w:val="clear" w:color="auto" w:fill="FFFFFF"/>
          <w:lang w:val="sr-Cyrl-CS"/>
        </w:rPr>
      </w:pPr>
      <w:r w:rsidRPr="00CC5E07">
        <w:rPr>
          <w:rFonts w:ascii="Times New Roman" w:hAnsi="Times New Roman"/>
          <w:b/>
          <w:color w:val="000000"/>
          <w:shd w:val="clear" w:color="auto" w:fill="FFFFFF"/>
          <w:lang w:val="sr-Cyrl-CS"/>
        </w:rPr>
        <w:t xml:space="preserve">Пријаве послати до </w:t>
      </w:r>
      <w:r>
        <w:rPr>
          <w:rFonts w:ascii="Times New Roman" w:hAnsi="Times New Roman"/>
          <w:b/>
          <w:color w:val="000000"/>
          <w:shd w:val="clear" w:color="auto" w:fill="FFFFFF"/>
          <w:lang w:val="sr-Cyrl-CS"/>
        </w:rPr>
        <w:t>28.6.2021</w:t>
      </w:r>
      <w:r w:rsidRPr="00CC5E07">
        <w:rPr>
          <w:rFonts w:ascii="Times New Roman" w:hAnsi="Times New Roman"/>
          <w:b/>
          <w:color w:val="000000"/>
          <w:shd w:val="clear" w:color="auto" w:fill="FFFFFF"/>
          <w:lang w:val="sr-Cyrl-CS"/>
        </w:rPr>
        <w:t xml:space="preserve">. г, на адресу: </w:t>
      </w:r>
      <w:r w:rsidR="003B0C61">
        <w:fldChar w:fldCharType="begin"/>
      </w:r>
      <w:r w:rsidR="002622B1">
        <w:instrText>HYPERLINK "mailto:bzikic@f.bg.ac.rs"</w:instrText>
      </w:r>
      <w:r w:rsidR="003B0C61">
        <w:fldChar w:fldCharType="separate"/>
      </w:r>
      <w:r w:rsidRPr="00B26B42">
        <w:rPr>
          <w:rStyle w:val="Hyperlink"/>
          <w:rFonts w:ascii="Times New Roman" w:hAnsi="Times New Roman"/>
          <w:b/>
          <w:shd w:val="clear" w:color="auto" w:fill="FFFFFF"/>
          <w:lang w:val="sr-Cyrl-CS"/>
        </w:rPr>
        <w:t>bzikic@f.bg.ac.rs</w:t>
      </w:r>
      <w:r w:rsidR="003B0C61">
        <w:fldChar w:fldCharType="end"/>
      </w:r>
    </w:p>
    <w:p w:rsidR="00B25F16" w:rsidRDefault="00B25F16" w:rsidP="00B25F16">
      <w:pPr>
        <w:pStyle w:val="ListParagraph"/>
        <w:ind w:left="1068"/>
        <w:jc w:val="both"/>
        <w:rPr>
          <w:rFonts w:ascii="Times New Roman" w:hAnsi="Times New Roman"/>
          <w:b/>
          <w:color w:val="000000"/>
          <w:shd w:val="clear" w:color="auto" w:fill="FFFFFF"/>
          <w:lang w:val="sr-Cyrl-CS"/>
        </w:rPr>
      </w:pPr>
    </w:p>
    <w:p w:rsidR="00B25F16" w:rsidRDefault="00B25F16" w:rsidP="00B25F16">
      <w:pPr>
        <w:pStyle w:val="ListParagraph"/>
        <w:ind w:left="1068"/>
        <w:jc w:val="both"/>
        <w:rPr>
          <w:rFonts w:ascii="Times New Roman" w:hAnsi="Times New Roman"/>
          <w:b/>
          <w:color w:val="000000"/>
          <w:shd w:val="clear" w:color="auto" w:fill="FFFFFF"/>
          <w:lang w:val="sr-Cyrl-CS"/>
        </w:rPr>
      </w:pPr>
      <w:r>
        <w:rPr>
          <w:rFonts w:ascii="Times New Roman" w:hAnsi="Times New Roman"/>
          <w:b/>
          <w:color w:val="000000"/>
          <w:shd w:val="clear" w:color="auto" w:fill="FFFFFF"/>
          <w:lang w:val="sr-Cyrl-CS"/>
        </w:rPr>
        <w:t xml:space="preserve">Опис праксе: Опис и упутства затражити од професора* </w:t>
      </w:r>
    </w:p>
    <w:p w:rsidR="00B25F16" w:rsidRPr="00E4008F" w:rsidRDefault="00B25F16" w:rsidP="00B25F16">
      <w:pPr>
        <w:pStyle w:val="ListParagraph"/>
        <w:ind w:left="1068"/>
        <w:jc w:val="both"/>
        <w:rPr>
          <w:rFonts w:ascii="Times New Roman" w:hAnsi="Times New Roman"/>
          <w:b/>
          <w:color w:val="000000"/>
          <w:highlight w:val="lightGray"/>
          <w:shd w:val="clear" w:color="auto" w:fill="FFFFFF"/>
          <w:lang w:val="sr-Cyrl-CS"/>
        </w:rPr>
      </w:pPr>
    </w:p>
    <w:p w:rsidR="00B25F16" w:rsidRPr="00E4008F" w:rsidRDefault="00B25F16" w:rsidP="00B25F16">
      <w:pPr>
        <w:pStyle w:val="ListParagraph"/>
        <w:numPr>
          <w:ilvl w:val="0"/>
          <w:numId w:val="12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E4008F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“</w:t>
      </w:r>
      <w:proofErr w:type="spellStart"/>
      <w:r w:rsidRPr="00E4008F">
        <w:rPr>
          <w:rFonts w:ascii="Times New Roman" w:hAnsi="Times New Roman" w:cs="Times New Roman"/>
          <w:sz w:val="24"/>
          <w:szCs w:val="24"/>
          <w:highlight w:val="lightGray"/>
        </w:rPr>
        <w:t>Наративи</w:t>
      </w:r>
      <w:proofErr w:type="spellEnd"/>
      <w:r w:rsidRPr="00E4008F">
        <w:rPr>
          <w:rFonts w:ascii="Times New Roman" w:hAnsi="Times New Roman" w:cs="Times New Roman"/>
          <w:sz w:val="24"/>
          <w:szCs w:val="24"/>
          <w:highlight w:val="lightGray"/>
        </w:rPr>
        <w:t xml:space="preserve"> о </w:t>
      </w:r>
      <w:proofErr w:type="spellStart"/>
      <w:r w:rsidRPr="00E4008F">
        <w:rPr>
          <w:rFonts w:ascii="Times New Roman" w:hAnsi="Times New Roman" w:cs="Times New Roman"/>
          <w:sz w:val="24"/>
          <w:szCs w:val="24"/>
          <w:highlight w:val="lightGray"/>
        </w:rPr>
        <w:t>пијењу</w:t>
      </w:r>
      <w:proofErr w:type="spellEnd"/>
      <w:r w:rsidRPr="00E4008F">
        <w:rPr>
          <w:rFonts w:ascii="Times New Roman" w:hAnsi="Times New Roman" w:cs="Times New Roman"/>
          <w:sz w:val="24"/>
          <w:szCs w:val="24"/>
          <w:highlight w:val="lightGray"/>
        </w:rPr>
        <w:t xml:space="preserve"> и </w:t>
      </w:r>
      <w:proofErr w:type="spellStart"/>
      <w:r w:rsidRPr="00E4008F">
        <w:rPr>
          <w:rFonts w:ascii="Times New Roman" w:hAnsi="Times New Roman" w:cs="Times New Roman"/>
          <w:sz w:val="24"/>
          <w:szCs w:val="24"/>
          <w:highlight w:val="lightGray"/>
        </w:rPr>
        <w:t>опијању</w:t>
      </w:r>
      <w:proofErr w:type="spellEnd"/>
      <w:r w:rsidRPr="00E4008F">
        <w:rPr>
          <w:rFonts w:ascii="Times New Roman" w:hAnsi="Times New Roman" w:cs="Times New Roman"/>
          <w:sz w:val="24"/>
          <w:szCs w:val="24"/>
          <w:highlight w:val="lightGray"/>
        </w:rPr>
        <w:t xml:space="preserve"> – </w:t>
      </w:r>
      <w:proofErr w:type="spellStart"/>
      <w:r w:rsidRPr="00E4008F">
        <w:rPr>
          <w:rFonts w:ascii="Times New Roman" w:hAnsi="Times New Roman" w:cs="Times New Roman"/>
          <w:sz w:val="24"/>
          <w:szCs w:val="24"/>
          <w:highlight w:val="lightGray"/>
        </w:rPr>
        <w:t>генерисање</w:t>
      </w:r>
      <w:proofErr w:type="spellEnd"/>
      <w:r w:rsidRPr="00E4008F">
        <w:rPr>
          <w:rFonts w:ascii="Times New Roman" w:hAnsi="Times New Roman" w:cs="Times New Roman"/>
          <w:sz w:val="24"/>
          <w:szCs w:val="24"/>
          <w:highlight w:val="lightGray"/>
        </w:rPr>
        <w:t xml:space="preserve"> „</w:t>
      </w:r>
      <w:proofErr w:type="spellStart"/>
      <w:r w:rsidRPr="00E4008F">
        <w:rPr>
          <w:rFonts w:ascii="Times New Roman" w:hAnsi="Times New Roman" w:cs="Times New Roman"/>
          <w:sz w:val="24"/>
          <w:szCs w:val="24"/>
          <w:highlight w:val="lightGray"/>
        </w:rPr>
        <w:t>пијаних</w:t>
      </w:r>
      <w:proofErr w:type="spellEnd"/>
      <w:r w:rsidRPr="00E4008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Pr="00E4008F">
        <w:rPr>
          <w:rFonts w:ascii="Times New Roman" w:hAnsi="Times New Roman" w:cs="Times New Roman"/>
          <w:sz w:val="24"/>
          <w:szCs w:val="24"/>
          <w:highlight w:val="lightGray"/>
        </w:rPr>
        <w:t>прича</w:t>
      </w:r>
      <w:proofErr w:type="spellEnd"/>
      <w:r w:rsidRPr="00E4008F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”</w:t>
      </w:r>
    </w:p>
    <w:p w:rsidR="00B25F16" w:rsidRPr="00CC5E07" w:rsidRDefault="00B25F16" w:rsidP="00B25F16">
      <w:pPr>
        <w:pStyle w:val="ListParagraph"/>
        <w:ind w:left="1353"/>
        <w:jc w:val="both"/>
        <w:rPr>
          <w:rFonts w:ascii="Times New Roman" w:hAnsi="Times New Roman"/>
          <w:b/>
          <w:color w:val="000000"/>
          <w:shd w:val="clear" w:color="auto" w:fill="FFFFFF"/>
          <w:lang w:val="sr-Cyrl-CS"/>
        </w:rPr>
      </w:pPr>
      <w:r w:rsidRPr="00CC5E07">
        <w:rPr>
          <w:rFonts w:ascii="Times New Roman" w:hAnsi="Times New Roman"/>
          <w:b/>
          <w:color w:val="000000"/>
          <w:shd w:val="clear" w:color="auto" w:fill="FFFFFF"/>
          <w:lang w:val="sr-Cyrl-CS"/>
        </w:rPr>
        <w:t xml:space="preserve">координатор: </w:t>
      </w:r>
      <w:r>
        <w:rPr>
          <w:rFonts w:ascii="Times New Roman" w:hAnsi="Times New Roman"/>
          <w:b/>
          <w:color w:val="000000"/>
          <w:shd w:val="clear" w:color="auto" w:fill="FFFFFF"/>
          <w:lang w:val="sr-Cyrl-CS"/>
        </w:rPr>
        <w:t>доц. др Невена Милановић</w:t>
      </w:r>
    </w:p>
    <w:p w:rsidR="00B25F16" w:rsidRPr="00CC5E07" w:rsidRDefault="00B25F16" w:rsidP="00B25F16">
      <w:pPr>
        <w:pStyle w:val="ListParagraph"/>
        <w:ind w:left="1353"/>
        <w:jc w:val="both"/>
        <w:rPr>
          <w:rFonts w:ascii="Times New Roman" w:hAnsi="Times New Roman"/>
          <w:b/>
          <w:color w:val="000000"/>
          <w:shd w:val="clear" w:color="auto" w:fill="FFFFFF"/>
          <w:lang w:val="sr-Cyrl-CS"/>
        </w:rPr>
      </w:pPr>
      <w:r w:rsidRPr="00CC5E07">
        <w:rPr>
          <w:rFonts w:ascii="Times New Roman" w:hAnsi="Times New Roman"/>
          <w:b/>
          <w:color w:val="000000"/>
          <w:shd w:val="clear" w:color="auto" w:fill="FFFFFF"/>
          <w:lang w:val="sr-Cyrl-CS"/>
        </w:rPr>
        <w:lastRenderedPageBreak/>
        <w:t xml:space="preserve">број студената: </w:t>
      </w:r>
      <w:r>
        <w:rPr>
          <w:rFonts w:ascii="Times New Roman" w:hAnsi="Times New Roman"/>
          <w:b/>
          <w:color w:val="000000"/>
          <w:shd w:val="clear" w:color="auto" w:fill="FFFFFF"/>
          <w:lang w:val="sr-Cyrl-CS"/>
        </w:rPr>
        <w:t>5</w:t>
      </w:r>
    </w:p>
    <w:p w:rsidR="00B25F16" w:rsidRPr="00886FFE" w:rsidRDefault="00B25F16" w:rsidP="00B25F16">
      <w:pPr>
        <w:pStyle w:val="ListParagraph"/>
        <w:ind w:left="1353"/>
        <w:jc w:val="both"/>
        <w:rPr>
          <w:rFonts w:ascii="Times New Roman" w:hAnsi="Times New Roman"/>
          <w:b/>
          <w:color w:val="000000"/>
          <w:shd w:val="clear" w:color="auto" w:fill="FFFFFF"/>
          <w:lang w:val="sr-Cyrl-CS"/>
        </w:rPr>
      </w:pPr>
      <w:r w:rsidRPr="00CC5E07">
        <w:rPr>
          <w:rFonts w:ascii="Times New Roman" w:hAnsi="Times New Roman"/>
          <w:b/>
          <w:color w:val="000000"/>
          <w:shd w:val="clear" w:color="auto" w:fill="FFFFFF"/>
          <w:lang w:val="sr-Cyrl-CS"/>
        </w:rPr>
        <w:t xml:space="preserve">Пријаве послати до </w:t>
      </w:r>
      <w:r>
        <w:rPr>
          <w:rFonts w:ascii="Times New Roman" w:hAnsi="Times New Roman"/>
          <w:b/>
          <w:color w:val="000000"/>
          <w:shd w:val="clear" w:color="auto" w:fill="FFFFFF"/>
          <w:lang w:val="sr-Cyrl-CS"/>
        </w:rPr>
        <w:t>28.6.2021</w:t>
      </w:r>
      <w:r w:rsidRPr="00CC5E07">
        <w:rPr>
          <w:rFonts w:ascii="Times New Roman" w:hAnsi="Times New Roman"/>
          <w:b/>
          <w:color w:val="000000"/>
          <w:shd w:val="clear" w:color="auto" w:fill="FFFFFF"/>
          <w:lang w:val="sr-Cyrl-CS"/>
        </w:rPr>
        <w:t xml:space="preserve">. г, на адресу: </w:t>
      </w:r>
      <w:r w:rsidR="003B0C61">
        <w:fldChar w:fldCharType="begin"/>
      </w:r>
      <w:r w:rsidR="002622B1">
        <w:instrText>HYPERLINK "mailto:milanovicnevena87@gmail.com"</w:instrText>
      </w:r>
      <w:r w:rsidR="003B0C61">
        <w:fldChar w:fldCharType="separate"/>
      </w:r>
      <w:r w:rsidRPr="00461FC0">
        <w:rPr>
          <w:rStyle w:val="Hyperlink"/>
          <w:rFonts w:ascii="Times New Roman" w:hAnsi="Times New Roman" w:cs="Times New Roman"/>
          <w:b/>
          <w:szCs w:val="24"/>
        </w:rPr>
        <w:t>milanovicnevena87@gmail.com</w:t>
      </w:r>
      <w:r w:rsidR="003B0C61">
        <w:fldChar w:fldCharType="end"/>
      </w:r>
    </w:p>
    <w:p w:rsidR="00B25F16" w:rsidRDefault="00B25F16" w:rsidP="00B25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5F16" w:rsidRPr="00E4008F" w:rsidRDefault="00B25F16" w:rsidP="00C270B2">
      <w:pPr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  <w:proofErr w:type="spellStart"/>
      <w:r w:rsidRPr="00E4008F">
        <w:rPr>
          <w:rFonts w:ascii="Times New Roman" w:hAnsi="Times New Roman" w:cs="Times New Roman"/>
          <w:b/>
          <w:szCs w:val="24"/>
        </w:rPr>
        <w:t>Опис</w:t>
      </w:r>
      <w:proofErr w:type="spellEnd"/>
      <w:r w:rsidRPr="00E4008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b/>
          <w:szCs w:val="24"/>
        </w:rPr>
        <w:t>праксе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E4008F">
        <w:rPr>
          <w:rFonts w:ascii="Times New Roman" w:hAnsi="Times New Roman" w:cs="Times New Roman"/>
          <w:szCs w:val="24"/>
        </w:rPr>
        <w:t>Широм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света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4008F">
        <w:rPr>
          <w:rFonts w:ascii="Times New Roman" w:hAnsi="Times New Roman" w:cs="Times New Roman"/>
          <w:szCs w:val="24"/>
        </w:rPr>
        <w:t>алкохолна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пића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користе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се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током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свакодневних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активности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4008F">
        <w:rPr>
          <w:rFonts w:ascii="Times New Roman" w:hAnsi="Times New Roman" w:cs="Times New Roman"/>
          <w:szCs w:val="24"/>
        </w:rPr>
        <w:t>али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и у </w:t>
      </w:r>
      <w:proofErr w:type="spellStart"/>
      <w:r w:rsidRPr="00E4008F">
        <w:rPr>
          <w:rFonts w:ascii="Times New Roman" w:hAnsi="Times New Roman" w:cs="Times New Roman"/>
          <w:szCs w:val="24"/>
        </w:rPr>
        <w:t>оквиру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рекурентних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животних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догађаја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или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обреда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прелаза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. За </w:t>
      </w:r>
      <w:proofErr w:type="spellStart"/>
      <w:r w:rsidRPr="00E4008F">
        <w:rPr>
          <w:rFonts w:ascii="Times New Roman" w:hAnsi="Times New Roman" w:cs="Times New Roman"/>
          <w:szCs w:val="24"/>
        </w:rPr>
        <w:t>алкохол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се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често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каже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да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је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најкоришћенија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легална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психоактивна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супстанца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4008F">
        <w:rPr>
          <w:rFonts w:ascii="Times New Roman" w:hAnsi="Times New Roman" w:cs="Times New Roman"/>
          <w:szCs w:val="24"/>
        </w:rPr>
        <w:t>иако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у (</w:t>
      </w:r>
      <w:proofErr w:type="spellStart"/>
      <w:r w:rsidRPr="00E4008F">
        <w:rPr>
          <w:rFonts w:ascii="Times New Roman" w:hAnsi="Times New Roman" w:cs="Times New Roman"/>
          <w:szCs w:val="24"/>
        </w:rPr>
        <w:t>готово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) </w:t>
      </w:r>
      <w:proofErr w:type="spellStart"/>
      <w:r w:rsidRPr="00E4008F">
        <w:rPr>
          <w:rFonts w:ascii="Times New Roman" w:hAnsi="Times New Roman" w:cs="Times New Roman"/>
          <w:szCs w:val="24"/>
        </w:rPr>
        <w:t>свим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друштвима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постоје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табуи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4008F">
        <w:rPr>
          <w:rFonts w:ascii="Times New Roman" w:hAnsi="Times New Roman" w:cs="Times New Roman"/>
          <w:szCs w:val="24"/>
        </w:rPr>
        <w:t>забране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4008F">
        <w:rPr>
          <w:rFonts w:ascii="Times New Roman" w:hAnsi="Times New Roman" w:cs="Times New Roman"/>
          <w:szCs w:val="24"/>
        </w:rPr>
        <w:t>као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E4008F">
        <w:rPr>
          <w:rFonts w:ascii="Times New Roman" w:hAnsi="Times New Roman" w:cs="Times New Roman"/>
          <w:szCs w:val="24"/>
        </w:rPr>
        <w:t>концептуализације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„</w:t>
      </w:r>
      <w:proofErr w:type="spellStart"/>
      <w:r w:rsidRPr="00E4008F">
        <w:rPr>
          <w:rFonts w:ascii="Times New Roman" w:hAnsi="Times New Roman" w:cs="Times New Roman"/>
          <w:szCs w:val="24"/>
        </w:rPr>
        <w:t>нормалног</w:t>
      </w:r>
      <w:proofErr w:type="spellEnd"/>
      <w:r w:rsidRPr="00E4008F">
        <w:rPr>
          <w:rFonts w:ascii="Times New Roman" w:hAnsi="Times New Roman" w:cs="Times New Roman"/>
          <w:szCs w:val="24"/>
        </w:rPr>
        <w:t>“ и „</w:t>
      </w:r>
      <w:proofErr w:type="spellStart"/>
      <w:r w:rsidRPr="00E4008F">
        <w:rPr>
          <w:rFonts w:ascii="Times New Roman" w:hAnsi="Times New Roman" w:cs="Times New Roman"/>
          <w:szCs w:val="24"/>
        </w:rPr>
        <w:t>девијантног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“ </w:t>
      </w:r>
      <w:proofErr w:type="spellStart"/>
      <w:r w:rsidRPr="00E4008F">
        <w:rPr>
          <w:rFonts w:ascii="Times New Roman" w:hAnsi="Times New Roman" w:cs="Times New Roman"/>
          <w:szCs w:val="24"/>
        </w:rPr>
        <w:t>обрасца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пијења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. </w:t>
      </w:r>
      <w:proofErr w:type="spellStart"/>
      <w:proofErr w:type="gramStart"/>
      <w:r w:rsidRPr="00E4008F">
        <w:rPr>
          <w:rFonts w:ascii="Times New Roman" w:hAnsi="Times New Roman" w:cs="Times New Roman"/>
          <w:szCs w:val="24"/>
        </w:rPr>
        <w:t>Током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трајања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теренске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праксе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4008F">
        <w:rPr>
          <w:rFonts w:ascii="Times New Roman" w:hAnsi="Times New Roman" w:cs="Times New Roman"/>
          <w:szCs w:val="24"/>
        </w:rPr>
        <w:t>студенткиње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E4008F">
        <w:rPr>
          <w:rFonts w:ascii="Times New Roman" w:hAnsi="Times New Roman" w:cs="Times New Roman"/>
          <w:szCs w:val="24"/>
        </w:rPr>
        <w:t>студенти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биће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упознати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са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основим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теоријским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оквиром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о </w:t>
      </w:r>
      <w:proofErr w:type="spellStart"/>
      <w:r w:rsidRPr="00E4008F">
        <w:rPr>
          <w:rFonts w:ascii="Times New Roman" w:hAnsi="Times New Roman" w:cs="Times New Roman"/>
          <w:szCs w:val="24"/>
        </w:rPr>
        <w:t>антропологији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алкохола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, и </w:t>
      </w:r>
      <w:proofErr w:type="spellStart"/>
      <w:r w:rsidRPr="00E4008F">
        <w:rPr>
          <w:rFonts w:ascii="Times New Roman" w:hAnsi="Times New Roman" w:cs="Times New Roman"/>
          <w:szCs w:val="24"/>
        </w:rPr>
        <w:t>методолошким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поставкама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о </w:t>
      </w:r>
      <w:proofErr w:type="spellStart"/>
      <w:r w:rsidRPr="00E4008F">
        <w:rPr>
          <w:rFonts w:ascii="Times New Roman" w:hAnsi="Times New Roman" w:cs="Times New Roman"/>
          <w:szCs w:val="24"/>
        </w:rPr>
        <w:t>етнографском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терену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4008F">
        <w:rPr>
          <w:rFonts w:ascii="Times New Roman" w:hAnsi="Times New Roman" w:cs="Times New Roman"/>
          <w:szCs w:val="24"/>
        </w:rPr>
        <w:t>те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терену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који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изискује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разговор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са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испитаницима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E4008F">
        <w:rPr>
          <w:rFonts w:ascii="Times New Roman" w:hAnsi="Times New Roman" w:cs="Times New Roman"/>
          <w:szCs w:val="24"/>
        </w:rPr>
        <w:t>испитаницама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на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тему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прича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о </w:t>
      </w:r>
      <w:proofErr w:type="spellStart"/>
      <w:r w:rsidRPr="00E4008F">
        <w:rPr>
          <w:rFonts w:ascii="Times New Roman" w:hAnsi="Times New Roman" w:cs="Times New Roman"/>
          <w:szCs w:val="24"/>
        </w:rPr>
        <w:t>пијењу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E4008F">
        <w:rPr>
          <w:rFonts w:ascii="Times New Roman" w:hAnsi="Times New Roman" w:cs="Times New Roman"/>
          <w:szCs w:val="24"/>
        </w:rPr>
        <w:t>опијању</w:t>
      </w:r>
      <w:proofErr w:type="spellEnd"/>
      <w:r w:rsidRPr="00E4008F">
        <w:rPr>
          <w:rFonts w:ascii="Times New Roman" w:hAnsi="Times New Roman" w:cs="Times New Roman"/>
          <w:szCs w:val="24"/>
        </w:rPr>
        <w:t>.</w:t>
      </w:r>
      <w:proofErr w:type="gram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E4008F">
        <w:rPr>
          <w:rFonts w:ascii="Times New Roman" w:hAnsi="Times New Roman" w:cs="Times New Roman"/>
          <w:szCs w:val="24"/>
        </w:rPr>
        <w:t>Наративи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се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схватају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као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дискурс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који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има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своју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темпоралну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димензију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, а </w:t>
      </w:r>
      <w:proofErr w:type="spellStart"/>
      <w:r w:rsidRPr="00E4008F">
        <w:rPr>
          <w:rFonts w:ascii="Times New Roman" w:hAnsi="Times New Roman" w:cs="Times New Roman"/>
          <w:szCs w:val="24"/>
        </w:rPr>
        <w:t>његово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везивно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ткиво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представља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препознатљиви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E4008F">
        <w:rPr>
          <w:rFonts w:ascii="Times New Roman" w:hAnsi="Times New Roman" w:cs="Times New Roman"/>
          <w:szCs w:val="24"/>
        </w:rPr>
        <w:t>устаљени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) </w:t>
      </w:r>
      <w:proofErr w:type="spellStart"/>
      <w:r w:rsidRPr="00E4008F">
        <w:rPr>
          <w:rFonts w:ascii="Times New Roman" w:hAnsi="Times New Roman" w:cs="Times New Roman"/>
          <w:szCs w:val="24"/>
        </w:rPr>
        <w:t>образац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догађаја</w:t>
      </w:r>
      <w:proofErr w:type="spellEnd"/>
      <w:r w:rsidRPr="00E4008F">
        <w:rPr>
          <w:rFonts w:ascii="Times New Roman" w:hAnsi="Times New Roman" w:cs="Times New Roman"/>
          <w:szCs w:val="24"/>
        </w:rPr>
        <w:t>.</w:t>
      </w:r>
      <w:proofErr w:type="gramEnd"/>
      <w:r w:rsidRPr="00E4008F">
        <w:rPr>
          <w:rFonts w:ascii="Times New Roman" w:hAnsi="Times New Roman" w:cs="Times New Roman"/>
          <w:szCs w:val="24"/>
        </w:rPr>
        <w:t xml:space="preserve"> „</w:t>
      </w:r>
      <w:proofErr w:type="spellStart"/>
      <w:r w:rsidRPr="00E4008F">
        <w:rPr>
          <w:rFonts w:ascii="Times New Roman" w:hAnsi="Times New Roman" w:cs="Times New Roman"/>
          <w:szCs w:val="24"/>
        </w:rPr>
        <w:t>Пијане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приче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“ </w:t>
      </w:r>
      <w:proofErr w:type="spellStart"/>
      <w:r w:rsidRPr="00E4008F">
        <w:rPr>
          <w:rFonts w:ascii="Times New Roman" w:hAnsi="Times New Roman" w:cs="Times New Roman"/>
          <w:szCs w:val="24"/>
        </w:rPr>
        <w:t>су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наративи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који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су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снажно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емотивно</w:t>
      </w:r>
      <w:proofErr w:type="spellEnd"/>
      <w:r w:rsidRPr="00E4008F">
        <w:rPr>
          <w:rFonts w:ascii="Times New Roman" w:hAnsi="Times New Roman" w:cs="Times New Roman"/>
          <w:szCs w:val="24"/>
        </w:rPr>
        <w:t>/</w:t>
      </w:r>
      <w:proofErr w:type="spellStart"/>
      <w:r w:rsidRPr="00E4008F">
        <w:rPr>
          <w:rFonts w:ascii="Times New Roman" w:hAnsi="Times New Roman" w:cs="Times New Roman"/>
          <w:szCs w:val="24"/>
        </w:rPr>
        <w:t>морално</w:t>
      </w:r>
      <w:proofErr w:type="spellEnd"/>
      <w:r w:rsidRPr="00E4008F">
        <w:rPr>
          <w:rFonts w:ascii="Times New Roman" w:hAnsi="Times New Roman" w:cs="Times New Roman"/>
          <w:szCs w:val="24"/>
        </w:rPr>
        <w:t>/</w:t>
      </w:r>
      <w:proofErr w:type="spellStart"/>
      <w:r w:rsidRPr="00E4008F">
        <w:rPr>
          <w:rFonts w:ascii="Times New Roman" w:hAnsi="Times New Roman" w:cs="Times New Roman"/>
          <w:szCs w:val="24"/>
        </w:rPr>
        <w:t>етички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обојени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E4008F">
        <w:rPr>
          <w:rFonts w:ascii="Times New Roman" w:hAnsi="Times New Roman" w:cs="Times New Roman"/>
          <w:szCs w:val="24"/>
        </w:rPr>
        <w:t>готово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увек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се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фокусирају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на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појединца</w:t>
      </w:r>
      <w:proofErr w:type="spellEnd"/>
      <w:r w:rsidRPr="00E4008F">
        <w:rPr>
          <w:rFonts w:ascii="Times New Roman" w:hAnsi="Times New Roman" w:cs="Times New Roman"/>
          <w:szCs w:val="24"/>
        </w:rPr>
        <w:t>/</w:t>
      </w:r>
      <w:proofErr w:type="spellStart"/>
      <w:r w:rsidRPr="00E4008F">
        <w:rPr>
          <w:rFonts w:ascii="Times New Roman" w:hAnsi="Times New Roman" w:cs="Times New Roman"/>
          <w:szCs w:val="24"/>
        </w:rPr>
        <w:t>групу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људи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који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су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се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на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одређени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начин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понашали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током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пијења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4008F">
        <w:rPr>
          <w:rFonts w:ascii="Times New Roman" w:hAnsi="Times New Roman" w:cs="Times New Roman"/>
          <w:szCs w:val="24"/>
        </w:rPr>
        <w:t>да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би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4008F">
        <w:rPr>
          <w:rFonts w:ascii="Times New Roman" w:hAnsi="Times New Roman" w:cs="Times New Roman"/>
          <w:szCs w:val="24"/>
        </w:rPr>
        <w:t>на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крају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4008F">
        <w:rPr>
          <w:rFonts w:ascii="Times New Roman" w:hAnsi="Times New Roman" w:cs="Times New Roman"/>
          <w:szCs w:val="24"/>
        </w:rPr>
        <w:t>казивач</w:t>
      </w:r>
      <w:proofErr w:type="spellEnd"/>
      <w:r w:rsidRPr="00E4008F">
        <w:rPr>
          <w:rFonts w:ascii="Times New Roman" w:hAnsi="Times New Roman" w:cs="Times New Roman"/>
          <w:szCs w:val="24"/>
        </w:rPr>
        <w:t>/</w:t>
      </w:r>
      <w:proofErr w:type="spellStart"/>
      <w:r w:rsidRPr="00E4008F">
        <w:rPr>
          <w:rFonts w:ascii="Times New Roman" w:hAnsi="Times New Roman" w:cs="Times New Roman"/>
          <w:szCs w:val="24"/>
        </w:rPr>
        <w:t>ица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дао</w:t>
      </w:r>
      <w:proofErr w:type="spellEnd"/>
      <w:r w:rsidRPr="00E4008F">
        <w:rPr>
          <w:rFonts w:ascii="Times New Roman" w:hAnsi="Times New Roman" w:cs="Times New Roman"/>
          <w:szCs w:val="24"/>
        </w:rPr>
        <w:t>/</w:t>
      </w:r>
      <w:proofErr w:type="spellStart"/>
      <w:r w:rsidRPr="00E4008F">
        <w:rPr>
          <w:rFonts w:ascii="Times New Roman" w:hAnsi="Times New Roman" w:cs="Times New Roman"/>
          <w:szCs w:val="24"/>
        </w:rPr>
        <w:t>ла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коначни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„</w:t>
      </w:r>
      <w:proofErr w:type="spellStart"/>
      <w:r w:rsidRPr="00E4008F">
        <w:rPr>
          <w:rFonts w:ascii="Times New Roman" w:hAnsi="Times New Roman" w:cs="Times New Roman"/>
          <w:szCs w:val="24"/>
        </w:rPr>
        <w:t>суд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“ и </w:t>
      </w:r>
      <w:proofErr w:type="spellStart"/>
      <w:r w:rsidRPr="00E4008F">
        <w:rPr>
          <w:rFonts w:ascii="Times New Roman" w:hAnsi="Times New Roman" w:cs="Times New Roman"/>
          <w:szCs w:val="24"/>
        </w:rPr>
        <w:t>евалуацију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испричаног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догађаја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. </w:t>
      </w:r>
      <w:proofErr w:type="spellStart"/>
      <w:proofErr w:type="gramStart"/>
      <w:r w:rsidRPr="00E4008F">
        <w:rPr>
          <w:rFonts w:ascii="Times New Roman" w:hAnsi="Times New Roman" w:cs="Times New Roman"/>
          <w:szCs w:val="24"/>
        </w:rPr>
        <w:t>Било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да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казивач</w:t>
      </w:r>
      <w:proofErr w:type="spellEnd"/>
      <w:r w:rsidRPr="00E4008F">
        <w:rPr>
          <w:rFonts w:ascii="Times New Roman" w:hAnsi="Times New Roman" w:cs="Times New Roman"/>
          <w:szCs w:val="24"/>
        </w:rPr>
        <w:t>/</w:t>
      </w:r>
      <w:proofErr w:type="spellStart"/>
      <w:r w:rsidRPr="00E4008F">
        <w:rPr>
          <w:rFonts w:ascii="Times New Roman" w:hAnsi="Times New Roman" w:cs="Times New Roman"/>
          <w:szCs w:val="24"/>
        </w:rPr>
        <w:t>ица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прича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личну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причу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или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туђе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4008F">
        <w:rPr>
          <w:rFonts w:ascii="Times New Roman" w:hAnsi="Times New Roman" w:cs="Times New Roman"/>
          <w:szCs w:val="24"/>
        </w:rPr>
        <w:t>присутна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је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снажна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вредносна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E4008F">
        <w:rPr>
          <w:rFonts w:ascii="Times New Roman" w:hAnsi="Times New Roman" w:cs="Times New Roman"/>
          <w:szCs w:val="24"/>
        </w:rPr>
        <w:t>емотивна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компонента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која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се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утискује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E4008F">
        <w:rPr>
          <w:rFonts w:ascii="Times New Roman" w:hAnsi="Times New Roman" w:cs="Times New Roman"/>
          <w:szCs w:val="24"/>
        </w:rPr>
        <w:t>реминисценцију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срећних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или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тужних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догађаја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4008F">
        <w:rPr>
          <w:rFonts w:ascii="Times New Roman" w:hAnsi="Times New Roman" w:cs="Times New Roman"/>
          <w:szCs w:val="24"/>
        </w:rPr>
        <w:t>зближавању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или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удаљавању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пријатеља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4008F">
        <w:rPr>
          <w:rFonts w:ascii="Times New Roman" w:hAnsi="Times New Roman" w:cs="Times New Roman"/>
          <w:szCs w:val="24"/>
        </w:rPr>
        <w:t>стигматизацији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или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одобравању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одређених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понашања</w:t>
      </w:r>
      <w:proofErr w:type="spellEnd"/>
      <w:r w:rsidRPr="00E4008F">
        <w:rPr>
          <w:rFonts w:ascii="Times New Roman" w:hAnsi="Times New Roman" w:cs="Times New Roman"/>
          <w:szCs w:val="24"/>
        </w:rPr>
        <w:t>/</w:t>
      </w:r>
      <w:proofErr w:type="spellStart"/>
      <w:r w:rsidRPr="00E4008F">
        <w:rPr>
          <w:rFonts w:ascii="Times New Roman" w:hAnsi="Times New Roman" w:cs="Times New Roman"/>
          <w:szCs w:val="24"/>
        </w:rPr>
        <w:t>активности</w:t>
      </w:r>
      <w:proofErr w:type="spellEnd"/>
      <w:r w:rsidRPr="00E4008F">
        <w:rPr>
          <w:rFonts w:ascii="Times New Roman" w:hAnsi="Times New Roman" w:cs="Times New Roman"/>
          <w:szCs w:val="24"/>
        </w:rPr>
        <w:t>.</w:t>
      </w:r>
      <w:proofErr w:type="gram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E4008F">
        <w:rPr>
          <w:rFonts w:ascii="Times New Roman" w:hAnsi="Times New Roman" w:cs="Times New Roman"/>
          <w:szCs w:val="24"/>
        </w:rPr>
        <w:t>Једном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речју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4008F">
        <w:rPr>
          <w:rFonts w:ascii="Times New Roman" w:hAnsi="Times New Roman" w:cs="Times New Roman"/>
          <w:szCs w:val="24"/>
        </w:rPr>
        <w:t>казивачи</w:t>
      </w:r>
      <w:proofErr w:type="spellEnd"/>
      <w:r w:rsidRPr="00E4008F">
        <w:rPr>
          <w:rFonts w:ascii="Times New Roman" w:hAnsi="Times New Roman" w:cs="Times New Roman"/>
          <w:szCs w:val="24"/>
        </w:rPr>
        <w:t>/</w:t>
      </w:r>
      <w:proofErr w:type="spellStart"/>
      <w:r w:rsidRPr="00E4008F">
        <w:rPr>
          <w:rFonts w:ascii="Times New Roman" w:hAnsi="Times New Roman" w:cs="Times New Roman"/>
          <w:szCs w:val="24"/>
        </w:rPr>
        <w:t>це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утискују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значење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E4008F">
        <w:rPr>
          <w:rFonts w:ascii="Times New Roman" w:hAnsi="Times New Roman" w:cs="Times New Roman"/>
          <w:szCs w:val="24"/>
        </w:rPr>
        <w:t>дају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смисао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сопственом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E4008F">
        <w:rPr>
          <w:rFonts w:ascii="Times New Roman" w:hAnsi="Times New Roman" w:cs="Times New Roman"/>
          <w:szCs w:val="24"/>
        </w:rPr>
        <w:t>или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туђем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) </w:t>
      </w:r>
      <w:proofErr w:type="spellStart"/>
      <w:r w:rsidRPr="00E4008F">
        <w:rPr>
          <w:rFonts w:ascii="Times New Roman" w:hAnsi="Times New Roman" w:cs="Times New Roman"/>
          <w:szCs w:val="24"/>
        </w:rPr>
        <w:t>пијењу</w:t>
      </w:r>
      <w:proofErr w:type="spellEnd"/>
      <w:r w:rsidRPr="00E4008F">
        <w:rPr>
          <w:rFonts w:ascii="Times New Roman" w:hAnsi="Times New Roman" w:cs="Times New Roman"/>
          <w:szCs w:val="24"/>
        </w:rPr>
        <w:t>.</w:t>
      </w:r>
      <w:proofErr w:type="gram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На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тај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начин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4008F">
        <w:rPr>
          <w:rFonts w:ascii="Times New Roman" w:hAnsi="Times New Roman" w:cs="Times New Roman"/>
          <w:szCs w:val="24"/>
        </w:rPr>
        <w:t>пијана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„</w:t>
      </w:r>
      <w:proofErr w:type="spellStart"/>
      <w:r w:rsidRPr="00E4008F">
        <w:rPr>
          <w:rFonts w:ascii="Times New Roman" w:hAnsi="Times New Roman" w:cs="Times New Roman"/>
          <w:szCs w:val="24"/>
        </w:rPr>
        <w:t>стања</w:t>
      </w:r>
      <w:proofErr w:type="spellEnd"/>
      <w:proofErr w:type="gramStart"/>
      <w:r w:rsidRPr="00E4008F">
        <w:rPr>
          <w:rFonts w:ascii="Times New Roman" w:hAnsi="Times New Roman" w:cs="Times New Roman"/>
          <w:szCs w:val="24"/>
        </w:rPr>
        <w:t xml:space="preserve">“ </w:t>
      </w:r>
      <w:proofErr w:type="spellStart"/>
      <w:r w:rsidRPr="00E4008F">
        <w:rPr>
          <w:rFonts w:ascii="Times New Roman" w:hAnsi="Times New Roman" w:cs="Times New Roman"/>
          <w:szCs w:val="24"/>
        </w:rPr>
        <w:t>не</w:t>
      </w:r>
      <w:proofErr w:type="spellEnd"/>
      <w:proofErr w:type="gram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само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да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генеришу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пијане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приче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4008F">
        <w:rPr>
          <w:rFonts w:ascii="Times New Roman" w:hAnsi="Times New Roman" w:cs="Times New Roman"/>
          <w:szCs w:val="24"/>
        </w:rPr>
        <w:t>већ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E4008F">
        <w:rPr>
          <w:rFonts w:ascii="Times New Roman" w:hAnsi="Times New Roman" w:cs="Times New Roman"/>
          <w:szCs w:val="24"/>
        </w:rPr>
        <w:t>те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приче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служе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као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референца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за </w:t>
      </w:r>
      <w:proofErr w:type="spellStart"/>
      <w:r w:rsidRPr="00E4008F">
        <w:rPr>
          <w:rFonts w:ascii="Times New Roman" w:hAnsi="Times New Roman" w:cs="Times New Roman"/>
          <w:szCs w:val="24"/>
        </w:rPr>
        <w:t>будуће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понашање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E4008F">
        <w:rPr>
          <w:rFonts w:ascii="Times New Roman" w:hAnsi="Times New Roman" w:cs="Times New Roman"/>
          <w:szCs w:val="24"/>
        </w:rPr>
        <w:t>ставове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према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алкохолу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E4008F">
        <w:rPr>
          <w:rFonts w:ascii="Times New Roman" w:hAnsi="Times New Roman" w:cs="Times New Roman"/>
          <w:szCs w:val="24"/>
        </w:rPr>
        <w:t>пијењу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E4008F">
        <w:rPr>
          <w:rFonts w:ascii="Times New Roman" w:hAnsi="Times New Roman" w:cs="Times New Roman"/>
          <w:szCs w:val="24"/>
        </w:rPr>
        <w:t>опијању</w:t>
      </w:r>
      <w:proofErr w:type="spellEnd"/>
      <w:r w:rsidRPr="00E4008F">
        <w:rPr>
          <w:rFonts w:ascii="Times New Roman" w:hAnsi="Times New Roman" w:cs="Times New Roman"/>
          <w:szCs w:val="24"/>
        </w:rPr>
        <w:t>.</w:t>
      </w:r>
    </w:p>
    <w:p w:rsidR="00B25F16" w:rsidRPr="00E4008F" w:rsidRDefault="00B25F16" w:rsidP="00C270B2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proofErr w:type="spellStart"/>
      <w:r w:rsidRPr="00E4008F">
        <w:rPr>
          <w:rFonts w:ascii="Times New Roman" w:hAnsi="Times New Roman" w:cs="Times New Roman"/>
          <w:b/>
          <w:szCs w:val="24"/>
        </w:rPr>
        <w:t>Трајање</w:t>
      </w:r>
      <w:proofErr w:type="spellEnd"/>
      <w:r w:rsidRPr="00E4008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b/>
          <w:szCs w:val="24"/>
        </w:rPr>
        <w:t>праксе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: 10 </w:t>
      </w:r>
      <w:proofErr w:type="spellStart"/>
      <w:r w:rsidRPr="00E4008F">
        <w:rPr>
          <w:rFonts w:ascii="Times New Roman" w:hAnsi="Times New Roman" w:cs="Times New Roman"/>
          <w:szCs w:val="24"/>
        </w:rPr>
        <w:t>дана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</w:p>
    <w:p w:rsidR="00B25F16" w:rsidRPr="00E4008F" w:rsidRDefault="00B25F16" w:rsidP="00C270B2">
      <w:pPr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  <w:proofErr w:type="spellStart"/>
      <w:r w:rsidRPr="00E4008F">
        <w:rPr>
          <w:rFonts w:ascii="Times New Roman" w:hAnsi="Times New Roman" w:cs="Times New Roman"/>
          <w:b/>
          <w:szCs w:val="24"/>
        </w:rPr>
        <w:t>Обавезе</w:t>
      </w:r>
      <w:proofErr w:type="spellEnd"/>
      <w:r w:rsidRPr="00E4008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b/>
          <w:szCs w:val="24"/>
        </w:rPr>
        <w:t>студената</w:t>
      </w:r>
      <w:proofErr w:type="spellEnd"/>
      <w:r w:rsidRPr="00E4008F">
        <w:rPr>
          <w:rFonts w:ascii="Times New Roman" w:hAnsi="Times New Roman" w:cs="Times New Roman"/>
          <w:b/>
          <w:szCs w:val="24"/>
        </w:rPr>
        <w:t>/</w:t>
      </w:r>
      <w:proofErr w:type="spellStart"/>
      <w:r w:rsidRPr="00E4008F">
        <w:rPr>
          <w:rFonts w:ascii="Times New Roman" w:hAnsi="Times New Roman" w:cs="Times New Roman"/>
          <w:b/>
          <w:szCs w:val="24"/>
        </w:rPr>
        <w:t>киња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E4008F">
        <w:rPr>
          <w:rFonts w:ascii="Times New Roman" w:hAnsi="Times New Roman" w:cs="Times New Roman"/>
          <w:szCs w:val="24"/>
        </w:rPr>
        <w:t>читање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литературе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4008F">
        <w:rPr>
          <w:rFonts w:ascii="Times New Roman" w:hAnsi="Times New Roman" w:cs="Times New Roman"/>
          <w:szCs w:val="24"/>
        </w:rPr>
        <w:t>припрема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терена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уз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инструкције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E4008F">
        <w:rPr>
          <w:rFonts w:ascii="Times New Roman" w:hAnsi="Times New Roman" w:cs="Times New Roman"/>
          <w:szCs w:val="24"/>
        </w:rPr>
        <w:t>питања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4008F">
        <w:rPr>
          <w:rFonts w:ascii="Times New Roman" w:hAnsi="Times New Roman" w:cs="Times New Roman"/>
          <w:szCs w:val="24"/>
        </w:rPr>
        <w:t>рекогностицирање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терена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4008F">
        <w:rPr>
          <w:rFonts w:ascii="Times New Roman" w:hAnsi="Times New Roman" w:cs="Times New Roman"/>
          <w:szCs w:val="24"/>
        </w:rPr>
        <w:t>проналажење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испитаника</w:t>
      </w:r>
      <w:proofErr w:type="spellEnd"/>
      <w:r w:rsidRPr="00E4008F">
        <w:rPr>
          <w:rFonts w:ascii="Times New Roman" w:hAnsi="Times New Roman" w:cs="Times New Roman"/>
          <w:szCs w:val="24"/>
        </w:rPr>
        <w:t>/</w:t>
      </w:r>
      <w:proofErr w:type="spellStart"/>
      <w:r w:rsidRPr="00E4008F">
        <w:rPr>
          <w:rFonts w:ascii="Times New Roman" w:hAnsi="Times New Roman" w:cs="Times New Roman"/>
          <w:szCs w:val="24"/>
        </w:rPr>
        <w:t>ца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4008F">
        <w:rPr>
          <w:rFonts w:ascii="Times New Roman" w:hAnsi="Times New Roman" w:cs="Times New Roman"/>
          <w:szCs w:val="24"/>
        </w:rPr>
        <w:t>транскрипти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интервјуа</w:t>
      </w:r>
      <w:proofErr w:type="spellEnd"/>
    </w:p>
    <w:p w:rsidR="00B25F16" w:rsidRPr="00E4008F" w:rsidRDefault="00B25F16" w:rsidP="00C270B2">
      <w:pPr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  <w:proofErr w:type="spellStart"/>
      <w:r w:rsidRPr="00E4008F">
        <w:rPr>
          <w:rFonts w:ascii="Times New Roman" w:hAnsi="Times New Roman" w:cs="Times New Roman"/>
          <w:b/>
          <w:szCs w:val="24"/>
        </w:rPr>
        <w:t>Број</w:t>
      </w:r>
      <w:proofErr w:type="spellEnd"/>
      <w:r w:rsidRPr="00E4008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b/>
          <w:szCs w:val="24"/>
        </w:rPr>
        <w:t>интервјуа</w:t>
      </w:r>
      <w:proofErr w:type="spellEnd"/>
      <w:r w:rsidRPr="00E4008F">
        <w:rPr>
          <w:rFonts w:ascii="Times New Roman" w:hAnsi="Times New Roman" w:cs="Times New Roman"/>
          <w:b/>
          <w:szCs w:val="24"/>
        </w:rPr>
        <w:t>/</w:t>
      </w:r>
      <w:proofErr w:type="spellStart"/>
      <w:r w:rsidRPr="00E4008F">
        <w:rPr>
          <w:rFonts w:ascii="Times New Roman" w:hAnsi="Times New Roman" w:cs="Times New Roman"/>
          <w:b/>
          <w:szCs w:val="24"/>
        </w:rPr>
        <w:t>транскрипата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E4008F">
        <w:rPr>
          <w:rFonts w:ascii="Times New Roman" w:hAnsi="Times New Roman" w:cs="Times New Roman"/>
          <w:szCs w:val="24"/>
        </w:rPr>
        <w:t>студент</w:t>
      </w:r>
      <w:proofErr w:type="spellEnd"/>
      <w:r w:rsidRPr="00E4008F">
        <w:rPr>
          <w:rFonts w:ascii="Times New Roman" w:hAnsi="Times New Roman" w:cs="Times New Roman"/>
          <w:szCs w:val="24"/>
        </w:rPr>
        <w:t>/</w:t>
      </w:r>
      <w:proofErr w:type="spellStart"/>
      <w:r w:rsidRPr="00E4008F">
        <w:rPr>
          <w:rFonts w:ascii="Times New Roman" w:hAnsi="Times New Roman" w:cs="Times New Roman"/>
          <w:szCs w:val="24"/>
        </w:rPr>
        <w:t>киња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треба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да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пронађе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три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испитаника</w:t>
      </w:r>
      <w:proofErr w:type="spellEnd"/>
      <w:r w:rsidRPr="00E4008F">
        <w:rPr>
          <w:rFonts w:ascii="Times New Roman" w:hAnsi="Times New Roman" w:cs="Times New Roman"/>
          <w:szCs w:val="24"/>
        </w:rPr>
        <w:t>/</w:t>
      </w:r>
      <w:proofErr w:type="spellStart"/>
      <w:r w:rsidRPr="00E4008F">
        <w:rPr>
          <w:rFonts w:ascii="Times New Roman" w:hAnsi="Times New Roman" w:cs="Times New Roman"/>
          <w:szCs w:val="24"/>
        </w:rPr>
        <w:t>це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са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којима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ће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урадити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полу-структуиране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интервјуе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E4008F">
        <w:rPr>
          <w:rFonts w:ascii="Times New Roman" w:hAnsi="Times New Roman" w:cs="Times New Roman"/>
          <w:szCs w:val="24"/>
        </w:rPr>
        <w:t>интервју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је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E4008F">
        <w:rPr>
          <w:rFonts w:ascii="Times New Roman" w:hAnsi="Times New Roman" w:cs="Times New Roman"/>
          <w:szCs w:val="24"/>
        </w:rPr>
        <w:t>трајању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око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60 </w:t>
      </w:r>
      <w:proofErr w:type="spellStart"/>
      <w:r w:rsidRPr="00E4008F">
        <w:rPr>
          <w:rFonts w:ascii="Times New Roman" w:hAnsi="Times New Roman" w:cs="Times New Roman"/>
          <w:szCs w:val="24"/>
        </w:rPr>
        <w:t>минута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) </w:t>
      </w:r>
      <w:proofErr w:type="spellStart"/>
      <w:r w:rsidRPr="00E4008F">
        <w:rPr>
          <w:rFonts w:ascii="Times New Roman" w:hAnsi="Times New Roman" w:cs="Times New Roman"/>
          <w:szCs w:val="24"/>
        </w:rPr>
        <w:t>уз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додељене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008F">
        <w:rPr>
          <w:rFonts w:ascii="Times New Roman" w:hAnsi="Times New Roman" w:cs="Times New Roman"/>
          <w:szCs w:val="24"/>
        </w:rPr>
        <w:t>инструкције</w:t>
      </w:r>
      <w:proofErr w:type="spellEnd"/>
      <w:r w:rsidRPr="00E4008F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E4008F">
        <w:rPr>
          <w:rFonts w:ascii="Times New Roman" w:hAnsi="Times New Roman" w:cs="Times New Roman"/>
          <w:szCs w:val="24"/>
        </w:rPr>
        <w:t>питања</w:t>
      </w:r>
      <w:proofErr w:type="spellEnd"/>
    </w:p>
    <w:p w:rsidR="00B25F16" w:rsidRPr="00B25F16" w:rsidRDefault="00B25F16" w:rsidP="00B25F16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5F16" w:rsidRPr="00E4008F" w:rsidRDefault="00B25F16" w:rsidP="00B25F16">
      <w:pPr>
        <w:pStyle w:val="ListParagraph"/>
        <w:numPr>
          <w:ilvl w:val="0"/>
          <w:numId w:val="12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E4008F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“</w:t>
      </w:r>
      <w:proofErr w:type="spellStart"/>
      <w:r w:rsidRPr="00E4008F">
        <w:rPr>
          <w:rFonts w:ascii="Times New Roman" w:hAnsi="Times New Roman" w:cs="Times New Roman"/>
          <w:sz w:val="24"/>
          <w:szCs w:val="24"/>
          <w:highlight w:val="lightGray"/>
        </w:rPr>
        <w:t>Нестали</w:t>
      </w:r>
      <w:proofErr w:type="spellEnd"/>
      <w:r w:rsidRPr="00E4008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Pr="00E4008F">
        <w:rPr>
          <w:rFonts w:ascii="Times New Roman" w:hAnsi="Times New Roman" w:cs="Times New Roman"/>
          <w:sz w:val="24"/>
          <w:szCs w:val="24"/>
          <w:highlight w:val="lightGray"/>
        </w:rPr>
        <w:t>градски</w:t>
      </w:r>
      <w:proofErr w:type="spellEnd"/>
      <w:r w:rsidRPr="00E4008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Pr="00E4008F">
        <w:rPr>
          <w:rFonts w:ascii="Times New Roman" w:hAnsi="Times New Roman" w:cs="Times New Roman"/>
          <w:sz w:val="24"/>
          <w:szCs w:val="24"/>
          <w:highlight w:val="lightGray"/>
        </w:rPr>
        <w:t>топоними</w:t>
      </w:r>
      <w:proofErr w:type="spellEnd"/>
      <w:r w:rsidRPr="00E4008F">
        <w:rPr>
          <w:rFonts w:ascii="Times New Roman" w:hAnsi="Times New Roman" w:cs="Times New Roman"/>
          <w:sz w:val="24"/>
          <w:szCs w:val="24"/>
          <w:highlight w:val="lightGray"/>
        </w:rPr>
        <w:t xml:space="preserve"> и </w:t>
      </w:r>
      <w:proofErr w:type="spellStart"/>
      <w:r w:rsidRPr="00E4008F">
        <w:rPr>
          <w:rFonts w:ascii="Times New Roman" w:hAnsi="Times New Roman" w:cs="Times New Roman"/>
          <w:sz w:val="24"/>
          <w:szCs w:val="24"/>
          <w:highlight w:val="lightGray"/>
        </w:rPr>
        <w:t>границе</w:t>
      </w:r>
      <w:proofErr w:type="spellEnd"/>
      <w:r w:rsidRPr="00E4008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Pr="00E4008F">
        <w:rPr>
          <w:rFonts w:ascii="Times New Roman" w:hAnsi="Times New Roman" w:cs="Times New Roman"/>
          <w:sz w:val="24"/>
          <w:szCs w:val="24"/>
          <w:highlight w:val="lightGray"/>
        </w:rPr>
        <w:t>насеља</w:t>
      </w:r>
      <w:proofErr w:type="spellEnd"/>
      <w:r w:rsidRPr="00E4008F">
        <w:rPr>
          <w:rFonts w:ascii="Times New Roman" w:hAnsi="Times New Roman" w:cs="Times New Roman"/>
          <w:sz w:val="24"/>
          <w:szCs w:val="24"/>
          <w:highlight w:val="lightGray"/>
        </w:rPr>
        <w:t xml:space="preserve"> у </w:t>
      </w:r>
      <w:proofErr w:type="spellStart"/>
      <w:r w:rsidRPr="00E4008F">
        <w:rPr>
          <w:rFonts w:ascii="Times New Roman" w:hAnsi="Times New Roman" w:cs="Times New Roman"/>
          <w:sz w:val="24"/>
          <w:szCs w:val="24"/>
          <w:highlight w:val="lightGray"/>
        </w:rPr>
        <w:t>Београду</w:t>
      </w:r>
      <w:proofErr w:type="spellEnd"/>
      <w:r w:rsidRPr="00E4008F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”</w:t>
      </w:r>
    </w:p>
    <w:p w:rsidR="00B25F16" w:rsidRPr="00137204" w:rsidRDefault="00B25F16" w:rsidP="00B25F16">
      <w:pPr>
        <w:pStyle w:val="ListParagraph"/>
        <w:ind w:left="1353"/>
        <w:jc w:val="both"/>
        <w:rPr>
          <w:rFonts w:ascii="Times New Roman" w:hAnsi="Times New Roman"/>
          <w:b/>
          <w:color w:val="000000"/>
          <w:shd w:val="clear" w:color="auto" w:fill="FFFFFF"/>
          <w:lang w:val="sr-Cyrl-CS"/>
        </w:rPr>
      </w:pPr>
      <w:r w:rsidRPr="00137204">
        <w:rPr>
          <w:rFonts w:ascii="Times New Roman" w:hAnsi="Times New Roman"/>
          <w:b/>
          <w:color w:val="000000"/>
          <w:shd w:val="clear" w:color="auto" w:fill="FFFFFF"/>
          <w:lang w:val="sr-Cyrl-CS"/>
        </w:rPr>
        <w:t xml:space="preserve">Координатор: </w:t>
      </w:r>
      <w:r>
        <w:rPr>
          <w:rFonts w:ascii="Times New Roman" w:hAnsi="Times New Roman"/>
          <w:b/>
          <w:color w:val="000000"/>
          <w:shd w:val="clear" w:color="auto" w:fill="FFFFFF"/>
          <w:lang w:val="sr-Cyrl-CS"/>
        </w:rPr>
        <w:t xml:space="preserve">др </w:t>
      </w:r>
      <w:r w:rsidRPr="00137204">
        <w:rPr>
          <w:rFonts w:ascii="Times New Roman" w:hAnsi="Times New Roman"/>
          <w:b/>
          <w:color w:val="000000"/>
          <w:shd w:val="clear" w:color="auto" w:fill="FFFFFF"/>
          <w:lang w:val="sr-Cyrl-CS"/>
        </w:rPr>
        <w:t>Богдан Дражета</w:t>
      </w:r>
    </w:p>
    <w:p w:rsidR="00B25F16" w:rsidRPr="00137204" w:rsidRDefault="00B25F16" w:rsidP="00B25F16">
      <w:pPr>
        <w:pStyle w:val="ListParagraph"/>
        <w:ind w:left="1353"/>
        <w:jc w:val="both"/>
        <w:rPr>
          <w:rFonts w:ascii="Times New Roman" w:hAnsi="Times New Roman"/>
          <w:b/>
          <w:color w:val="000000"/>
          <w:shd w:val="clear" w:color="auto" w:fill="FFFFFF"/>
          <w:lang w:val="sr-Cyrl-CS"/>
        </w:rPr>
      </w:pPr>
      <w:r w:rsidRPr="00137204">
        <w:rPr>
          <w:rFonts w:ascii="Times New Roman" w:hAnsi="Times New Roman"/>
          <w:b/>
          <w:color w:val="000000"/>
          <w:shd w:val="clear" w:color="auto" w:fill="FFFFFF"/>
          <w:lang w:val="sr-Cyrl-CS"/>
        </w:rPr>
        <w:t xml:space="preserve">Број студената: </w:t>
      </w:r>
      <w:r>
        <w:rPr>
          <w:rFonts w:ascii="Times New Roman" w:hAnsi="Times New Roman"/>
          <w:b/>
          <w:color w:val="000000"/>
          <w:shd w:val="clear" w:color="auto" w:fill="FFFFFF"/>
          <w:lang w:val="sr-Cyrl-CS"/>
        </w:rPr>
        <w:t>5</w:t>
      </w:r>
    </w:p>
    <w:p w:rsidR="00B25F16" w:rsidRDefault="00B25F16" w:rsidP="00B25F16">
      <w:pPr>
        <w:pStyle w:val="ListParagraph"/>
        <w:ind w:left="1353"/>
        <w:jc w:val="both"/>
        <w:rPr>
          <w:rFonts w:ascii="Times New Roman" w:hAnsi="Times New Roman"/>
          <w:b/>
          <w:color w:val="000000"/>
          <w:shd w:val="clear" w:color="auto" w:fill="FFFFFF"/>
          <w:lang w:val="sr-Cyrl-CS"/>
        </w:rPr>
      </w:pPr>
      <w:r w:rsidRPr="00886FFE">
        <w:rPr>
          <w:rFonts w:ascii="Times New Roman" w:hAnsi="Times New Roman"/>
          <w:b/>
          <w:color w:val="000000"/>
          <w:shd w:val="clear" w:color="auto" w:fill="FFFFFF"/>
          <w:lang w:val="sr-Cyrl-CS"/>
        </w:rPr>
        <w:t xml:space="preserve">Пријаве послати до 28.6.2021. г, на адресу: </w:t>
      </w:r>
      <w:r w:rsidR="003B0C61">
        <w:fldChar w:fldCharType="begin"/>
      </w:r>
      <w:r w:rsidR="002622B1">
        <w:instrText>HYPERLINK "mailto:drazetab@gmail.com"</w:instrText>
      </w:r>
      <w:r w:rsidR="003B0C61">
        <w:fldChar w:fldCharType="separate"/>
      </w:r>
      <w:r w:rsidRPr="00886FFE">
        <w:rPr>
          <w:rStyle w:val="Hyperlink"/>
          <w:rFonts w:ascii="Times New Roman" w:hAnsi="Times New Roman"/>
          <w:b/>
          <w:shd w:val="clear" w:color="auto" w:fill="FFFFFF"/>
          <w:lang w:val="sr-Cyrl-CS"/>
        </w:rPr>
        <w:t>drazetab@gmail.com</w:t>
      </w:r>
      <w:r w:rsidR="003B0C61">
        <w:fldChar w:fldCharType="end"/>
      </w:r>
      <w:r>
        <w:rPr>
          <w:rFonts w:ascii="Times New Roman" w:hAnsi="Times New Roman"/>
          <w:b/>
          <w:color w:val="000000"/>
          <w:shd w:val="clear" w:color="auto" w:fill="FFFFFF"/>
          <w:lang w:val="sr-Cyrl-CS"/>
        </w:rPr>
        <w:t xml:space="preserve"> </w:t>
      </w:r>
    </w:p>
    <w:p w:rsidR="00E4008F" w:rsidRPr="00886FFE" w:rsidRDefault="00E4008F" w:rsidP="00B25F16">
      <w:pPr>
        <w:pStyle w:val="ListParagraph"/>
        <w:ind w:left="1353"/>
        <w:jc w:val="both"/>
        <w:rPr>
          <w:rFonts w:ascii="Times New Roman" w:hAnsi="Times New Roman"/>
          <w:b/>
          <w:color w:val="000000"/>
          <w:shd w:val="clear" w:color="auto" w:fill="FFFFFF"/>
          <w:lang w:val="sr-Cyrl-CS"/>
        </w:rPr>
      </w:pPr>
    </w:p>
    <w:p w:rsidR="00B25F16" w:rsidRDefault="00B25F16" w:rsidP="00E4008F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270B2">
        <w:rPr>
          <w:rFonts w:ascii="Times New Roman" w:hAnsi="Times New Roman" w:cs="Times New Roman"/>
          <w:b/>
          <w:color w:val="000000"/>
          <w:shd w:val="clear" w:color="auto" w:fill="FFFFFF"/>
        </w:rPr>
        <w:t>Опис</w:t>
      </w:r>
      <w:proofErr w:type="spellEnd"/>
      <w:r w:rsidRPr="00C270B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C270B2">
        <w:rPr>
          <w:rFonts w:ascii="Times New Roman" w:hAnsi="Times New Roman" w:cs="Times New Roman"/>
          <w:b/>
          <w:color w:val="000000"/>
          <w:shd w:val="clear" w:color="auto" w:fill="FFFFFF"/>
        </w:rPr>
        <w:t>праксе</w:t>
      </w:r>
      <w:proofErr w:type="spellEnd"/>
      <w:r w:rsidRPr="00C270B2">
        <w:rPr>
          <w:rFonts w:ascii="Times New Roman" w:hAnsi="Times New Roman" w:cs="Times New Roman"/>
          <w:b/>
          <w:color w:val="000000"/>
          <w:shd w:val="clear" w:color="auto" w:fill="FFFFFF"/>
        </w:rPr>
        <w:t>:</w:t>
      </w:r>
      <w:r w:rsidR="00C270B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Истраживачки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пројекат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односно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теренска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пракса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укључује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лоцирање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несталих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градских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топонима</w:t>
      </w:r>
      <w:proofErr w:type="spellEnd"/>
      <w:r w:rsidRPr="00C270B2">
        <w:rPr>
          <w:rFonts w:ascii="Times New Roman" w:hAnsi="Times New Roman" w:cs="Times New Roman"/>
        </w:rPr>
        <w:t xml:space="preserve"> и </w:t>
      </w:r>
      <w:proofErr w:type="spellStart"/>
      <w:r w:rsidRPr="00C270B2">
        <w:rPr>
          <w:rFonts w:ascii="Times New Roman" w:hAnsi="Times New Roman" w:cs="Times New Roman"/>
        </w:rPr>
        <w:t>граница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насеља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дуж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данашњег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урбаног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насеља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Београда</w:t>
      </w:r>
      <w:proofErr w:type="spellEnd"/>
      <w:r w:rsidRPr="00C270B2">
        <w:rPr>
          <w:rFonts w:ascii="Times New Roman" w:hAnsi="Times New Roman" w:cs="Times New Roman"/>
        </w:rPr>
        <w:t xml:space="preserve"> и </w:t>
      </w:r>
      <w:proofErr w:type="spellStart"/>
      <w:r w:rsidRPr="00C270B2">
        <w:rPr>
          <w:rFonts w:ascii="Times New Roman" w:hAnsi="Times New Roman" w:cs="Times New Roman"/>
        </w:rPr>
        <w:t>покушај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њиховог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сагледавања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као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оквира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помоћу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кога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становништво</w:t>
      </w:r>
      <w:proofErr w:type="spellEnd"/>
      <w:r w:rsidRPr="00C270B2">
        <w:rPr>
          <w:rFonts w:ascii="Times New Roman" w:hAnsi="Times New Roman" w:cs="Times New Roman"/>
        </w:rPr>
        <w:t xml:space="preserve"> у </w:t>
      </w:r>
      <w:proofErr w:type="spellStart"/>
      <w:r w:rsidRPr="00C270B2">
        <w:rPr>
          <w:rFonts w:ascii="Times New Roman" w:hAnsi="Times New Roman" w:cs="Times New Roman"/>
        </w:rPr>
        <w:t>оквиру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тих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насеља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гради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сопствени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локални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идентитет</w:t>
      </w:r>
      <w:proofErr w:type="spellEnd"/>
      <w:r w:rsidRPr="00C270B2">
        <w:rPr>
          <w:rFonts w:ascii="Times New Roman" w:hAnsi="Times New Roman" w:cs="Times New Roman"/>
        </w:rPr>
        <w:t xml:space="preserve">. У </w:t>
      </w:r>
      <w:proofErr w:type="spellStart"/>
      <w:r w:rsidRPr="00C270B2">
        <w:rPr>
          <w:rFonts w:ascii="Times New Roman" w:hAnsi="Times New Roman" w:cs="Times New Roman"/>
        </w:rPr>
        <w:t>питању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су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Бежанија</w:t>
      </w:r>
      <w:proofErr w:type="spellEnd"/>
      <w:r w:rsidRPr="00C270B2">
        <w:rPr>
          <w:rFonts w:ascii="Times New Roman" w:hAnsi="Times New Roman" w:cs="Times New Roman"/>
        </w:rPr>
        <w:t xml:space="preserve">, </w:t>
      </w:r>
      <w:proofErr w:type="spellStart"/>
      <w:r w:rsidRPr="00C270B2">
        <w:rPr>
          <w:rFonts w:ascii="Times New Roman" w:hAnsi="Times New Roman" w:cs="Times New Roman"/>
        </w:rPr>
        <w:t>Земун</w:t>
      </w:r>
      <w:proofErr w:type="spellEnd"/>
      <w:r w:rsidRPr="00C270B2">
        <w:rPr>
          <w:rFonts w:ascii="Times New Roman" w:hAnsi="Times New Roman" w:cs="Times New Roman"/>
        </w:rPr>
        <w:t xml:space="preserve">, </w:t>
      </w:r>
      <w:proofErr w:type="spellStart"/>
      <w:r w:rsidRPr="00C270B2">
        <w:rPr>
          <w:rFonts w:ascii="Times New Roman" w:hAnsi="Times New Roman" w:cs="Times New Roman"/>
        </w:rPr>
        <w:t>Котеж</w:t>
      </w:r>
      <w:proofErr w:type="spellEnd"/>
      <w:r w:rsidRPr="00C270B2">
        <w:rPr>
          <w:rFonts w:ascii="Times New Roman" w:hAnsi="Times New Roman" w:cs="Times New Roman"/>
        </w:rPr>
        <w:t xml:space="preserve">, </w:t>
      </w:r>
      <w:proofErr w:type="spellStart"/>
      <w:r w:rsidRPr="00C270B2">
        <w:rPr>
          <w:rFonts w:ascii="Times New Roman" w:hAnsi="Times New Roman" w:cs="Times New Roman"/>
        </w:rPr>
        <w:t>Крњача</w:t>
      </w:r>
      <w:proofErr w:type="spellEnd"/>
      <w:r w:rsidRPr="00C270B2">
        <w:rPr>
          <w:rFonts w:ascii="Times New Roman" w:hAnsi="Times New Roman" w:cs="Times New Roman"/>
        </w:rPr>
        <w:t xml:space="preserve">, </w:t>
      </w:r>
      <w:proofErr w:type="spellStart"/>
      <w:r w:rsidRPr="00C270B2">
        <w:rPr>
          <w:rFonts w:ascii="Times New Roman" w:hAnsi="Times New Roman" w:cs="Times New Roman"/>
        </w:rPr>
        <w:t>Вишњица</w:t>
      </w:r>
      <w:proofErr w:type="spellEnd"/>
      <w:r w:rsidRPr="00C270B2">
        <w:rPr>
          <w:rFonts w:ascii="Times New Roman" w:hAnsi="Times New Roman" w:cs="Times New Roman"/>
        </w:rPr>
        <w:t xml:space="preserve">, </w:t>
      </w:r>
      <w:proofErr w:type="spellStart"/>
      <w:r w:rsidRPr="00C270B2">
        <w:rPr>
          <w:rFonts w:ascii="Times New Roman" w:hAnsi="Times New Roman" w:cs="Times New Roman"/>
        </w:rPr>
        <w:t>Миријево</w:t>
      </w:r>
      <w:proofErr w:type="spellEnd"/>
      <w:r w:rsidRPr="00C270B2">
        <w:rPr>
          <w:rFonts w:ascii="Times New Roman" w:hAnsi="Times New Roman" w:cs="Times New Roman"/>
        </w:rPr>
        <w:t xml:space="preserve">, </w:t>
      </w:r>
      <w:proofErr w:type="spellStart"/>
      <w:r w:rsidRPr="00C270B2">
        <w:rPr>
          <w:rFonts w:ascii="Times New Roman" w:hAnsi="Times New Roman" w:cs="Times New Roman"/>
        </w:rPr>
        <w:t>Мали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Мокри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Луг</w:t>
      </w:r>
      <w:proofErr w:type="spellEnd"/>
      <w:r w:rsidRPr="00C270B2">
        <w:rPr>
          <w:rFonts w:ascii="Times New Roman" w:hAnsi="Times New Roman" w:cs="Times New Roman"/>
        </w:rPr>
        <w:t xml:space="preserve">, </w:t>
      </w:r>
      <w:proofErr w:type="spellStart"/>
      <w:r w:rsidRPr="00C270B2">
        <w:rPr>
          <w:rFonts w:ascii="Times New Roman" w:hAnsi="Times New Roman" w:cs="Times New Roman"/>
        </w:rPr>
        <w:t>Велики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Мокри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Луг</w:t>
      </w:r>
      <w:proofErr w:type="spellEnd"/>
      <w:r w:rsidRPr="00C270B2">
        <w:rPr>
          <w:rFonts w:ascii="Times New Roman" w:hAnsi="Times New Roman" w:cs="Times New Roman"/>
        </w:rPr>
        <w:t xml:space="preserve">, </w:t>
      </w:r>
      <w:proofErr w:type="spellStart"/>
      <w:r w:rsidRPr="00C270B2">
        <w:rPr>
          <w:rFonts w:ascii="Times New Roman" w:hAnsi="Times New Roman" w:cs="Times New Roman"/>
        </w:rPr>
        <w:t>Кумодраж</w:t>
      </w:r>
      <w:proofErr w:type="spellEnd"/>
      <w:r w:rsidRPr="00C270B2">
        <w:rPr>
          <w:rFonts w:ascii="Times New Roman" w:hAnsi="Times New Roman" w:cs="Times New Roman"/>
        </w:rPr>
        <w:t xml:space="preserve">, </w:t>
      </w:r>
      <w:proofErr w:type="spellStart"/>
      <w:r w:rsidRPr="00C270B2">
        <w:rPr>
          <w:rFonts w:ascii="Times New Roman" w:hAnsi="Times New Roman" w:cs="Times New Roman"/>
        </w:rPr>
        <w:t>Јајинци</w:t>
      </w:r>
      <w:proofErr w:type="spellEnd"/>
      <w:r w:rsidRPr="00C270B2">
        <w:rPr>
          <w:rFonts w:ascii="Times New Roman" w:hAnsi="Times New Roman" w:cs="Times New Roman"/>
        </w:rPr>
        <w:t xml:space="preserve">, </w:t>
      </w:r>
      <w:proofErr w:type="spellStart"/>
      <w:r w:rsidRPr="00C270B2">
        <w:rPr>
          <w:rFonts w:ascii="Times New Roman" w:hAnsi="Times New Roman" w:cs="Times New Roman"/>
        </w:rPr>
        <w:t>Раковица</w:t>
      </w:r>
      <w:proofErr w:type="spellEnd"/>
      <w:r w:rsidRPr="00C270B2">
        <w:rPr>
          <w:rFonts w:ascii="Times New Roman" w:hAnsi="Times New Roman" w:cs="Times New Roman"/>
        </w:rPr>
        <w:t xml:space="preserve"> и </w:t>
      </w:r>
      <w:proofErr w:type="spellStart"/>
      <w:r w:rsidRPr="00C270B2">
        <w:rPr>
          <w:rFonts w:ascii="Times New Roman" w:hAnsi="Times New Roman" w:cs="Times New Roman"/>
        </w:rPr>
        <w:t>Жарково</w:t>
      </w:r>
      <w:proofErr w:type="spellEnd"/>
      <w:r w:rsidRPr="00C270B2">
        <w:rPr>
          <w:rFonts w:ascii="Times New Roman" w:hAnsi="Times New Roman" w:cs="Times New Roman"/>
        </w:rPr>
        <w:t xml:space="preserve">. </w:t>
      </w:r>
      <w:proofErr w:type="spellStart"/>
      <w:r w:rsidRPr="00C270B2">
        <w:rPr>
          <w:rFonts w:ascii="Times New Roman" w:hAnsi="Times New Roman" w:cs="Times New Roman"/>
        </w:rPr>
        <w:t>Дакле</w:t>
      </w:r>
      <w:proofErr w:type="spellEnd"/>
      <w:r w:rsidRPr="00C270B2">
        <w:rPr>
          <w:rFonts w:ascii="Times New Roman" w:hAnsi="Times New Roman" w:cs="Times New Roman"/>
        </w:rPr>
        <w:t xml:space="preserve">, </w:t>
      </w:r>
      <w:proofErr w:type="spellStart"/>
      <w:r w:rsidRPr="00C270B2">
        <w:rPr>
          <w:rFonts w:ascii="Times New Roman" w:hAnsi="Times New Roman" w:cs="Times New Roman"/>
        </w:rPr>
        <w:t>под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појмом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несталих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градских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топонима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подразумевају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се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све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насеобине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које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су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административно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припојене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Београду</w:t>
      </w:r>
      <w:proofErr w:type="spellEnd"/>
      <w:r w:rsidRPr="00C270B2">
        <w:rPr>
          <w:rFonts w:ascii="Times New Roman" w:hAnsi="Times New Roman" w:cs="Times New Roman"/>
        </w:rPr>
        <w:t xml:space="preserve"> у </w:t>
      </w:r>
      <w:proofErr w:type="spellStart"/>
      <w:r w:rsidRPr="00C270B2">
        <w:rPr>
          <w:rFonts w:ascii="Times New Roman" w:hAnsi="Times New Roman" w:cs="Times New Roman"/>
        </w:rPr>
        <w:t>различитим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историјским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периодима</w:t>
      </w:r>
      <w:proofErr w:type="spellEnd"/>
      <w:r w:rsidRPr="00C270B2">
        <w:rPr>
          <w:rFonts w:ascii="Times New Roman" w:hAnsi="Times New Roman" w:cs="Times New Roman"/>
        </w:rPr>
        <w:t xml:space="preserve">, </w:t>
      </w:r>
      <w:proofErr w:type="spellStart"/>
      <w:r w:rsidRPr="00C270B2">
        <w:rPr>
          <w:rFonts w:ascii="Times New Roman" w:hAnsi="Times New Roman" w:cs="Times New Roman"/>
        </w:rPr>
        <w:t>због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чега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су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избрисане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са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географске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карте</w:t>
      </w:r>
      <w:proofErr w:type="spellEnd"/>
      <w:r w:rsidRPr="00C270B2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C270B2">
        <w:rPr>
          <w:rFonts w:ascii="Times New Roman" w:hAnsi="Times New Roman" w:cs="Times New Roman"/>
        </w:rPr>
        <w:t>Међутим</w:t>
      </w:r>
      <w:proofErr w:type="spellEnd"/>
      <w:r w:rsidRPr="00C270B2">
        <w:rPr>
          <w:rFonts w:ascii="Times New Roman" w:hAnsi="Times New Roman" w:cs="Times New Roman"/>
        </w:rPr>
        <w:t xml:space="preserve">, </w:t>
      </w:r>
      <w:proofErr w:type="spellStart"/>
      <w:r w:rsidRPr="00C270B2">
        <w:rPr>
          <w:rFonts w:ascii="Times New Roman" w:hAnsi="Times New Roman" w:cs="Times New Roman"/>
        </w:rPr>
        <w:t>код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људи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који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живе</w:t>
      </w:r>
      <w:proofErr w:type="spellEnd"/>
      <w:r w:rsidRPr="00C270B2">
        <w:rPr>
          <w:rFonts w:ascii="Times New Roman" w:hAnsi="Times New Roman" w:cs="Times New Roman"/>
        </w:rPr>
        <w:t xml:space="preserve"> у </w:t>
      </w:r>
      <w:proofErr w:type="spellStart"/>
      <w:r w:rsidRPr="00C270B2">
        <w:rPr>
          <w:rFonts w:ascii="Times New Roman" w:hAnsi="Times New Roman" w:cs="Times New Roman"/>
        </w:rPr>
        <w:t>тим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деловима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града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постоји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култура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сећања</w:t>
      </w:r>
      <w:proofErr w:type="spellEnd"/>
      <w:r w:rsidRPr="00C270B2">
        <w:rPr>
          <w:rFonts w:ascii="Times New Roman" w:hAnsi="Times New Roman" w:cs="Times New Roman"/>
        </w:rPr>
        <w:t xml:space="preserve"> и </w:t>
      </w:r>
      <w:proofErr w:type="spellStart"/>
      <w:r w:rsidRPr="00C270B2">
        <w:rPr>
          <w:rFonts w:ascii="Times New Roman" w:hAnsi="Times New Roman" w:cs="Times New Roman"/>
        </w:rPr>
        <w:t>свест</w:t>
      </w:r>
      <w:proofErr w:type="spellEnd"/>
      <w:r w:rsidRPr="00C270B2">
        <w:rPr>
          <w:rFonts w:ascii="Times New Roman" w:hAnsi="Times New Roman" w:cs="Times New Roman"/>
        </w:rPr>
        <w:t xml:space="preserve"> о </w:t>
      </w:r>
      <w:proofErr w:type="spellStart"/>
      <w:r w:rsidRPr="00C270B2">
        <w:rPr>
          <w:rFonts w:ascii="Times New Roman" w:hAnsi="Times New Roman" w:cs="Times New Roman"/>
        </w:rPr>
        <w:t>одвојености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насеља</w:t>
      </w:r>
      <w:proofErr w:type="spellEnd"/>
      <w:r w:rsidRPr="00C270B2">
        <w:rPr>
          <w:rFonts w:ascii="Times New Roman" w:hAnsi="Times New Roman" w:cs="Times New Roman"/>
        </w:rPr>
        <w:t xml:space="preserve"> у </w:t>
      </w:r>
      <w:proofErr w:type="spellStart"/>
      <w:r w:rsidRPr="00C270B2">
        <w:rPr>
          <w:rFonts w:ascii="Times New Roman" w:hAnsi="Times New Roman" w:cs="Times New Roman"/>
        </w:rPr>
        <w:t>коме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имају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искуство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живљења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од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Београда</w:t>
      </w:r>
      <w:proofErr w:type="spellEnd"/>
      <w:r w:rsidRPr="00C270B2">
        <w:rPr>
          <w:rFonts w:ascii="Times New Roman" w:hAnsi="Times New Roman" w:cs="Times New Roman"/>
        </w:rPr>
        <w:t xml:space="preserve"> и </w:t>
      </w:r>
      <w:proofErr w:type="spellStart"/>
      <w:r w:rsidRPr="00C270B2">
        <w:rPr>
          <w:rFonts w:ascii="Times New Roman" w:hAnsi="Times New Roman" w:cs="Times New Roman"/>
        </w:rPr>
        <w:t>његовог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званичног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територијално-административног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уређења</w:t>
      </w:r>
      <w:proofErr w:type="spellEnd"/>
      <w:r w:rsidRPr="00C270B2">
        <w:rPr>
          <w:rFonts w:ascii="Times New Roman" w:hAnsi="Times New Roman" w:cs="Times New Roman"/>
        </w:rPr>
        <w:t>.</w:t>
      </w:r>
      <w:proofErr w:type="gram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Спрам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овог</w:t>
      </w:r>
      <w:proofErr w:type="spellEnd"/>
      <w:r w:rsidRPr="00C270B2">
        <w:rPr>
          <w:rFonts w:ascii="Times New Roman" w:hAnsi="Times New Roman" w:cs="Times New Roman"/>
        </w:rPr>
        <w:t xml:space="preserve"> „</w:t>
      </w:r>
      <w:proofErr w:type="spellStart"/>
      <w:r w:rsidRPr="00C270B2">
        <w:rPr>
          <w:rFonts w:ascii="Times New Roman" w:hAnsi="Times New Roman" w:cs="Times New Roman"/>
        </w:rPr>
        <w:t>званичног</w:t>
      </w:r>
      <w:proofErr w:type="spellEnd"/>
      <w:proofErr w:type="gramStart"/>
      <w:r w:rsidRPr="00C270B2">
        <w:rPr>
          <w:rFonts w:ascii="Times New Roman" w:hAnsi="Times New Roman" w:cs="Times New Roman"/>
        </w:rPr>
        <w:t xml:space="preserve">“ </w:t>
      </w:r>
      <w:proofErr w:type="spellStart"/>
      <w:r w:rsidRPr="00C270B2">
        <w:rPr>
          <w:rFonts w:ascii="Times New Roman" w:hAnsi="Times New Roman" w:cs="Times New Roman"/>
        </w:rPr>
        <w:t>контекста</w:t>
      </w:r>
      <w:proofErr w:type="spellEnd"/>
      <w:proofErr w:type="gram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посматрају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се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границе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између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насеља</w:t>
      </w:r>
      <w:proofErr w:type="spellEnd"/>
      <w:r w:rsidRPr="00C270B2">
        <w:rPr>
          <w:rFonts w:ascii="Times New Roman" w:hAnsi="Times New Roman" w:cs="Times New Roman"/>
        </w:rPr>
        <w:t xml:space="preserve"> и </w:t>
      </w:r>
      <w:proofErr w:type="spellStart"/>
      <w:r w:rsidRPr="00C270B2">
        <w:rPr>
          <w:rFonts w:ascii="Times New Roman" w:hAnsi="Times New Roman" w:cs="Times New Roman"/>
        </w:rPr>
        <w:t>упоређују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са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симболичким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границама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које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постоје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код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припаника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заједница</w:t>
      </w:r>
      <w:proofErr w:type="spellEnd"/>
      <w:r w:rsidRPr="00C270B2">
        <w:rPr>
          <w:rFonts w:ascii="Times New Roman" w:hAnsi="Times New Roman" w:cs="Times New Roman"/>
        </w:rPr>
        <w:t xml:space="preserve"> о </w:t>
      </w:r>
      <w:proofErr w:type="spellStart"/>
      <w:r w:rsidRPr="00C270B2">
        <w:rPr>
          <w:rFonts w:ascii="Times New Roman" w:hAnsi="Times New Roman" w:cs="Times New Roman"/>
        </w:rPr>
        <w:t>томе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докле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се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простире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њихова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четврт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или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цело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насеље</w:t>
      </w:r>
      <w:proofErr w:type="spellEnd"/>
      <w:r w:rsidRPr="00C270B2">
        <w:rPr>
          <w:rFonts w:ascii="Times New Roman" w:hAnsi="Times New Roman" w:cs="Times New Roman"/>
        </w:rPr>
        <w:t xml:space="preserve"> у </w:t>
      </w:r>
      <w:proofErr w:type="spellStart"/>
      <w:r w:rsidRPr="00C270B2">
        <w:rPr>
          <w:rFonts w:ascii="Times New Roman" w:hAnsi="Times New Roman" w:cs="Times New Roman"/>
        </w:rPr>
        <w:t>оквиру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савремене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урбане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зоне</w:t>
      </w:r>
      <w:proofErr w:type="spellEnd"/>
      <w:r w:rsidRPr="00C270B2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C270B2">
        <w:rPr>
          <w:rFonts w:ascii="Times New Roman" w:hAnsi="Times New Roman" w:cs="Times New Roman"/>
        </w:rPr>
        <w:t>Студенти</w:t>
      </w:r>
      <w:proofErr w:type="spellEnd"/>
      <w:r w:rsidRPr="00C270B2">
        <w:rPr>
          <w:rFonts w:ascii="Times New Roman" w:hAnsi="Times New Roman" w:cs="Times New Roman"/>
        </w:rPr>
        <w:t xml:space="preserve"> и </w:t>
      </w:r>
      <w:proofErr w:type="spellStart"/>
      <w:r w:rsidRPr="00C270B2">
        <w:rPr>
          <w:rFonts w:ascii="Times New Roman" w:hAnsi="Times New Roman" w:cs="Times New Roman"/>
        </w:rPr>
        <w:t>студенткиње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могу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одабрати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локацију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на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којој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ће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обавити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теренску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праксу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уз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консултације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lastRenderedPageBreak/>
        <w:t>са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руководиоцем</w:t>
      </w:r>
      <w:proofErr w:type="spellEnd"/>
      <w:r w:rsidRPr="00C270B2">
        <w:rPr>
          <w:rFonts w:ascii="Times New Roman" w:hAnsi="Times New Roman" w:cs="Times New Roman"/>
        </w:rPr>
        <w:t>.</w:t>
      </w:r>
      <w:proofErr w:type="gramEnd"/>
      <w:r w:rsidRPr="00C270B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70B2">
        <w:rPr>
          <w:rFonts w:ascii="Times New Roman" w:hAnsi="Times New Roman" w:cs="Times New Roman"/>
        </w:rPr>
        <w:t>Свако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бира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по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једно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насеље</w:t>
      </w:r>
      <w:proofErr w:type="spellEnd"/>
      <w:r w:rsidRPr="00C270B2">
        <w:rPr>
          <w:rFonts w:ascii="Times New Roman" w:hAnsi="Times New Roman" w:cs="Times New Roman"/>
        </w:rPr>
        <w:t xml:space="preserve">, </w:t>
      </w:r>
      <w:proofErr w:type="spellStart"/>
      <w:r w:rsidRPr="00C270B2">
        <w:rPr>
          <w:rFonts w:ascii="Times New Roman" w:hAnsi="Times New Roman" w:cs="Times New Roman"/>
        </w:rPr>
        <w:t>што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значи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да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две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особе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не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могу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проучавати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једно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те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исто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насеље</w:t>
      </w:r>
      <w:proofErr w:type="spellEnd"/>
      <w:r w:rsidRPr="00C270B2">
        <w:rPr>
          <w:rFonts w:ascii="Times New Roman" w:hAnsi="Times New Roman" w:cs="Times New Roman"/>
        </w:rPr>
        <w:t>.</w:t>
      </w:r>
      <w:proofErr w:type="gram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Проучавање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перцепција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локалног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становништва</w:t>
      </w:r>
      <w:proofErr w:type="spellEnd"/>
      <w:r w:rsidRPr="00C270B2">
        <w:rPr>
          <w:rFonts w:ascii="Times New Roman" w:hAnsi="Times New Roman" w:cs="Times New Roman"/>
        </w:rPr>
        <w:t xml:space="preserve"> о </w:t>
      </w:r>
      <w:proofErr w:type="spellStart"/>
      <w:r w:rsidRPr="00C270B2">
        <w:rPr>
          <w:rFonts w:ascii="Times New Roman" w:hAnsi="Times New Roman" w:cs="Times New Roman"/>
        </w:rPr>
        <w:t>њиховом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насељу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као</w:t>
      </w:r>
      <w:proofErr w:type="spellEnd"/>
      <w:r w:rsidRPr="00C270B2">
        <w:rPr>
          <w:rFonts w:ascii="Times New Roman" w:hAnsi="Times New Roman" w:cs="Times New Roman"/>
        </w:rPr>
        <w:t xml:space="preserve"> „</w:t>
      </w:r>
      <w:proofErr w:type="spellStart"/>
      <w:r w:rsidRPr="00C270B2">
        <w:rPr>
          <w:rFonts w:ascii="Times New Roman" w:hAnsi="Times New Roman" w:cs="Times New Roman"/>
        </w:rPr>
        <w:t>несталом</w:t>
      </w:r>
      <w:proofErr w:type="spellEnd"/>
      <w:r w:rsidRPr="00C270B2">
        <w:rPr>
          <w:rFonts w:ascii="Times New Roman" w:hAnsi="Times New Roman" w:cs="Times New Roman"/>
        </w:rPr>
        <w:t xml:space="preserve">“ и </w:t>
      </w:r>
      <w:proofErr w:type="spellStart"/>
      <w:r w:rsidRPr="00C270B2">
        <w:rPr>
          <w:rFonts w:ascii="Times New Roman" w:hAnsi="Times New Roman" w:cs="Times New Roman"/>
        </w:rPr>
        <w:t>границама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истог</w:t>
      </w:r>
      <w:proofErr w:type="spellEnd"/>
      <w:r w:rsidRPr="00C270B2">
        <w:rPr>
          <w:rFonts w:ascii="Times New Roman" w:hAnsi="Times New Roman" w:cs="Times New Roman"/>
        </w:rPr>
        <w:t xml:space="preserve"> у </w:t>
      </w:r>
      <w:proofErr w:type="spellStart"/>
      <w:r w:rsidRPr="00C270B2">
        <w:rPr>
          <w:rFonts w:ascii="Times New Roman" w:hAnsi="Times New Roman" w:cs="Times New Roman"/>
        </w:rPr>
        <w:t>оквиру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данашње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урбане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целине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Београда</w:t>
      </w:r>
      <w:proofErr w:type="spellEnd"/>
      <w:r w:rsidRPr="00C270B2">
        <w:rPr>
          <w:rFonts w:ascii="Times New Roman" w:hAnsi="Times New Roman" w:cs="Times New Roman"/>
        </w:rPr>
        <w:t xml:space="preserve">, </w:t>
      </w:r>
      <w:proofErr w:type="spellStart"/>
      <w:r w:rsidRPr="00C270B2">
        <w:rPr>
          <w:rFonts w:ascii="Times New Roman" w:hAnsi="Times New Roman" w:cs="Times New Roman"/>
        </w:rPr>
        <w:t>вршиће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се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уз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помоћ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плана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истраживања</w:t>
      </w:r>
      <w:proofErr w:type="spellEnd"/>
      <w:r w:rsidRPr="00C270B2">
        <w:rPr>
          <w:rFonts w:ascii="Times New Roman" w:hAnsi="Times New Roman" w:cs="Times New Roman"/>
        </w:rPr>
        <w:t xml:space="preserve">, </w:t>
      </w:r>
      <w:proofErr w:type="spellStart"/>
      <w:r w:rsidRPr="00C270B2">
        <w:rPr>
          <w:rFonts w:ascii="Times New Roman" w:hAnsi="Times New Roman" w:cs="Times New Roman"/>
        </w:rPr>
        <w:t>опсервације</w:t>
      </w:r>
      <w:proofErr w:type="spellEnd"/>
      <w:r w:rsidRPr="00C270B2">
        <w:rPr>
          <w:rFonts w:ascii="Times New Roman" w:hAnsi="Times New Roman" w:cs="Times New Roman"/>
        </w:rPr>
        <w:t xml:space="preserve"> и </w:t>
      </w:r>
      <w:proofErr w:type="spellStart"/>
      <w:r w:rsidRPr="00C270B2">
        <w:rPr>
          <w:rFonts w:ascii="Times New Roman" w:hAnsi="Times New Roman" w:cs="Times New Roman"/>
        </w:rPr>
        <w:t>интервјуа</w:t>
      </w:r>
      <w:proofErr w:type="spellEnd"/>
      <w:r w:rsidRPr="00C270B2">
        <w:rPr>
          <w:rFonts w:ascii="Times New Roman" w:hAnsi="Times New Roman" w:cs="Times New Roman"/>
        </w:rPr>
        <w:t xml:space="preserve">, </w:t>
      </w:r>
      <w:proofErr w:type="spellStart"/>
      <w:r w:rsidRPr="00C270B2">
        <w:rPr>
          <w:rFonts w:ascii="Times New Roman" w:hAnsi="Times New Roman" w:cs="Times New Roman"/>
        </w:rPr>
        <w:t>као</w:t>
      </w:r>
      <w:proofErr w:type="spellEnd"/>
      <w:r w:rsidRPr="00C270B2">
        <w:rPr>
          <w:rFonts w:ascii="Times New Roman" w:hAnsi="Times New Roman" w:cs="Times New Roman"/>
        </w:rPr>
        <w:t xml:space="preserve"> и </w:t>
      </w:r>
      <w:proofErr w:type="spellStart"/>
      <w:r w:rsidRPr="00C270B2">
        <w:rPr>
          <w:rFonts w:ascii="Times New Roman" w:hAnsi="Times New Roman" w:cs="Times New Roman"/>
        </w:rPr>
        <w:t>одговарајућег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упитника</w:t>
      </w:r>
      <w:proofErr w:type="spellEnd"/>
      <w:r w:rsidRPr="00C270B2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C270B2">
        <w:rPr>
          <w:rFonts w:ascii="Times New Roman" w:hAnsi="Times New Roman" w:cs="Times New Roman"/>
        </w:rPr>
        <w:t>Циљ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истраживачког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пројекта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је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да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сваки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студент</w:t>
      </w:r>
      <w:proofErr w:type="spellEnd"/>
      <w:r w:rsidRPr="00C270B2">
        <w:rPr>
          <w:rFonts w:ascii="Times New Roman" w:hAnsi="Times New Roman" w:cs="Times New Roman"/>
        </w:rPr>
        <w:t>/</w:t>
      </w:r>
      <w:proofErr w:type="spellStart"/>
      <w:r w:rsidRPr="00C270B2">
        <w:rPr>
          <w:rFonts w:ascii="Times New Roman" w:hAnsi="Times New Roman" w:cs="Times New Roman"/>
        </w:rPr>
        <w:t>студенткиња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произведе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етнографију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тј</w:t>
      </w:r>
      <w:proofErr w:type="spellEnd"/>
      <w:r w:rsidRPr="00C270B2">
        <w:rPr>
          <w:rFonts w:ascii="Times New Roman" w:hAnsi="Times New Roman" w:cs="Times New Roman"/>
        </w:rPr>
        <w:t>.</w:t>
      </w:r>
      <w:proofErr w:type="gramEnd"/>
      <w:r w:rsidRPr="00C270B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70B2">
        <w:rPr>
          <w:rFonts w:ascii="Times New Roman" w:hAnsi="Times New Roman" w:cs="Times New Roman"/>
        </w:rPr>
        <w:t>мањи</w:t>
      </w:r>
      <w:proofErr w:type="spellEnd"/>
      <w:proofErr w:type="gram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истраживачки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рад</w:t>
      </w:r>
      <w:proofErr w:type="spellEnd"/>
      <w:r w:rsidRPr="00C270B2">
        <w:rPr>
          <w:rFonts w:ascii="Times New Roman" w:hAnsi="Times New Roman" w:cs="Times New Roman"/>
        </w:rPr>
        <w:t xml:space="preserve"> (</w:t>
      </w:r>
      <w:proofErr w:type="spellStart"/>
      <w:r w:rsidRPr="00C270B2">
        <w:rPr>
          <w:rFonts w:ascii="Times New Roman" w:hAnsi="Times New Roman" w:cs="Times New Roman"/>
        </w:rPr>
        <w:t>до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пет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страна</w:t>
      </w:r>
      <w:proofErr w:type="spellEnd"/>
      <w:r w:rsidRPr="00C270B2">
        <w:rPr>
          <w:rFonts w:ascii="Times New Roman" w:hAnsi="Times New Roman" w:cs="Times New Roman"/>
        </w:rPr>
        <w:t xml:space="preserve">), </w:t>
      </w:r>
      <w:proofErr w:type="spellStart"/>
      <w:r w:rsidRPr="00C270B2">
        <w:rPr>
          <w:rFonts w:ascii="Times New Roman" w:hAnsi="Times New Roman" w:cs="Times New Roman"/>
        </w:rPr>
        <w:t>који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ће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бити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плод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сопственог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проучавања</w:t>
      </w:r>
      <w:proofErr w:type="spellEnd"/>
      <w:r w:rsidRPr="00C270B2">
        <w:rPr>
          <w:rFonts w:ascii="Times New Roman" w:hAnsi="Times New Roman" w:cs="Times New Roman"/>
        </w:rPr>
        <w:t>.</w:t>
      </w:r>
    </w:p>
    <w:p w:rsidR="00E4008F" w:rsidRPr="00E4008F" w:rsidRDefault="00E4008F" w:rsidP="00E4008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B25F16" w:rsidRPr="00C270B2" w:rsidRDefault="00B25F16" w:rsidP="00E4008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270B2">
        <w:rPr>
          <w:rFonts w:ascii="Times New Roman" w:hAnsi="Times New Roman" w:cs="Times New Roman"/>
        </w:rPr>
        <w:t>Пријаве</w:t>
      </w:r>
      <w:proofErr w:type="spellEnd"/>
      <w:r w:rsidRPr="00C270B2">
        <w:rPr>
          <w:rFonts w:ascii="Times New Roman" w:hAnsi="Times New Roman" w:cs="Times New Roman"/>
        </w:rPr>
        <w:t xml:space="preserve"> за </w:t>
      </w:r>
      <w:proofErr w:type="spellStart"/>
      <w:r w:rsidRPr="00C270B2">
        <w:rPr>
          <w:rFonts w:ascii="Times New Roman" w:hAnsi="Times New Roman" w:cs="Times New Roman"/>
        </w:rPr>
        <w:t>теренску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праксу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врше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се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путем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електронске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адресе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hyperlink r:id="rId5" w:history="1">
        <w:r w:rsidRPr="00C270B2">
          <w:rPr>
            <w:rStyle w:val="Hyperlink"/>
            <w:rFonts w:ascii="Times New Roman" w:hAnsi="Times New Roman" w:cs="Times New Roman"/>
            <w:b/>
            <w:color w:val="auto"/>
          </w:rPr>
          <w:t>drazetab@gmail.com</w:t>
        </w:r>
      </w:hyperlink>
      <w:r w:rsidRPr="00C270B2">
        <w:rPr>
          <w:rFonts w:ascii="Times New Roman" w:hAnsi="Times New Roman" w:cs="Times New Roman"/>
          <w:b/>
        </w:rPr>
        <w:t>.</w:t>
      </w:r>
      <w:proofErr w:type="gramEnd"/>
      <w:r w:rsidRPr="00C270B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70B2">
        <w:rPr>
          <w:rFonts w:ascii="Times New Roman" w:hAnsi="Times New Roman" w:cs="Times New Roman"/>
        </w:rPr>
        <w:t>Састанак</w:t>
      </w:r>
      <w:proofErr w:type="spellEnd"/>
      <w:r w:rsidRPr="00C270B2">
        <w:rPr>
          <w:rFonts w:ascii="Times New Roman" w:hAnsi="Times New Roman" w:cs="Times New Roman"/>
        </w:rPr>
        <w:t xml:space="preserve"> и </w:t>
      </w:r>
      <w:proofErr w:type="spellStart"/>
      <w:r w:rsidRPr="00C270B2">
        <w:rPr>
          <w:rFonts w:ascii="Times New Roman" w:hAnsi="Times New Roman" w:cs="Times New Roman"/>
        </w:rPr>
        <w:t>консултације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биће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одржане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благовремено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пре</w:t>
      </w:r>
      <w:proofErr w:type="spellEnd"/>
      <w:r w:rsidRPr="00C270B2">
        <w:rPr>
          <w:rFonts w:ascii="Times New Roman" w:hAnsi="Times New Roman" w:cs="Times New Roman"/>
        </w:rPr>
        <w:t xml:space="preserve"> и </w:t>
      </w:r>
      <w:proofErr w:type="spellStart"/>
      <w:r w:rsidRPr="00C270B2">
        <w:rPr>
          <w:rFonts w:ascii="Times New Roman" w:hAnsi="Times New Roman" w:cs="Times New Roman"/>
        </w:rPr>
        <w:t>после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почетка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обављања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теренске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праксе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са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руководиоцем</w:t>
      </w:r>
      <w:proofErr w:type="spellEnd"/>
      <w:r w:rsidRPr="00C270B2">
        <w:rPr>
          <w:rFonts w:ascii="Times New Roman" w:hAnsi="Times New Roman" w:cs="Times New Roman"/>
        </w:rPr>
        <w:t xml:space="preserve">, </w:t>
      </w:r>
      <w:proofErr w:type="spellStart"/>
      <w:r w:rsidRPr="00C270B2">
        <w:rPr>
          <w:rFonts w:ascii="Times New Roman" w:hAnsi="Times New Roman" w:cs="Times New Roman"/>
        </w:rPr>
        <w:t>као</w:t>
      </w:r>
      <w:proofErr w:type="spellEnd"/>
      <w:r w:rsidRPr="00C270B2">
        <w:rPr>
          <w:rFonts w:ascii="Times New Roman" w:hAnsi="Times New Roman" w:cs="Times New Roman"/>
        </w:rPr>
        <w:t xml:space="preserve"> и </w:t>
      </w:r>
      <w:proofErr w:type="spellStart"/>
      <w:r w:rsidRPr="00C270B2">
        <w:rPr>
          <w:rFonts w:ascii="Times New Roman" w:hAnsi="Times New Roman" w:cs="Times New Roman"/>
        </w:rPr>
        <w:t>прелиминарни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одлазак</w:t>
      </w:r>
      <w:proofErr w:type="spellEnd"/>
      <w:r w:rsidRPr="00C270B2">
        <w:rPr>
          <w:rFonts w:ascii="Times New Roman" w:hAnsi="Times New Roman" w:cs="Times New Roman"/>
        </w:rPr>
        <w:t xml:space="preserve"> и </w:t>
      </w:r>
      <w:proofErr w:type="spellStart"/>
      <w:r w:rsidRPr="00C270B2">
        <w:rPr>
          <w:rFonts w:ascii="Times New Roman" w:hAnsi="Times New Roman" w:cs="Times New Roman"/>
        </w:rPr>
        <w:t>упознавање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са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проучаваним</w:t>
      </w:r>
      <w:proofErr w:type="spellEnd"/>
      <w:r w:rsidRPr="00C270B2">
        <w:rPr>
          <w:rFonts w:ascii="Times New Roman" w:hAnsi="Times New Roman" w:cs="Times New Roman"/>
        </w:rPr>
        <w:t xml:space="preserve"> </w:t>
      </w:r>
      <w:proofErr w:type="spellStart"/>
      <w:r w:rsidRPr="00C270B2">
        <w:rPr>
          <w:rFonts w:ascii="Times New Roman" w:hAnsi="Times New Roman" w:cs="Times New Roman"/>
        </w:rPr>
        <w:t>насељем</w:t>
      </w:r>
      <w:proofErr w:type="spellEnd"/>
      <w:r w:rsidRPr="00C270B2">
        <w:rPr>
          <w:rFonts w:ascii="Times New Roman" w:hAnsi="Times New Roman" w:cs="Times New Roman"/>
        </w:rPr>
        <w:t xml:space="preserve"> и </w:t>
      </w:r>
      <w:proofErr w:type="spellStart"/>
      <w:r w:rsidRPr="00C270B2">
        <w:rPr>
          <w:rFonts w:ascii="Times New Roman" w:hAnsi="Times New Roman" w:cs="Times New Roman"/>
        </w:rPr>
        <w:t>заједницама</w:t>
      </w:r>
      <w:proofErr w:type="spellEnd"/>
      <w:r w:rsidRPr="00C270B2">
        <w:rPr>
          <w:rFonts w:ascii="Times New Roman" w:hAnsi="Times New Roman" w:cs="Times New Roman"/>
        </w:rPr>
        <w:t>.</w:t>
      </w:r>
      <w:proofErr w:type="gramEnd"/>
    </w:p>
    <w:p w:rsidR="00B25F16" w:rsidRPr="00B25F16" w:rsidRDefault="00B25F16" w:rsidP="00B25F16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5F16" w:rsidRPr="00E4008F" w:rsidRDefault="00B25F16" w:rsidP="00B25F16">
      <w:pPr>
        <w:pStyle w:val="ListParagraph"/>
        <w:numPr>
          <w:ilvl w:val="0"/>
          <w:numId w:val="12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E4008F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“</w:t>
      </w:r>
      <w:proofErr w:type="spellStart"/>
      <w:r w:rsidRPr="00E4008F">
        <w:rPr>
          <w:rFonts w:ascii="Times New Roman" w:hAnsi="Times New Roman" w:cs="Times New Roman"/>
          <w:sz w:val="24"/>
          <w:szCs w:val="24"/>
          <w:highlight w:val="lightGray"/>
        </w:rPr>
        <w:t>Проучавање</w:t>
      </w:r>
      <w:proofErr w:type="spellEnd"/>
      <w:r w:rsidRPr="00E4008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Pr="00E4008F">
        <w:rPr>
          <w:rFonts w:ascii="Times New Roman" w:hAnsi="Times New Roman" w:cs="Times New Roman"/>
          <w:sz w:val="24"/>
          <w:szCs w:val="24"/>
          <w:highlight w:val="lightGray"/>
        </w:rPr>
        <w:t>процеса</w:t>
      </w:r>
      <w:proofErr w:type="spellEnd"/>
      <w:r w:rsidRPr="00E4008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Pr="00E4008F">
        <w:rPr>
          <w:rFonts w:ascii="Times New Roman" w:hAnsi="Times New Roman" w:cs="Times New Roman"/>
          <w:sz w:val="24"/>
          <w:szCs w:val="24"/>
          <w:highlight w:val="lightGray"/>
        </w:rPr>
        <w:t>смрти</w:t>
      </w:r>
      <w:proofErr w:type="spellEnd"/>
      <w:r w:rsidRPr="00E4008F">
        <w:rPr>
          <w:rFonts w:ascii="Times New Roman" w:hAnsi="Times New Roman" w:cs="Times New Roman"/>
          <w:sz w:val="24"/>
          <w:szCs w:val="24"/>
          <w:highlight w:val="lightGray"/>
        </w:rPr>
        <w:t xml:space="preserve"> у </w:t>
      </w:r>
      <w:proofErr w:type="spellStart"/>
      <w:r w:rsidRPr="00E4008F">
        <w:rPr>
          <w:rFonts w:ascii="Times New Roman" w:hAnsi="Times New Roman" w:cs="Times New Roman"/>
          <w:sz w:val="24"/>
          <w:szCs w:val="24"/>
          <w:highlight w:val="lightGray"/>
        </w:rPr>
        <w:t>оквиру</w:t>
      </w:r>
      <w:proofErr w:type="spellEnd"/>
      <w:r w:rsidRPr="00E4008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Pr="00E4008F">
        <w:rPr>
          <w:rFonts w:ascii="Times New Roman" w:hAnsi="Times New Roman" w:cs="Times New Roman"/>
          <w:sz w:val="24"/>
          <w:szCs w:val="24"/>
          <w:highlight w:val="lightGray"/>
        </w:rPr>
        <w:t>интернет</w:t>
      </w:r>
      <w:proofErr w:type="spellEnd"/>
      <w:r w:rsidRPr="00E4008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Pr="00E4008F">
        <w:rPr>
          <w:rFonts w:ascii="Times New Roman" w:hAnsi="Times New Roman" w:cs="Times New Roman"/>
          <w:sz w:val="24"/>
          <w:szCs w:val="24"/>
          <w:highlight w:val="lightGray"/>
        </w:rPr>
        <w:t>простора</w:t>
      </w:r>
      <w:proofErr w:type="spellEnd"/>
      <w:r w:rsidRPr="00E4008F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”</w:t>
      </w:r>
    </w:p>
    <w:p w:rsidR="00B25F16" w:rsidRPr="00137204" w:rsidRDefault="00B25F16" w:rsidP="00B25F16">
      <w:pPr>
        <w:pStyle w:val="ListParagraph"/>
        <w:ind w:left="1068"/>
        <w:jc w:val="both"/>
        <w:rPr>
          <w:rFonts w:ascii="Times New Roman" w:hAnsi="Times New Roman"/>
          <w:b/>
          <w:color w:val="000000"/>
          <w:shd w:val="clear" w:color="auto" w:fill="FFFFFF"/>
          <w:lang w:val="sr-Cyrl-CS"/>
        </w:rPr>
      </w:pPr>
      <w:r w:rsidRPr="00137204">
        <w:rPr>
          <w:rFonts w:ascii="Times New Roman" w:hAnsi="Times New Roman"/>
          <w:b/>
          <w:color w:val="000000"/>
          <w:shd w:val="clear" w:color="auto" w:fill="FFFFFF"/>
          <w:lang w:val="sr-Cyrl-CS"/>
        </w:rPr>
        <w:t xml:space="preserve">Координатор: </w:t>
      </w:r>
      <w:r>
        <w:rPr>
          <w:rFonts w:ascii="Times New Roman" w:hAnsi="Times New Roman"/>
          <w:b/>
          <w:color w:val="000000"/>
          <w:shd w:val="clear" w:color="auto" w:fill="FFFFFF"/>
          <w:lang w:val="sr-Cyrl-CS"/>
        </w:rPr>
        <w:t>Ања Златовић</w:t>
      </w:r>
    </w:p>
    <w:p w:rsidR="00B25F16" w:rsidRPr="00137204" w:rsidRDefault="00B25F16" w:rsidP="00B25F16">
      <w:pPr>
        <w:pStyle w:val="ListParagraph"/>
        <w:ind w:left="1068"/>
        <w:jc w:val="both"/>
        <w:rPr>
          <w:rFonts w:ascii="Times New Roman" w:hAnsi="Times New Roman"/>
          <w:b/>
          <w:color w:val="000000"/>
          <w:shd w:val="clear" w:color="auto" w:fill="FFFFFF"/>
          <w:lang w:val="sr-Cyrl-CS"/>
        </w:rPr>
      </w:pPr>
      <w:r w:rsidRPr="00137204">
        <w:rPr>
          <w:rFonts w:ascii="Times New Roman" w:hAnsi="Times New Roman"/>
          <w:b/>
          <w:color w:val="000000"/>
          <w:shd w:val="clear" w:color="auto" w:fill="FFFFFF"/>
          <w:lang w:val="sr-Cyrl-CS"/>
        </w:rPr>
        <w:t xml:space="preserve">Број студената: </w:t>
      </w:r>
      <w:r>
        <w:rPr>
          <w:rFonts w:ascii="Times New Roman" w:hAnsi="Times New Roman"/>
          <w:b/>
          <w:color w:val="000000"/>
          <w:shd w:val="clear" w:color="auto" w:fill="FFFFFF"/>
          <w:lang w:val="sr-Cyrl-CS"/>
        </w:rPr>
        <w:t>6</w:t>
      </w:r>
    </w:p>
    <w:p w:rsidR="00647160" w:rsidRPr="00C270B2" w:rsidRDefault="00B25F16" w:rsidP="00C270B2">
      <w:pPr>
        <w:pStyle w:val="ListParagraph"/>
        <w:ind w:left="1068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137204">
        <w:rPr>
          <w:rFonts w:ascii="Times New Roman" w:hAnsi="Times New Roman"/>
          <w:b/>
          <w:color w:val="000000"/>
          <w:shd w:val="clear" w:color="auto" w:fill="FFFFFF"/>
          <w:lang w:val="sr-Cyrl-CS"/>
        </w:rPr>
        <w:t xml:space="preserve">Пријаве послати до </w:t>
      </w:r>
      <w:r>
        <w:rPr>
          <w:rFonts w:ascii="Times New Roman" w:hAnsi="Times New Roman"/>
          <w:b/>
          <w:color w:val="000000"/>
          <w:shd w:val="clear" w:color="auto" w:fill="FFFFFF"/>
          <w:lang w:val="sr-Cyrl-CS"/>
        </w:rPr>
        <w:t>28.6.2021</w:t>
      </w:r>
      <w:r w:rsidRPr="00CC5E07">
        <w:rPr>
          <w:rFonts w:ascii="Times New Roman" w:hAnsi="Times New Roman"/>
          <w:b/>
          <w:color w:val="000000"/>
          <w:shd w:val="clear" w:color="auto" w:fill="FFFFFF"/>
          <w:lang w:val="sr-Cyrl-CS"/>
        </w:rPr>
        <w:t>. г, на адресу</w:t>
      </w:r>
      <w:r w:rsidRPr="00137204">
        <w:rPr>
          <w:rFonts w:ascii="Times New Roman" w:hAnsi="Times New Roman"/>
          <w:b/>
          <w:color w:val="000000"/>
          <w:shd w:val="clear" w:color="auto" w:fill="FFFFFF"/>
          <w:lang w:val="sr-Cyrl-CS"/>
        </w:rPr>
        <w:t xml:space="preserve">: </w:t>
      </w:r>
      <w:hyperlink r:id="rId6" w:history="1">
        <w:r w:rsidRPr="00310F7C">
          <w:rPr>
            <w:rStyle w:val="Hyperlink"/>
            <w:rFonts w:ascii="Times New Roman" w:hAnsi="Times New Roman"/>
            <w:b/>
            <w:shd w:val="clear" w:color="auto" w:fill="FFFFFF"/>
            <w:lang w:val="sr-Cyrl-CS"/>
          </w:rPr>
          <w:t>аnja.zlatovic@gmail.com</w:t>
        </w:r>
      </w:hyperlink>
    </w:p>
    <w:p w:rsidR="00647160" w:rsidRPr="007B0D7D" w:rsidRDefault="00647160" w:rsidP="00EC3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36DD" w:rsidRPr="00C270B2" w:rsidRDefault="003236DD" w:rsidP="00C270B2">
      <w:pPr>
        <w:ind w:left="720"/>
        <w:jc w:val="both"/>
        <w:rPr>
          <w:rFonts w:ascii="Times New Roman" w:eastAsia="Times New Roman" w:hAnsi="Times New Roman" w:cs="Times New Roman"/>
          <w:b/>
          <w:color w:val="000000"/>
          <w:szCs w:val="24"/>
        </w:rPr>
      </w:pPr>
      <w:proofErr w:type="spellStart"/>
      <w:r w:rsidRPr="00C270B2">
        <w:rPr>
          <w:rFonts w:ascii="Times New Roman" w:eastAsia="Times New Roman" w:hAnsi="Times New Roman" w:cs="Times New Roman"/>
          <w:b/>
          <w:color w:val="000000"/>
          <w:szCs w:val="24"/>
        </w:rPr>
        <w:t>Опис</w:t>
      </w:r>
      <w:proofErr w:type="spellEnd"/>
      <w:r w:rsidRPr="00C270B2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C270B2">
        <w:rPr>
          <w:rFonts w:ascii="Times New Roman" w:eastAsia="Times New Roman" w:hAnsi="Times New Roman" w:cs="Times New Roman"/>
          <w:b/>
          <w:color w:val="000000"/>
          <w:szCs w:val="24"/>
        </w:rPr>
        <w:t>праксе</w:t>
      </w:r>
      <w:proofErr w:type="spellEnd"/>
      <w:r w:rsidRPr="00C270B2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: </w:t>
      </w:r>
      <w:proofErr w:type="spellStart"/>
      <w:r w:rsidRPr="00C270B2">
        <w:rPr>
          <w:rFonts w:ascii="Times New Roman" w:hAnsi="Times New Roman" w:cs="Times New Roman"/>
          <w:szCs w:val="24"/>
        </w:rPr>
        <w:t>Основна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идеја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ове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праксе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је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проучавање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различитих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процеса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C270B2">
        <w:rPr>
          <w:rFonts w:ascii="Times New Roman" w:hAnsi="Times New Roman" w:cs="Times New Roman"/>
          <w:szCs w:val="24"/>
        </w:rPr>
        <w:t>наратива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о </w:t>
      </w:r>
      <w:proofErr w:type="spellStart"/>
      <w:r w:rsidRPr="00C270B2">
        <w:rPr>
          <w:rFonts w:ascii="Times New Roman" w:hAnsi="Times New Roman" w:cs="Times New Roman"/>
          <w:szCs w:val="24"/>
        </w:rPr>
        <w:t>смрти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C270B2">
        <w:rPr>
          <w:rFonts w:ascii="Times New Roman" w:hAnsi="Times New Roman" w:cs="Times New Roman"/>
          <w:i/>
          <w:szCs w:val="24"/>
        </w:rPr>
        <w:t>онлајн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простору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270B2">
        <w:rPr>
          <w:rFonts w:ascii="Times New Roman" w:hAnsi="Times New Roman" w:cs="Times New Roman"/>
          <w:szCs w:val="24"/>
        </w:rPr>
        <w:t>понајвише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на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друштвеним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мрежама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. У </w:t>
      </w:r>
      <w:proofErr w:type="spellStart"/>
      <w:r w:rsidRPr="00C270B2">
        <w:rPr>
          <w:rFonts w:ascii="Times New Roman" w:hAnsi="Times New Roman" w:cs="Times New Roman"/>
          <w:szCs w:val="24"/>
        </w:rPr>
        <w:t>тему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улази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истраживање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односа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са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дигиталним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идентитетима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преминулих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људи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270B2">
        <w:rPr>
          <w:rFonts w:ascii="Times New Roman" w:hAnsi="Times New Roman" w:cs="Times New Roman"/>
          <w:szCs w:val="24"/>
        </w:rPr>
        <w:t>технике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„</w:t>
      </w:r>
      <w:proofErr w:type="spellStart"/>
      <w:r w:rsidRPr="00C270B2">
        <w:rPr>
          <w:rFonts w:ascii="Times New Roman" w:hAnsi="Times New Roman" w:cs="Times New Roman"/>
          <w:szCs w:val="24"/>
        </w:rPr>
        <w:t>продужавања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живота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“ </w:t>
      </w:r>
      <w:proofErr w:type="spellStart"/>
      <w:r w:rsidRPr="00C270B2">
        <w:rPr>
          <w:rFonts w:ascii="Times New Roman" w:hAnsi="Times New Roman" w:cs="Times New Roman"/>
          <w:szCs w:val="24"/>
        </w:rPr>
        <w:t>на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интернету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270B2">
        <w:rPr>
          <w:rFonts w:ascii="Times New Roman" w:hAnsi="Times New Roman" w:cs="Times New Roman"/>
          <w:szCs w:val="24"/>
        </w:rPr>
        <w:t>проучавање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процеса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C270B2">
        <w:rPr>
          <w:rFonts w:ascii="Times New Roman" w:hAnsi="Times New Roman" w:cs="Times New Roman"/>
          <w:szCs w:val="24"/>
        </w:rPr>
        <w:t>начина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жаљења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на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интернету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270B2">
        <w:rPr>
          <w:rFonts w:ascii="Times New Roman" w:hAnsi="Times New Roman" w:cs="Times New Roman"/>
          <w:szCs w:val="24"/>
        </w:rPr>
        <w:t>однос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према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различитим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видовима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i/>
          <w:szCs w:val="24"/>
        </w:rPr>
        <w:t>онлајн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погребних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обичаја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270B2">
        <w:rPr>
          <w:rFonts w:ascii="Times New Roman" w:hAnsi="Times New Roman" w:cs="Times New Roman"/>
          <w:szCs w:val="24"/>
        </w:rPr>
        <w:t>компарација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C270B2">
        <w:rPr>
          <w:rFonts w:ascii="Times New Roman" w:hAnsi="Times New Roman" w:cs="Times New Roman"/>
          <w:szCs w:val="24"/>
        </w:rPr>
        <w:t>начин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преношења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i/>
          <w:szCs w:val="24"/>
        </w:rPr>
        <w:t>офлајн</w:t>
      </w:r>
      <w:proofErr w:type="spellEnd"/>
      <w:r w:rsidRPr="00C270B2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ритуала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смрти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C270B2">
        <w:rPr>
          <w:rFonts w:ascii="Times New Roman" w:hAnsi="Times New Roman" w:cs="Times New Roman"/>
          <w:i/>
          <w:szCs w:val="24"/>
        </w:rPr>
        <w:t>онлајн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сферу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, и </w:t>
      </w:r>
      <w:proofErr w:type="spellStart"/>
      <w:r w:rsidRPr="00C270B2">
        <w:rPr>
          <w:rFonts w:ascii="Times New Roman" w:hAnsi="Times New Roman" w:cs="Times New Roman"/>
          <w:szCs w:val="24"/>
        </w:rPr>
        <w:t>креирање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нових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погребних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ритуала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на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интернету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. </w:t>
      </w:r>
    </w:p>
    <w:p w:rsidR="003236DD" w:rsidRPr="00C270B2" w:rsidRDefault="003236DD" w:rsidP="00C270B2">
      <w:pPr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C270B2">
        <w:rPr>
          <w:rFonts w:ascii="Times New Roman" w:hAnsi="Times New Roman" w:cs="Times New Roman"/>
          <w:szCs w:val="24"/>
        </w:rPr>
        <w:t>Кроз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интервјуе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са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људима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270B2">
        <w:rPr>
          <w:rFonts w:ascii="Times New Roman" w:hAnsi="Times New Roman" w:cs="Times New Roman"/>
          <w:szCs w:val="24"/>
        </w:rPr>
        <w:t>али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C270B2">
        <w:rPr>
          <w:rFonts w:ascii="Times New Roman" w:hAnsi="Times New Roman" w:cs="Times New Roman"/>
          <w:szCs w:val="24"/>
        </w:rPr>
        <w:t>посматрање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процеса</w:t>
      </w:r>
      <w:proofErr w:type="spellEnd"/>
      <w:r w:rsidR="00C270B2"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на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друштвеним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мрежама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C270B2">
        <w:rPr>
          <w:rFonts w:ascii="Times New Roman" w:hAnsi="Times New Roman" w:cs="Times New Roman"/>
          <w:szCs w:val="24"/>
        </w:rPr>
        <w:t>осталим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270B2" w:rsidRPr="00C270B2">
        <w:rPr>
          <w:rFonts w:ascii="Times New Roman" w:hAnsi="Times New Roman" w:cs="Times New Roman"/>
          <w:i/>
          <w:szCs w:val="24"/>
        </w:rPr>
        <w:t>онлајн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просторима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270B2">
        <w:rPr>
          <w:rFonts w:ascii="Times New Roman" w:hAnsi="Times New Roman" w:cs="Times New Roman"/>
          <w:szCs w:val="24"/>
        </w:rPr>
        <w:t>студенти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треба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да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скупе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грађу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, и </w:t>
      </w:r>
      <w:proofErr w:type="spellStart"/>
      <w:r w:rsidRPr="00C270B2">
        <w:rPr>
          <w:rFonts w:ascii="Times New Roman" w:hAnsi="Times New Roman" w:cs="Times New Roman"/>
          <w:szCs w:val="24"/>
        </w:rPr>
        <w:t>увиде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неку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од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појава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на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основу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студије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случаја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којом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се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баве</w:t>
      </w:r>
      <w:proofErr w:type="spellEnd"/>
      <w:r w:rsidRPr="00C270B2">
        <w:rPr>
          <w:rFonts w:ascii="Times New Roman" w:hAnsi="Times New Roman" w:cs="Times New Roman"/>
          <w:szCs w:val="24"/>
        </w:rPr>
        <w:t>.</w:t>
      </w:r>
      <w:proofErr w:type="gram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C270B2">
        <w:rPr>
          <w:rFonts w:ascii="Times New Roman" w:hAnsi="Times New Roman" w:cs="Times New Roman"/>
          <w:szCs w:val="24"/>
        </w:rPr>
        <w:t>Идеја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је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наћи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људе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који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одржавају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профиле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преминулих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особа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270B2">
        <w:rPr>
          <w:rFonts w:ascii="Times New Roman" w:hAnsi="Times New Roman" w:cs="Times New Roman"/>
          <w:szCs w:val="24"/>
        </w:rPr>
        <w:t>које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имају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неку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интеракцију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са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тим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профилима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C270B2">
        <w:rPr>
          <w:rFonts w:ascii="Times New Roman" w:hAnsi="Times New Roman" w:cs="Times New Roman"/>
          <w:szCs w:val="24"/>
        </w:rPr>
        <w:t>остављање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порука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270B2">
        <w:rPr>
          <w:rFonts w:ascii="Times New Roman" w:hAnsi="Times New Roman" w:cs="Times New Roman"/>
          <w:szCs w:val="24"/>
        </w:rPr>
        <w:t>д</w:t>
      </w:r>
      <w:r w:rsidR="00C270B2" w:rsidRPr="00C270B2">
        <w:rPr>
          <w:rFonts w:ascii="Times New Roman" w:hAnsi="Times New Roman" w:cs="Times New Roman"/>
          <w:szCs w:val="24"/>
        </w:rPr>
        <w:t>е</w:t>
      </w:r>
      <w:r w:rsidRPr="00C270B2">
        <w:rPr>
          <w:rFonts w:ascii="Times New Roman" w:hAnsi="Times New Roman" w:cs="Times New Roman"/>
          <w:szCs w:val="24"/>
        </w:rPr>
        <w:t>љење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успомена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C270B2">
        <w:rPr>
          <w:rFonts w:ascii="Times New Roman" w:hAnsi="Times New Roman" w:cs="Times New Roman"/>
          <w:szCs w:val="24"/>
        </w:rPr>
        <w:t>или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који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су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учествовали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="00C270B2" w:rsidRPr="00C270B2">
        <w:rPr>
          <w:rFonts w:ascii="Times New Roman" w:hAnsi="Times New Roman" w:cs="Times New Roman"/>
          <w:i/>
          <w:szCs w:val="24"/>
        </w:rPr>
        <w:t>онлајн</w:t>
      </w:r>
      <w:proofErr w:type="spellEnd"/>
      <w:r w:rsidR="00C270B2"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жаљењу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270B2">
        <w:rPr>
          <w:rFonts w:ascii="Times New Roman" w:hAnsi="Times New Roman" w:cs="Times New Roman"/>
          <w:szCs w:val="24"/>
        </w:rPr>
        <w:t>те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са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њима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спровести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интервју</w:t>
      </w:r>
      <w:proofErr w:type="spellEnd"/>
      <w:r w:rsidRPr="00C270B2">
        <w:rPr>
          <w:rFonts w:ascii="Times New Roman" w:hAnsi="Times New Roman" w:cs="Times New Roman"/>
          <w:szCs w:val="24"/>
        </w:rPr>
        <w:t>.</w:t>
      </w:r>
      <w:proofErr w:type="gram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C270B2">
        <w:rPr>
          <w:rFonts w:ascii="Times New Roman" w:hAnsi="Times New Roman" w:cs="Times New Roman"/>
          <w:szCs w:val="24"/>
        </w:rPr>
        <w:t>Циљ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не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наћи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шта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је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то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заједничко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270B2" w:rsidRPr="00C270B2">
        <w:rPr>
          <w:rFonts w:ascii="Times New Roman" w:hAnsi="Times New Roman" w:cs="Times New Roman"/>
          <w:i/>
          <w:szCs w:val="24"/>
        </w:rPr>
        <w:t>онлајн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C270B2">
        <w:rPr>
          <w:rFonts w:ascii="Times New Roman" w:hAnsi="Times New Roman" w:cs="Times New Roman"/>
          <w:i/>
          <w:iCs/>
          <w:szCs w:val="24"/>
        </w:rPr>
        <w:t>оф</w:t>
      </w:r>
      <w:r w:rsidR="00C270B2" w:rsidRPr="00C270B2">
        <w:rPr>
          <w:rFonts w:ascii="Times New Roman" w:hAnsi="Times New Roman" w:cs="Times New Roman"/>
          <w:i/>
          <w:iCs/>
          <w:szCs w:val="24"/>
        </w:rPr>
        <w:t>лајн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ритуалима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и/</w:t>
      </w:r>
      <w:proofErr w:type="spellStart"/>
      <w:r w:rsidRPr="00C270B2">
        <w:rPr>
          <w:rFonts w:ascii="Times New Roman" w:hAnsi="Times New Roman" w:cs="Times New Roman"/>
          <w:szCs w:val="24"/>
        </w:rPr>
        <w:t>или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специфично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баш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за </w:t>
      </w:r>
      <w:proofErr w:type="spellStart"/>
      <w:r w:rsidR="00C270B2" w:rsidRPr="00C270B2">
        <w:rPr>
          <w:rFonts w:ascii="Times New Roman" w:hAnsi="Times New Roman" w:cs="Times New Roman"/>
          <w:i/>
          <w:szCs w:val="24"/>
        </w:rPr>
        <w:t>онлајн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сферу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270B2">
        <w:rPr>
          <w:rFonts w:ascii="Times New Roman" w:hAnsi="Times New Roman" w:cs="Times New Roman"/>
          <w:szCs w:val="24"/>
        </w:rPr>
        <w:t>те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размишљати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о </w:t>
      </w:r>
      <w:proofErr w:type="spellStart"/>
      <w:r w:rsidRPr="00C270B2">
        <w:rPr>
          <w:rFonts w:ascii="Times New Roman" w:hAnsi="Times New Roman" w:cs="Times New Roman"/>
          <w:szCs w:val="24"/>
        </w:rPr>
        <w:t>разлозима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због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којих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долази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до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ових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појава</w:t>
      </w:r>
      <w:proofErr w:type="spellEnd"/>
      <w:r w:rsidRPr="00C270B2">
        <w:rPr>
          <w:rFonts w:ascii="Times New Roman" w:hAnsi="Times New Roman" w:cs="Times New Roman"/>
          <w:szCs w:val="24"/>
        </w:rPr>
        <w:t>.</w:t>
      </w:r>
      <w:proofErr w:type="gramEnd"/>
      <w:r w:rsidRPr="00C270B2">
        <w:rPr>
          <w:rFonts w:ascii="Times New Roman" w:hAnsi="Times New Roman" w:cs="Times New Roman"/>
          <w:szCs w:val="24"/>
        </w:rPr>
        <w:t xml:space="preserve"> </w:t>
      </w:r>
    </w:p>
    <w:p w:rsidR="003236DD" w:rsidRPr="00C270B2" w:rsidRDefault="003236DD" w:rsidP="00C270B2">
      <w:pPr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C270B2">
        <w:rPr>
          <w:rFonts w:ascii="Times New Roman" w:hAnsi="Times New Roman" w:cs="Times New Roman"/>
          <w:szCs w:val="24"/>
        </w:rPr>
        <w:t>Основна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сврха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ове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индивидуалне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праксе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је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да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се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студенти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упознају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са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270B2" w:rsidRPr="00C270B2">
        <w:rPr>
          <w:rFonts w:ascii="Times New Roman" w:hAnsi="Times New Roman" w:cs="Times New Roman"/>
          <w:szCs w:val="24"/>
        </w:rPr>
        <w:t>дигит</w:t>
      </w:r>
      <w:r w:rsidRPr="00C270B2">
        <w:rPr>
          <w:rFonts w:ascii="Times New Roman" w:hAnsi="Times New Roman" w:cs="Times New Roman"/>
          <w:szCs w:val="24"/>
        </w:rPr>
        <w:t>алном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антропологијом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C270B2">
        <w:rPr>
          <w:rFonts w:ascii="Times New Roman" w:hAnsi="Times New Roman" w:cs="Times New Roman"/>
          <w:szCs w:val="24"/>
        </w:rPr>
        <w:t>методама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проучавања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C270B2">
        <w:rPr>
          <w:rFonts w:ascii="Times New Roman" w:hAnsi="Times New Roman" w:cs="Times New Roman"/>
          <w:szCs w:val="24"/>
        </w:rPr>
        <w:t>виртуел</w:t>
      </w:r>
      <w:r w:rsidR="00C270B2" w:rsidRPr="00C270B2">
        <w:rPr>
          <w:rFonts w:ascii="Times New Roman" w:hAnsi="Times New Roman" w:cs="Times New Roman"/>
          <w:szCs w:val="24"/>
        </w:rPr>
        <w:t>н</w:t>
      </w:r>
      <w:r w:rsidRPr="00C270B2">
        <w:rPr>
          <w:rFonts w:ascii="Times New Roman" w:hAnsi="Times New Roman" w:cs="Times New Roman"/>
          <w:szCs w:val="24"/>
        </w:rPr>
        <w:t>ом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простору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кроз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теме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погребних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обичаја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C270B2">
        <w:rPr>
          <w:rFonts w:ascii="Times New Roman" w:hAnsi="Times New Roman" w:cs="Times New Roman"/>
          <w:szCs w:val="24"/>
        </w:rPr>
        <w:t>смрти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као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темама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које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се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одавно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проучавају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C270B2">
        <w:rPr>
          <w:rFonts w:ascii="Times New Roman" w:hAnsi="Times New Roman" w:cs="Times New Roman"/>
          <w:szCs w:val="24"/>
        </w:rPr>
        <w:t>антропологији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, и </w:t>
      </w:r>
      <w:proofErr w:type="spellStart"/>
      <w:r w:rsidRPr="00C270B2">
        <w:rPr>
          <w:rFonts w:ascii="Times New Roman" w:hAnsi="Times New Roman" w:cs="Times New Roman"/>
          <w:szCs w:val="24"/>
        </w:rPr>
        <w:t>које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су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познате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из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ранијих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студија</w:t>
      </w:r>
      <w:proofErr w:type="spellEnd"/>
      <w:r w:rsidRPr="00C270B2">
        <w:rPr>
          <w:rFonts w:ascii="Times New Roman" w:hAnsi="Times New Roman" w:cs="Times New Roman"/>
          <w:szCs w:val="24"/>
        </w:rPr>
        <w:t>.</w:t>
      </w:r>
      <w:proofErr w:type="gramEnd"/>
    </w:p>
    <w:p w:rsidR="003236DD" w:rsidRPr="00C270B2" w:rsidRDefault="003236DD" w:rsidP="00C270B2">
      <w:pPr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  <w:proofErr w:type="spellStart"/>
      <w:r w:rsidRPr="00C270B2">
        <w:rPr>
          <w:rFonts w:ascii="Times New Roman" w:hAnsi="Times New Roman" w:cs="Times New Roman"/>
          <w:b/>
          <w:szCs w:val="24"/>
        </w:rPr>
        <w:t>Обавезе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C270B2">
        <w:rPr>
          <w:rFonts w:ascii="Times New Roman" w:hAnsi="Times New Roman" w:cs="Times New Roman"/>
          <w:szCs w:val="24"/>
        </w:rPr>
        <w:t>Студенти</w:t>
      </w:r>
      <w:proofErr w:type="spellEnd"/>
      <w:r w:rsidRPr="00C270B2">
        <w:rPr>
          <w:rFonts w:ascii="Times New Roman" w:hAnsi="Times New Roman" w:cs="Times New Roman"/>
          <w:szCs w:val="24"/>
        </w:rPr>
        <w:t>/</w:t>
      </w:r>
      <w:proofErr w:type="spellStart"/>
      <w:r w:rsidRPr="00C270B2">
        <w:rPr>
          <w:rFonts w:ascii="Times New Roman" w:hAnsi="Times New Roman" w:cs="Times New Roman"/>
          <w:szCs w:val="24"/>
        </w:rPr>
        <w:t>киње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који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/е </w:t>
      </w:r>
      <w:proofErr w:type="spellStart"/>
      <w:r w:rsidRPr="00C270B2">
        <w:rPr>
          <w:rFonts w:ascii="Times New Roman" w:hAnsi="Times New Roman" w:cs="Times New Roman"/>
          <w:szCs w:val="24"/>
        </w:rPr>
        <w:t>буду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обављали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/е </w:t>
      </w:r>
      <w:proofErr w:type="spellStart"/>
      <w:r w:rsidRPr="00C270B2">
        <w:rPr>
          <w:rFonts w:ascii="Times New Roman" w:hAnsi="Times New Roman" w:cs="Times New Roman"/>
          <w:szCs w:val="24"/>
        </w:rPr>
        <w:t>ову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индивидуалну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праксу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имају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основну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обавезу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да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прикупе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материјал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C270B2">
        <w:rPr>
          <w:rFonts w:ascii="Times New Roman" w:hAnsi="Times New Roman" w:cs="Times New Roman"/>
          <w:szCs w:val="24"/>
        </w:rPr>
        <w:t>виду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интервјуа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са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информантом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270B2">
        <w:rPr>
          <w:rFonts w:ascii="Times New Roman" w:hAnsi="Times New Roman" w:cs="Times New Roman"/>
          <w:szCs w:val="24"/>
        </w:rPr>
        <w:t>као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C270B2">
        <w:rPr>
          <w:rFonts w:ascii="Times New Roman" w:hAnsi="Times New Roman" w:cs="Times New Roman"/>
          <w:szCs w:val="24"/>
        </w:rPr>
        <w:t>дигиталне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податке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везане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за </w:t>
      </w:r>
      <w:proofErr w:type="spellStart"/>
      <w:r w:rsidRPr="00C270B2">
        <w:rPr>
          <w:rFonts w:ascii="Times New Roman" w:hAnsi="Times New Roman" w:cs="Times New Roman"/>
          <w:szCs w:val="24"/>
        </w:rPr>
        <w:t>тему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C270B2">
        <w:rPr>
          <w:rFonts w:ascii="Times New Roman" w:hAnsi="Times New Roman" w:cs="Times New Roman"/>
          <w:szCs w:val="24"/>
        </w:rPr>
        <w:t>слике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270B2">
        <w:rPr>
          <w:rFonts w:ascii="Times New Roman" w:hAnsi="Times New Roman" w:cs="Times New Roman"/>
          <w:szCs w:val="24"/>
        </w:rPr>
        <w:t>видее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270B2">
        <w:rPr>
          <w:rFonts w:ascii="Times New Roman" w:hAnsi="Times New Roman" w:cs="Times New Roman"/>
          <w:szCs w:val="24"/>
        </w:rPr>
        <w:t>блог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постове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270B2">
        <w:rPr>
          <w:rFonts w:ascii="Times New Roman" w:hAnsi="Times New Roman" w:cs="Times New Roman"/>
          <w:szCs w:val="24"/>
        </w:rPr>
        <w:t>преписке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270B2">
        <w:rPr>
          <w:rFonts w:ascii="Times New Roman" w:hAnsi="Times New Roman" w:cs="Times New Roman"/>
          <w:szCs w:val="24"/>
        </w:rPr>
        <w:t>коментаре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270B2">
        <w:rPr>
          <w:rFonts w:ascii="Times New Roman" w:hAnsi="Times New Roman" w:cs="Times New Roman"/>
          <w:szCs w:val="24"/>
        </w:rPr>
        <w:t>објаве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C270B2" w:rsidRPr="00C270B2">
        <w:rPr>
          <w:rFonts w:ascii="Times New Roman" w:hAnsi="Times New Roman" w:cs="Times New Roman"/>
          <w:szCs w:val="24"/>
        </w:rPr>
        <w:t>твитове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, и </w:t>
      </w:r>
      <w:proofErr w:type="spellStart"/>
      <w:r w:rsidRPr="00C270B2">
        <w:rPr>
          <w:rFonts w:ascii="Times New Roman" w:hAnsi="Times New Roman" w:cs="Times New Roman"/>
          <w:szCs w:val="24"/>
        </w:rPr>
        <w:t>сл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.) </w:t>
      </w:r>
      <w:proofErr w:type="spellStart"/>
      <w:proofErr w:type="gramStart"/>
      <w:r w:rsidRPr="00C270B2">
        <w:rPr>
          <w:rFonts w:ascii="Times New Roman" w:hAnsi="Times New Roman" w:cs="Times New Roman"/>
          <w:szCs w:val="24"/>
        </w:rPr>
        <w:t>Биће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организован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састанак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са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студентима</w:t>
      </w:r>
      <w:proofErr w:type="spellEnd"/>
      <w:r w:rsidRPr="00C270B2">
        <w:rPr>
          <w:rFonts w:ascii="Times New Roman" w:hAnsi="Times New Roman" w:cs="Times New Roman"/>
          <w:szCs w:val="24"/>
        </w:rPr>
        <w:t>/</w:t>
      </w:r>
      <w:proofErr w:type="spellStart"/>
      <w:r w:rsidRPr="00C270B2">
        <w:rPr>
          <w:rFonts w:ascii="Times New Roman" w:hAnsi="Times New Roman" w:cs="Times New Roman"/>
          <w:szCs w:val="24"/>
        </w:rPr>
        <w:t>кињама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C270B2">
        <w:rPr>
          <w:rFonts w:ascii="Times New Roman" w:hAnsi="Times New Roman" w:cs="Times New Roman"/>
          <w:szCs w:val="24"/>
        </w:rPr>
        <w:t>или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више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270B2">
        <w:rPr>
          <w:rFonts w:ascii="Times New Roman" w:hAnsi="Times New Roman" w:cs="Times New Roman"/>
          <w:szCs w:val="24"/>
        </w:rPr>
        <w:t>ако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буде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било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потребе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или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жеље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), и </w:t>
      </w:r>
      <w:proofErr w:type="spellStart"/>
      <w:r w:rsidRPr="00C270B2">
        <w:rPr>
          <w:rFonts w:ascii="Times New Roman" w:hAnsi="Times New Roman" w:cs="Times New Roman"/>
          <w:szCs w:val="24"/>
        </w:rPr>
        <w:t>биће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обезбеђена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кратка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литература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да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би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се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упознали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/е </w:t>
      </w:r>
      <w:proofErr w:type="spellStart"/>
      <w:r w:rsidRPr="00C270B2">
        <w:rPr>
          <w:rFonts w:ascii="Times New Roman" w:hAnsi="Times New Roman" w:cs="Times New Roman"/>
          <w:szCs w:val="24"/>
        </w:rPr>
        <w:t>са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темом</w:t>
      </w:r>
      <w:proofErr w:type="spellEnd"/>
      <w:r w:rsidRPr="00C270B2">
        <w:rPr>
          <w:rFonts w:ascii="Times New Roman" w:hAnsi="Times New Roman" w:cs="Times New Roman"/>
          <w:szCs w:val="24"/>
        </w:rPr>
        <w:t>.</w:t>
      </w:r>
      <w:proofErr w:type="gram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C270B2">
        <w:rPr>
          <w:rFonts w:ascii="Times New Roman" w:hAnsi="Times New Roman" w:cs="Times New Roman"/>
          <w:szCs w:val="24"/>
        </w:rPr>
        <w:t>По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крају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обављања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праксе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270B2">
        <w:rPr>
          <w:rFonts w:ascii="Times New Roman" w:hAnsi="Times New Roman" w:cs="Times New Roman"/>
          <w:szCs w:val="24"/>
        </w:rPr>
        <w:t>студент</w:t>
      </w:r>
      <w:proofErr w:type="spellEnd"/>
      <w:r w:rsidRPr="00C270B2">
        <w:rPr>
          <w:rFonts w:ascii="Times New Roman" w:hAnsi="Times New Roman" w:cs="Times New Roman"/>
          <w:szCs w:val="24"/>
        </w:rPr>
        <w:t>/</w:t>
      </w:r>
      <w:proofErr w:type="spellStart"/>
      <w:r w:rsidRPr="00C270B2">
        <w:rPr>
          <w:rFonts w:ascii="Times New Roman" w:hAnsi="Times New Roman" w:cs="Times New Roman"/>
          <w:szCs w:val="24"/>
        </w:rPr>
        <w:t>киња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је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C270B2">
        <w:rPr>
          <w:rFonts w:ascii="Times New Roman" w:hAnsi="Times New Roman" w:cs="Times New Roman"/>
          <w:szCs w:val="24"/>
        </w:rPr>
        <w:t>обавези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да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преда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аудио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запис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интервјуа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270B2">
        <w:rPr>
          <w:rFonts w:ascii="Times New Roman" w:hAnsi="Times New Roman" w:cs="Times New Roman"/>
          <w:szCs w:val="24"/>
        </w:rPr>
        <w:t>било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какве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дигиталне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податке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које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је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нашао</w:t>
      </w:r>
      <w:proofErr w:type="spellEnd"/>
      <w:r w:rsidRPr="00C270B2">
        <w:rPr>
          <w:rFonts w:ascii="Times New Roman" w:hAnsi="Times New Roman" w:cs="Times New Roman"/>
          <w:szCs w:val="24"/>
        </w:rPr>
        <w:t>/</w:t>
      </w:r>
      <w:proofErr w:type="spellStart"/>
      <w:r w:rsidRPr="00C270B2">
        <w:rPr>
          <w:rFonts w:ascii="Times New Roman" w:hAnsi="Times New Roman" w:cs="Times New Roman"/>
          <w:szCs w:val="24"/>
        </w:rPr>
        <w:t>ла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270B2">
        <w:rPr>
          <w:rFonts w:ascii="Times New Roman" w:hAnsi="Times New Roman" w:cs="Times New Roman"/>
          <w:szCs w:val="24"/>
        </w:rPr>
        <w:t>као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C270B2">
        <w:rPr>
          <w:rFonts w:ascii="Times New Roman" w:hAnsi="Times New Roman" w:cs="Times New Roman"/>
          <w:szCs w:val="24"/>
        </w:rPr>
        <w:t>документ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C270B2">
        <w:rPr>
          <w:rFonts w:ascii="Times New Roman" w:hAnsi="Times New Roman" w:cs="Times New Roman"/>
          <w:szCs w:val="24"/>
        </w:rPr>
        <w:t>коме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анализира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270B2">
        <w:rPr>
          <w:rFonts w:ascii="Times New Roman" w:hAnsi="Times New Roman" w:cs="Times New Roman"/>
          <w:szCs w:val="24"/>
        </w:rPr>
        <w:t>доноси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закључке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C270B2">
        <w:rPr>
          <w:rFonts w:ascii="Times New Roman" w:hAnsi="Times New Roman" w:cs="Times New Roman"/>
          <w:szCs w:val="24"/>
        </w:rPr>
        <w:t>објашњава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личне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утиске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о </w:t>
      </w:r>
      <w:proofErr w:type="spellStart"/>
      <w:r w:rsidRPr="00C270B2">
        <w:rPr>
          <w:rFonts w:ascii="Times New Roman" w:hAnsi="Times New Roman" w:cs="Times New Roman"/>
          <w:szCs w:val="24"/>
        </w:rPr>
        <w:t>теми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C270B2">
        <w:rPr>
          <w:rFonts w:ascii="Times New Roman" w:hAnsi="Times New Roman" w:cs="Times New Roman"/>
          <w:szCs w:val="24"/>
        </w:rPr>
        <w:t>сазнањима</w:t>
      </w:r>
      <w:proofErr w:type="spellEnd"/>
      <w:r w:rsidRPr="00C270B2">
        <w:rPr>
          <w:rFonts w:ascii="Times New Roman" w:hAnsi="Times New Roman" w:cs="Times New Roman"/>
          <w:szCs w:val="24"/>
        </w:rPr>
        <w:t>.</w:t>
      </w:r>
      <w:proofErr w:type="gramEnd"/>
    </w:p>
    <w:p w:rsidR="0006212D" w:rsidRDefault="003236DD" w:rsidP="00C270B2">
      <w:pPr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  <w:proofErr w:type="spellStart"/>
      <w:r w:rsidRPr="00C270B2">
        <w:rPr>
          <w:rFonts w:ascii="Times New Roman" w:hAnsi="Times New Roman" w:cs="Times New Roman"/>
          <w:b/>
          <w:szCs w:val="24"/>
        </w:rPr>
        <w:t>Напомена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C270B2">
        <w:rPr>
          <w:rFonts w:ascii="Times New Roman" w:hAnsi="Times New Roman" w:cs="Times New Roman"/>
          <w:szCs w:val="24"/>
        </w:rPr>
        <w:t>Информације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се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могу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на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крају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искористити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за </w:t>
      </w:r>
      <w:proofErr w:type="spellStart"/>
      <w:r w:rsidRPr="00C270B2">
        <w:rPr>
          <w:rFonts w:ascii="Times New Roman" w:hAnsi="Times New Roman" w:cs="Times New Roman"/>
          <w:szCs w:val="24"/>
        </w:rPr>
        <w:t>даље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истраживање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270B2">
        <w:rPr>
          <w:rFonts w:ascii="Times New Roman" w:hAnsi="Times New Roman" w:cs="Times New Roman"/>
          <w:szCs w:val="24"/>
        </w:rPr>
        <w:t>уз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навођење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да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је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C270B2">
        <w:rPr>
          <w:rFonts w:ascii="Times New Roman" w:hAnsi="Times New Roman" w:cs="Times New Roman"/>
          <w:szCs w:val="24"/>
        </w:rPr>
        <w:t>питању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допринос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одређеног</w:t>
      </w:r>
      <w:proofErr w:type="spellEnd"/>
      <w:r w:rsidRPr="00C27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70B2">
        <w:rPr>
          <w:rFonts w:ascii="Times New Roman" w:hAnsi="Times New Roman" w:cs="Times New Roman"/>
          <w:szCs w:val="24"/>
        </w:rPr>
        <w:t>студента</w:t>
      </w:r>
      <w:proofErr w:type="spellEnd"/>
      <w:r w:rsidRPr="00C270B2">
        <w:rPr>
          <w:rFonts w:ascii="Times New Roman" w:hAnsi="Times New Roman" w:cs="Times New Roman"/>
          <w:szCs w:val="24"/>
        </w:rPr>
        <w:t>/</w:t>
      </w:r>
      <w:proofErr w:type="spellStart"/>
      <w:r w:rsidRPr="00C270B2">
        <w:rPr>
          <w:rFonts w:ascii="Times New Roman" w:hAnsi="Times New Roman" w:cs="Times New Roman"/>
          <w:szCs w:val="24"/>
        </w:rPr>
        <w:t>киње</w:t>
      </w:r>
      <w:proofErr w:type="spellEnd"/>
      <w:r w:rsidRPr="00C270B2">
        <w:rPr>
          <w:rFonts w:ascii="Times New Roman" w:hAnsi="Times New Roman" w:cs="Times New Roman"/>
          <w:szCs w:val="24"/>
        </w:rPr>
        <w:t>.</w:t>
      </w:r>
    </w:p>
    <w:p w:rsidR="00E4008F" w:rsidRDefault="00E4008F" w:rsidP="00C270B2">
      <w:pPr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</w:p>
    <w:p w:rsidR="00E4008F" w:rsidRPr="00E4008F" w:rsidRDefault="00E4008F" w:rsidP="00C270B2">
      <w:pPr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</w:p>
    <w:p w:rsidR="00BD7999" w:rsidRPr="006D6397" w:rsidRDefault="00BD7999" w:rsidP="00BD7999">
      <w:pPr>
        <w:jc w:val="both"/>
        <w:rPr>
          <w:rFonts w:ascii="Times New Roman" w:hAnsi="Times New Roman"/>
          <w:lang w:val="sr-Cyrl-CS"/>
        </w:rPr>
      </w:pPr>
      <w:r w:rsidRPr="006D6397">
        <w:rPr>
          <w:rFonts w:ascii="Times New Roman" w:hAnsi="Times New Roman"/>
          <w:lang w:val="sr-Cyrl-CS"/>
        </w:rPr>
        <w:lastRenderedPageBreak/>
        <w:t xml:space="preserve">Молимо </w:t>
      </w:r>
      <w:r w:rsidRPr="006D6397">
        <w:rPr>
          <w:rFonts w:ascii="Times New Roman" w:hAnsi="Times New Roman"/>
          <w:b/>
          <w:lang w:val="sr-Cyrl-CS"/>
        </w:rPr>
        <w:t>све</w:t>
      </w:r>
      <w:r w:rsidRPr="006D6397">
        <w:rPr>
          <w:rFonts w:ascii="Times New Roman" w:hAnsi="Times New Roman"/>
          <w:lang w:val="sr-Cyrl-CS"/>
        </w:rPr>
        <w:t xml:space="preserve"> студенте који су  у овој академској години пријавили теренску праксу да до </w:t>
      </w:r>
      <w:r w:rsidR="00C270B2">
        <w:rPr>
          <w:rFonts w:ascii="Times New Roman" w:hAnsi="Times New Roman"/>
        </w:rPr>
        <w:t>28</w:t>
      </w:r>
      <w:r>
        <w:rPr>
          <w:rFonts w:ascii="Times New Roman" w:hAnsi="Times New Roman"/>
        </w:rPr>
        <w:t>.6</w:t>
      </w:r>
      <w:r w:rsidRPr="006D6397">
        <w:rPr>
          <w:rFonts w:ascii="Times New Roman" w:hAnsi="Times New Roman"/>
        </w:rPr>
        <w:t xml:space="preserve">. </w:t>
      </w:r>
      <w:proofErr w:type="spellStart"/>
      <w:proofErr w:type="gramStart"/>
      <w:r w:rsidRPr="006D6397">
        <w:rPr>
          <w:rFonts w:ascii="Times New Roman" w:hAnsi="Times New Roman"/>
        </w:rPr>
        <w:t>до</w:t>
      </w:r>
      <w:proofErr w:type="spellEnd"/>
      <w:proofErr w:type="gramEnd"/>
      <w:r w:rsidRPr="006D6397">
        <w:rPr>
          <w:rFonts w:ascii="Times New Roman" w:hAnsi="Times New Roman"/>
        </w:rPr>
        <w:t xml:space="preserve"> 12 </w:t>
      </w:r>
      <w:proofErr w:type="spellStart"/>
      <w:r w:rsidRPr="006D6397">
        <w:rPr>
          <w:rFonts w:ascii="Times New Roman" w:hAnsi="Times New Roman"/>
        </w:rPr>
        <w:t>часова</w:t>
      </w:r>
      <w:proofErr w:type="spellEnd"/>
      <w:r>
        <w:rPr>
          <w:rFonts w:ascii="Times New Roman" w:hAnsi="Times New Roman"/>
          <w:lang w:val="sr-Cyrl-CS"/>
        </w:rPr>
        <w:t xml:space="preserve"> доставе пријаве н</w:t>
      </w:r>
      <w:r w:rsidRPr="006D6397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мејл адресе жељене праксе</w:t>
      </w:r>
      <w:r w:rsidRPr="006D6397">
        <w:rPr>
          <w:rFonts w:ascii="Times New Roman" w:hAnsi="Times New Roman"/>
          <w:lang w:val="sr-Cyrl-CS"/>
        </w:rPr>
        <w:t xml:space="preserve"> </w:t>
      </w:r>
      <w:r w:rsidRPr="006D6397">
        <w:rPr>
          <w:rFonts w:ascii="Times New Roman" w:hAnsi="Times New Roman"/>
        </w:rPr>
        <w:t xml:space="preserve">(у </w:t>
      </w:r>
      <w:proofErr w:type="spellStart"/>
      <w:r w:rsidRPr="006D6397">
        <w:rPr>
          <w:rFonts w:ascii="Times New Roman" w:hAnsi="Times New Roman"/>
        </w:rPr>
        <w:t>н</w:t>
      </w:r>
      <w:r>
        <w:rPr>
          <w:rFonts w:ascii="Times New Roman" w:hAnsi="Times New Roman"/>
        </w:rPr>
        <w:t>аслову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мејла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Студентска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пракса</w:t>
      </w:r>
      <w:proofErr w:type="spellEnd"/>
      <w:r>
        <w:rPr>
          <w:rFonts w:ascii="Times New Roman" w:hAnsi="Times New Roman"/>
        </w:rPr>
        <w:t xml:space="preserve"> </w:t>
      </w:r>
      <w:r w:rsidRPr="006D6397">
        <w:rPr>
          <w:rFonts w:ascii="Times New Roman" w:hAnsi="Times New Roman"/>
        </w:rPr>
        <w:t xml:space="preserve"> – </w:t>
      </w:r>
      <w:proofErr w:type="spellStart"/>
      <w:r w:rsidRPr="006D6397">
        <w:rPr>
          <w:rFonts w:ascii="Times New Roman" w:hAnsi="Times New Roman"/>
        </w:rPr>
        <w:t>Име</w:t>
      </w:r>
      <w:proofErr w:type="spellEnd"/>
      <w:r w:rsidRPr="006D6397">
        <w:rPr>
          <w:rFonts w:ascii="Times New Roman" w:hAnsi="Times New Roman"/>
        </w:rPr>
        <w:t xml:space="preserve"> и </w:t>
      </w:r>
      <w:proofErr w:type="spellStart"/>
      <w:r w:rsidRPr="006D6397">
        <w:rPr>
          <w:rFonts w:ascii="Times New Roman" w:hAnsi="Times New Roman"/>
        </w:rPr>
        <w:t>презиме</w:t>
      </w:r>
      <w:proofErr w:type="spellEnd"/>
      <w:r w:rsidRPr="006D6397">
        <w:rPr>
          <w:rFonts w:ascii="Times New Roman" w:hAnsi="Times New Roman"/>
        </w:rPr>
        <w:t xml:space="preserve">) </w:t>
      </w:r>
      <w:r w:rsidRPr="006D6397">
        <w:rPr>
          <w:rFonts w:ascii="Times New Roman" w:hAnsi="Times New Roman"/>
          <w:lang w:val="sr-Cyrl-CS"/>
        </w:rPr>
        <w:t>следеће податке:</w:t>
      </w:r>
    </w:p>
    <w:p w:rsidR="00BD7999" w:rsidRPr="006D6397" w:rsidRDefault="00BD7999" w:rsidP="00BD7999">
      <w:pPr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sr-Cyrl-CS"/>
        </w:rPr>
      </w:pPr>
      <w:r w:rsidRPr="006D6397">
        <w:rPr>
          <w:rFonts w:ascii="Times New Roman" w:hAnsi="Times New Roman"/>
          <w:lang w:val="sr-Cyrl-CS"/>
        </w:rPr>
        <w:t>Име и презиме, број индекса, број мобилног телефона и мејл адресу</w:t>
      </w:r>
    </w:p>
    <w:p w:rsidR="00BD7999" w:rsidRPr="006D6397" w:rsidRDefault="00BD7999" w:rsidP="00BD7999">
      <w:pPr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sr-Cyrl-CS"/>
        </w:rPr>
      </w:pPr>
      <w:r w:rsidRPr="006D6397">
        <w:rPr>
          <w:rFonts w:ascii="Times New Roman" w:hAnsi="Times New Roman"/>
          <w:lang w:val="sr-Cyrl-CS"/>
        </w:rPr>
        <w:t xml:space="preserve">Број оставарених ЕСП бодова на студијама (закључно са </w:t>
      </w:r>
      <w:r>
        <w:rPr>
          <w:rFonts w:ascii="Times New Roman" w:hAnsi="Times New Roman"/>
          <w:lang w:val="sr-Cyrl-CS"/>
        </w:rPr>
        <w:t xml:space="preserve">јунским </w:t>
      </w:r>
      <w:r w:rsidRPr="006D6397">
        <w:rPr>
          <w:rFonts w:ascii="Times New Roman" w:hAnsi="Times New Roman"/>
          <w:lang w:val="sr-Cyrl-CS"/>
        </w:rPr>
        <w:t>роком 20</w:t>
      </w:r>
      <w:r>
        <w:rPr>
          <w:rFonts w:ascii="Times New Roman" w:hAnsi="Times New Roman"/>
          <w:lang w:val="sr-Cyrl-CS"/>
        </w:rPr>
        <w:t>2</w:t>
      </w:r>
      <w:r w:rsidR="00F61A86">
        <w:rPr>
          <w:rFonts w:ascii="Times New Roman" w:hAnsi="Times New Roman"/>
        </w:rPr>
        <w:t>1</w:t>
      </w:r>
      <w:r w:rsidRPr="006D6397">
        <w:rPr>
          <w:rFonts w:ascii="Times New Roman" w:hAnsi="Times New Roman"/>
          <w:lang w:val="sr-Cyrl-CS"/>
        </w:rPr>
        <w:t>.)</w:t>
      </w:r>
    </w:p>
    <w:p w:rsidR="00BD7999" w:rsidRPr="00CC5E07" w:rsidRDefault="00BD7999" w:rsidP="00BD7999">
      <w:pPr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sr-Cyrl-CS"/>
        </w:rPr>
      </w:pPr>
      <w:r w:rsidRPr="006D6397">
        <w:rPr>
          <w:rFonts w:ascii="Times New Roman" w:hAnsi="Times New Roman"/>
          <w:lang w:val="sr-Cyrl-CS"/>
        </w:rPr>
        <w:t xml:space="preserve">Просечна оцена на студијама (закључно са </w:t>
      </w:r>
      <w:r>
        <w:rPr>
          <w:rFonts w:ascii="Times New Roman" w:hAnsi="Times New Roman"/>
          <w:lang w:val="sr-Cyrl-CS"/>
        </w:rPr>
        <w:t xml:space="preserve">јунским </w:t>
      </w:r>
      <w:r w:rsidRPr="006D6397">
        <w:rPr>
          <w:rFonts w:ascii="Times New Roman" w:hAnsi="Times New Roman"/>
          <w:lang w:val="sr-Cyrl-CS"/>
        </w:rPr>
        <w:t>роком 20</w:t>
      </w:r>
      <w:r>
        <w:rPr>
          <w:rFonts w:ascii="Times New Roman" w:hAnsi="Times New Roman"/>
          <w:lang w:val="sr-Cyrl-CS"/>
        </w:rPr>
        <w:t>2</w:t>
      </w:r>
      <w:r w:rsidR="00F61A86">
        <w:rPr>
          <w:rFonts w:ascii="Times New Roman" w:hAnsi="Times New Roman"/>
        </w:rPr>
        <w:t>1</w:t>
      </w:r>
      <w:r w:rsidRPr="006D6397">
        <w:rPr>
          <w:rFonts w:ascii="Times New Roman" w:hAnsi="Times New Roman"/>
          <w:lang w:val="sr-Cyrl-CS"/>
        </w:rPr>
        <w:t>.)</w:t>
      </w:r>
    </w:p>
    <w:p w:rsidR="00BD7999" w:rsidRPr="00CC5E07" w:rsidRDefault="00BD7999" w:rsidP="00BD7999">
      <w:pPr>
        <w:jc w:val="both"/>
        <w:rPr>
          <w:rFonts w:ascii="Times New Roman" w:hAnsi="Times New Roman"/>
          <w:lang w:val="sr-Cyrl-CS"/>
        </w:rPr>
      </w:pPr>
      <w:r w:rsidRPr="006D6397">
        <w:rPr>
          <w:rFonts w:ascii="Times New Roman" w:hAnsi="Times New Roman"/>
          <w:lang w:val="sr-Cyrl-CS"/>
        </w:rPr>
        <w:t>Руководиоци праксе ће распоред студената по локацијама извршити на основу ранг листе, смештајних капацитета и преференција студената</w:t>
      </w:r>
      <w:r>
        <w:rPr>
          <w:rFonts w:ascii="Times New Roman" w:hAnsi="Times New Roman"/>
          <w:lang w:val="sr-Cyrl-CS"/>
        </w:rPr>
        <w:t>. Коначан распоред</w:t>
      </w:r>
      <w:r w:rsidRPr="006D6397">
        <w:rPr>
          <w:rFonts w:ascii="Times New Roman" w:hAnsi="Times New Roman"/>
          <w:lang w:val="sr-Cyrl-CS"/>
        </w:rPr>
        <w:t xml:space="preserve"> студената биће </w:t>
      </w:r>
      <w:r>
        <w:rPr>
          <w:rFonts w:ascii="Times New Roman" w:hAnsi="Times New Roman"/>
          <w:lang w:val="sr-Cyrl-CS"/>
        </w:rPr>
        <w:t>накнадно објављен</w:t>
      </w:r>
      <w:r w:rsidRPr="006D6397">
        <w:rPr>
          <w:rFonts w:ascii="Times New Roman" w:hAnsi="Times New Roman"/>
          <w:lang w:val="sr-Cyrl-CS"/>
        </w:rPr>
        <w:t>.</w:t>
      </w:r>
    </w:p>
    <w:p w:rsidR="002200AB" w:rsidRPr="007B0D7D" w:rsidRDefault="002200AB">
      <w:pPr>
        <w:rPr>
          <w:rFonts w:ascii="Times New Roman" w:hAnsi="Times New Roman" w:cs="Times New Roman"/>
          <w:sz w:val="24"/>
          <w:szCs w:val="24"/>
        </w:rPr>
      </w:pPr>
    </w:p>
    <w:sectPr w:rsidR="002200AB" w:rsidRPr="007B0D7D" w:rsidSect="006D2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3B2"/>
    <w:multiLevelType w:val="hybridMultilevel"/>
    <w:tmpl w:val="C06C672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F515A0F"/>
    <w:multiLevelType w:val="multilevel"/>
    <w:tmpl w:val="06DED4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">
    <w:nsid w:val="15AC2D27"/>
    <w:multiLevelType w:val="hybridMultilevel"/>
    <w:tmpl w:val="F84A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F2175"/>
    <w:multiLevelType w:val="hybridMultilevel"/>
    <w:tmpl w:val="859057E4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DD52434"/>
    <w:multiLevelType w:val="hybridMultilevel"/>
    <w:tmpl w:val="A238E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D5BDC"/>
    <w:multiLevelType w:val="multilevel"/>
    <w:tmpl w:val="06DED4B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6">
    <w:nsid w:val="33C12D11"/>
    <w:multiLevelType w:val="hybridMultilevel"/>
    <w:tmpl w:val="62A027D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66CC7"/>
    <w:multiLevelType w:val="hybridMultilevel"/>
    <w:tmpl w:val="A238E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A1F3F"/>
    <w:multiLevelType w:val="multilevel"/>
    <w:tmpl w:val="06DED4B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9">
    <w:nsid w:val="6BBD7BD8"/>
    <w:multiLevelType w:val="multilevel"/>
    <w:tmpl w:val="06DED4B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0">
    <w:nsid w:val="7678251B"/>
    <w:multiLevelType w:val="hybridMultilevel"/>
    <w:tmpl w:val="B9DE2C08"/>
    <w:lvl w:ilvl="0" w:tplc="B8C27AC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2D2EDE"/>
    <w:multiLevelType w:val="multilevel"/>
    <w:tmpl w:val="06DED4B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C35F6"/>
    <w:rsid w:val="0006212D"/>
    <w:rsid w:val="002200AB"/>
    <w:rsid w:val="002622B1"/>
    <w:rsid w:val="003236DD"/>
    <w:rsid w:val="003B0C61"/>
    <w:rsid w:val="00445C65"/>
    <w:rsid w:val="00461FC0"/>
    <w:rsid w:val="0056540B"/>
    <w:rsid w:val="005B26A8"/>
    <w:rsid w:val="00647160"/>
    <w:rsid w:val="006D2288"/>
    <w:rsid w:val="00753D88"/>
    <w:rsid w:val="007A7949"/>
    <w:rsid w:val="007B0D7D"/>
    <w:rsid w:val="00855628"/>
    <w:rsid w:val="00886FFE"/>
    <w:rsid w:val="008A60B5"/>
    <w:rsid w:val="00B03ACE"/>
    <w:rsid w:val="00B25F16"/>
    <w:rsid w:val="00BD7999"/>
    <w:rsid w:val="00C212A4"/>
    <w:rsid w:val="00C270B2"/>
    <w:rsid w:val="00C71D63"/>
    <w:rsid w:val="00D30872"/>
    <w:rsid w:val="00E4008F"/>
    <w:rsid w:val="00EB0AC1"/>
    <w:rsid w:val="00EC35F6"/>
    <w:rsid w:val="00ED40AD"/>
    <w:rsid w:val="00F61A86"/>
    <w:rsid w:val="00F8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5F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2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7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2;nja.zlatovic@gmail.com" TargetMode="External"/><Relationship Id="rId5" Type="http://schemas.openxmlformats.org/officeDocument/2006/relationships/hyperlink" Target="mailto:drazeta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Korisnici</dc:creator>
  <cp:keywords/>
  <dc:description/>
  <cp:lastModifiedBy>Korisnici</cp:lastModifiedBy>
  <cp:revision>21</cp:revision>
  <dcterms:created xsi:type="dcterms:W3CDTF">2021-06-08T09:04:00Z</dcterms:created>
  <dcterms:modified xsi:type="dcterms:W3CDTF">2021-06-14T11:31:00Z</dcterms:modified>
</cp:coreProperties>
</file>